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18D95B86" w14:textId="1500AB65" w:rsidR="00D70D66" w:rsidRDefault="009B3DCD" w:rsidP="005328DF">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00A85570" w:rsidRPr="00A85570">
        <w:rPr>
          <w:rFonts w:ascii="Arial" w:eastAsia="Calibri" w:hAnsi="Arial" w:cs="Arial"/>
          <w:b/>
          <w:iCs/>
          <w:sz w:val="28"/>
          <w:szCs w:val="28"/>
          <w:lang w:val="de-CH"/>
        </w:rPr>
        <w:t>Felipe Massa, dreimaliger Sieger des Grossen Preises der Türki</w:t>
      </w:r>
      <w:r w:rsidR="00A85570">
        <w:rPr>
          <w:rFonts w:ascii="Arial" w:eastAsia="Calibri" w:hAnsi="Arial" w:cs="Arial"/>
          <w:b/>
          <w:iCs/>
          <w:sz w:val="28"/>
          <w:szCs w:val="28"/>
          <w:lang w:val="de-CH"/>
        </w:rPr>
        <w:t>ye</w:t>
      </w:r>
      <w:r w:rsidR="00A85570" w:rsidRPr="00A85570">
        <w:rPr>
          <w:rFonts w:ascii="Arial" w:eastAsia="Calibri" w:hAnsi="Arial" w:cs="Arial"/>
          <w:b/>
          <w:iCs/>
          <w:sz w:val="28"/>
          <w:szCs w:val="28"/>
          <w:lang w:val="de-CH"/>
        </w:rPr>
        <w:t>, kehrte nach Istanbul zurück</w:t>
      </w:r>
    </w:p>
    <w:p w14:paraId="11F27F1A" w14:textId="1B012E9A" w:rsidR="005328DF" w:rsidRDefault="005626E4" w:rsidP="00DC502B">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A85570">
        <w:rPr>
          <w:rFonts w:ascii="Arial" w:eastAsia="Calibri" w:hAnsi="Arial" w:cs="Arial"/>
          <w:b/>
          <w:bCs/>
          <w:lang w:val="de-CH"/>
        </w:rPr>
        <w:t>20</w:t>
      </w:r>
      <w:r w:rsidR="005328DF">
        <w:rPr>
          <w:rFonts w:ascii="Arial" w:eastAsia="Calibri" w:hAnsi="Arial" w:cs="Arial"/>
          <w:b/>
          <w:bCs/>
          <w:lang w:val="de-CH"/>
        </w:rPr>
        <w:t>.09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w:t>
      </w:r>
      <w:r w:rsidR="007A16BF">
        <w:rPr>
          <w:rFonts w:ascii="Arial" w:eastAsia="Calibri" w:hAnsi="Arial" w:cs="Arial"/>
          <w:b/>
          <w:bCs/>
          <w:lang w:val="de-CH"/>
        </w:rPr>
        <w:t xml:space="preserve"> </w:t>
      </w:r>
      <w:r w:rsidR="00A85570" w:rsidRPr="00A85570">
        <w:rPr>
          <w:rFonts w:ascii="Arial" w:eastAsia="Calibri" w:hAnsi="Arial" w:cs="Arial"/>
          <w:b/>
          <w:bCs/>
          <w:lang w:val="de-CH"/>
        </w:rPr>
        <w:t xml:space="preserve">Der brasilianische Fahrer, der noch nie einen </w:t>
      </w:r>
      <w:r w:rsidR="00A85570">
        <w:rPr>
          <w:rFonts w:ascii="Arial" w:eastAsia="Calibri" w:hAnsi="Arial" w:cs="Arial"/>
          <w:b/>
          <w:bCs/>
          <w:lang w:val="de-CH"/>
        </w:rPr>
        <w:t xml:space="preserve">Turkish Grand Prix </w:t>
      </w:r>
      <w:r w:rsidR="00A85570" w:rsidRPr="00A85570">
        <w:rPr>
          <w:rFonts w:ascii="Arial" w:eastAsia="Calibri" w:hAnsi="Arial" w:cs="Arial"/>
          <w:b/>
          <w:bCs/>
          <w:lang w:val="de-CH"/>
        </w:rPr>
        <w:t>verloren hat, wenn er von der Pole-Position gestartet ist, und bis heute der erfolgreichste Fahrer in der Geschichte des Turkish Grand Prix</w:t>
      </w:r>
      <w:r w:rsidR="00A85570">
        <w:rPr>
          <w:rFonts w:ascii="Arial" w:eastAsia="Calibri" w:hAnsi="Arial" w:cs="Arial"/>
          <w:b/>
          <w:bCs/>
          <w:lang w:val="de-CH"/>
        </w:rPr>
        <w:t xml:space="preserve"> </w:t>
      </w:r>
      <w:r w:rsidR="00A85570" w:rsidRPr="00A85570">
        <w:rPr>
          <w:rFonts w:ascii="Arial" w:eastAsia="Calibri" w:hAnsi="Arial" w:cs="Arial"/>
          <w:b/>
          <w:bCs/>
          <w:lang w:val="de-CH"/>
        </w:rPr>
        <w:t xml:space="preserve">ist, kehrte nach Istanbul zurück – für eine Open-Air-Vorführung des </w:t>
      </w:r>
      <w:proofErr w:type="spellStart"/>
      <w:r w:rsidR="00A85570" w:rsidRPr="00A85570">
        <w:rPr>
          <w:rFonts w:ascii="Arial" w:eastAsia="Calibri" w:hAnsi="Arial" w:cs="Arial"/>
          <w:b/>
          <w:bCs/>
          <w:lang w:val="de-CH"/>
        </w:rPr>
        <w:t>F1</w:t>
      </w:r>
      <w:proofErr w:type="spellEnd"/>
      <w:r w:rsidR="00A85570" w:rsidRPr="00A85570">
        <w:rPr>
          <w:rFonts w:ascii="Arial" w:eastAsia="Calibri" w:hAnsi="Arial" w:cs="Arial"/>
          <w:b/>
          <w:bCs/>
          <w:lang w:val="de-CH"/>
        </w:rPr>
        <w:t>®-Films, eine Fragerunde mit den Fans und ein Wiedersehen mit der Rennstrecke, auf der er sein Vermächtnis aufgebaut hat – im Vorfeld der Rückkehr der Formel 1® in die Türki</w:t>
      </w:r>
      <w:r w:rsidR="00A85570">
        <w:rPr>
          <w:rFonts w:ascii="Arial" w:eastAsia="Calibri" w:hAnsi="Arial" w:cs="Arial"/>
          <w:b/>
          <w:bCs/>
          <w:lang w:val="de-CH"/>
        </w:rPr>
        <w:t>ye</w:t>
      </w:r>
      <w:r w:rsidR="00A85570" w:rsidRPr="00A85570">
        <w:rPr>
          <w:rFonts w:ascii="Arial" w:eastAsia="Calibri" w:hAnsi="Arial" w:cs="Arial"/>
          <w:b/>
          <w:bCs/>
          <w:lang w:val="de-CH"/>
        </w:rPr>
        <w:t xml:space="preserve"> im Jahr 2027.</w:t>
      </w:r>
    </w:p>
    <w:p w14:paraId="6A2DE511" w14:textId="776E9383" w:rsidR="005A4D0A" w:rsidRDefault="001F23F5" w:rsidP="005A4D0A">
      <w:pPr>
        <w:spacing w:after="120" w:line="360" w:lineRule="auto"/>
        <w:jc w:val="both"/>
        <w:rPr>
          <w:rFonts w:ascii="Arial" w:eastAsia="Calibri" w:hAnsi="Arial" w:cs="Arial"/>
          <w:lang w:val="de-CH"/>
        </w:rPr>
      </w:pPr>
      <w:r w:rsidRPr="001F23F5">
        <w:rPr>
          <w:rFonts w:ascii="Arial" w:eastAsia="Calibri" w:hAnsi="Arial" w:cs="Arial"/>
          <w:lang w:val="de-CH"/>
        </w:rPr>
        <w:t xml:space="preserve">Während die Vorfreude auf den </w:t>
      </w:r>
      <w:r w:rsidRPr="001F23F5">
        <w:rPr>
          <w:rFonts w:ascii="Arial" w:eastAsia="Calibri" w:hAnsi="Arial" w:cs="Arial"/>
          <w:b/>
          <w:bCs/>
          <w:lang w:val="de-CH"/>
        </w:rPr>
        <w:t>FORMULA 1® TURKISH GRAND PRIX 2027</w:t>
      </w:r>
      <w:r w:rsidRPr="001F23F5">
        <w:rPr>
          <w:rFonts w:ascii="Arial" w:eastAsia="Calibri" w:hAnsi="Arial" w:cs="Arial"/>
          <w:lang w:val="de-CH"/>
        </w:rPr>
        <w:t xml:space="preserve">, der vom </w:t>
      </w:r>
      <w:r w:rsidRPr="001F23F5">
        <w:rPr>
          <w:rFonts w:ascii="Arial" w:eastAsia="Calibri" w:hAnsi="Arial" w:cs="Arial"/>
          <w:b/>
          <w:bCs/>
          <w:lang w:val="de-CH"/>
        </w:rPr>
        <w:t>1. bis 3. Oktober 2027</w:t>
      </w:r>
      <w:r w:rsidRPr="001F23F5">
        <w:rPr>
          <w:rFonts w:ascii="Arial" w:eastAsia="Calibri" w:hAnsi="Arial" w:cs="Arial"/>
          <w:lang w:val="de-CH"/>
        </w:rPr>
        <w:t xml:space="preserve"> im </w:t>
      </w:r>
      <w:r w:rsidRPr="001F23F5">
        <w:rPr>
          <w:rFonts w:ascii="Arial" w:eastAsia="Calibri" w:hAnsi="Arial" w:cs="Arial"/>
          <w:b/>
          <w:bCs/>
          <w:lang w:val="de-CH"/>
        </w:rPr>
        <w:t>Istanbul Park</w:t>
      </w:r>
      <w:r w:rsidRPr="001F23F5">
        <w:rPr>
          <w:rFonts w:ascii="Arial" w:eastAsia="Calibri" w:hAnsi="Arial" w:cs="Arial"/>
          <w:lang w:val="de-CH"/>
        </w:rPr>
        <w:t xml:space="preserve"> stattfinden soll, weiter stieg, hiess die Türki</w:t>
      </w:r>
      <w:r>
        <w:rPr>
          <w:rFonts w:ascii="Arial" w:eastAsia="Calibri" w:hAnsi="Arial" w:cs="Arial"/>
          <w:lang w:val="de-CH"/>
        </w:rPr>
        <w:t>ye</w:t>
      </w:r>
      <w:r w:rsidRPr="001F23F5">
        <w:rPr>
          <w:rFonts w:ascii="Arial" w:eastAsia="Calibri" w:hAnsi="Arial" w:cs="Arial"/>
          <w:lang w:val="de-CH"/>
        </w:rPr>
        <w:t xml:space="preserve"> eine der legendärsten Persönlichkeiten der Rennstrecke wieder willkommen. </w:t>
      </w:r>
      <w:r w:rsidRPr="001F23F5">
        <w:rPr>
          <w:rFonts w:ascii="Arial" w:eastAsia="Calibri" w:hAnsi="Arial" w:cs="Arial"/>
          <w:b/>
          <w:bCs/>
          <w:lang w:val="de-CH"/>
        </w:rPr>
        <w:t>Felipe Massa</w:t>
      </w:r>
      <w:r w:rsidRPr="001F23F5">
        <w:rPr>
          <w:rFonts w:ascii="Arial" w:eastAsia="Calibri" w:hAnsi="Arial" w:cs="Arial"/>
          <w:lang w:val="de-CH"/>
        </w:rPr>
        <w:t xml:space="preserve">, der die Anfangsjahre des Rennsports im Istanbul Park dominierte, besuchte Istanbul im Rahmen eines mehrtägigen Programms, das von der </w:t>
      </w:r>
      <w:r w:rsidRPr="001F23F5">
        <w:rPr>
          <w:rFonts w:ascii="Arial" w:eastAsia="Calibri" w:hAnsi="Arial" w:cs="Arial"/>
          <w:b/>
          <w:bCs/>
          <w:lang w:val="de-CH"/>
        </w:rPr>
        <w:t>türkischen Agentur für Tourismusförderung und -entwicklung (TGA)</w:t>
      </w:r>
      <w:r w:rsidRPr="001F23F5">
        <w:rPr>
          <w:rFonts w:ascii="Arial" w:eastAsia="Calibri" w:hAnsi="Arial" w:cs="Arial"/>
          <w:lang w:val="de-CH"/>
        </w:rPr>
        <w:t xml:space="preserve"> organisiert wurde. Der Besuch führte Massa zurück an die Rennstrecke, an der er seinen ersten von insgesamt 11 Formel-1®-Siegen errang und eine dauerhafte Verbindung zu den türkischen Motorsportfans aufbaute.</w:t>
      </w:r>
    </w:p>
    <w:p w14:paraId="53DEA54E" w14:textId="078D1E3A" w:rsidR="001F23F5" w:rsidRPr="00EF7B91" w:rsidRDefault="00EF7B91" w:rsidP="005A4D0A">
      <w:pPr>
        <w:spacing w:after="120" w:line="360" w:lineRule="auto"/>
        <w:jc w:val="both"/>
        <w:rPr>
          <w:rFonts w:ascii="Arial" w:eastAsia="Calibri" w:hAnsi="Arial" w:cs="Arial"/>
          <w:b/>
          <w:bCs/>
          <w:lang w:val="de-CH"/>
        </w:rPr>
      </w:pPr>
      <w:r w:rsidRPr="00EF7B91">
        <w:rPr>
          <w:rFonts w:ascii="Arial" w:eastAsia="Calibri" w:hAnsi="Arial" w:cs="Arial"/>
          <w:b/>
          <w:bCs/>
          <w:lang w:val="de-CH"/>
        </w:rPr>
        <w:t>Ein Chauffeur, der in Istanbul Geschichte schrieb</w:t>
      </w:r>
    </w:p>
    <w:p w14:paraId="1F8ED911" w14:textId="7D3875A9" w:rsidR="00EF7B91" w:rsidRDefault="00EF7B91" w:rsidP="005A4D0A">
      <w:pPr>
        <w:spacing w:after="120" w:line="360" w:lineRule="auto"/>
        <w:jc w:val="both"/>
        <w:rPr>
          <w:rFonts w:ascii="Arial" w:eastAsia="Calibri" w:hAnsi="Arial" w:cs="Arial"/>
          <w:lang w:val="de-CH"/>
        </w:rPr>
      </w:pPr>
      <w:r w:rsidRPr="00EF7B91">
        <w:rPr>
          <w:rFonts w:ascii="Arial" w:eastAsia="Calibri" w:hAnsi="Arial" w:cs="Arial"/>
          <w:lang w:val="de-CH"/>
        </w:rPr>
        <w:t xml:space="preserve">Massa ist nach wie vor der </w:t>
      </w:r>
      <w:r w:rsidRPr="00EF7B91">
        <w:rPr>
          <w:rFonts w:ascii="Arial" w:eastAsia="Calibri" w:hAnsi="Arial" w:cs="Arial"/>
          <w:b/>
          <w:bCs/>
          <w:lang w:val="de-CH"/>
        </w:rPr>
        <w:t>erfolgreichste Fahrer in der Geschichte des Turkish Grand Prix</w:t>
      </w:r>
      <w:r w:rsidRPr="00EF7B91">
        <w:rPr>
          <w:rFonts w:ascii="Arial" w:eastAsia="Calibri" w:hAnsi="Arial" w:cs="Arial"/>
          <w:lang w:val="de-CH"/>
        </w:rPr>
        <w:t xml:space="preserve">, nachdem er </w:t>
      </w:r>
      <w:r w:rsidRPr="00EF7B91">
        <w:rPr>
          <w:rFonts w:ascii="Arial" w:eastAsia="Calibri" w:hAnsi="Arial" w:cs="Arial"/>
          <w:b/>
          <w:bCs/>
          <w:lang w:val="de-CH"/>
        </w:rPr>
        <w:t>2006, 2007 und 2008</w:t>
      </w:r>
      <w:r w:rsidRPr="00EF7B91">
        <w:rPr>
          <w:rFonts w:ascii="Arial" w:eastAsia="Calibri" w:hAnsi="Arial" w:cs="Arial"/>
          <w:lang w:val="de-CH"/>
        </w:rPr>
        <w:t xml:space="preserve"> drei Rennen in Folge im Istanbul Park gewonnen hat. Bei jedem dieser Rennen startete er von der Pole-Position. Seinen ersten Formel-1®-Sieg feierte er 2006 in Istanbul. Damit ist er der einzige Fahrer, der alle drei auf dieser Rennstrecke ausgetragenen Turkish Grand Prix von der Pole-Position aus gewonnen hat.</w:t>
      </w:r>
    </w:p>
    <w:p w14:paraId="647DBCE1" w14:textId="4A834433" w:rsidR="00EF7B91" w:rsidRDefault="00EF7B91" w:rsidP="005A4D0A">
      <w:pPr>
        <w:spacing w:after="120" w:line="360" w:lineRule="auto"/>
        <w:jc w:val="both"/>
        <w:rPr>
          <w:rFonts w:ascii="Arial" w:eastAsia="Calibri" w:hAnsi="Arial" w:cs="Arial"/>
          <w:lang w:val="de-CH"/>
        </w:rPr>
      </w:pPr>
      <w:r w:rsidRPr="00EF7B91">
        <w:rPr>
          <w:rFonts w:ascii="Arial" w:eastAsia="Calibri" w:hAnsi="Arial" w:cs="Arial"/>
          <w:lang w:val="de-CH"/>
        </w:rPr>
        <w:t xml:space="preserve">Im Laufe seiner Formel-1®-Karriere erzielte Massa </w:t>
      </w:r>
      <w:r w:rsidRPr="00EF7B91">
        <w:rPr>
          <w:rFonts w:ascii="Arial" w:eastAsia="Calibri" w:hAnsi="Arial" w:cs="Arial"/>
          <w:b/>
          <w:bCs/>
          <w:lang w:val="de-CH"/>
        </w:rPr>
        <w:t>11 Grand-Prix-Siege</w:t>
      </w:r>
      <w:r w:rsidRPr="00EF7B91">
        <w:rPr>
          <w:rFonts w:ascii="Arial" w:eastAsia="Calibri" w:hAnsi="Arial" w:cs="Arial"/>
          <w:lang w:val="de-CH"/>
        </w:rPr>
        <w:t xml:space="preserve"> und </w:t>
      </w:r>
      <w:r w:rsidRPr="00EF7B91">
        <w:rPr>
          <w:rFonts w:ascii="Arial" w:eastAsia="Calibri" w:hAnsi="Arial" w:cs="Arial"/>
          <w:b/>
          <w:bCs/>
          <w:lang w:val="de-CH"/>
        </w:rPr>
        <w:t>16 Pole-</w:t>
      </w:r>
      <w:proofErr w:type="spellStart"/>
      <w:r w:rsidRPr="00EF7B91">
        <w:rPr>
          <w:rFonts w:ascii="Arial" w:eastAsia="Calibri" w:hAnsi="Arial" w:cs="Arial"/>
          <w:b/>
          <w:bCs/>
          <w:lang w:val="de-CH"/>
        </w:rPr>
        <w:t>Positions</w:t>
      </w:r>
      <w:proofErr w:type="spellEnd"/>
      <w:r w:rsidRPr="00EF7B91">
        <w:rPr>
          <w:rFonts w:ascii="Arial" w:eastAsia="Calibri" w:hAnsi="Arial" w:cs="Arial"/>
          <w:lang w:val="de-CH"/>
        </w:rPr>
        <w:t>. Bei der FIA-Formel-1-Weltmeisterschaft 2008 wurde er mit nur einem Punkt Rückstand Vizeweltmeister und beendete 2017 seine Formel-1®-Karriere.</w:t>
      </w:r>
    </w:p>
    <w:p w14:paraId="24343E6C" w14:textId="637B2EEB" w:rsidR="00EF7B91" w:rsidRPr="006309A5" w:rsidRDefault="00EF7B91" w:rsidP="005A4D0A">
      <w:pPr>
        <w:spacing w:after="120" w:line="360" w:lineRule="auto"/>
        <w:jc w:val="both"/>
        <w:rPr>
          <w:rFonts w:ascii="Arial" w:eastAsia="Calibri" w:hAnsi="Arial" w:cs="Arial"/>
          <w:b/>
          <w:bCs/>
          <w:lang w:val="de-CH"/>
        </w:rPr>
      </w:pPr>
      <w:r w:rsidRPr="006309A5">
        <w:rPr>
          <w:rFonts w:ascii="Arial" w:eastAsia="Calibri" w:hAnsi="Arial" w:cs="Arial"/>
          <w:b/>
          <w:bCs/>
          <w:lang w:val="de-CH"/>
        </w:rPr>
        <w:t>Vom Rennsport-Erbe zum Kulturerbe Istanbuls</w:t>
      </w:r>
    </w:p>
    <w:p w14:paraId="7F33B7F7" w14:textId="00298CEA" w:rsidR="00EF7B91" w:rsidRDefault="006309A5" w:rsidP="005A4D0A">
      <w:pPr>
        <w:spacing w:after="120" w:line="360" w:lineRule="auto"/>
        <w:jc w:val="both"/>
        <w:rPr>
          <w:rFonts w:ascii="Arial" w:eastAsia="Calibri" w:hAnsi="Arial" w:cs="Arial"/>
          <w:lang w:val="de-CH"/>
        </w:rPr>
      </w:pPr>
      <w:r w:rsidRPr="006309A5">
        <w:rPr>
          <w:rFonts w:ascii="Arial" w:eastAsia="Calibri" w:hAnsi="Arial" w:cs="Arial"/>
          <w:lang w:val="de-CH"/>
        </w:rPr>
        <w:t xml:space="preserve">Massas Besuch verband sein motorsportliches Vermächtnis mit der Geschichte und Kultur von Istanbul. Auf dem Programm standen eine Open-Air-Vorführung des </w:t>
      </w:r>
      <w:proofErr w:type="spellStart"/>
      <w:r w:rsidRPr="006309A5">
        <w:rPr>
          <w:rFonts w:ascii="Arial" w:eastAsia="Calibri" w:hAnsi="Arial" w:cs="Arial"/>
          <w:b/>
          <w:bCs/>
          <w:lang w:val="de-CH"/>
        </w:rPr>
        <w:t>F1</w:t>
      </w:r>
      <w:proofErr w:type="spellEnd"/>
      <w:r w:rsidRPr="006309A5">
        <w:rPr>
          <w:rFonts w:ascii="Arial" w:eastAsia="Calibri" w:hAnsi="Arial" w:cs="Arial"/>
          <w:b/>
          <w:bCs/>
          <w:lang w:val="de-CH"/>
        </w:rPr>
        <w:t>®-Films</w:t>
      </w:r>
      <w:r w:rsidRPr="006309A5">
        <w:rPr>
          <w:rFonts w:ascii="Arial" w:eastAsia="Calibri" w:hAnsi="Arial" w:cs="Arial"/>
          <w:lang w:val="de-CH"/>
        </w:rPr>
        <w:t xml:space="preserve"> sowie Besichtigungen der historischen Halbinsel der Stadt, darunter die </w:t>
      </w:r>
      <w:r w:rsidRPr="006309A5">
        <w:rPr>
          <w:rFonts w:ascii="Arial" w:eastAsia="Calibri" w:hAnsi="Arial" w:cs="Arial"/>
          <w:b/>
          <w:bCs/>
          <w:lang w:val="de-CH"/>
        </w:rPr>
        <w:t xml:space="preserve">Hagia Sophia, die Blaue </w:t>
      </w:r>
      <w:r w:rsidRPr="006309A5">
        <w:rPr>
          <w:rFonts w:ascii="Arial" w:eastAsia="Calibri" w:hAnsi="Arial" w:cs="Arial"/>
          <w:b/>
          <w:bCs/>
          <w:lang w:val="de-CH"/>
        </w:rPr>
        <w:lastRenderedPageBreak/>
        <w:t>Moschee, die Basilika-Zisterne und das Hippodrom</w:t>
      </w:r>
      <w:r w:rsidRPr="006309A5">
        <w:rPr>
          <w:rFonts w:ascii="Arial" w:eastAsia="Calibri" w:hAnsi="Arial" w:cs="Arial"/>
          <w:lang w:val="de-CH"/>
        </w:rPr>
        <w:t xml:space="preserve">. Ausserdem nahm er an einer VIP-Bosphorus-Tour ab </w:t>
      </w:r>
      <w:proofErr w:type="spellStart"/>
      <w:r w:rsidRPr="006309A5">
        <w:rPr>
          <w:rFonts w:ascii="Arial" w:eastAsia="Calibri" w:hAnsi="Arial" w:cs="Arial"/>
          <w:lang w:val="de-CH"/>
        </w:rPr>
        <w:t>Karaköy</w:t>
      </w:r>
      <w:proofErr w:type="spellEnd"/>
      <w:r w:rsidRPr="006309A5">
        <w:rPr>
          <w:rFonts w:ascii="Arial" w:eastAsia="Calibri" w:hAnsi="Arial" w:cs="Arial"/>
          <w:lang w:val="de-CH"/>
        </w:rPr>
        <w:t xml:space="preserve"> teil, gefolgt von einem Mittagessen am Meer mit Blick auf die Meerenge, die Europa und Asien trennt. Am nächsten Tag kehrte Massa für eine Fahrsession, ein exklusives Interview sowie Presse- und Fan-Termine in den Istanbul Park zurück. Das Programm verband die historischen Erfolge des Fahrers auf dieser Rennstrecke mit der bevorstehenden Rückkehr des Istanbul Parks in den Formel-1®-Kalender.</w:t>
      </w:r>
    </w:p>
    <w:p w14:paraId="5244D576" w14:textId="6CD3BB2C" w:rsidR="006309A5" w:rsidRPr="006309A5" w:rsidRDefault="006309A5" w:rsidP="005A4D0A">
      <w:pPr>
        <w:spacing w:after="120" w:line="360" w:lineRule="auto"/>
        <w:jc w:val="both"/>
        <w:rPr>
          <w:rFonts w:ascii="Arial" w:eastAsia="Calibri" w:hAnsi="Arial" w:cs="Arial"/>
          <w:b/>
          <w:bCs/>
          <w:lang w:val="de-CH"/>
        </w:rPr>
      </w:pPr>
      <w:r w:rsidRPr="006309A5">
        <w:rPr>
          <w:rFonts w:ascii="Arial" w:eastAsia="Calibri" w:hAnsi="Arial" w:cs="Arial"/>
          <w:b/>
          <w:bCs/>
          <w:lang w:val="de-CH"/>
        </w:rPr>
        <w:t>Felipe Massa: «Ich werde Istanbul nie vergessen»</w:t>
      </w:r>
    </w:p>
    <w:p w14:paraId="1F06F11B" w14:textId="282A851D" w:rsidR="006309A5" w:rsidRDefault="006309A5" w:rsidP="005A4D0A">
      <w:pPr>
        <w:spacing w:after="120" w:line="360" w:lineRule="auto"/>
        <w:jc w:val="both"/>
        <w:rPr>
          <w:rFonts w:ascii="Arial" w:eastAsia="Calibri" w:hAnsi="Arial" w:cs="Arial"/>
          <w:lang w:val="de-CH"/>
        </w:rPr>
      </w:pPr>
      <w:r w:rsidRPr="006309A5">
        <w:rPr>
          <w:rFonts w:ascii="Arial" w:eastAsia="Calibri" w:hAnsi="Arial" w:cs="Arial"/>
          <w:lang w:val="de-CH"/>
        </w:rPr>
        <w:t>Anlässlich seines Besuchs sagte Massa: «Der Istanbul Park war für mich schon immer ein besonderer Ort. Ich werde nie vergessen, was ich dort in diesen drei Jahren erlebt habe. Jetzt, wo ich vor der Rückkehr der Rennstrecke in die Formel 1 wieder in Istanbul bin und nach vielen Jahren die Fans wiedertreffe, ist das für mich ein wahres Glück.»</w:t>
      </w:r>
    </w:p>
    <w:p w14:paraId="22C1F4EF" w14:textId="0DFD4FC8" w:rsidR="006309A5" w:rsidRPr="006309A5" w:rsidRDefault="006309A5" w:rsidP="005A4D0A">
      <w:pPr>
        <w:spacing w:after="120" w:line="360" w:lineRule="auto"/>
        <w:jc w:val="both"/>
        <w:rPr>
          <w:rFonts w:ascii="Arial" w:eastAsia="Calibri" w:hAnsi="Arial" w:cs="Arial"/>
          <w:b/>
          <w:bCs/>
          <w:lang w:val="de-CH"/>
        </w:rPr>
      </w:pPr>
      <w:r w:rsidRPr="006309A5">
        <w:rPr>
          <w:rFonts w:ascii="Arial" w:eastAsia="Calibri" w:hAnsi="Arial" w:cs="Arial"/>
          <w:b/>
          <w:bCs/>
          <w:lang w:val="de-CH"/>
        </w:rPr>
        <w:t>Schwung für das Jahr 2027 aufbauen</w:t>
      </w:r>
    </w:p>
    <w:p w14:paraId="416CD4B6" w14:textId="448B3239" w:rsidR="006309A5" w:rsidRDefault="006309A5" w:rsidP="005A4D0A">
      <w:pPr>
        <w:spacing w:after="120" w:line="360" w:lineRule="auto"/>
        <w:jc w:val="both"/>
        <w:rPr>
          <w:rFonts w:ascii="Arial" w:eastAsia="Calibri" w:hAnsi="Arial" w:cs="Arial"/>
          <w:lang w:val="de-CH"/>
        </w:rPr>
      </w:pPr>
      <w:r w:rsidRPr="006309A5">
        <w:rPr>
          <w:rFonts w:ascii="Arial" w:eastAsia="Calibri" w:hAnsi="Arial" w:cs="Arial"/>
          <w:lang w:val="de-CH"/>
        </w:rPr>
        <w:t xml:space="preserve">Massas Besuch war Teil einer umfassenderen internationalen Werbekampagne der TGA im Vorfeld des </w:t>
      </w:r>
      <w:r w:rsidRPr="006309A5">
        <w:rPr>
          <w:rFonts w:ascii="Arial" w:eastAsia="Calibri" w:hAnsi="Arial" w:cs="Arial"/>
          <w:b/>
          <w:bCs/>
          <w:lang w:val="de-CH"/>
        </w:rPr>
        <w:t>FORMULA 1® TURKISH GRAND PRIX 2027</w:t>
      </w:r>
      <w:r w:rsidRPr="006309A5">
        <w:rPr>
          <w:rFonts w:ascii="Arial" w:eastAsia="Calibri" w:hAnsi="Arial" w:cs="Arial"/>
          <w:lang w:val="de-CH"/>
        </w:rPr>
        <w:t>. Die Kampagne folgte auf die im September 2026 von der FIA und der Formel 1® bekannt gegebene Bestätigung des Kalenders sowie auf die weltweite Auftaktveranstaltung, die im April 2026 in Istanbul stattfand. Der Istanbul Park wird 2027 zum zehnten Mal Austragungsort des Turkish Grand Prix sein.</w:t>
      </w:r>
    </w:p>
    <w:p w14:paraId="769D82C2" w14:textId="104F91A4" w:rsidR="006309A5" w:rsidRDefault="00AF5378" w:rsidP="005A4D0A">
      <w:pPr>
        <w:spacing w:after="120" w:line="360" w:lineRule="auto"/>
        <w:jc w:val="both"/>
        <w:rPr>
          <w:rFonts w:ascii="Arial" w:eastAsia="Calibri" w:hAnsi="Arial" w:cs="Arial"/>
          <w:lang w:val="de-CH"/>
        </w:rPr>
      </w:pPr>
      <w:r w:rsidRPr="00AF5378">
        <w:rPr>
          <w:rFonts w:ascii="Arial" w:eastAsia="Calibri" w:hAnsi="Arial" w:cs="Arial"/>
          <w:lang w:val="de-CH"/>
        </w:rPr>
        <w:t xml:space="preserve">Weitere Informationen finden Sie unter </w:t>
      </w:r>
      <w:hyperlink r:id="rId7" w:history="1">
        <w:r w:rsidRPr="00AF5378">
          <w:rPr>
            <w:rStyle w:val="Hyperlink"/>
            <w:rFonts w:ascii="Arial" w:eastAsia="Calibri" w:hAnsi="Arial" w:cs="Arial"/>
            <w:lang w:val="de-CH"/>
          </w:rPr>
          <w:t>F1.com</w:t>
        </w:r>
      </w:hyperlink>
      <w:r w:rsidRPr="00AF5378">
        <w:rPr>
          <w:rFonts w:ascii="Arial" w:eastAsia="Calibri" w:hAnsi="Arial" w:cs="Arial"/>
          <w:lang w:val="de-CH"/>
        </w:rPr>
        <w:t xml:space="preserve">, </w:t>
      </w:r>
      <w:hyperlink r:id="rId8" w:history="1">
        <w:r w:rsidRPr="00AF5378">
          <w:rPr>
            <w:rStyle w:val="Hyperlink"/>
            <w:rFonts w:ascii="Arial" w:eastAsia="Calibri" w:hAnsi="Arial" w:cs="Arial"/>
            <w:lang w:val="de-CH"/>
          </w:rPr>
          <w:t>tosfedistanbulpark.com</w:t>
        </w:r>
      </w:hyperlink>
      <w:r w:rsidRPr="00AF5378">
        <w:rPr>
          <w:rFonts w:ascii="Arial" w:eastAsia="Calibri" w:hAnsi="Arial" w:cs="Arial"/>
          <w:lang w:val="de-CH"/>
        </w:rPr>
        <w:t xml:space="preserve"> und </w:t>
      </w:r>
      <w:hyperlink r:id="rId9" w:history="1">
        <w:r w:rsidRPr="00AF5378">
          <w:rPr>
            <w:rStyle w:val="Hyperlink"/>
            <w:rFonts w:ascii="Arial" w:eastAsia="Calibri" w:hAnsi="Arial" w:cs="Arial"/>
            <w:lang w:val="de-CH"/>
          </w:rPr>
          <w:t>goturkiye.com</w:t>
        </w:r>
      </w:hyperlink>
      <w:r w:rsidRPr="00AF5378">
        <w:rPr>
          <w:rFonts w:ascii="Arial" w:eastAsia="Calibri" w:hAnsi="Arial" w:cs="Arial"/>
          <w:lang w:val="de-CH"/>
        </w:rPr>
        <w:t>.</w:t>
      </w:r>
    </w:p>
    <w:p w14:paraId="6351C38E" w14:textId="77777777" w:rsidR="00AF5378" w:rsidRPr="005A4D0A" w:rsidRDefault="00AF5378" w:rsidP="005A4D0A">
      <w:pPr>
        <w:spacing w:after="120" w:line="360" w:lineRule="auto"/>
        <w:jc w:val="both"/>
        <w:rPr>
          <w:rFonts w:ascii="Arial" w:eastAsia="Calibri" w:hAnsi="Arial" w:cs="Arial"/>
          <w:lang w:val="de-CH"/>
        </w:rPr>
      </w:pPr>
    </w:p>
    <w:p w14:paraId="4FC23ECC" w14:textId="242877A2" w:rsidR="005A05F4" w:rsidRPr="000E23D0" w:rsidRDefault="003F7404" w:rsidP="00E36C34">
      <w:pPr>
        <w:pStyle w:val="KeinLeerraum"/>
        <w:spacing w:after="120" w:line="360" w:lineRule="auto"/>
        <w:jc w:val="both"/>
        <w:rPr>
          <w:rFonts w:ascii="Arial" w:eastAsia="Times New Roman" w:hAnsi="Arial" w:cs="Arial"/>
          <w:lang w:val="en-US"/>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hyperlink r:id="rId10" w:history="1">
        <w:r w:rsidRPr="00E9696C">
          <w:rPr>
            <w:rStyle w:val="Hyperlink"/>
            <w:rFonts w:ascii="Arial" w:eastAsia="Times New Roman" w:hAnsi="Arial" w:cs="Arial"/>
            <w:b/>
            <w:bCs/>
            <w:lang w:val="de-CH"/>
          </w:rPr>
          <w:t>hier.</w:t>
        </w:r>
      </w:hyperlink>
      <w:r w:rsidR="002C5B16">
        <w:rPr>
          <w:rFonts w:ascii="Arial" w:eastAsia="Times New Roman" w:hAnsi="Arial" w:cs="Arial"/>
          <w:lang w:val="de-CH"/>
        </w:rPr>
        <w:t xml:space="preserve"> </w:t>
      </w:r>
      <w:r w:rsidR="002C5B16" w:rsidRPr="000E23D0">
        <w:rPr>
          <w:rFonts w:ascii="Arial" w:eastAsia="Times New Roman" w:hAnsi="Arial" w:cs="Arial"/>
          <w:lang w:val="en-US"/>
        </w:rPr>
        <w:t>Bilder © GoTürkiye.</w:t>
      </w:r>
    </w:p>
    <w:p w14:paraId="1A4EDE59" w14:textId="41D24B95" w:rsidR="005626E4" w:rsidRPr="00902A4F" w:rsidRDefault="005626E4" w:rsidP="00994653">
      <w:pPr>
        <w:pStyle w:val="KeinLeerraum"/>
        <w:spacing w:after="120" w:line="360" w:lineRule="auto"/>
        <w:jc w:val="both"/>
        <w:rPr>
          <w:rFonts w:ascii="Arial" w:hAnsi="Arial" w:cs="Arial"/>
          <w:b/>
          <w:bCs/>
          <w:lang w:val="en-US"/>
        </w:rPr>
      </w:pPr>
      <w:r w:rsidRPr="00902A4F">
        <w:rPr>
          <w:rFonts w:ascii="Arial" w:hAnsi="Arial" w:cs="Arial"/>
          <w:b/>
          <w:bCs/>
          <w:lang w:val="en-US"/>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11"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12"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3"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14"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15"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57D4BB8D" w14:textId="77777777" w:rsidR="00AF5378" w:rsidRDefault="00AF5378" w:rsidP="006D0AFC">
      <w:pPr>
        <w:pStyle w:val="KeinLeerraum"/>
        <w:spacing w:after="120" w:line="360" w:lineRule="auto"/>
        <w:jc w:val="both"/>
        <w:rPr>
          <w:rFonts w:ascii="Arial" w:hAnsi="Arial" w:cs="Arial"/>
          <w:lang w:val="en-US"/>
        </w:rPr>
      </w:pPr>
    </w:p>
    <w:p w14:paraId="0B23D4F6" w14:textId="77777777" w:rsidR="00AF5378" w:rsidRPr="00DC502B" w:rsidRDefault="00AF5378" w:rsidP="006D0AFC">
      <w:pPr>
        <w:pStyle w:val="KeinLeerraum"/>
        <w:spacing w:after="120" w:line="360" w:lineRule="auto"/>
        <w:jc w:val="both"/>
        <w:rPr>
          <w:rFonts w:ascii="Arial" w:hAnsi="Arial" w:cs="Arial"/>
          <w:lang w:val="en-US"/>
        </w:rPr>
      </w:pP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lastRenderedPageBreak/>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email: </w:t>
      </w:r>
      <w:hyperlink r:id="rId16"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17"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1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E063C" w14:textId="77777777" w:rsidR="008A4207" w:rsidRDefault="008A4207" w:rsidP="005626E4">
      <w:pPr>
        <w:spacing w:after="0" w:line="240" w:lineRule="auto"/>
      </w:pPr>
      <w:r>
        <w:separator/>
      </w:r>
    </w:p>
  </w:endnote>
  <w:endnote w:type="continuationSeparator" w:id="0">
    <w:p w14:paraId="1EEA0EBE" w14:textId="77777777" w:rsidR="008A4207" w:rsidRDefault="008A4207"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106FD" w14:textId="77777777" w:rsidR="008A4207" w:rsidRDefault="008A4207" w:rsidP="005626E4">
      <w:pPr>
        <w:spacing w:after="0" w:line="240" w:lineRule="auto"/>
      </w:pPr>
      <w:r>
        <w:separator/>
      </w:r>
    </w:p>
  </w:footnote>
  <w:footnote w:type="continuationSeparator" w:id="0">
    <w:p w14:paraId="319B449C" w14:textId="77777777" w:rsidR="008A4207" w:rsidRDefault="008A4207"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C2CEB"/>
    <w:rsid w:val="000D3E7E"/>
    <w:rsid w:val="000E23D0"/>
    <w:rsid w:val="000F124D"/>
    <w:rsid w:val="000F1306"/>
    <w:rsid w:val="000F3CE2"/>
    <w:rsid w:val="0010499A"/>
    <w:rsid w:val="00106C22"/>
    <w:rsid w:val="00131185"/>
    <w:rsid w:val="00134046"/>
    <w:rsid w:val="00134CC8"/>
    <w:rsid w:val="001413A6"/>
    <w:rsid w:val="00146B6F"/>
    <w:rsid w:val="001471EF"/>
    <w:rsid w:val="00171E94"/>
    <w:rsid w:val="00181735"/>
    <w:rsid w:val="00182B6D"/>
    <w:rsid w:val="0018369A"/>
    <w:rsid w:val="00190220"/>
    <w:rsid w:val="00196902"/>
    <w:rsid w:val="001D3875"/>
    <w:rsid w:val="001D63F7"/>
    <w:rsid w:val="001E0EEB"/>
    <w:rsid w:val="001E6E7F"/>
    <w:rsid w:val="001F23F5"/>
    <w:rsid w:val="00214B07"/>
    <w:rsid w:val="0022738B"/>
    <w:rsid w:val="00234909"/>
    <w:rsid w:val="002415CB"/>
    <w:rsid w:val="002437A8"/>
    <w:rsid w:val="00265AE6"/>
    <w:rsid w:val="00281A4D"/>
    <w:rsid w:val="002B47CC"/>
    <w:rsid w:val="002C5B16"/>
    <w:rsid w:val="002E7F77"/>
    <w:rsid w:val="002F6AE1"/>
    <w:rsid w:val="00311D92"/>
    <w:rsid w:val="00323B23"/>
    <w:rsid w:val="00324B8F"/>
    <w:rsid w:val="00327DFA"/>
    <w:rsid w:val="0034040B"/>
    <w:rsid w:val="00342E92"/>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A70E4"/>
    <w:rsid w:val="003B005E"/>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5978"/>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328DF"/>
    <w:rsid w:val="0054151F"/>
    <w:rsid w:val="005466A1"/>
    <w:rsid w:val="005621F1"/>
    <w:rsid w:val="005626E4"/>
    <w:rsid w:val="0056387D"/>
    <w:rsid w:val="005666C3"/>
    <w:rsid w:val="00566FE4"/>
    <w:rsid w:val="00572F62"/>
    <w:rsid w:val="00585651"/>
    <w:rsid w:val="005905D6"/>
    <w:rsid w:val="005A05F4"/>
    <w:rsid w:val="005A4D0A"/>
    <w:rsid w:val="005B4089"/>
    <w:rsid w:val="005C17B9"/>
    <w:rsid w:val="005C4891"/>
    <w:rsid w:val="005C4B22"/>
    <w:rsid w:val="005D4910"/>
    <w:rsid w:val="005D7761"/>
    <w:rsid w:val="005E037E"/>
    <w:rsid w:val="005E5435"/>
    <w:rsid w:val="00603221"/>
    <w:rsid w:val="0060352A"/>
    <w:rsid w:val="00605EAE"/>
    <w:rsid w:val="00613E4C"/>
    <w:rsid w:val="00616271"/>
    <w:rsid w:val="006309A5"/>
    <w:rsid w:val="00632305"/>
    <w:rsid w:val="00632B45"/>
    <w:rsid w:val="00637F01"/>
    <w:rsid w:val="006423E3"/>
    <w:rsid w:val="006668BD"/>
    <w:rsid w:val="006702D4"/>
    <w:rsid w:val="006764F1"/>
    <w:rsid w:val="006816EE"/>
    <w:rsid w:val="0068521D"/>
    <w:rsid w:val="006A3980"/>
    <w:rsid w:val="006B105E"/>
    <w:rsid w:val="006B60C7"/>
    <w:rsid w:val="006B7DFF"/>
    <w:rsid w:val="006D0AFC"/>
    <w:rsid w:val="006E40B8"/>
    <w:rsid w:val="0070793F"/>
    <w:rsid w:val="00727FAD"/>
    <w:rsid w:val="00730DDF"/>
    <w:rsid w:val="00736B1F"/>
    <w:rsid w:val="00737F54"/>
    <w:rsid w:val="00740E9D"/>
    <w:rsid w:val="007433F6"/>
    <w:rsid w:val="0075185E"/>
    <w:rsid w:val="007607A3"/>
    <w:rsid w:val="007773D4"/>
    <w:rsid w:val="00787962"/>
    <w:rsid w:val="00791B70"/>
    <w:rsid w:val="007A16BF"/>
    <w:rsid w:val="007A3CB4"/>
    <w:rsid w:val="007A5D52"/>
    <w:rsid w:val="007B5E00"/>
    <w:rsid w:val="007C1799"/>
    <w:rsid w:val="007C1D4D"/>
    <w:rsid w:val="007E20B3"/>
    <w:rsid w:val="007E3D9E"/>
    <w:rsid w:val="007F6218"/>
    <w:rsid w:val="007F6CA4"/>
    <w:rsid w:val="00806CA4"/>
    <w:rsid w:val="00811634"/>
    <w:rsid w:val="00811FD4"/>
    <w:rsid w:val="008128E0"/>
    <w:rsid w:val="00827591"/>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A4207"/>
    <w:rsid w:val="008B4979"/>
    <w:rsid w:val="008B52D3"/>
    <w:rsid w:val="008B5C0F"/>
    <w:rsid w:val="008B6009"/>
    <w:rsid w:val="008E1A94"/>
    <w:rsid w:val="008E20D2"/>
    <w:rsid w:val="008F5348"/>
    <w:rsid w:val="008F783E"/>
    <w:rsid w:val="00901A07"/>
    <w:rsid w:val="00902A4F"/>
    <w:rsid w:val="00905856"/>
    <w:rsid w:val="00920198"/>
    <w:rsid w:val="009413EE"/>
    <w:rsid w:val="0095254A"/>
    <w:rsid w:val="0097128F"/>
    <w:rsid w:val="00971AE3"/>
    <w:rsid w:val="0098063A"/>
    <w:rsid w:val="009807CB"/>
    <w:rsid w:val="00982BBE"/>
    <w:rsid w:val="00985D98"/>
    <w:rsid w:val="009900DA"/>
    <w:rsid w:val="00994653"/>
    <w:rsid w:val="009B3DCD"/>
    <w:rsid w:val="009C2EB7"/>
    <w:rsid w:val="009C720C"/>
    <w:rsid w:val="009D68A2"/>
    <w:rsid w:val="009E36D8"/>
    <w:rsid w:val="009E7522"/>
    <w:rsid w:val="00A1623E"/>
    <w:rsid w:val="00A30BA7"/>
    <w:rsid w:val="00A36537"/>
    <w:rsid w:val="00A51D7A"/>
    <w:rsid w:val="00A85570"/>
    <w:rsid w:val="00A87538"/>
    <w:rsid w:val="00A979F3"/>
    <w:rsid w:val="00AA0A56"/>
    <w:rsid w:val="00AD5E04"/>
    <w:rsid w:val="00AD5F71"/>
    <w:rsid w:val="00AE0711"/>
    <w:rsid w:val="00AE4C22"/>
    <w:rsid w:val="00AE739C"/>
    <w:rsid w:val="00AF5378"/>
    <w:rsid w:val="00AF6141"/>
    <w:rsid w:val="00B0626A"/>
    <w:rsid w:val="00B1761F"/>
    <w:rsid w:val="00B230CD"/>
    <w:rsid w:val="00B24093"/>
    <w:rsid w:val="00B32CCA"/>
    <w:rsid w:val="00B64ACF"/>
    <w:rsid w:val="00B65801"/>
    <w:rsid w:val="00B70614"/>
    <w:rsid w:val="00B75DC1"/>
    <w:rsid w:val="00B76453"/>
    <w:rsid w:val="00B8157B"/>
    <w:rsid w:val="00BA1CE5"/>
    <w:rsid w:val="00BA4F59"/>
    <w:rsid w:val="00BC2B35"/>
    <w:rsid w:val="00BC4E06"/>
    <w:rsid w:val="00BC5206"/>
    <w:rsid w:val="00BD775F"/>
    <w:rsid w:val="00BE5D07"/>
    <w:rsid w:val="00BF5082"/>
    <w:rsid w:val="00BF5E1D"/>
    <w:rsid w:val="00C04A6D"/>
    <w:rsid w:val="00C07C6F"/>
    <w:rsid w:val="00C1409B"/>
    <w:rsid w:val="00C14A8E"/>
    <w:rsid w:val="00C16BC6"/>
    <w:rsid w:val="00C171CA"/>
    <w:rsid w:val="00C210F3"/>
    <w:rsid w:val="00C36961"/>
    <w:rsid w:val="00C52FA9"/>
    <w:rsid w:val="00C53DF8"/>
    <w:rsid w:val="00C542A1"/>
    <w:rsid w:val="00C67D51"/>
    <w:rsid w:val="00C70A01"/>
    <w:rsid w:val="00C92E31"/>
    <w:rsid w:val="00C9716E"/>
    <w:rsid w:val="00CA4FDE"/>
    <w:rsid w:val="00CC0CF0"/>
    <w:rsid w:val="00CC602B"/>
    <w:rsid w:val="00CD6BA4"/>
    <w:rsid w:val="00CF46FA"/>
    <w:rsid w:val="00CF5A03"/>
    <w:rsid w:val="00D00790"/>
    <w:rsid w:val="00D07BC6"/>
    <w:rsid w:val="00D22A4B"/>
    <w:rsid w:val="00D25BAA"/>
    <w:rsid w:val="00D374FE"/>
    <w:rsid w:val="00D42058"/>
    <w:rsid w:val="00D42809"/>
    <w:rsid w:val="00D54A36"/>
    <w:rsid w:val="00D610A9"/>
    <w:rsid w:val="00D64B27"/>
    <w:rsid w:val="00D70D66"/>
    <w:rsid w:val="00D722D7"/>
    <w:rsid w:val="00D75BFF"/>
    <w:rsid w:val="00D80B70"/>
    <w:rsid w:val="00D93599"/>
    <w:rsid w:val="00DA3A11"/>
    <w:rsid w:val="00DB2AE2"/>
    <w:rsid w:val="00DB3CB6"/>
    <w:rsid w:val="00DC0B1C"/>
    <w:rsid w:val="00DC2071"/>
    <w:rsid w:val="00DC502B"/>
    <w:rsid w:val="00DD6028"/>
    <w:rsid w:val="00DF6DEC"/>
    <w:rsid w:val="00DF7FCF"/>
    <w:rsid w:val="00E024E9"/>
    <w:rsid w:val="00E06225"/>
    <w:rsid w:val="00E160A1"/>
    <w:rsid w:val="00E20918"/>
    <w:rsid w:val="00E30BC1"/>
    <w:rsid w:val="00E3234A"/>
    <w:rsid w:val="00E36C34"/>
    <w:rsid w:val="00E36D54"/>
    <w:rsid w:val="00E45C11"/>
    <w:rsid w:val="00E47291"/>
    <w:rsid w:val="00E710B5"/>
    <w:rsid w:val="00E72F23"/>
    <w:rsid w:val="00E83E78"/>
    <w:rsid w:val="00E9696C"/>
    <w:rsid w:val="00EC170D"/>
    <w:rsid w:val="00EC4B5C"/>
    <w:rsid w:val="00EE00D0"/>
    <w:rsid w:val="00EF1CF3"/>
    <w:rsid w:val="00EF7B91"/>
    <w:rsid w:val="00F04E72"/>
    <w:rsid w:val="00F1372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3D6E"/>
    <w:rsid w:val="00FA71B7"/>
    <w:rsid w:val="00FB0EF9"/>
    <w:rsid w:val="00FB6A8D"/>
    <w:rsid w:val="00FE3D04"/>
    <w:rsid w:val="00FE46C1"/>
    <w:rsid w:val="00FE5EDB"/>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sfedistanbulpark.com/" TargetMode="External"/><Relationship Id="rId13" Type="http://schemas.openxmlformats.org/officeDocument/2006/relationships/hyperlink" Target="http://www.instagram.com/goturkiye/"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1.com/" TargetMode="External"/><Relationship Id="rId12" Type="http://schemas.openxmlformats.org/officeDocument/2006/relationships/hyperlink" Target="http://www.facebook.com/GoTurkiye" TargetMode="External"/><Relationship Id="rId17" Type="http://schemas.openxmlformats.org/officeDocument/2006/relationships/hyperlink" Target="https://goturkiye.com/" TargetMode="External"/><Relationship Id="rId2" Type="http://schemas.openxmlformats.org/officeDocument/2006/relationships/styles" Target="styles.xml"/><Relationship Id="rId16" Type="http://schemas.openxmlformats.org/officeDocument/2006/relationships/hyperlink" Target="mailto:info@gretzcom.c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oturkiye.com/" TargetMode="External"/><Relationship Id="rId5" Type="http://schemas.openxmlformats.org/officeDocument/2006/relationships/footnotes" Target="footnotes.xml"/><Relationship Id="rId15" Type="http://schemas.openxmlformats.org/officeDocument/2006/relationships/hyperlink" Target="http://www.youtube.com/GoT&#252;rkiye" TargetMode="External"/><Relationship Id="rId10" Type="http://schemas.openxmlformats.org/officeDocument/2006/relationships/hyperlink" Target="https://www.swisstransfer.com/dl/01a0f24e-157b-7230-923e-6cf84152b5a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oturkiye.com/" TargetMode="External"/><Relationship Id="rId14" Type="http://schemas.openxmlformats.org/officeDocument/2006/relationships/hyperlink" Target="https://x.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778</Words>
  <Characters>4907</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46</cp:revision>
  <cp:lastPrinted>2026-03-04T12:40:00Z</cp:lastPrinted>
  <dcterms:created xsi:type="dcterms:W3CDTF">2026-02-10T07:43:00Z</dcterms:created>
  <dcterms:modified xsi:type="dcterms:W3CDTF">2026-09-30T12:33:00Z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