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0DC4B53F" w14:textId="457B6BA6" w:rsidR="00515DCA" w:rsidRDefault="00515DCA" w:rsidP="007B5DCE">
      <w:pPr>
        <w:spacing w:after="120" w:line="360" w:lineRule="auto"/>
        <w:jc w:val="both"/>
        <w:rPr>
          <w:rFonts w:cs="Arial"/>
          <w:b/>
          <w:iCs/>
          <w:sz w:val="28"/>
          <w:szCs w:val="28"/>
        </w:rPr>
      </w:pPr>
      <w:bookmarkStart w:id="0" w:name="_Hlk69916362"/>
      <w:r w:rsidRPr="00515DCA">
        <w:rPr>
          <w:rFonts w:cs="Arial"/>
          <w:b/>
          <w:iCs/>
          <w:sz w:val="28"/>
          <w:szCs w:val="28"/>
        </w:rPr>
        <w:t>Évadez-vous en T</w:t>
      </w:r>
      <w:r>
        <w:rPr>
          <w:rFonts w:cs="Arial"/>
          <w:b/>
          <w:iCs/>
          <w:sz w:val="28"/>
          <w:szCs w:val="28"/>
        </w:rPr>
        <w:t>ürkiye</w:t>
      </w:r>
      <w:r w:rsidRPr="00515DCA">
        <w:rPr>
          <w:rFonts w:cs="Arial"/>
          <w:b/>
          <w:iCs/>
          <w:sz w:val="28"/>
          <w:szCs w:val="28"/>
        </w:rPr>
        <w:t xml:space="preserve"> grâce à des offres de dernière minute exceptionnelles</w:t>
      </w:r>
    </w:p>
    <w:p w14:paraId="3FCD833B" w14:textId="52D70832" w:rsidR="00A855B0" w:rsidRPr="00B43B9A"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515DCA">
        <w:rPr>
          <w:rFonts w:cs="Arial"/>
          <w:b/>
          <w:iCs/>
        </w:rPr>
        <w:t>20.07</w:t>
      </w:r>
      <w:r w:rsidR="007B5DCE">
        <w:rPr>
          <w:rFonts w:cs="Arial"/>
          <w:b/>
          <w:iCs/>
        </w:rPr>
        <w:t>.</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515DCA" w:rsidRPr="00515DCA">
        <w:rPr>
          <w:b/>
        </w:rPr>
        <w:t>La flexibilité est en train de transformer les habitudes de voyage.</w:t>
      </w:r>
    </w:p>
    <w:p w14:paraId="304F8192" w14:textId="2665D6E3" w:rsidR="00515DCA" w:rsidRDefault="00515DCA" w:rsidP="00602ED9">
      <w:pPr>
        <w:spacing w:after="120" w:line="360" w:lineRule="auto"/>
        <w:jc w:val="both"/>
        <w:rPr>
          <w:rFonts w:eastAsia="Times New Roman" w:cs="Arial"/>
        </w:rPr>
      </w:pPr>
      <w:r w:rsidRPr="00515DCA">
        <w:rPr>
          <w:rFonts w:eastAsia="Times New Roman" w:cs="Arial"/>
        </w:rPr>
        <w:t xml:space="preserve">Selon les données d’Expedia Group, l’une des principales plateformes de voyage au monde, les voyageurs optent de plus en plus pour une planification plus souple. Alors que divers facteurs – allant des aléas météorologiques aux événements mondiaux, en passant par des emplois du temps personnels de plus en plus dynamiques – influencent les choix de voyage, les réservations effectuées à une date plus proche du départ occupent une place croissante dans le processus décisionnel des voyageurs. Témoignant de cette évolution, les recherches effectuées entre </w:t>
      </w:r>
      <w:hyperlink r:id="rId8" w:history="1">
        <w:r w:rsidRPr="00515DCA">
          <w:rPr>
            <w:rStyle w:val="Hyperlink"/>
            <w:rFonts w:eastAsia="Times New Roman" w:cs="Arial"/>
          </w:rPr>
          <w:t>7 et 13 jours avant le départ</w:t>
        </w:r>
      </w:hyperlink>
      <w:r w:rsidRPr="00515DCA">
        <w:rPr>
          <w:rFonts w:eastAsia="Times New Roman" w:cs="Arial"/>
        </w:rPr>
        <w:t xml:space="preserve"> ont augmenté de 25 % au premier trimestre de cette année par rapport à la même période l’année dernière. Pour les voyageurs adoptant cette approche plus spontanée, à l’affût des offres de dernière minute, des promotions et des conditions météorologiques, la T</w:t>
      </w:r>
      <w:r>
        <w:rPr>
          <w:rFonts w:eastAsia="Times New Roman" w:cs="Arial"/>
        </w:rPr>
        <w:t>ürkiye</w:t>
      </w:r>
      <w:r w:rsidRPr="00515DCA">
        <w:rPr>
          <w:rFonts w:eastAsia="Times New Roman" w:cs="Arial"/>
        </w:rPr>
        <w:t xml:space="preserve"> s’impose comme l’une des destinations les plus attrayantes de la Méditerranée.</w:t>
      </w:r>
    </w:p>
    <w:p w14:paraId="796B59F3" w14:textId="2D6B1189" w:rsidR="00515DCA" w:rsidRDefault="00515DCA" w:rsidP="00602ED9">
      <w:pPr>
        <w:spacing w:after="120" w:line="360" w:lineRule="auto"/>
        <w:jc w:val="both"/>
        <w:rPr>
          <w:rFonts w:eastAsia="Times New Roman" w:cs="Arial"/>
        </w:rPr>
      </w:pPr>
      <w:r w:rsidRPr="00515DCA">
        <w:rPr>
          <w:rFonts w:eastAsia="Times New Roman" w:cs="Arial"/>
        </w:rPr>
        <w:t>Pour les voyageurs qui privilégient cette façon plus spontanée d’explorer le monde, la T</w:t>
      </w:r>
      <w:r>
        <w:rPr>
          <w:rFonts w:eastAsia="Times New Roman" w:cs="Arial"/>
        </w:rPr>
        <w:t>ürkiye</w:t>
      </w:r>
      <w:r w:rsidRPr="00515DCA">
        <w:rPr>
          <w:rFonts w:eastAsia="Times New Roman" w:cs="Arial"/>
        </w:rPr>
        <w:t xml:space="preserve"> offre l’alliance parfaite entre flexibilité et expérience. De la </w:t>
      </w:r>
      <w:hyperlink r:id="rId9" w:history="1">
        <w:r w:rsidRPr="00515DCA">
          <w:rPr>
            <w:rStyle w:val="Hyperlink"/>
            <w:rFonts w:eastAsia="Times New Roman" w:cs="Arial"/>
          </w:rPr>
          <w:t>côte égéenne</w:t>
        </w:r>
      </w:hyperlink>
      <w:r w:rsidRPr="00515DCA">
        <w:rPr>
          <w:rFonts w:eastAsia="Times New Roman" w:cs="Arial"/>
        </w:rPr>
        <w:t xml:space="preserve"> à la </w:t>
      </w:r>
      <w:hyperlink r:id="rId10" w:history="1">
        <w:r w:rsidRPr="00515DCA">
          <w:rPr>
            <w:rStyle w:val="Hyperlink"/>
            <w:rFonts w:eastAsia="Times New Roman" w:cs="Arial"/>
          </w:rPr>
          <w:t>Riviera turque</w:t>
        </w:r>
      </w:hyperlink>
      <w:r w:rsidRPr="00515DCA">
        <w:rPr>
          <w:rFonts w:eastAsia="Times New Roman" w:cs="Arial"/>
        </w:rPr>
        <w:t>, sa longue saison estivale, son large choix d’hébergements et ses offres saisonnières attractives facilitent grandement les voyages de dernière minute. Au-delà de ses eaux turquoise, de ses plages dorées et de ses criques cachées, les visiteurs peuvent profiter d’un accueil de classe mondiale, d’une cuisine turque exceptionnelle, de domaines viticoles artisanaux à l’origine de la renaissance viticole du pays, de l’expérience unique des « musées de nuit » et d’innombrables aventures en plein air – de la plongée au parapente –, transformant ainsi même une escapade improvisée en des vacances méditerranéennes inoubliables.</w:t>
      </w:r>
    </w:p>
    <w:p w14:paraId="2512C87E" w14:textId="2290626F" w:rsidR="00515DCA" w:rsidRPr="0019201D" w:rsidRDefault="00515DCA" w:rsidP="00602ED9">
      <w:pPr>
        <w:spacing w:after="120" w:line="360" w:lineRule="auto"/>
        <w:jc w:val="both"/>
        <w:rPr>
          <w:rFonts w:eastAsia="Times New Roman" w:cs="Arial"/>
          <w:b/>
          <w:bCs/>
        </w:rPr>
      </w:pPr>
      <w:r w:rsidRPr="0019201D">
        <w:rPr>
          <w:rFonts w:eastAsia="Times New Roman" w:cs="Arial"/>
          <w:b/>
          <w:bCs/>
        </w:rPr>
        <w:t>Antalya : championne mondiale des plages Pavillon Bleu</w:t>
      </w:r>
    </w:p>
    <w:p w14:paraId="29171DEC" w14:textId="6F8DDC45" w:rsidR="00515DCA" w:rsidRDefault="00515DCA" w:rsidP="00602ED9">
      <w:pPr>
        <w:spacing w:after="120" w:line="360" w:lineRule="auto"/>
        <w:jc w:val="both"/>
        <w:rPr>
          <w:rFonts w:eastAsia="Times New Roman" w:cs="Arial"/>
        </w:rPr>
      </w:pPr>
      <w:r w:rsidRPr="00515DCA">
        <w:rPr>
          <w:rFonts w:eastAsia="Times New Roman" w:cs="Arial"/>
        </w:rPr>
        <w:t xml:space="preserve">Il n’est pas surprenant que la première destination qui vienne à l’esprit pour des escapades spontanées soit la Riviera turque, qui bénéficie d’un été sans fin et de plus de 300 jours d’ensoleillement par an. En son cœur se trouve </w:t>
      </w:r>
      <w:r w:rsidRPr="00515DCA">
        <w:rPr>
          <w:rFonts w:eastAsia="Times New Roman" w:cs="Arial"/>
          <w:b/>
          <w:bCs/>
        </w:rPr>
        <w:t>Antalya</w:t>
      </w:r>
      <w:r w:rsidRPr="00515DCA">
        <w:rPr>
          <w:rFonts w:eastAsia="Times New Roman" w:cs="Arial"/>
        </w:rPr>
        <w:t>, la première destination balnéaire de T</w:t>
      </w:r>
      <w:r>
        <w:rPr>
          <w:rFonts w:eastAsia="Times New Roman" w:cs="Arial"/>
        </w:rPr>
        <w:t>ürkiye</w:t>
      </w:r>
      <w:r w:rsidRPr="00515DCA">
        <w:rPr>
          <w:rFonts w:eastAsia="Times New Roman" w:cs="Arial"/>
        </w:rPr>
        <w:t xml:space="preserve">, réputée pour son hospitalité de classe mondiale et pour proposer certaines des offres de vacances les plus avantageuses de la Méditerranée. De </w:t>
      </w:r>
      <w:r w:rsidRPr="00515DCA">
        <w:rPr>
          <w:rFonts w:eastAsia="Times New Roman" w:cs="Arial"/>
          <w:b/>
          <w:bCs/>
        </w:rPr>
        <w:t>Belek</w:t>
      </w:r>
      <w:r w:rsidRPr="00515DCA">
        <w:rPr>
          <w:rFonts w:eastAsia="Times New Roman" w:cs="Arial"/>
        </w:rPr>
        <w:t xml:space="preserve"> à </w:t>
      </w:r>
      <w:r w:rsidRPr="00515DCA">
        <w:rPr>
          <w:rFonts w:eastAsia="Times New Roman" w:cs="Arial"/>
          <w:b/>
          <w:bCs/>
        </w:rPr>
        <w:t>Kemer</w:t>
      </w:r>
      <w:r w:rsidRPr="00515DCA">
        <w:rPr>
          <w:rFonts w:eastAsia="Times New Roman" w:cs="Arial"/>
        </w:rPr>
        <w:t xml:space="preserve"> en passant par </w:t>
      </w:r>
      <w:proofErr w:type="spellStart"/>
      <w:r w:rsidRPr="00515DCA">
        <w:rPr>
          <w:rFonts w:eastAsia="Times New Roman" w:cs="Arial"/>
          <w:b/>
          <w:bCs/>
        </w:rPr>
        <w:lastRenderedPageBreak/>
        <w:t>Side</w:t>
      </w:r>
      <w:proofErr w:type="spellEnd"/>
      <w:r w:rsidRPr="00515DCA">
        <w:rPr>
          <w:rFonts w:eastAsia="Times New Roman" w:cs="Arial"/>
        </w:rPr>
        <w:t>, ses complexes hôteliers de luxe allient plages immaculées, installations de bien-être exceptionnelles, gastronomie hors pair et équipements sportifs de classe mondiale, donnant même à une escapade de dernière minute l’impression d’un séjour soigneusement organisé.</w:t>
      </w:r>
    </w:p>
    <w:p w14:paraId="049FA11E" w14:textId="760BE473" w:rsidR="0019201D" w:rsidRDefault="0019201D" w:rsidP="00602ED9">
      <w:pPr>
        <w:spacing w:after="120" w:line="360" w:lineRule="auto"/>
        <w:jc w:val="both"/>
        <w:rPr>
          <w:rFonts w:eastAsia="Times New Roman" w:cs="Arial"/>
        </w:rPr>
      </w:pPr>
      <w:r w:rsidRPr="0019201D">
        <w:rPr>
          <w:rFonts w:eastAsia="Times New Roman" w:cs="Arial"/>
        </w:rPr>
        <w:t xml:space="preserve">Antalya est tout autant réputée pour son littoral spectaculaire. Avec 232 plages Pavillon Bleu, soit le plus grand nombre au monde, la ville offre une grande diversité de paysages, allant de longues étendues de sable doré à des criques isolées baignées par des eaux cristallines. Son attrait international ne cesse de croître : trois plages d’Antalya – Belek, Gündoğdu et Kadriye – figurent dans le </w:t>
      </w:r>
      <w:hyperlink r:id="rId11" w:history="1">
        <w:r w:rsidRPr="0019201D">
          <w:rPr>
            <w:rStyle w:val="Hyperlink"/>
            <w:rFonts w:eastAsia="Times New Roman" w:cs="Arial"/>
          </w:rPr>
          <w:t>classement scientifique établi par TUI des plus belles plages du monde</w:t>
        </w:r>
      </w:hyperlink>
      <w:r w:rsidRPr="0019201D">
        <w:rPr>
          <w:rFonts w:eastAsia="Times New Roman" w:cs="Arial"/>
        </w:rPr>
        <w:t>, tandis que la T</w:t>
      </w:r>
      <w:r>
        <w:rPr>
          <w:rFonts w:eastAsia="Times New Roman" w:cs="Arial"/>
        </w:rPr>
        <w:t>ürkiye</w:t>
      </w:r>
      <w:r w:rsidRPr="0019201D">
        <w:rPr>
          <w:rFonts w:eastAsia="Times New Roman" w:cs="Arial"/>
        </w:rPr>
        <w:t xml:space="preserve"> occupe quatre places dans le top 10, soit plus que toute autre destination. Que ce soit en se relaxant sur les rivages primés de </w:t>
      </w:r>
      <w:r w:rsidRPr="0019201D">
        <w:rPr>
          <w:rFonts w:eastAsia="Times New Roman" w:cs="Arial"/>
          <w:b/>
          <w:bCs/>
        </w:rPr>
        <w:t>Belek</w:t>
      </w:r>
      <w:r w:rsidRPr="0019201D">
        <w:rPr>
          <w:rFonts w:eastAsia="Times New Roman" w:cs="Arial"/>
        </w:rPr>
        <w:t xml:space="preserve">, en découvrant les eaux turquoise de </w:t>
      </w:r>
      <w:proofErr w:type="spellStart"/>
      <w:r w:rsidRPr="0019201D">
        <w:rPr>
          <w:rFonts w:eastAsia="Times New Roman" w:cs="Arial"/>
        </w:rPr>
        <w:t>Kaputaş</w:t>
      </w:r>
      <w:proofErr w:type="spellEnd"/>
      <w:r w:rsidRPr="0019201D">
        <w:rPr>
          <w:rFonts w:eastAsia="Times New Roman" w:cs="Arial"/>
        </w:rPr>
        <w:t xml:space="preserve">, en flânant le long de la </w:t>
      </w:r>
      <w:r w:rsidRPr="0019201D">
        <w:rPr>
          <w:rFonts w:eastAsia="Times New Roman" w:cs="Arial"/>
          <w:b/>
          <w:bCs/>
        </w:rPr>
        <w:t>plage de Patara</w:t>
      </w:r>
      <w:r w:rsidRPr="0019201D">
        <w:rPr>
          <w:rFonts w:eastAsia="Times New Roman" w:cs="Arial"/>
        </w:rPr>
        <w:t xml:space="preserve">, où nichent les tortues Caretta </w:t>
      </w:r>
      <w:proofErr w:type="spellStart"/>
      <w:r w:rsidRPr="0019201D">
        <w:rPr>
          <w:rFonts w:eastAsia="Times New Roman" w:cs="Arial"/>
        </w:rPr>
        <w:t>caretta</w:t>
      </w:r>
      <w:proofErr w:type="spellEnd"/>
      <w:r w:rsidRPr="0019201D">
        <w:rPr>
          <w:rFonts w:eastAsia="Times New Roman" w:cs="Arial"/>
        </w:rPr>
        <w:t xml:space="preserve">, ou en nageant au-dessus des ruines antiques de </w:t>
      </w:r>
      <w:proofErr w:type="spellStart"/>
      <w:r w:rsidRPr="0019201D">
        <w:rPr>
          <w:rFonts w:eastAsia="Times New Roman" w:cs="Arial"/>
          <w:b/>
          <w:bCs/>
        </w:rPr>
        <w:t>Kekova</w:t>
      </w:r>
      <w:proofErr w:type="spellEnd"/>
      <w:r w:rsidRPr="0019201D">
        <w:rPr>
          <w:rFonts w:eastAsia="Times New Roman" w:cs="Arial"/>
        </w:rPr>
        <w:t>, les visiteurs peuvent découvrir certains des paysages côtiers les plus extraordinaires de la Méditerranée.</w:t>
      </w:r>
    </w:p>
    <w:p w14:paraId="6B50F632" w14:textId="75663ECD" w:rsidR="0019201D" w:rsidRPr="0019201D" w:rsidRDefault="0019201D" w:rsidP="00602ED9">
      <w:pPr>
        <w:spacing w:after="120" w:line="360" w:lineRule="auto"/>
        <w:jc w:val="both"/>
        <w:rPr>
          <w:rFonts w:eastAsia="Times New Roman" w:cs="Arial"/>
          <w:b/>
          <w:bCs/>
        </w:rPr>
      </w:pPr>
      <w:r w:rsidRPr="0019201D">
        <w:rPr>
          <w:rFonts w:eastAsia="Times New Roman" w:cs="Arial"/>
          <w:b/>
          <w:bCs/>
        </w:rPr>
        <w:t>Au cœur de l'art de vivre égéen</w:t>
      </w:r>
    </w:p>
    <w:p w14:paraId="2488CE2D" w14:textId="37972C6E" w:rsidR="0019201D" w:rsidRDefault="0019201D" w:rsidP="00602ED9">
      <w:pPr>
        <w:spacing w:after="120" w:line="360" w:lineRule="auto"/>
        <w:jc w:val="both"/>
        <w:rPr>
          <w:rFonts w:eastAsia="Times New Roman" w:cs="Arial"/>
        </w:rPr>
      </w:pPr>
      <w:r w:rsidRPr="0019201D">
        <w:rPr>
          <w:rFonts w:eastAsia="Times New Roman" w:cs="Arial"/>
        </w:rPr>
        <w:t>Des charmantes villes balnéaires aux villages historiques, en passant par les cités antiques et les stations balnéaires animées, la côte ouest de la T</w:t>
      </w:r>
      <w:r>
        <w:rPr>
          <w:rFonts w:eastAsia="Times New Roman" w:cs="Arial"/>
        </w:rPr>
        <w:t>ürkiye</w:t>
      </w:r>
      <w:r w:rsidRPr="0019201D">
        <w:rPr>
          <w:rFonts w:eastAsia="Times New Roman" w:cs="Arial"/>
        </w:rPr>
        <w:t xml:space="preserve"> est bien plus qu’une simple destination idéale pour une escapade improvisée. Avec ses hôtels de charme, ses complexes hôteliers de luxe et son riche patrimoine culinaire marqué par l’huile d’olive, les légumes de saison, les fruits de mer frais et les vins turcs d’exception, la mer Égée offre un art de vivre authentique où culture, gastronomie et nature ne font qu’un.</w:t>
      </w:r>
    </w:p>
    <w:p w14:paraId="65A76B3F" w14:textId="17EC4B11" w:rsidR="0019201D" w:rsidRDefault="0019201D" w:rsidP="00602ED9">
      <w:pPr>
        <w:spacing w:after="120" w:line="360" w:lineRule="auto"/>
        <w:jc w:val="both"/>
        <w:rPr>
          <w:rFonts w:eastAsia="Times New Roman" w:cs="Arial"/>
        </w:rPr>
      </w:pPr>
      <w:r w:rsidRPr="0019201D">
        <w:rPr>
          <w:rFonts w:eastAsia="Times New Roman" w:cs="Arial"/>
        </w:rPr>
        <w:t xml:space="preserve">Alors que le film « L'Odyssée » de Christopher Nolan ramène l'épopée intemporelle d'Homère sur grand écran, le nord de la mer Égée offre aux voyageurs l'occasion de découvrir les paysages légendaires d'Homère. Berceau de l’ancienne ville de Troie, </w:t>
      </w:r>
      <w:r w:rsidRPr="009163BA">
        <w:rPr>
          <w:rFonts w:eastAsia="Times New Roman" w:cs="Arial"/>
          <w:b/>
          <w:bCs/>
        </w:rPr>
        <w:t>Çanakkale</w:t>
      </w:r>
      <w:r w:rsidRPr="0019201D">
        <w:rPr>
          <w:rFonts w:eastAsia="Times New Roman" w:cs="Arial"/>
        </w:rPr>
        <w:t xml:space="preserve"> est le lieu où se mêlent mythe, archéologie et paysages côtiers à couper le souffle, avant de laisser place aux rivages intemporels d’</w:t>
      </w:r>
      <w:r w:rsidRPr="009163BA">
        <w:rPr>
          <w:rFonts w:eastAsia="Times New Roman" w:cs="Arial"/>
          <w:b/>
          <w:bCs/>
        </w:rPr>
        <w:t>Assos</w:t>
      </w:r>
      <w:r w:rsidRPr="0019201D">
        <w:rPr>
          <w:rFonts w:eastAsia="Times New Roman" w:cs="Arial"/>
        </w:rPr>
        <w:t xml:space="preserve"> et à la paisible île de </w:t>
      </w:r>
      <w:proofErr w:type="spellStart"/>
      <w:r w:rsidRPr="0019201D">
        <w:rPr>
          <w:rFonts w:eastAsia="Times New Roman" w:cs="Arial"/>
        </w:rPr>
        <w:t>Bozcaada</w:t>
      </w:r>
      <w:proofErr w:type="spellEnd"/>
      <w:r w:rsidRPr="0019201D">
        <w:rPr>
          <w:rFonts w:eastAsia="Times New Roman" w:cs="Arial"/>
        </w:rPr>
        <w:t xml:space="preserve">. Plus au sud, </w:t>
      </w:r>
      <w:proofErr w:type="spellStart"/>
      <w:r w:rsidRPr="0019201D">
        <w:rPr>
          <w:rFonts w:eastAsia="Times New Roman" w:cs="Arial"/>
        </w:rPr>
        <w:t>Ayvalık</w:t>
      </w:r>
      <w:proofErr w:type="spellEnd"/>
      <w:r w:rsidRPr="0019201D">
        <w:rPr>
          <w:rFonts w:eastAsia="Times New Roman" w:cs="Arial"/>
        </w:rPr>
        <w:t xml:space="preserve"> et </w:t>
      </w:r>
      <w:proofErr w:type="spellStart"/>
      <w:r w:rsidRPr="0019201D">
        <w:rPr>
          <w:rFonts w:eastAsia="Times New Roman" w:cs="Arial"/>
        </w:rPr>
        <w:t>Cunda</w:t>
      </w:r>
      <w:proofErr w:type="spellEnd"/>
      <w:r w:rsidRPr="0019201D">
        <w:rPr>
          <w:rFonts w:eastAsia="Times New Roman" w:cs="Arial"/>
        </w:rPr>
        <w:t xml:space="preserve"> invitent les visiteurs à s’imprégner de l’esprit décontracté de la région à travers leurs rues pittoresques, leur charme balnéaire et leur philosophie du « slow living ».</w:t>
      </w:r>
    </w:p>
    <w:p w14:paraId="7D4BE97D" w14:textId="0D91FB34" w:rsidR="0019201D" w:rsidRDefault="009163BA" w:rsidP="00602ED9">
      <w:pPr>
        <w:spacing w:after="120" w:line="360" w:lineRule="auto"/>
        <w:jc w:val="both"/>
        <w:rPr>
          <w:rFonts w:eastAsia="Times New Roman" w:cs="Arial"/>
        </w:rPr>
      </w:pPr>
      <w:r w:rsidRPr="009163BA">
        <w:rPr>
          <w:rFonts w:eastAsia="Times New Roman" w:cs="Arial"/>
        </w:rPr>
        <w:t xml:space="preserve">Le voyage se poursuit à </w:t>
      </w:r>
      <w:r w:rsidRPr="009163BA">
        <w:rPr>
          <w:rFonts w:eastAsia="Times New Roman" w:cs="Arial"/>
          <w:b/>
          <w:bCs/>
        </w:rPr>
        <w:t>Izmir</w:t>
      </w:r>
      <w:r w:rsidRPr="009163BA">
        <w:rPr>
          <w:rFonts w:eastAsia="Times New Roman" w:cs="Arial"/>
        </w:rPr>
        <w:t xml:space="preserve">, le cœur animé de la mer Égée, où </w:t>
      </w:r>
      <w:proofErr w:type="spellStart"/>
      <w:r w:rsidRPr="009163BA">
        <w:rPr>
          <w:rFonts w:eastAsia="Times New Roman" w:cs="Arial"/>
          <w:b/>
          <w:bCs/>
        </w:rPr>
        <w:t>Çeşme</w:t>
      </w:r>
      <w:proofErr w:type="spellEnd"/>
      <w:r w:rsidRPr="009163BA">
        <w:rPr>
          <w:rFonts w:eastAsia="Times New Roman" w:cs="Arial"/>
        </w:rPr>
        <w:t xml:space="preserve">, </w:t>
      </w:r>
      <w:proofErr w:type="spellStart"/>
      <w:r w:rsidRPr="009163BA">
        <w:rPr>
          <w:rFonts w:eastAsia="Times New Roman" w:cs="Arial"/>
          <w:b/>
          <w:bCs/>
        </w:rPr>
        <w:t>Alaçatı</w:t>
      </w:r>
      <w:proofErr w:type="spellEnd"/>
      <w:r w:rsidRPr="009163BA">
        <w:rPr>
          <w:rFonts w:eastAsia="Times New Roman" w:cs="Arial"/>
        </w:rPr>
        <w:t xml:space="preserve"> et </w:t>
      </w:r>
      <w:r w:rsidRPr="009163BA">
        <w:rPr>
          <w:rFonts w:eastAsia="Times New Roman" w:cs="Arial"/>
          <w:b/>
          <w:bCs/>
        </w:rPr>
        <w:t>Urla</w:t>
      </w:r>
      <w:r w:rsidRPr="009163BA">
        <w:rPr>
          <w:rFonts w:eastAsia="Times New Roman" w:cs="Arial"/>
        </w:rPr>
        <w:t xml:space="preserve"> allient un art de vivre balnéaire raffiné à des routes des vins de charme et à une gastronomie récompensée par le guide MICHELIN. Plus au sud, </w:t>
      </w:r>
      <w:r w:rsidRPr="009163BA">
        <w:rPr>
          <w:rFonts w:eastAsia="Times New Roman" w:cs="Arial"/>
          <w:b/>
          <w:bCs/>
        </w:rPr>
        <w:t>Bodrum</w:t>
      </w:r>
      <w:r w:rsidRPr="009163BA">
        <w:rPr>
          <w:rFonts w:eastAsia="Times New Roman" w:cs="Arial"/>
        </w:rPr>
        <w:t xml:space="preserve">, </w:t>
      </w:r>
      <w:proofErr w:type="spellStart"/>
      <w:r w:rsidRPr="009163BA">
        <w:rPr>
          <w:rFonts w:eastAsia="Times New Roman" w:cs="Arial"/>
          <w:b/>
          <w:bCs/>
        </w:rPr>
        <w:t>Datça</w:t>
      </w:r>
      <w:proofErr w:type="spellEnd"/>
      <w:r w:rsidRPr="009163BA">
        <w:rPr>
          <w:rFonts w:eastAsia="Times New Roman" w:cs="Arial"/>
          <w:b/>
          <w:bCs/>
        </w:rPr>
        <w:t>,</w:t>
      </w:r>
      <w:r w:rsidRPr="009163BA">
        <w:rPr>
          <w:rFonts w:eastAsia="Times New Roman" w:cs="Arial"/>
        </w:rPr>
        <w:t xml:space="preserve"> </w:t>
      </w:r>
      <w:r w:rsidRPr="009163BA">
        <w:rPr>
          <w:rFonts w:eastAsia="Times New Roman" w:cs="Arial"/>
          <w:b/>
          <w:bCs/>
        </w:rPr>
        <w:t xml:space="preserve">Marmaris </w:t>
      </w:r>
      <w:r w:rsidRPr="009163BA">
        <w:rPr>
          <w:rFonts w:eastAsia="Times New Roman" w:cs="Arial"/>
        </w:rPr>
        <w:t xml:space="preserve">et </w:t>
      </w:r>
      <w:proofErr w:type="spellStart"/>
      <w:r w:rsidRPr="009163BA">
        <w:rPr>
          <w:rFonts w:eastAsia="Times New Roman" w:cs="Arial"/>
          <w:b/>
          <w:bCs/>
        </w:rPr>
        <w:t>Fethiye</w:t>
      </w:r>
      <w:proofErr w:type="spellEnd"/>
      <w:r w:rsidRPr="009163BA">
        <w:rPr>
          <w:rFonts w:eastAsia="Times New Roman" w:cs="Arial"/>
        </w:rPr>
        <w:t xml:space="preserve"> offrent des eaux cristallines, les itinéraires légendaires du « Blue Voyage », des complexes hôteliers de classe mondiale et des expériences gastronomiques inoubliables, faisant de la </w:t>
      </w:r>
      <w:r w:rsidRPr="009163BA">
        <w:rPr>
          <w:rFonts w:eastAsia="Times New Roman" w:cs="Arial"/>
        </w:rPr>
        <w:lastRenderedPageBreak/>
        <w:t>côte ouest de la T</w:t>
      </w:r>
      <w:r>
        <w:rPr>
          <w:rFonts w:eastAsia="Times New Roman" w:cs="Arial"/>
        </w:rPr>
        <w:t>ürkiye</w:t>
      </w:r>
      <w:r w:rsidRPr="009163BA">
        <w:rPr>
          <w:rFonts w:eastAsia="Times New Roman" w:cs="Arial"/>
        </w:rPr>
        <w:t xml:space="preserve"> la destination idéale pour les voyageurs en quête à la fois de détente et de découverte.</w:t>
      </w:r>
    </w:p>
    <w:p w14:paraId="3E82B746" w14:textId="7BF861C2" w:rsidR="009163BA" w:rsidRDefault="009163BA" w:rsidP="00602ED9">
      <w:pPr>
        <w:spacing w:after="120" w:line="360" w:lineRule="auto"/>
        <w:jc w:val="both"/>
        <w:rPr>
          <w:rFonts w:eastAsia="Times New Roman" w:cs="Arial"/>
        </w:rPr>
      </w:pPr>
      <w:r w:rsidRPr="009163BA">
        <w:rPr>
          <w:rFonts w:eastAsia="Times New Roman" w:cs="Arial"/>
        </w:rPr>
        <w:t>Si vous êtes encore en train de planifier vos vacances d'été, ou si vous avez simplement envie d'une escapade spontanée, c'est le moment idéal pour découvrir la T</w:t>
      </w:r>
      <w:r>
        <w:rPr>
          <w:rFonts w:eastAsia="Times New Roman" w:cs="Arial"/>
        </w:rPr>
        <w:t>ürkiye</w:t>
      </w:r>
      <w:r w:rsidRPr="009163BA">
        <w:rPr>
          <w:rFonts w:eastAsia="Times New Roman" w:cs="Arial"/>
        </w:rPr>
        <w:t>. Grâce à des offres de dernière minute alléchantes et à une saison estivale qui s'étend bien jusqu'à l'automne le long de ses superbes côtes de la mer Égée et de la Méditerranée, les voyageurs peuvent profiter de journées ensoleillées, d'un accueil de classe mondiale et d'expériences inoubliables tout au long de l'été et au-delà.</w:t>
      </w:r>
    </w:p>
    <w:p w14:paraId="0F3811AD" w14:textId="77777777" w:rsidR="007F003E" w:rsidRDefault="007F003E" w:rsidP="00602ED9">
      <w:pPr>
        <w:spacing w:after="120" w:line="360" w:lineRule="auto"/>
        <w:jc w:val="both"/>
        <w:rPr>
          <w:rFonts w:eastAsia="Times New Roman" w:cs="Arial"/>
        </w:rPr>
      </w:pPr>
    </w:p>
    <w:p w14:paraId="5EC057C4" w14:textId="32C347A4" w:rsidR="007D2F53" w:rsidRPr="007F003E" w:rsidRDefault="00687F66" w:rsidP="007F003E">
      <w:pPr>
        <w:spacing w:after="120" w:line="360" w:lineRule="auto"/>
        <w:jc w:val="both"/>
        <w:rPr>
          <w:rFonts w:eastAsia="Times New Roman" w:cs="Arial"/>
        </w:rPr>
      </w:pPr>
      <w:r w:rsidRPr="004511E7">
        <w:rPr>
          <w:rFonts w:eastAsia="Times New Roman" w:cs="Arial"/>
        </w:rPr>
        <w:t xml:space="preserve">Vous trouverez </w:t>
      </w:r>
      <w:hyperlink r:id="rId12" w:history="1">
        <w:r w:rsidRPr="00765B4E">
          <w:rPr>
            <w:rStyle w:val="Hyperlink"/>
            <w:rFonts w:eastAsia="Times New Roman" w:cs="Arial"/>
            <w:b/>
            <w:bCs/>
          </w:rPr>
          <w:t>i</w:t>
        </w:r>
        <w:r w:rsidRPr="00765B4E">
          <w:rPr>
            <w:rStyle w:val="Hyperlink"/>
            <w:rFonts w:eastAsia="Times New Roman" w:cs="Arial"/>
            <w:b/>
            <w:bCs/>
          </w:rPr>
          <w:t>c</w:t>
        </w:r>
        <w:r w:rsidRPr="00765B4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515DCA" w:rsidRDefault="00090D94" w:rsidP="00090D94">
      <w:pPr>
        <w:pStyle w:val="KeinLeerraum"/>
        <w:spacing w:after="120" w:line="360" w:lineRule="auto"/>
        <w:jc w:val="both"/>
        <w:rPr>
          <w:rFonts w:ascii="Arial" w:hAnsi="Arial" w:cs="Arial"/>
          <w:sz w:val="22"/>
          <w:szCs w:val="22"/>
          <w:lang w:val="en-US"/>
        </w:rPr>
      </w:pPr>
      <w:r w:rsidRPr="00515DCA">
        <w:rPr>
          <w:rFonts w:ascii="Arial" w:hAnsi="Arial" w:cs="Arial"/>
          <w:sz w:val="22"/>
          <w:szCs w:val="22"/>
          <w:lang w:val="en-US"/>
        </w:rPr>
        <w:t xml:space="preserve">Website: </w:t>
      </w:r>
      <w:hyperlink r:id="rId13" w:history="1">
        <w:r w:rsidRPr="00515DCA">
          <w:rPr>
            <w:rStyle w:val="Hyperlink"/>
            <w:rFonts w:ascii="Arial" w:hAnsi="Arial" w:cs="Arial"/>
            <w:lang w:val="en-US"/>
          </w:rPr>
          <w:t>goturkiye.com/</w:t>
        </w:r>
      </w:hyperlink>
      <w:r w:rsidRPr="00515DCA">
        <w:rPr>
          <w:rStyle w:val="Hyperlink"/>
          <w:rFonts w:ascii="Arial" w:hAnsi="Arial" w:cs="Arial"/>
          <w:lang w:val="en-US"/>
        </w:rPr>
        <w:t xml:space="preserve"> </w:t>
      </w:r>
    </w:p>
    <w:p w14:paraId="6200FC59" w14:textId="77777777" w:rsidR="00090D94" w:rsidRPr="00515DCA" w:rsidRDefault="00090D94" w:rsidP="00090D94">
      <w:pPr>
        <w:pStyle w:val="KeinLeerraum"/>
        <w:spacing w:after="120" w:line="360" w:lineRule="auto"/>
        <w:jc w:val="both"/>
        <w:rPr>
          <w:rFonts w:ascii="Arial" w:hAnsi="Arial" w:cs="Arial"/>
          <w:sz w:val="22"/>
          <w:szCs w:val="22"/>
          <w:lang w:val="en-US"/>
        </w:rPr>
      </w:pPr>
      <w:r w:rsidRPr="00515DCA">
        <w:rPr>
          <w:rFonts w:ascii="Arial" w:hAnsi="Arial" w:cs="Arial"/>
          <w:sz w:val="22"/>
          <w:szCs w:val="22"/>
          <w:lang w:val="en-US"/>
        </w:rPr>
        <w:t xml:space="preserve">Facebook: </w:t>
      </w:r>
      <w:hyperlink r:id="rId14" w:history="1">
        <w:r w:rsidRPr="00515DCA">
          <w:rPr>
            <w:rStyle w:val="Hyperlink"/>
            <w:rFonts w:ascii="Arial" w:hAnsi="Arial" w:cs="Arial"/>
            <w:lang w:val="en-US"/>
          </w:rPr>
          <w:t>www.facebook.com/GoTurkiye</w:t>
        </w:r>
      </w:hyperlink>
      <w:r w:rsidRPr="00515DCA">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5"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6"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515DCA" w:rsidRDefault="00090D94" w:rsidP="00090D94">
      <w:pPr>
        <w:pStyle w:val="KeinLeerraum"/>
        <w:spacing w:after="120" w:line="360" w:lineRule="auto"/>
        <w:jc w:val="both"/>
        <w:rPr>
          <w:rFonts w:ascii="Arial" w:hAnsi="Arial" w:cs="Arial"/>
          <w:sz w:val="22"/>
          <w:szCs w:val="22"/>
          <w:lang w:val="en-US"/>
        </w:rPr>
      </w:pPr>
      <w:r w:rsidRPr="00515DCA">
        <w:rPr>
          <w:rFonts w:ascii="Arial" w:hAnsi="Arial" w:cs="Arial"/>
          <w:sz w:val="22"/>
          <w:szCs w:val="22"/>
          <w:lang w:val="en-US"/>
        </w:rPr>
        <w:t xml:space="preserve">YouTube: </w:t>
      </w:r>
      <w:hyperlink r:id="rId17" w:history="1">
        <w:r w:rsidRPr="00515DCA">
          <w:rPr>
            <w:rStyle w:val="Hyperlink"/>
            <w:rFonts w:ascii="Arial" w:hAnsi="Arial" w:cs="Arial"/>
            <w:lang w:val="en-US"/>
          </w:rPr>
          <w:t>www.youtube.com/GoTürkiye</w:t>
        </w:r>
      </w:hyperlink>
      <w:r w:rsidRPr="00515DCA">
        <w:rPr>
          <w:rStyle w:val="Hyperlink"/>
          <w:rFonts w:ascii="Arial" w:hAnsi="Arial" w:cs="Arial"/>
          <w:lang w:val="en-US"/>
        </w:rPr>
        <w:t xml:space="preserve"> </w:t>
      </w:r>
      <w:r w:rsidRPr="00515DCA">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515DCA"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en-US"/>
        </w:rPr>
      </w:pPr>
      <w:r w:rsidRPr="00515DCA">
        <w:rPr>
          <w:rFonts w:ascii="Arial" w:hAnsi="Arial" w:cs="Arial"/>
          <w:bCs/>
          <w:sz w:val="20"/>
          <w:szCs w:val="22"/>
          <w:lang w:val="en-US"/>
        </w:rPr>
        <w:t>E-mail: info@gretzcom.ch</w:t>
      </w:r>
      <w:r w:rsidRPr="00515DCA">
        <w:rPr>
          <w:rFonts w:ascii="Arial" w:hAnsi="Arial" w:cs="Arial"/>
          <w:sz w:val="20"/>
          <w:szCs w:val="22"/>
          <w:lang w:val="en-US"/>
        </w:rPr>
        <w:br/>
      </w:r>
      <w:r w:rsidRPr="00515DCA">
        <w:rPr>
          <w:rFonts w:ascii="Arial" w:hAnsi="Arial" w:cs="Arial"/>
          <w:bCs/>
          <w:sz w:val="20"/>
          <w:szCs w:val="22"/>
          <w:lang w:val="en-US"/>
        </w:rPr>
        <w:t xml:space="preserve">Internet: </w:t>
      </w:r>
      <w:hyperlink r:id="rId18" w:history="1">
        <w:r w:rsidR="0029347F" w:rsidRPr="00515DCA">
          <w:rPr>
            <w:rStyle w:val="Hyperlink"/>
            <w:rFonts w:ascii="Arial" w:hAnsi="Arial" w:cs="Arial"/>
            <w:bCs/>
            <w:sz w:val="20"/>
            <w:szCs w:val="22"/>
            <w:lang w:val="en-US"/>
          </w:rPr>
          <w:t xml:space="preserve">goturkiye.com/ </w:t>
        </w:r>
        <w:r w:rsidRPr="00515DCA">
          <w:rPr>
            <w:rStyle w:val="Hyperlink"/>
            <w:rFonts w:ascii="Arial" w:hAnsi="Arial" w:cs="Arial"/>
            <w:bCs/>
            <w:sz w:val="20"/>
            <w:szCs w:val="22"/>
            <w:lang w:val="en-US"/>
          </w:rPr>
          <w:t>/</w:t>
        </w:r>
      </w:hyperlink>
      <w:r w:rsidRPr="00515DCA">
        <w:rPr>
          <w:rFonts w:ascii="Arial" w:hAnsi="Arial" w:cs="Arial"/>
          <w:bCs/>
          <w:sz w:val="20"/>
          <w:szCs w:val="22"/>
          <w:lang w:val="en-US"/>
        </w:rPr>
        <w:t xml:space="preserve"> </w:t>
      </w:r>
    </w:p>
    <w:p w14:paraId="13409503" w14:textId="77777777" w:rsidR="00D730CF" w:rsidRPr="00515DCA" w:rsidRDefault="00D730CF" w:rsidP="00D730CF">
      <w:pPr>
        <w:spacing w:after="120"/>
        <w:jc w:val="both"/>
        <w:rPr>
          <w:rFonts w:cs="Arial"/>
          <w:bCs/>
          <w:sz w:val="16"/>
          <w:szCs w:val="16"/>
          <w:lang w:val="en-US"/>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9"/>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2801" w14:textId="77777777" w:rsidR="00444A9F" w:rsidRPr="004511E7" w:rsidRDefault="00444A9F" w:rsidP="004B1BAE">
      <w:r w:rsidRPr="004511E7">
        <w:separator/>
      </w:r>
    </w:p>
  </w:endnote>
  <w:endnote w:type="continuationSeparator" w:id="0">
    <w:p w14:paraId="20B00262" w14:textId="77777777" w:rsidR="00444A9F" w:rsidRPr="004511E7" w:rsidRDefault="00444A9F"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DFF7" w14:textId="77777777" w:rsidR="00444A9F" w:rsidRPr="004511E7" w:rsidRDefault="00444A9F" w:rsidP="004B1BAE">
      <w:r w:rsidRPr="004511E7">
        <w:separator/>
      </w:r>
    </w:p>
  </w:footnote>
  <w:footnote w:type="continuationSeparator" w:id="0">
    <w:p w14:paraId="2DA6426B" w14:textId="77777777" w:rsidR="00444A9F" w:rsidRPr="004511E7" w:rsidRDefault="00444A9F"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201D"/>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42E92"/>
    <w:rsid w:val="003610B3"/>
    <w:rsid w:val="0036484F"/>
    <w:rsid w:val="00373D39"/>
    <w:rsid w:val="00386D66"/>
    <w:rsid w:val="00390C82"/>
    <w:rsid w:val="00390DA3"/>
    <w:rsid w:val="00397079"/>
    <w:rsid w:val="003A0B53"/>
    <w:rsid w:val="003A211C"/>
    <w:rsid w:val="003B2799"/>
    <w:rsid w:val="003B75C7"/>
    <w:rsid w:val="003D045D"/>
    <w:rsid w:val="003E59FB"/>
    <w:rsid w:val="003F13B1"/>
    <w:rsid w:val="003F26C4"/>
    <w:rsid w:val="003F27A2"/>
    <w:rsid w:val="003F4FD4"/>
    <w:rsid w:val="00401850"/>
    <w:rsid w:val="004173DC"/>
    <w:rsid w:val="004239DB"/>
    <w:rsid w:val="00444A9F"/>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15DC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163BA"/>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expediagroup.com/en-us/resources/blog/q2-2026-travel-trends-insights" TargetMode="External"/><Relationship Id="rId13" Type="http://schemas.openxmlformats.org/officeDocument/2006/relationships/hyperlink" Target="https://goturkiye.com/" TargetMode="External"/><Relationship Id="rId18" Type="http://schemas.openxmlformats.org/officeDocument/2006/relationships/hyperlink" Target="http://www.goturke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tl/t-v6NZRtqSUmqmxfYc" TargetMode="External"/><Relationship Id="rId17" Type="http://schemas.openxmlformats.org/officeDocument/2006/relationships/hyperlink" Target="http://www.youtube.com/GoT&#252;rkiye" TargetMode="External"/><Relationship Id="rId2" Type="http://schemas.openxmlformats.org/officeDocument/2006/relationships/numbering" Target="numbering.xml"/><Relationship Id="rId16" Type="http://schemas.openxmlformats.org/officeDocument/2006/relationships/hyperlink" Target="https://x.com/goturkiy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igroup.com/en/newsroom/news/the-worlds-most-beautiful-beaches-according-to-science" TargetMode="External"/><Relationship Id="rId5" Type="http://schemas.openxmlformats.org/officeDocument/2006/relationships/webSettings" Target="webSettings.xml"/><Relationship Id="rId15" Type="http://schemas.openxmlformats.org/officeDocument/2006/relationships/hyperlink" Target="http://www.instagram.com/goturkiye/" TargetMode="External"/><Relationship Id="rId10" Type="http://schemas.openxmlformats.org/officeDocument/2006/relationships/hyperlink" Target="https://goturkiye.com/turkishrivier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turkiye.com/aegean/izmir" TargetMode="External"/><Relationship Id="rId14" Type="http://schemas.openxmlformats.org/officeDocument/2006/relationships/hyperlink" Target="http://www.facebook.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1100</Words>
  <Characters>6934</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8018</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2026-07-21T15:23:00Z</dcterms:modified>
</cp:coreProperties>
</file>