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AE03" w14:textId="77777777" w:rsidR="009B4908" w:rsidRPr="00705FDE" w:rsidRDefault="0088736F" w:rsidP="00DB4466">
      <w:pPr>
        <w:pStyle w:val="berschrift1"/>
        <w:spacing w:before="0"/>
        <w:rPr>
          <w:rFonts w:asciiTheme="majorHAnsi" w:hAnsiTheme="majorHAnsi" w:cstheme="majorHAnsi"/>
          <w:sz w:val="24"/>
          <w:szCs w:val="24"/>
          <w:lang w:val="de-CH"/>
        </w:rPr>
      </w:pPr>
      <w:r w:rsidRPr="00705FDE">
        <w:rPr>
          <w:rFonts w:asciiTheme="majorHAnsi" w:hAnsiTheme="majorHAnsi" w:cstheme="majorHAnsi"/>
          <w:sz w:val="24"/>
          <w:szCs w:val="24"/>
          <w:lang w:val="de-CH"/>
        </w:rPr>
        <w:t>Medienmitteilung</w:t>
      </w:r>
    </w:p>
    <w:p w14:paraId="47B6D7F3" w14:textId="242E1937" w:rsidR="00F33D5D" w:rsidRPr="00705FDE" w:rsidRDefault="004525EC" w:rsidP="00DB4466">
      <w:pPr>
        <w:pStyle w:val="berschrift1"/>
        <w:rPr>
          <w:rFonts w:asciiTheme="majorHAnsi" w:hAnsiTheme="majorHAnsi" w:cstheme="majorHAnsi"/>
          <w:lang w:val="de-CH"/>
        </w:rPr>
      </w:pPr>
      <w:r w:rsidRPr="00705FDE">
        <w:rPr>
          <w:rFonts w:asciiTheme="majorHAnsi" w:hAnsiTheme="majorHAnsi" w:cstheme="majorHAnsi"/>
          <w:lang w:val="de-CH"/>
        </w:rPr>
        <w:t xml:space="preserve">Der </w:t>
      </w:r>
      <w:r w:rsidR="00BB7C36" w:rsidRPr="00705FDE">
        <w:rPr>
          <w:rFonts w:asciiTheme="majorHAnsi" w:hAnsiTheme="majorHAnsi" w:cstheme="majorHAnsi"/>
          <w:lang w:val="de-CH"/>
        </w:rPr>
        <w:t xml:space="preserve">Spätsommer </w:t>
      </w:r>
      <w:r w:rsidRPr="00705FDE">
        <w:rPr>
          <w:rFonts w:asciiTheme="majorHAnsi" w:hAnsiTheme="majorHAnsi" w:cstheme="majorHAnsi"/>
          <w:lang w:val="de-CH"/>
        </w:rPr>
        <w:t xml:space="preserve">im </w:t>
      </w:r>
      <w:r w:rsidR="00D05E42" w:rsidRPr="00705FDE">
        <w:rPr>
          <w:rFonts w:asciiTheme="majorHAnsi" w:hAnsiTheme="majorHAnsi" w:cstheme="majorHAnsi"/>
          <w:lang w:val="de-CH"/>
        </w:rPr>
        <w:t>Heida</w:t>
      </w:r>
      <w:r w:rsidR="00DB50A3" w:rsidRPr="00705FDE">
        <w:rPr>
          <w:rFonts w:asciiTheme="majorHAnsi" w:hAnsiTheme="majorHAnsi" w:cstheme="majorHAnsi"/>
          <w:lang w:val="de-CH"/>
        </w:rPr>
        <w:t>dorf</w:t>
      </w:r>
    </w:p>
    <w:p w14:paraId="43668695" w14:textId="34430859" w:rsidR="00A433BC" w:rsidRPr="00705FDE" w:rsidRDefault="00DB5636" w:rsidP="00DB4466">
      <w:pPr>
        <w:spacing w:before="40" w:line="360" w:lineRule="auto"/>
        <w:ind w:right="-144"/>
        <w:jc w:val="both"/>
        <w:rPr>
          <w:rFonts w:asciiTheme="majorHAnsi" w:hAnsiTheme="majorHAnsi" w:cstheme="majorHAnsi"/>
          <w:b/>
          <w:bCs/>
        </w:rPr>
      </w:pPr>
      <w:r w:rsidRPr="00705FDE">
        <w:rPr>
          <w:rFonts w:asciiTheme="majorHAnsi" w:hAnsiTheme="majorHAnsi" w:cstheme="majorHAnsi"/>
          <w:b/>
          <w:bCs/>
        </w:rPr>
        <w:t>Visperterminen</w:t>
      </w:r>
      <w:r w:rsidR="0088736F" w:rsidRPr="00705FDE">
        <w:rPr>
          <w:rFonts w:asciiTheme="majorHAnsi" w:hAnsiTheme="majorHAnsi" w:cstheme="majorHAnsi"/>
          <w:b/>
          <w:bCs/>
        </w:rPr>
        <w:t xml:space="preserve">/Bern, </w:t>
      </w:r>
      <w:r w:rsidR="002D4A2B" w:rsidRPr="00705FDE">
        <w:rPr>
          <w:rFonts w:asciiTheme="majorHAnsi" w:hAnsiTheme="majorHAnsi" w:cstheme="majorHAnsi"/>
          <w:b/>
          <w:bCs/>
        </w:rPr>
        <w:t>22</w:t>
      </w:r>
      <w:r w:rsidR="00E14C6C" w:rsidRPr="00705FDE">
        <w:rPr>
          <w:rFonts w:asciiTheme="majorHAnsi" w:hAnsiTheme="majorHAnsi" w:cstheme="majorHAnsi"/>
          <w:b/>
          <w:bCs/>
        </w:rPr>
        <w:t>.</w:t>
      </w:r>
      <w:r w:rsidRPr="00705FDE">
        <w:rPr>
          <w:rFonts w:asciiTheme="majorHAnsi" w:hAnsiTheme="majorHAnsi" w:cstheme="majorHAnsi"/>
          <w:b/>
          <w:bCs/>
        </w:rPr>
        <w:t>0</w:t>
      </w:r>
      <w:r w:rsidR="002D4A2B" w:rsidRPr="00705FDE">
        <w:rPr>
          <w:rFonts w:asciiTheme="majorHAnsi" w:hAnsiTheme="majorHAnsi" w:cstheme="majorHAnsi"/>
          <w:b/>
          <w:bCs/>
        </w:rPr>
        <w:t>7</w:t>
      </w:r>
      <w:r w:rsidR="00E14C6C" w:rsidRPr="00705FDE">
        <w:rPr>
          <w:rFonts w:asciiTheme="majorHAnsi" w:hAnsiTheme="majorHAnsi" w:cstheme="majorHAnsi"/>
          <w:b/>
          <w:bCs/>
        </w:rPr>
        <w:t>.</w:t>
      </w:r>
      <w:r w:rsidR="0088736F" w:rsidRPr="00705FDE">
        <w:rPr>
          <w:rFonts w:asciiTheme="majorHAnsi" w:hAnsiTheme="majorHAnsi" w:cstheme="majorHAnsi"/>
          <w:b/>
          <w:bCs/>
        </w:rPr>
        <w:t>202</w:t>
      </w:r>
      <w:r w:rsidR="00D37F16" w:rsidRPr="00705FDE">
        <w:rPr>
          <w:rFonts w:asciiTheme="majorHAnsi" w:hAnsiTheme="majorHAnsi" w:cstheme="majorHAnsi"/>
          <w:b/>
          <w:bCs/>
        </w:rPr>
        <w:t>6</w:t>
      </w:r>
      <w:r w:rsidR="0088736F" w:rsidRPr="00705FDE">
        <w:rPr>
          <w:rFonts w:asciiTheme="majorHAnsi" w:hAnsiTheme="majorHAnsi" w:cstheme="majorHAnsi"/>
          <w:b/>
          <w:bCs/>
        </w:rPr>
        <w:t xml:space="preserve"> – </w:t>
      </w:r>
      <w:bookmarkStart w:id="0" w:name="_Hlk124856815"/>
      <w:r w:rsidR="00705FDE" w:rsidRPr="00705FDE">
        <w:rPr>
          <w:rFonts w:asciiTheme="majorHAnsi" w:hAnsiTheme="majorHAnsi" w:cstheme="majorHAnsi"/>
          <w:b/>
          <w:bCs/>
        </w:rPr>
        <w:t xml:space="preserve">Sommererlebnisse mit allen Sinnen: Das Heidadorf präsentiert für den Spätsommer ein abwechslungsreiches Programm für Naturfreunde, </w:t>
      </w:r>
      <w:proofErr w:type="spellStart"/>
      <w:r w:rsidR="00705FDE" w:rsidRPr="00705FDE">
        <w:rPr>
          <w:rFonts w:asciiTheme="majorHAnsi" w:hAnsiTheme="majorHAnsi" w:cstheme="majorHAnsi"/>
          <w:b/>
          <w:bCs/>
        </w:rPr>
        <w:t>Genussliebhaber</w:t>
      </w:r>
      <w:r w:rsidR="006731DF">
        <w:rPr>
          <w:rFonts w:asciiTheme="majorHAnsi" w:hAnsiTheme="majorHAnsi" w:cstheme="majorHAnsi"/>
          <w:b/>
          <w:bCs/>
        </w:rPr>
        <w:t>Innen</w:t>
      </w:r>
      <w:proofErr w:type="spellEnd"/>
      <w:r w:rsidR="00705FDE" w:rsidRPr="00705FDE">
        <w:rPr>
          <w:rFonts w:asciiTheme="majorHAnsi" w:hAnsiTheme="majorHAnsi" w:cstheme="majorHAnsi"/>
          <w:b/>
          <w:bCs/>
        </w:rPr>
        <w:t xml:space="preserve"> und Kulturinteressierte. Von musikalischen Höhepunkten über Wildbeobachtungen bis hin zu Wander- und Weinerlebnissen erwartet die Gäste eine einzigartige Verbindung aus Walliser Tradition und spektakulärer Bergwelt.</w:t>
      </w:r>
    </w:p>
    <w:p w14:paraId="321646A6" w14:textId="77777777" w:rsidR="00164DE0" w:rsidRPr="00705FDE" w:rsidRDefault="00164DE0" w:rsidP="0044185D">
      <w:pPr>
        <w:spacing w:before="40" w:line="360" w:lineRule="auto"/>
        <w:ind w:right="-144"/>
        <w:jc w:val="both"/>
        <w:rPr>
          <w:rFonts w:asciiTheme="majorHAnsi" w:hAnsiTheme="majorHAnsi" w:cstheme="majorHAnsi"/>
        </w:rPr>
      </w:pPr>
    </w:p>
    <w:p w14:paraId="7CFC8F55" w14:textId="58612FB9" w:rsidR="00A433BC" w:rsidRPr="00705FDE" w:rsidRDefault="002D4A2B" w:rsidP="00A433BC">
      <w:pPr>
        <w:spacing w:before="40" w:line="360" w:lineRule="auto"/>
        <w:ind w:right="-144"/>
        <w:jc w:val="both"/>
        <w:rPr>
          <w:rFonts w:asciiTheme="majorHAnsi" w:hAnsiTheme="majorHAnsi" w:cstheme="majorHAnsi"/>
          <w:b/>
          <w:bCs/>
        </w:rPr>
      </w:pPr>
      <w:r w:rsidRPr="00705FDE">
        <w:rPr>
          <w:rFonts w:asciiTheme="majorHAnsi" w:hAnsiTheme="majorHAnsi" w:cstheme="majorHAnsi"/>
          <w:b/>
          <w:bCs/>
        </w:rPr>
        <w:t xml:space="preserve">Ländler </w:t>
      </w:r>
      <w:proofErr w:type="spellStart"/>
      <w:r w:rsidRPr="00705FDE">
        <w:rPr>
          <w:rFonts w:asciiTheme="majorHAnsi" w:hAnsiTheme="majorHAnsi" w:cstheme="majorHAnsi"/>
          <w:b/>
          <w:bCs/>
        </w:rPr>
        <w:t>Sunntag</w:t>
      </w:r>
      <w:proofErr w:type="spellEnd"/>
      <w:r w:rsidR="005B0F50" w:rsidRPr="00705FDE">
        <w:t xml:space="preserve"> </w:t>
      </w:r>
      <w:r w:rsidR="005B0F50" w:rsidRPr="00705FDE">
        <w:rPr>
          <w:rFonts w:asciiTheme="majorHAnsi" w:hAnsiTheme="majorHAnsi" w:cstheme="majorHAnsi"/>
          <w:b/>
          <w:bCs/>
        </w:rPr>
        <w:t>– Volksmusik, Genuss und Natur im Heidadorf</w:t>
      </w:r>
    </w:p>
    <w:p w14:paraId="0CC23E6B" w14:textId="14208613" w:rsidR="005B0F50" w:rsidRPr="00705FDE" w:rsidRDefault="005B0F50" w:rsidP="005B0F50">
      <w:pPr>
        <w:spacing w:before="40" w:line="360" w:lineRule="auto"/>
        <w:ind w:right="-144"/>
        <w:jc w:val="both"/>
        <w:rPr>
          <w:rFonts w:asciiTheme="majorHAnsi" w:hAnsiTheme="majorHAnsi" w:cstheme="majorHAnsi"/>
        </w:rPr>
      </w:pPr>
      <w:r w:rsidRPr="00705FDE">
        <w:rPr>
          <w:rFonts w:asciiTheme="majorHAnsi" w:hAnsiTheme="majorHAnsi" w:cstheme="majorHAnsi"/>
        </w:rPr>
        <w:t xml:space="preserve">Am Sonntag, 16. August 2026, wird das Heidadorf Visperterminen </w:t>
      </w:r>
      <w:r w:rsidR="000A17A1" w:rsidRPr="00705FDE">
        <w:rPr>
          <w:rFonts w:asciiTheme="majorHAnsi" w:hAnsiTheme="majorHAnsi" w:cstheme="majorHAnsi"/>
        </w:rPr>
        <w:t>anlässlich des «</w:t>
      </w:r>
      <w:hyperlink r:id="rId8" w:history="1">
        <w:r w:rsidR="000A17A1" w:rsidRPr="00705FDE">
          <w:rPr>
            <w:rStyle w:val="Hyperlink"/>
            <w:rFonts w:asciiTheme="majorHAnsi" w:hAnsiTheme="majorHAnsi" w:cstheme="majorHAnsi"/>
            <w:color w:val="auto"/>
          </w:rPr>
          <w:t xml:space="preserve">Ländler </w:t>
        </w:r>
        <w:proofErr w:type="spellStart"/>
        <w:r w:rsidR="000A17A1" w:rsidRPr="00705FDE">
          <w:rPr>
            <w:rStyle w:val="Hyperlink"/>
            <w:rFonts w:asciiTheme="majorHAnsi" w:hAnsiTheme="majorHAnsi" w:cstheme="majorHAnsi"/>
            <w:color w:val="auto"/>
          </w:rPr>
          <w:t>Sunntag</w:t>
        </w:r>
        <w:proofErr w:type="spellEnd"/>
      </w:hyperlink>
      <w:r w:rsidR="000A17A1" w:rsidRPr="00705FDE">
        <w:rPr>
          <w:rFonts w:asciiTheme="majorHAnsi" w:hAnsiTheme="majorHAnsi" w:cstheme="majorHAnsi"/>
        </w:rPr>
        <w:t xml:space="preserve">» </w:t>
      </w:r>
      <w:r w:rsidRPr="00705FDE">
        <w:rPr>
          <w:rFonts w:asciiTheme="majorHAnsi" w:hAnsiTheme="majorHAnsi" w:cstheme="majorHAnsi"/>
        </w:rPr>
        <w:t>zum Treffpunkt für Liebhaber</w:t>
      </w:r>
      <w:r w:rsidR="006731DF">
        <w:rPr>
          <w:rFonts w:asciiTheme="majorHAnsi" w:hAnsiTheme="majorHAnsi" w:cstheme="majorHAnsi"/>
        </w:rPr>
        <w:t>Innen</w:t>
      </w:r>
      <w:r w:rsidRPr="00705FDE">
        <w:rPr>
          <w:rFonts w:asciiTheme="majorHAnsi" w:hAnsiTheme="majorHAnsi" w:cstheme="majorHAnsi"/>
        </w:rPr>
        <w:t xml:space="preserve"> traditioneller </w:t>
      </w:r>
      <w:r w:rsidR="000A17A1" w:rsidRPr="00705FDE">
        <w:rPr>
          <w:rFonts w:asciiTheme="majorHAnsi" w:hAnsiTheme="majorHAnsi" w:cstheme="majorHAnsi"/>
        </w:rPr>
        <w:t xml:space="preserve">Volksmusik </w:t>
      </w:r>
      <w:r w:rsidRPr="00705FDE">
        <w:rPr>
          <w:rFonts w:asciiTheme="majorHAnsi" w:hAnsiTheme="majorHAnsi" w:cstheme="majorHAnsi"/>
        </w:rPr>
        <w:t xml:space="preserve">und gemütlicher Sommermomente. Auf einer kleinen Rundwanderung durch die eindrucksvolle Bergwelt rund um das </w:t>
      </w:r>
      <w:proofErr w:type="spellStart"/>
      <w:r w:rsidRPr="00705FDE">
        <w:rPr>
          <w:rFonts w:asciiTheme="majorHAnsi" w:hAnsiTheme="majorHAnsi" w:cstheme="majorHAnsi"/>
        </w:rPr>
        <w:t>Giw</w:t>
      </w:r>
      <w:proofErr w:type="spellEnd"/>
      <w:r w:rsidRPr="00705FDE">
        <w:rPr>
          <w:rFonts w:asciiTheme="majorHAnsi" w:hAnsiTheme="majorHAnsi" w:cstheme="majorHAnsi"/>
        </w:rPr>
        <w:t xml:space="preserve"> </w:t>
      </w:r>
      <w:r w:rsidR="000A17A1" w:rsidRPr="00705FDE">
        <w:rPr>
          <w:rFonts w:asciiTheme="majorHAnsi" w:hAnsiTheme="majorHAnsi" w:cstheme="majorHAnsi"/>
        </w:rPr>
        <w:t xml:space="preserve">werden </w:t>
      </w:r>
      <w:r w:rsidRPr="00705FDE">
        <w:rPr>
          <w:rFonts w:asciiTheme="majorHAnsi" w:hAnsiTheme="majorHAnsi" w:cstheme="majorHAnsi"/>
        </w:rPr>
        <w:t xml:space="preserve">Besucherinnen und Besucher verschiedene musikalische Stationen entdecken und dabei </w:t>
      </w:r>
      <w:proofErr w:type="spellStart"/>
      <w:r w:rsidRPr="00705FDE">
        <w:rPr>
          <w:rFonts w:asciiTheme="majorHAnsi" w:hAnsiTheme="majorHAnsi" w:cstheme="majorHAnsi"/>
        </w:rPr>
        <w:t>Ländlermusik</w:t>
      </w:r>
      <w:proofErr w:type="spellEnd"/>
      <w:r w:rsidRPr="00705FDE">
        <w:rPr>
          <w:rFonts w:asciiTheme="majorHAnsi" w:hAnsiTheme="majorHAnsi" w:cstheme="majorHAnsi"/>
        </w:rPr>
        <w:t xml:space="preserve"> sowie Alphornklänge inmitten der Natur geniessen.</w:t>
      </w:r>
      <w:r w:rsidR="003C4B2B" w:rsidRPr="00705FDE">
        <w:rPr>
          <w:rFonts w:asciiTheme="majorHAnsi" w:hAnsiTheme="majorHAnsi" w:cstheme="majorHAnsi"/>
        </w:rPr>
        <w:t xml:space="preserve"> </w:t>
      </w:r>
      <w:r w:rsidRPr="00705FDE">
        <w:rPr>
          <w:rFonts w:asciiTheme="majorHAnsi" w:hAnsiTheme="majorHAnsi" w:cstheme="majorHAnsi"/>
        </w:rPr>
        <w:t xml:space="preserve">Die Wanderung </w:t>
      </w:r>
      <w:r w:rsidR="000A17A1" w:rsidRPr="00705FDE">
        <w:rPr>
          <w:rFonts w:asciiTheme="majorHAnsi" w:hAnsiTheme="majorHAnsi" w:cstheme="majorHAnsi"/>
        </w:rPr>
        <w:t xml:space="preserve">lädt </w:t>
      </w:r>
      <w:r w:rsidRPr="00705FDE">
        <w:rPr>
          <w:rFonts w:asciiTheme="majorHAnsi" w:hAnsiTheme="majorHAnsi" w:cstheme="majorHAnsi"/>
        </w:rPr>
        <w:t>zu mehreren gemütlichen Zwischenhalten</w:t>
      </w:r>
      <w:r w:rsidR="000A17A1" w:rsidRPr="00705FDE">
        <w:rPr>
          <w:rFonts w:asciiTheme="majorHAnsi" w:hAnsiTheme="majorHAnsi" w:cstheme="majorHAnsi"/>
        </w:rPr>
        <w:t xml:space="preserve"> ein</w:t>
      </w:r>
      <w:r w:rsidRPr="00705FDE">
        <w:rPr>
          <w:rFonts w:asciiTheme="majorHAnsi" w:hAnsiTheme="majorHAnsi" w:cstheme="majorHAnsi"/>
        </w:rPr>
        <w:t xml:space="preserve">, an denen Musik und kulinarische Spezialitäten auf die Gäste warten: Beim </w:t>
      </w:r>
      <w:proofErr w:type="spellStart"/>
      <w:r w:rsidRPr="00705FDE">
        <w:rPr>
          <w:rFonts w:asciiTheme="majorHAnsi" w:hAnsiTheme="majorHAnsi" w:cstheme="majorHAnsi"/>
        </w:rPr>
        <w:t>Giwsee</w:t>
      </w:r>
      <w:proofErr w:type="spellEnd"/>
      <w:r w:rsidRPr="00705FDE">
        <w:rPr>
          <w:rFonts w:asciiTheme="majorHAnsi" w:hAnsiTheme="majorHAnsi" w:cstheme="majorHAnsi"/>
        </w:rPr>
        <w:t xml:space="preserve"> sorgt die </w:t>
      </w:r>
      <w:proofErr w:type="spellStart"/>
      <w:r w:rsidRPr="00705FDE">
        <w:rPr>
          <w:rFonts w:asciiTheme="majorHAnsi" w:hAnsiTheme="majorHAnsi" w:cstheme="majorHAnsi"/>
        </w:rPr>
        <w:t>Ländlergruppe</w:t>
      </w:r>
      <w:proofErr w:type="spellEnd"/>
      <w:r w:rsidRPr="00705FDE">
        <w:rPr>
          <w:rFonts w:asciiTheme="majorHAnsi" w:hAnsiTheme="majorHAnsi" w:cstheme="majorHAnsi"/>
        </w:rPr>
        <w:t xml:space="preserve"> </w:t>
      </w:r>
      <w:proofErr w:type="spellStart"/>
      <w:r w:rsidRPr="00705FDE">
        <w:rPr>
          <w:rFonts w:asciiTheme="majorHAnsi" w:hAnsiTheme="majorHAnsi" w:cstheme="majorHAnsi"/>
        </w:rPr>
        <w:t>Stägmoos</w:t>
      </w:r>
      <w:proofErr w:type="spellEnd"/>
      <w:r w:rsidRPr="00705FDE">
        <w:rPr>
          <w:rFonts w:asciiTheme="majorHAnsi" w:hAnsiTheme="majorHAnsi" w:cstheme="majorHAnsi"/>
        </w:rPr>
        <w:t xml:space="preserve"> für Unterhaltung, begleitet von feinem Raclette. Im </w:t>
      </w:r>
      <w:proofErr w:type="spellStart"/>
      <w:r w:rsidRPr="00705FDE">
        <w:rPr>
          <w:rFonts w:asciiTheme="majorHAnsi" w:hAnsiTheme="majorHAnsi" w:cstheme="majorHAnsi"/>
        </w:rPr>
        <w:t>Senntum</w:t>
      </w:r>
      <w:proofErr w:type="spellEnd"/>
      <w:r w:rsidRPr="00705FDE">
        <w:rPr>
          <w:rFonts w:asciiTheme="majorHAnsi" w:hAnsiTheme="majorHAnsi" w:cstheme="majorHAnsi"/>
        </w:rPr>
        <w:t xml:space="preserve"> spielen die Walliser </w:t>
      </w:r>
      <w:proofErr w:type="spellStart"/>
      <w:r w:rsidRPr="00705FDE">
        <w:rPr>
          <w:rFonts w:asciiTheme="majorHAnsi" w:hAnsiTheme="majorHAnsi" w:cstheme="majorHAnsi"/>
        </w:rPr>
        <w:t>Örgeler</w:t>
      </w:r>
      <w:proofErr w:type="spellEnd"/>
      <w:r w:rsidRPr="00705FDE">
        <w:rPr>
          <w:rFonts w:asciiTheme="majorHAnsi" w:hAnsiTheme="majorHAnsi" w:cstheme="majorHAnsi"/>
        </w:rPr>
        <w:t xml:space="preserve"> auf, während Grilladen für das leibliche Wohl sorgen. </w:t>
      </w:r>
      <w:r w:rsidR="003C4B2B" w:rsidRPr="00705FDE">
        <w:rPr>
          <w:rFonts w:asciiTheme="majorHAnsi" w:hAnsiTheme="majorHAnsi" w:cstheme="majorHAnsi"/>
        </w:rPr>
        <w:t>Und bei der</w:t>
      </w:r>
      <w:r w:rsidRPr="00705FDE">
        <w:rPr>
          <w:rFonts w:asciiTheme="majorHAnsi" w:hAnsiTheme="majorHAnsi" w:cstheme="majorHAnsi"/>
        </w:rPr>
        <w:t xml:space="preserve"> Schäferhütte erklingen die traditionellen Alphornklänge von Samuel Kunz, passend dazu wird eine wärmende Gulaschsuppe serviert.</w:t>
      </w:r>
    </w:p>
    <w:p w14:paraId="13A03F41" w14:textId="77777777" w:rsidR="00A433BC" w:rsidRPr="00705FDE" w:rsidRDefault="00A433BC" w:rsidP="00A433BC">
      <w:pPr>
        <w:spacing w:before="40" w:line="360" w:lineRule="auto"/>
        <w:ind w:right="-144"/>
        <w:jc w:val="both"/>
        <w:rPr>
          <w:rFonts w:asciiTheme="majorHAnsi" w:hAnsiTheme="majorHAnsi" w:cstheme="majorHAnsi"/>
        </w:rPr>
      </w:pPr>
    </w:p>
    <w:p w14:paraId="65B7958F" w14:textId="77777777" w:rsidR="000A17A1" w:rsidRPr="00705FDE" w:rsidRDefault="000A17A1" w:rsidP="000A17A1">
      <w:pPr>
        <w:spacing w:before="40" w:line="360" w:lineRule="auto"/>
        <w:ind w:right="-144"/>
        <w:jc w:val="both"/>
        <w:rPr>
          <w:rFonts w:asciiTheme="majorHAnsi" w:hAnsiTheme="majorHAnsi" w:cstheme="majorHAnsi"/>
          <w:b/>
          <w:bCs/>
        </w:rPr>
      </w:pPr>
      <w:r w:rsidRPr="00705FDE">
        <w:rPr>
          <w:rFonts w:asciiTheme="majorHAnsi" w:hAnsiTheme="majorHAnsi" w:cstheme="majorHAnsi"/>
          <w:b/>
          <w:bCs/>
        </w:rPr>
        <w:t>Wildbeobachtung im Heidadorf</w:t>
      </w:r>
    </w:p>
    <w:p w14:paraId="4EF18A6E" w14:textId="0C5F3F36" w:rsidR="000A17A1" w:rsidRPr="00705FDE" w:rsidRDefault="000A17A1" w:rsidP="000A17A1">
      <w:pPr>
        <w:spacing w:before="40" w:line="360" w:lineRule="auto"/>
        <w:ind w:right="-144"/>
        <w:jc w:val="both"/>
        <w:rPr>
          <w:rFonts w:asciiTheme="majorHAnsi" w:hAnsiTheme="majorHAnsi" w:cstheme="majorHAnsi"/>
        </w:rPr>
      </w:pPr>
      <w:r w:rsidRPr="00705FDE">
        <w:rPr>
          <w:rFonts w:asciiTheme="majorHAnsi" w:hAnsiTheme="majorHAnsi" w:cstheme="majorHAnsi"/>
        </w:rPr>
        <w:t>Unter dem Motto «</w:t>
      </w:r>
      <w:proofErr w:type="spellStart"/>
      <w:r w:rsidRPr="00705FDE">
        <w:rPr>
          <w:rFonts w:asciiTheme="majorHAnsi" w:hAnsiTheme="majorHAnsi" w:cstheme="majorHAnsi"/>
        </w:rPr>
        <w:t>Gemse</w:t>
      </w:r>
      <w:proofErr w:type="spellEnd"/>
      <w:r w:rsidRPr="00705FDE">
        <w:rPr>
          <w:rFonts w:asciiTheme="majorHAnsi" w:hAnsiTheme="majorHAnsi" w:cstheme="majorHAnsi"/>
        </w:rPr>
        <w:t xml:space="preserve">, Reh, Fuchs oder Adler – wer beobachtet wen?» erleben Gäste die faszinierende Tierwelt rund um das Heidadorf Visperterminen aus nächster Nähe. In Begleitung erfahrener einheimischer Jäger begeben sie sich auf die Pirsch und entdecken mit etwas Glück Gämse, Rehe, Füchse, Adler und weitere Wildtiere in ihrem natürlichen Lebensraum. Um ein ruhiges und intensives Naturerlebnis zu gewährleisten, werden die Exkursionen bewusst in Kleingruppen von zwei bis sechs Personen durchgeführt. So bleibt genügend Zeit für spannende Beobachtungen, interessante Informationen zur heimischen Tierwelt und unvergessliche Momente in der Morgendämmerung. Die </w:t>
      </w:r>
      <w:hyperlink r:id="rId9" w:history="1">
        <w:r w:rsidRPr="00705FDE">
          <w:rPr>
            <w:rStyle w:val="Hyperlink"/>
            <w:rFonts w:asciiTheme="majorHAnsi" w:hAnsiTheme="majorHAnsi" w:cstheme="majorHAnsi"/>
            <w:color w:val="auto"/>
          </w:rPr>
          <w:t>Wildbeobachtungen</w:t>
        </w:r>
      </w:hyperlink>
      <w:r w:rsidRPr="00705FDE">
        <w:rPr>
          <w:rFonts w:asciiTheme="majorHAnsi" w:hAnsiTheme="majorHAnsi" w:cstheme="majorHAnsi"/>
        </w:rPr>
        <w:t xml:space="preserve"> finden von Juli bis August 2026 jeweils am Mittwoch statt und beginnen frühmorgens um 05.00 Uhr – die beste Tageszeit, um den Tieren in ihrer natürlichen Umgebung zu begegnen.</w:t>
      </w:r>
    </w:p>
    <w:p w14:paraId="51D4DAB9" w14:textId="77777777" w:rsidR="000A17A1" w:rsidRPr="00705FDE" w:rsidRDefault="000A17A1" w:rsidP="00A433BC">
      <w:pPr>
        <w:spacing w:before="40" w:line="360" w:lineRule="auto"/>
        <w:ind w:right="-144"/>
        <w:jc w:val="both"/>
        <w:rPr>
          <w:rFonts w:asciiTheme="majorHAnsi" w:hAnsiTheme="majorHAnsi" w:cstheme="majorHAnsi"/>
        </w:rPr>
      </w:pPr>
    </w:p>
    <w:p w14:paraId="02B1F129" w14:textId="74E29DCD" w:rsidR="00EC4875" w:rsidRPr="00705FDE" w:rsidRDefault="002D4A2B" w:rsidP="00EC4875">
      <w:pPr>
        <w:spacing w:before="40" w:line="360" w:lineRule="auto"/>
        <w:ind w:right="-144"/>
        <w:jc w:val="both"/>
        <w:rPr>
          <w:rFonts w:asciiTheme="majorHAnsi" w:hAnsiTheme="majorHAnsi" w:cstheme="majorHAnsi"/>
          <w:b/>
          <w:bCs/>
        </w:rPr>
      </w:pPr>
      <w:r w:rsidRPr="00705FDE">
        <w:rPr>
          <w:rFonts w:asciiTheme="majorHAnsi" w:hAnsiTheme="majorHAnsi" w:cstheme="majorHAnsi"/>
          <w:b/>
          <w:bCs/>
        </w:rPr>
        <w:t>Heida-Wanderwoche</w:t>
      </w:r>
      <w:r w:rsidR="00EC4875" w:rsidRPr="00705FDE">
        <w:rPr>
          <w:rFonts w:asciiTheme="majorHAnsi" w:hAnsiTheme="majorHAnsi" w:cstheme="majorHAnsi"/>
          <w:b/>
          <w:bCs/>
        </w:rPr>
        <w:t xml:space="preserve"> – </w:t>
      </w:r>
      <w:r w:rsidR="00CC361B" w:rsidRPr="00705FDE">
        <w:rPr>
          <w:rFonts w:asciiTheme="majorHAnsi" w:hAnsiTheme="majorHAnsi" w:cstheme="majorHAnsi"/>
          <w:b/>
          <w:bCs/>
        </w:rPr>
        <w:t>f</w:t>
      </w:r>
      <w:r w:rsidR="00EC4875" w:rsidRPr="00705FDE">
        <w:rPr>
          <w:rFonts w:asciiTheme="majorHAnsi" w:hAnsiTheme="majorHAnsi" w:cstheme="majorHAnsi"/>
          <w:b/>
          <w:bCs/>
        </w:rPr>
        <w:t>ünf Tage Wandergenuss</w:t>
      </w:r>
      <w:r w:rsidR="00705FDE" w:rsidRPr="00705FDE">
        <w:rPr>
          <w:rFonts w:asciiTheme="majorHAnsi" w:hAnsiTheme="majorHAnsi" w:cstheme="majorHAnsi"/>
          <w:b/>
          <w:bCs/>
        </w:rPr>
        <w:t xml:space="preserve"> in Visperterminen</w:t>
      </w:r>
    </w:p>
    <w:p w14:paraId="41290A0F" w14:textId="5ECF86B0" w:rsidR="008C0010" w:rsidRPr="00705FDE" w:rsidRDefault="00705FDE" w:rsidP="00705FDE">
      <w:pPr>
        <w:spacing w:before="40" w:line="360" w:lineRule="auto"/>
        <w:ind w:right="-144"/>
        <w:jc w:val="both"/>
        <w:rPr>
          <w:rFonts w:asciiTheme="majorHAnsi" w:hAnsiTheme="majorHAnsi" w:cstheme="majorHAnsi"/>
        </w:rPr>
      </w:pPr>
      <w:r w:rsidRPr="00705FDE">
        <w:rPr>
          <w:rFonts w:asciiTheme="majorHAnsi" w:hAnsiTheme="majorHAnsi" w:cstheme="majorHAnsi"/>
        </w:rPr>
        <w:t xml:space="preserve">Die </w:t>
      </w:r>
      <w:hyperlink r:id="rId10" w:history="1">
        <w:r w:rsidRPr="00705FDE">
          <w:rPr>
            <w:rStyle w:val="Hyperlink"/>
            <w:rFonts w:asciiTheme="majorHAnsi" w:hAnsiTheme="majorHAnsi" w:cstheme="majorHAnsi"/>
            <w:color w:val="auto"/>
          </w:rPr>
          <w:t>Heida-Wanderwoche</w:t>
        </w:r>
      </w:hyperlink>
      <w:r w:rsidRPr="00705FDE">
        <w:rPr>
          <w:rFonts w:asciiTheme="majorHAnsi" w:hAnsiTheme="majorHAnsi" w:cstheme="majorHAnsi"/>
        </w:rPr>
        <w:t xml:space="preserve"> lädt dazu ein, die faszinierende Bergwelt rund um Visperterminen mit spektakulären Ausblicken auf die Walliser Viertausender und abwechslungsreichen Wanderwegen zu entdecken. Ausgangspunkt ist die </w:t>
      </w:r>
      <w:proofErr w:type="spellStart"/>
      <w:r w:rsidRPr="00705FDE">
        <w:rPr>
          <w:rFonts w:asciiTheme="majorHAnsi" w:hAnsiTheme="majorHAnsi" w:cstheme="majorHAnsi"/>
        </w:rPr>
        <w:t>Giw</w:t>
      </w:r>
      <w:proofErr w:type="spellEnd"/>
      <w:r w:rsidRPr="00705FDE">
        <w:rPr>
          <w:rFonts w:asciiTheme="majorHAnsi" w:hAnsiTheme="majorHAnsi" w:cstheme="majorHAnsi"/>
        </w:rPr>
        <w:t xml:space="preserve"> Panorama Lodge auf 2'000 Metern über Meer, von wo </w:t>
      </w:r>
      <w:proofErr w:type="gramStart"/>
      <w:r w:rsidRPr="00705FDE">
        <w:rPr>
          <w:rFonts w:asciiTheme="majorHAnsi" w:hAnsiTheme="majorHAnsi" w:cstheme="majorHAnsi"/>
        </w:rPr>
        <w:t>aus fünf ausgewählte Touren</w:t>
      </w:r>
      <w:proofErr w:type="gramEnd"/>
      <w:r w:rsidRPr="00705FDE">
        <w:rPr>
          <w:rFonts w:asciiTheme="majorHAnsi" w:hAnsiTheme="majorHAnsi" w:cstheme="majorHAnsi"/>
        </w:rPr>
        <w:t xml:space="preserve"> durch eindrucksvolle Alplandschaften, entlang historischer </w:t>
      </w:r>
      <w:proofErr w:type="spellStart"/>
      <w:r w:rsidRPr="00705FDE">
        <w:rPr>
          <w:rFonts w:asciiTheme="majorHAnsi" w:hAnsiTheme="majorHAnsi" w:cstheme="majorHAnsi"/>
        </w:rPr>
        <w:t>Suonen</w:t>
      </w:r>
      <w:proofErr w:type="spellEnd"/>
      <w:r w:rsidRPr="00705FDE">
        <w:rPr>
          <w:rFonts w:asciiTheme="majorHAnsi" w:hAnsiTheme="majorHAnsi" w:cstheme="majorHAnsi"/>
        </w:rPr>
        <w:t xml:space="preserve"> und zu einzigartigen Aussichtspunkten führen. Mit persönlicher Wandermappe und optionaler Begleitung durch ortskundige </w:t>
      </w:r>
      <w:proofErr w:type="spellStart"/>
      <w:r w:rsidRPr="00705FDE">
        <w:rPr>
          <w:rFonts w:asciiTheme="majorHAnsi" w:hAnsiTheme="majorHAnsi" w:cstheme="majorHAnsi"/>
        </w:rPr>
        <w:t>Wanderleiter</w:t>
      </w:r>
      <w:r w:rsidR="006731DF">
        <w:rPr>
          <w:rFonts w:asciiTheme="majorHAnsi" w:hAnsiTheme="majorHAnsi" w:cstheme="majorHAnsi"/>
        </w:rPr>
        <w:t>Innen</w:t>
      </w:r>
      <w:proofErr w:type="spellEnd"/>
      <w:r w:rsidRPr="00705FDE">
        <w:rPr>
          <w:rFonts w:asciiTheme="majorHAnsi" w:hAnsiTheme="majorHAnsi" w:cstheme="majorHAnsi"/>
        </w:rPr>
        <w:t xml:space="preserve"> lässt sich die Region individuell oder geführt erkunden. Nach den Wanderungen sorgen die gemütliche Unterkunft sowie regionale Genussmomente für Erholung </w:t>
      </w:r>
      <w:r w:rsidR="006731DF">
        <w:rPr>
          <w:rFonts w:asciiTheme="majorHAnsi" w:hAnsiTheme="majorHAnsi" w:cstheme="majorHAnsi"/>
        </w:rPr>
        <w:t>mit</w:t>
      </w:r>
      <w:r w:rsidRPr="00705FDE">
        <w:rPr>
          <w:rFonts w:asciiTheme="majorHAnsi" w:hAnsiTheme="majorHAnsi" w:cstheme="majorHAnsi"/>
        </w:rPr>
        <w:t xml:space="preserve"> Walliser Gastfreundschaft. Die Heida-Wanderwoche verbindet Naturerlebnis, Bewegung und Genuss und bietet Wanderbegeisterten eine besondere Möglichkeit, die Walliser Bergwelt intensiv zu erleben.</w:t>
      </w:r>
    </w:p>
    <w:p w14:paraId="3F1AB3B6" w14:textId="77777777" w:rsidR="00E54713" w:rsidRPr="00705FDE" w:rsidRDefault="00E54713" w:rsidP="008C0010">
      <w:pPr>
        <w:spacing w:before="40" w:line="360" w:lineRule="auto"/>
        <w:ind w:right="-144"/>
        <w:jc w:val="both"/>
        <w:rPr>
          <w:rFonts w:asciiTheme="majorHAnsi" w:hAnsiTheme="majorHAnsi" w:cstheme="majorHAnsi"/>
        </w:rPr>
      </w:pPr>
    </w:p>
    <w:p w14:paraId="04B29ACE" w14:textId="533278E3" w:rsidR="00781258" w:rsidRPr="00705FDE" w:rsidRDefault="006A757B" w:rsidP="00781258">
      <w:pPr>
        <w:spacing w:before="40" w:line="360" w:lineRule="auto"/>
        <w:ind w:right="-144"/>
        <w:jc w:val="both"/>
        <w:rPr>
          <w:rFonts w:asciiTheme="majorHAnsi" w:hAnsiTheme="majorHAnsi" w:cstheme="majorHAnsi"/>
          <w:b/>
          <w:bCs/>
        </w:rPr>
      </w:pPr>
      <w:r w:rsidRPr="00705FDE">
        <w:rPr>
          <w:rFonts w:asciiTheme="majorHAnsi" w:hAnsiTheme="majorHAnsi" w:cstheme="majorHAnsi"/>
          <w:b/>
          <w:bCs/>
        </w:rPr>
        <w:t>Wein</w:t>
      </w:r>
      <w:r w:rsidR="002D4A2B" w:rsidRPr="00705FDE">
        <w:rPr>
          <w:rFonts w:asciiTheme="majorHAnsi" w:hAnsiTheme="majorHAnsi" w:cstheme="majorHAnsi"/>
          <w:b/>
          <w:bCs/>
        </w:rPr>
        <w:t>wanderung</w:t>
      </w:r>
      <w:r w:rsidR="00FB6035" w:rsidRPr="00705FDE">
        <w:rPr>
          <w:rFonts w:asciiTheme="majorHAnsi" w:hAnsiTheme="majorHAnsi" w:cstheme="majorHAnsi"/>
          <w:b/>
          <w:bCs/>
        </w:rPr>
        <w:t xml:space="preserve"> durch den höchsten Weinberg Europas</w:t>
      </w:r>
    </w:p>
    <w:p w14:paraId="700CE920" w14:textId="1918D7CF" w:rsidR="002D4A2B" w:rsidRPr="00705FDE" w:rsidRDefault="00FB6035" w:rsidP="00FB6035">
      <w:pPr>
        <w:spacing w:before="40" w:line="360" w:lineRule="auto"/>
        <w:ind w:right="-144"/>
        <w:jc w:val="both"/>
        <w:rPr>
          <w:rFonts w:asciiTheme="majorHAnsi" w:hAnsiTheme="majorHAnsi" w:cstheme="majorHAnsi"/>
        </w:rPr>
      </w:pPr>
      <w:r w:rsidRPr="00705FDE">
        <w:rPr>
          <w:rFonts w:asciiTheme="majorHAnsi" w:hAnsiTheme="majorHAnsi" w:cstheme="majorHAnsi"/>
        </w:rPr>
        <w:t xml:space="preserve">Auf «Schritt für Schritt» folgt «Schluck für Schluck»: Begleitet von einem kundigen </w:t>
      </w:r>
      <w:r w:rsidR="006731DF">
        <w:rPr>
          <w:rFonts w:asciiTheme="majorHAnsi" w:hAnsiTheme="majorHAnsi" w:cstheme="majorHAnsi"/>
        </w:rPr>
        <w:t>Guide</w:t>
      </w:r>
      <w:r w:rsidRPr="00705FDE">
        <w:rPr>
          <w:rFonts w:asciiTheme="majorHAnsi" w:hAnsiTheme="majorHAnsi" w:cstheme="majorHAnsi"/>
        </w:rPr>
        <w:t xml:space="preserve"> erklimmen gehfreudige Genussmenschen Europas höchsten Weinberg und damit die Herkunft des Walliser Weissweins. Die </w:t>
      </w:r>
      <w:hyperlink r:id="rId11" w:history="1">
        <w:r w:rsidRPr="00705FDE">
          <w:rPr>
            <w:rStyle w:val="Hyperlink"/>
            <w:rFonts w:asciiTheme="majorHAnsi" w:hAnsiTheme="majorHAnsi" w:cstheme="majorHAnsi"/>
            <w:color w:val="auto"/>
          </w:rPr>
          <w:t>Weinwanderung</w:t>
        </w:r>
      </w:hyperlink>
      <w:r w:rsidRPr="00705FDE">
        <w:rPr>
          <w:rFonts w:asciiTheme="majorHAnsi" w:hAnsiTheme="majorHAnsi" w:cstheme="majorHAnsi"/>
        </w:rPr>
        <w:t xml:space="preserve"> führt durch üppige </w:t>
      </w:r>
      <w:proofErr w:type="spellStart"/>
      <w:r w:rsidRPr="00705FDE">
        <w:rPr>
          <w:rFonts w:asciiTheme="majorHAnsi" w:hAnsiTheme="majorHAnsi" w:cstheme="majorHAnsi"/>
        </w:rPr>
        <w:t>Reblandschaften</w:t>
      </w:r>
      <w:proofErr w:type="spellEnd"/>
      <w:r w:rsidRPr="00705FDE">
        <w:rPr>
          <w:rFonts w:asciiTheme="majorHAnsi" w:hAnsiTheme="majorHAnsi" w:cstheme="majorHAnsi"/>
        </w:rPr>
        <w:t xml:space="preserve">, Trockenmauern und sonnenverwöhnte Hänge von </w:t>
      </w:r>
      <w:proofErr w:type="spellStart"/>
      <w:r w:rsidRPr="00705FDE">
        <w:rPr>
          <w:rFonts w:asciiTheme="majorHAnsi" w:hAnsiTheme="majorHAnsi" w:cstheme="majorHAnsi"/>
        </w:rPr>
        <w:t>Bächji</w:t>
      </w:r>
      <w:proofErr w:type="spellEnd"/>
      <w:r w:rsidRPr="00705FDE">
        <w:rPr>
          <w:rFonts w:asciiTheme="majorHAnsi" w:hAnsiTheme="majorHAnsi" w:cstheme="majorHAnsi"/>
        </w:rPr>
        <w:t xml:space="preserve"> via </w:t>
      </w:r>
      <w:proofErr w:type="spellStart"/>
      <w:r w:rsidRPr="00705FDE">
        <w:rPr>
          <w:rFonts w:asciiTheme="majorHAnsi" w:hAnsiTheme="majorHAnsi" w:cstheme="majorHAnsi"/>
        </w:rPr>
        <w:t>Oberstalden</w:t>
      </w:r>
      <w:proofErr w:type="spellEnd"/>
      <w:r w:rsidRPr="00705FDE">
        <w:rPr>
          <w:rFonts w:asciiTheme="majorHAnsi" w:hAnsiTheme="majorHAnsi" w:cstheme="majorHAnsi"/>
        </w:rPr>
        <w:t xml:space="preserve"> nach St. Joden. Nach rund 4 Kilometern und drei Stunden erreicht man ein Herzstück des Weinbaus: Die St. Joden Kellerei öffnet ihre Tore für eine geführte Besichtigung und Degustation sechs ausgewählter Weine. Zum «</w:t>
      </w:r>
      <w:proofErr w:type="spellStart"/>
      <w:r w:rsidRPr="00705FDE">
        <w:rPr>
          <w:rFonts w:asciiTheme="majorHAnsi" w:hAnsiTheme="majorHAnsi" w:cstheme="majorHAnsi"/>
        </w:rPr>
        <w:t>Bödele</w:t>
      </w:r>
      <w:proofErr w:type="spellEnd"/>
      <w:r w:rsidRPr="00705FDE">
        <w:rPr>
          <w:rFonts w:asciiTheme="majorHAnsi" w:hAnsiTheme="majorHAnsi" w:cstheme="majorHAnsi"/>
        </w:rPr>
        <w:t>» gibt es wahlweise Walliser Teller oder Raclette à discrétion.</w:t>
      </w:r>
    </w:p>
    <w:p w14:paraId="6CD0B37D" w14:textId="77777777" w:rsidR="002D4A2B" w:rsidRPr="00705FDE" w:rsidRDefault="002D4A2B" w:rsidP="001E16CE">
      <w:pPr>
        <w:spacing w:before="40" w:line="360" w:lineRule="auto"/>
        <w:ind w:right="-144"/>
        <w:jc w:val="both"/>
        <w:rPr>
          <w:rFonts w:asciiTheme="majorHAnsi" w:hAnsiTheme="majorHAnsi" w:cstheme="majorHAnsi"/>
        </w:rPr>
      </w:pPr>
    </w:p>
    <w:p w14:paraId="4C72B0B4" w14:textId="79B76420" w:rsidR="00194B0E" w:rsidRPr="00705FDE" w:rsidRDefault="00E61817" w:rsidP="004E5617">
      <w:pPr>
        <w:spacing w:before="40" w:line="360" w:lineRule="auto"/>
        <w:ind w:right="-144"/>
        <w:jc w:val="both"/>
      </w:pPr>
      <w:bookmarkStart w:id="1" w:name="_Hlk193895472"/>
      <w:bookmarkEnd w:id="0"/>
      <w:r w:rsidRPr="00705FDE">
        <w:rPr>
          <w:rFonts w:asciiTheme="majorHAnsi" w:hAnsiTheme="majorHAnsi" w:cstheme="majorHAnsi"/>
        </w:rPr>
        <w:t xml:space="preserve">Weitere Infos zum Heidadorf Visperterminen finden Sie </w:t>
      </w:r>
      <w:hyperlink r:id="rId12" w:history="1">
        <w:r w:rsidRPr="00705FDE">
          <w:rPr>
            <w:rStyle w:val="Hyperlink"/>
            <w:color w:val="auto"/>
          </w:rPr>
          <w:t>hier</w:t>
        </w:r>
      </w:hyperlink>
      <w:r w:rsidR="00F538B2" w:rsidRPr="00705FDE">
        <w:t>.</w:t>
      </w:r>
    </w:p>
    <w:p w14:paraId="25601BAF" w14:textId="029658CE" w:rsidR="004E5617" w:rsidRPr="00705FDE" w:rsidRDefault="00194B0E" w:rsidP="004E5617">
      <w:pPr>
        <w:spacing w:before="40" w:line="360" w:lineRule="auto"/>
        <w:ind w:right="-144"/>
        <w:jc w:val="both"/>
        <w:rPr>
          <w:rFonts w:asciiTheme="majorHAnsi" w:hAnsiTheme="majorHAnsi" w:cstheme="majorHAnsi"/>
        </w:rPr>
      </w:pPr>
      <w:r w:rsidRPr="00705FDE">
        <w:t>Weitere Infos zu</w:t>
      </w:r>
      <w:r w:rsidR="00976483" w:rsidRPr="00705FDE">
        <w:t xml:space="preserve"> den S</w:t>
      </w:r>
      <w:r w:rsidR="00CC361B" w:rsidRPr="00705FDE">
        <w:t>päts</w:t>
      </w:r>
      <w:r w:rsidR="00976483" w:rsidRPr="00705FDE">
        <w:t xml:space="preserve">ommer-Angeboten im </w:t>
      </w:r>
      <w:r w:rsidR="005917EE" w:rsidRPr="00705FDE">
        <w:t>Heida</w:t>
      </w:r>
      <w:r w:rsidR="00976483" w:rsidRPr="00705FDE">
        <w:t>dorf finde</w:t>
      </w:r>
      <w:r w:rsidRPr="00705FDE">
        <w:rPr>
          <w:rFonts w:asciiTheme="majorHAnsi" w:hAnsiTheme="majorHAnsi" w:cstheme="majorHAnsi"/>
        </w:rPr>
        <w:t xml:space="preserve">n Sie </w:t>
      </w:r>
      <w:hyperlink r:id="rId13" w:history="1">
        <w:r w:rsidR="004E5617" w:rsidRPr="00705FDE">
          <w:rPr>
            <w:rStyle w:val="Hyperlink"/>
            <w:color w:val="auto"/>
          </w:rPr>
          <w:t>hier</w:t>
        </w:r>
      </w:hyperlink>
      <w:r w:rsidR="004E5617" w:rsidRPr="00705FDE">
        <w:rPr>
          <w:rFonts w:asciiTheme="majorHAnsi" w:hAnsiTheme="majorHAnsi" w:cstheme="majorHAnsi"/>
        </w:rPr>
        <w:t>.</w:t>
      </w:r>
    </w:p>
    <w:bookmarkEnd w:id="1"/>
    <w:p w14:paraId="1D0258CF" w14:textId="2BAFA531" w:rsidR="00F84B5F" w:rsidRPr="00915525" w:rsidRDefault="00F84B5F" w:rsidP="004E5617">
      <w:pPr>
        <w:spacing w:before="40" w:line="360" w:lineRule="auto"/>
        <w:ind w:right="-144"/>
        <w:jc w:val="both"/>
        <w:rPr>
          <w:rFonts w:asciiTheme="majorHAnsi" w:hAnsiTheme="majorHAnsi" w:cstheme="majorHAnsi"/>
        </w:rPr>
      </w:pPr>
      <w:r w:rsidRPr="00915525">
        <w:rPr>
          <w:rFonts w:asciiTheme="majorHAnsi" w:hAnsiTheme="majorHAnsi" w:cstheme="majorHAnsi"/>
        </w:rPr>
        <w:t xml:space="preserve">Eine Bildauswahl mit Copyrights finden Sie </w:t>
      </w:r>
      <w:hyperlink r:id="rId14" w:history="1">
        <w:r w:rsidRPr="00915525">
          <w:rPr>
            <w:rStyle w:val="Hyperlink"/>
            <w:rFonts w:asciiTheme="majorHAnsi" w:hAnsiTheme="majorHAnsi" w:cstheme="majorHAnsi"/>
            <w:color w:val="auto"/>
          </w:rPr>
          <w:t>hier</w:t>
        </w:r>
      </w:hyperlink>
      <w:r w:rsidRPr="00915525">
        <w:rPr>
          <w:rFonts w:asciiTheme="majorHAnsi" w:hAnsiTheme="majorHAnsi" w:cstheme="majorHAnsi"/>
        </w:rPr>
        <w:t xml:space="preserve">. </w:t>
      </w:r>
    </w:p>
    <w:p w14:paraId="7E15AF9F" w14:textId="77777777" w:rsidR="00F84B5F" w:rsidRPr="00705FDE" w:rsidRDefault="00F84B5F" w:rsidP="00F84B5F">
      <w:pPr>
        <w:spacing w:line="312" w:lineRule="auto"/>
        <w:ind w:right="-144"/>
        <w:jc w:val="both"/>
        <w:rPr>
          <w:rFonts w:cs="Arial"/>
        </w:rPr>
      </w:pPr>
    </w:p>
    <w:p w14:paraId="58A18FEB" w14:textId="5CB45C3F" w:rsidR="009B4908" w:rsidRPr="00705FDE"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b/>
          <w:bCs/>
          <w:sz w:val="18"/>
          <w:szCs w:val="18"/>
        </w:rPr>
      </w:pPr>
      <w:r w:rsidRPr="00705FDE">
        <w:rPr>
          <w:rFonts w:cs="Arial"/>
          <w:b/>
          <w:bCs/>
          <w:sz w:val="18"/>
          <w:szCs w:val="18"/>
        </w:rPr>
        <w:t xml:space="preserve">Für weitere Informationen </w:t>
      </w:r>
      <w:r w:rsidR="00255369" w:rsidRPr="00705FDE">
        <w:rPr>
          <w:rFonts w:cs="Arial"/>
          <w:b/>
          <w:bCs/>
          <w:sz w:val="18"/>
          <w:szCs w:val="18"/>
        </w:rPr>
        <w:t xml:space="preserve">und Bilder </w:t>
      </w:r>
      <w:r w:rsidRPr="00705FDE">
        <w:rPr>
          <w:rFonts w:cs="Arial"/>
          <w:b/>
          <w:bCs/>
          <w:sz w:val="18"/>
          <w:szCs w:val="18"/>
        </w:rPr>
        <w:t>(Medien):</w:t>
      </w:r>
    </w:p>
    <w:p w14:paraId="051698B4" w14:textId="25FB0BD3" w:rsidR="001315A1" w:rsidRPr="00705FDE" w:rsidRDefault="003504EA"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705FDE">
        <w:rPr>
          <w:rFonts w:cs="Arial"/>
          <w:sz w:val="18"/>
          <w:szCs w:val="18"/>
        </w:rPr>
        <w:t>Jürg Krattiger</w:t>
      </w:r>
      <w:r w:rsidR="00F33D5D" w:rsidRPr="00705FDE">
        <w:rPr>
          <w:rFonts w:cs="Arial"/>
          <w:sz w:val="18"/>
          <w:szCs w:val="18"/>
        </w:rPr>
        <w:t>,</w:t>
      </w:r>
      <w:r w:rsidR="00D9153D" w:rsidRPr="00705FDE">
        <w:rPr>
          <w:rFonts w:cs="Arial"/>
          <w:sz w:val="18"/>
          <w:szCs w:val="18"/>
        </w:rPr>
        <w:t xml:space="preserve"> Medienstelle</w:t>
      </w:r>
      <w:r w:rsidR="0088736F" w:rsidRPr="00705FDE">
        <w:rPr>
          <w:rFonts w:cs="Arial"/>
          <w:sz w:val="18"/>
          <w:szCs w:val="18"/>
        </w:rPr>
        <w:t xml:space="preserve"> </w:t>
      </w:r>
      <w:r w:rsidR="00BD0582" w:rsidRPr="00705FDE">
        <w:rPr>
          <w:rFonts w:cs="Arial"/>
          <w:sz w:val="18"/>
          <w:szCs w:val="18"/>
        </w:rPr>
        <w:t>Heidadorf Visperterminen</w:t>
      </w:r>
    </w:p>
    <w:p w14:paraId="1EEB739E" w14:textId="77777777" w:rsidR="001315A1" w:rsidRPr="00705FDE"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705FDE">
        <w:rPr>
          <w:rFonts w:cs="Arial"/>
          <w:sz w:val="18"/>
          <w:szCs w:val="18"/>
        </w:rPr>
        <w:t>c/o Gretz Communications AG</w:t>
      </w:r>
      <w:r w:rsidR="001315A1" w:rsidRPr="00705FDE">
        <w:rPr>
          <w:rFonts w:cs="Arial"/>
          <w:sz w:val="18"/>
          <w:szCs w:val="18"/>
        </w:rPr>
        <w:t xml:space="preserve">, </w:t>
      </w:r>
      <w:r w:rsidRPr="00705FDE">
        <w:rPr>
          <w:rFonts w:cs="Arial"/>
          <w:sz w:val="18"/>
          <w:szCs w:val="18"/>
        </w:rPr>
        <w:t>Zähringerstrasse 16, 3012 Bern</w:t>
      </w:r>
    </w:p>
    <w:p w14:paraId="00161D5E" w14:textId="619F6734" w:rsidR="009B4908" w:rsidRPr="00705FDE"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705FDE">
        <w:rPr>
          <w:rFonts w:cs="Arial"/>
          <w:sz w:val="18"/>
          <w:szCs w:val="18"/>
        </w:rPr>
        <w:t>Tel. 031 300 30 70</w:t>
      </w:r>
      <w:r w:rsidR="00483D27" w:rsidRPr="00705FDE">
        <w:rPr>
          <w:rFonts w:cs="Arial"/>
          <w:sz w:val="18"/>
          <w:szCs w:val="18"/>
        </w:rPr>
        <w:t xml:space="preserve">, </w:t>
      </w:r>
      <w:r w:rsidRPr="00705FDE">
        <w:rPr>
          <w:rFonts w:cs="Arial"/>
          <w:sz w:val="18"/>
          <w:szCs w:val="18"/>
        </w:rPr>
        <w:t xml:space="preserve">E-Mail: </w:t>
      </w:r>
      <w:hyperlink r:id="rId15" w:history="1">
        <w:r w:rsidRPr="00705FDE">
          <w:rPr>
            <w:rStyle w:val="Hyperlink"/>
            <w:rFonts w:cs="Arial"/>
            <w:color w:val="auto"/>
            <w:sz w:val="18"/>
            <w:szCs w:val="18"/>
          </w:rPr>
          <w:t>info@gretzcom.ch</w:t>
        </w:r>
      </w:hyperlink>
      <w:r w:rsidRPr="00705FDE">
        <w:rPr>
          <w:rFonts w:cs="Arial"/>
          <w:sz w:val="18"/>
          <w:szCs w:val="18"/>
        </w:rPr>
        <w:t xml:space="preserve"> </w:t>
      </w:r>
    </w:p>
    <w:p w14:paraId="6B7151A6" w14:textId="76ABEA16" w:rsidR="009B4908" w:rsidRPr="00705FDE" w:rsidRDefault="009B4908" w:rsidP="00DB4466">
      <w:pPr>
        <w:spacing w:line="312" w:lineRule="auto"/>
        <w:ind w:right="-144"/>
        <w:jc w:val="both"/>
        <w:rPr>
          <w:rFonts w:cs="Arial"/>
        </w:rPr>
      </w:pPr>
      <w:bookmarkStart w:id="2" w:name="_Hlk98852052"/>
    </w:p>
    <w:p w14:paraId="7119DAA2" w14:textId="3D40DC20" w:rsidR="000C2FAD" w:rsidRPr="00705FDE" w:rsidRDefault="002958B0" w:rsidP="00DB4466">
      <w:pPr>
        <w:ind w:right="-144"/>
        <w:jc w:val="both"/>
        <w:rPr>
          <w:sz w:val="18"/>
          <w:szCs w:val="18"/>
        </w:rPr>
      </w:pPr>
      <w:r w:rsidRPr="00705FDE">
        <w:rPr>
          <w:b/>
          <w:bCs/>
          <w:sz w:val="18"/>
          <w:szCs w:val="18"/>
        </w:rPr>
        <w:t>Über Heidadorf Visperterminen:</w:t>
      </w:r>
      <w:r w:rsidRPr="00705FDE">
        <w:rPr>
          <w:sz w:val="18"/>
          <w:szCs w:val="18"/>
        </w:rPr>
        <w:t xml:space="preserve"> Visperterminen, das auf 1’378 m ü. M. gelegene Bergdorf am Eingang des Vorderen </w:t>
      </w:r>
      <w:proofErr w:type="spellStart"/>
      <w:r w:rsidRPr="00705FDE">
        <w:rPr>
          <w:sz w:val="18"/>
          <w:szCs w:val="18"/>
        </w:rPr>
        <w:t>Vispertals</w:t>
      </w:r>
      <w:proofErr w:type="spellEnd"/>
      <w:r w:rsidRPr="00705FDE">
        <w:rPr>
          <w:sz w:val="18"/>
          <w:szCs w:val="18"/>
        </w:rPr>
        <w:t xml:space="preserve"> im Oberwallis, ist mit seiner authentischen Natur ein kleines Paradies für Wanderer und Wintersportler gleichermassen und bietet allzeit eine fantastische Aussicht auf viele </w:t>
      </w:r>
      <w:r w:rsidR="00F91F4A" w:rsidRPr="00705FDE">
        <w:rPr>
          <w:sz w:val="18"/>
          <w:szCs w:val="18"/>
        </w:rPr>
        <w:t>«</w:t>
      </w:r>
      <w:proofErr w:type="spellStart"/>
      <w:r w:rsidRPr="00705FDE">
        <w:rPr>
          <w:sz w:val="18"/>
          <w:szCs w:val="18"/>
        </w:rPr>
        <w:t>4000er</w:t>
      </w:r>
      <w:proofErr w:type="spellEnd"/>
      <w:r w:rsidR="00F91F4A" w:rsidRPr="00705FDE">
        <w:rPr>
          <w:sz w:val="18"/>
          <w:szCs w:val="18"/>
        </w:rPr>
        <w:t>»</w:t>
      </w:r>
      <w:r w:rsidRPr="00705FDE">
        <w:rPr>
          <w:sz w:val="18"/>
          <w:szCs w:val="18"/>
        </w:rPr>
        <w:t xml:space="preserve"> der Walliser und Berner Alpen. Bekannt ist das Heidadorf aber vor allem dank </w:t>
      </w:r>
      <w:r w:rsidR="00AE3DF3" w:rsidRPr="00705FDE">
        <w:rPr>
          <w:sz w:val="18"/>
          <w:szCs w:val="18"/>
        </w:rPr>
        <w:t>seinem</w:t>
      </w:r>
      <w:r w:rsidRPr="00705FDE">
        <w:rPr>
          <w:sz w:val="18"/>
          <w:szCs w:val="18"/>
        </w:rPr>
        <w:t xml:space="preserve"> </w:t>
      </w:r>
      <w:r w:rsidRPr="00705FDE">
        <w:rPr>
          <w:b/>
          <w:bCs/>
          <w:sz w:val="18"/>
          <w:szCs w:val="18"/>
        </w:rPr>
        <w:t>Höchsten Weinberg Europas</w:t>
      </w:r>
      <w:r w:rsidRPr="00705FDE">
        <w:rPr>
          <w:sz w:val="18"/>
          <w:szCs w:val="18"/>
        </w:rPr>
        <w:t xml:space="preserve">, in welchem </w:t>
      </w:r>
      <w:r w:rsidR="00AE3DF3" w:rsidRPr="00705FDE">
        <w:rPr>
          <w:sz w:val="18"/>
          <w:szCs w:val="18"/>
        </w:rPr>
        <w:t xml:space="preserve">grösstenteils </w:t>
      </w:r>
      <w:r w:rsidRPr="00705FDE">
        <w:rPr>
          <w:sz w:val="18"/>
          <w:szCs w:val="18"/>
        </w:rPr>
        <w:t xml:space="preserve">die Rebsorte </w:t>
      </w:r>
      <w:r w:rsidRPr="00705FDE">
        <w:rPr>
          <w:b/>
          <w:bCs/>
          <w:sz w:val="18"/>
          <w:szCs w:val="18"/>
        </w:rPr>
        <w:t>Heida</w:t>
      </w:r>
      <w:r w:rsidRPr="00705FDE">
        <w:rPr>
          <w:sz w:val="18"/>
          <w:szCs w:val="18"/>
        </w:rPr>
        <w:t xml:space="preserve"> angepflanzt</w:t>
      </w:r>
      <w:r w:rsidR="00AE3DF3" w:rsidRPr="00705FDE">
        <w:rPr>
          <w:sz w:val="18"/>
          <w:szCs w:val="18"/>
        </w:rPr>
        <w:t xml:space="preserve"> wird</w:t>
      </w:r>
      <w:r w:rsidRPr="00705FDE">
        <w:rPr>
          <w:sz w:val="18"/>
          <w:szCs w:val="18"/>
        </w:rPr>
        <w:t xml:space="preserve"> und der gleichnamige Wein dem Heidadorf Visperterminen seinen Namen gegeben hat.</w:t>
      </w:r>
      <w:bookmarkEnd w:id="2"/>
    </w:p>
    <w:sectPr w:rsidR="000C2FAD" w:rsidRPr="00705FDE">
      <w:headerReference w:type="default" r:id="rId16"/>
      <w:endnotePr>
        <w:numFmt w:val="decimal"/>
      </w:endnotePr>
      <w:pgSz w:w="11906" w:h="16838"/>
      <w:pgMar w:top="2722" w:right="1418"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A32E" w14:textId="77777777" w:rsidR="00CE2CA7" w:rsidRDefault="00CE2CA7">
      <w:r>
        <w:separator/>
      </w:r>
    </w:p>
  </w:endnote>
  <w:endnote w:type="continuationSeparator" w:id="0">
    <w:p w14:paraId="2BB5CD9E" w14:textId="77777777" w:rsidR="00CE2CA7" w:rsidRDefault="00CE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B451" w14:textId="77777777" w:rsidR="00CE2CA7" w:rsidRDefault="00CE2CA7">
      <w:r>
        <w:separator/>
      </w:r>
    </w:p>
  </w:footnote>
  <w:footnote w:type="continuationSeparator" w:id="0">
    <w:p w14:paraId="5F9EAA2A" w14:textId="77777777" w:rsidR="00CE2CA7" w:rsidRDefault="00CE2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B4F" w14:textId="7DBAC9BB" w:rsidR="009B4908" w:rsidRDefault="00BD0582">
    <w:pPr>
      <w:pStyle w:val="Kopfzeile"/>
      <w:tabs>
        <w:tab w:val="left" w:pos="2694"/>
      </w:tabs>
    </w:pPr>
    <w:r>
      <w:rPr>
        <w:noProof/>
      </w:rPr>
      <w:drawing>
        <wp:anchor distT="0" distB="0" distL="114300" distR="114300" simplePos="0" relativeHeight="251658240" behindDoc="0" locked="0" layoutInCell="1" allowOverlap="1" wp14:anchorId="01DA104F" wp14:editId="60206805">
          <wp:simplePos x="0" y="0"/>
          <wp:positionH relativeFrom="margin">
            <wp:align>right</wp:align>
          </wp:positionH>
          <wp:positionV relativeFrom="paragraph">
            <wp:posOffset>207010</wp:posOffset>
          </wp:positionV>
          <wp:extent cx="1576070" cy="402590"/>
          <wp:effectExtent l="0" t="0" r="5080" b="0"/>
          <wp:wrapThrough wrapText="bothSides">
            <wp:wrapPolygon edited="0">
              <wp:start x="0" y="0"/>
              <wp:lineTo x="0" y="20442"/>
              <wp:lineTo x="21409" y="20442"/>
              <wp:lineTo x="2140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76070" cy="402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4BC8"/>
    <w:multiLevelType w:val="hybridMultilevel"/>
    <w:tmpl w:val="9B1891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5EF4AA4"/>
    <w:multiLevelType w:val="hybridMultilevel"/>
    <w:tmpl w:val="437C56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765280A"/>
    <w:multiLevelType w:val="hybridMultilevel"/>
    <w:tmpl w:val="7CB0E0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840644B"/>
    <w:multiLevelType w:val="hybridMultilevel"/>
    <w:tmpl w:val="C97E9F08"/>
    <w:name w:val="Nummerierungsliste 1"/>
    <w:lvl w:ilvl="0" w:tplc="61D47708">
      <w:numFmt w:val="bullet"/>
      <w:lvlText w:val=""/>
      <w:lvlJc w:val="left"/>
      <w:pPr>
        <w:ind w:left="360" w:firstLine="0"/>
      </w:pPr>
      <w:rPr>
        <w:rFonts w:ascii="Symbol" w:hAnsi="Symbol"/>
      </w:rPr>
    </w:lvl>
    <w:lvl w:ilvl="1" w:tplc="EC2C141C">
      <w:numFmt w:val="bullet"/>
      <w:lvlText w:val="o"/>
      <w:lvlJc w:val="left"/>
      <w:pPr>
        <w:ind w:left="1080" w:firstLine="0"/>
      </w:pPr>
      <w:rPr>
        <w:rFonts w:ascii="Courier New" w:hAnsi="Courier New" w:cs="Courier New"/>
      </w:rPr>
    </w:lvl>
    <w:lvl w:ilvl="2" w:tplc="C836350A">
      <w:numFmt w:val="bullet"/>
      <w:lvlText w:val=""/>
      <w:lvlJc w:val="left"/>
      <w:pPr>
        <w:ind w:left="1800" w:firstLine="0"/>
      </w:pPr>
      <w:rPr>
        <w:rFonts w:ascii="Wingdings" w:eastAsia="Wingdings" w:hAnsi="Wingdings" w:cs="Wingdings"/>
      </w:rPr>
    </w:lvl>
    <w:lvl w:ilvl="3" w:tplc="1F544026">
      <w:numFmt w:val="bullet"/>
      <w:lvlText w:val=""/>
      <w:lvlJc w:val="left"/>
      <w:pPr>
        <w:ind w:left="2520" w:firstLine="0"/>
      </w:pPr>
      <w:rPr>
        <w:rFonts w:ascii="Symbol" w:hAnsi="Symbol"/>
      </w:rPr>
    </w:lvl>
    <w:lvl w:ilvl="4" w:tplc="4E382972">
      <w:numFmt w:val="bullet"/>
      <w:lvlText w:val="o"/>
      <w:lvlJc w:val="left"/>
      <w:pPr>
        <w:ind w:left="3240" w:firstLine="0"/>
      </w:pPr>
      <w:rPr>
        <w:rFonts w:ascii="Courier New" w:hAnsi="Courier New" w:cs="Courier New"/>
      </w:rPr>
    </w:lvl>
    <w:lvl w:ilvl="5" w:tplc="81087154">
      <w:numFmt w:val="bullet"/>
      <w:lvlText w:val=""/>
      <w:lvlJc w:val="left"/>
      <w:pPr>
        <w:ind w:left="3960" w:firstLine="0"/>
      </w:pPr>
      <w:rPr>
        <w:rFonts w:ascii="Wingdings" w:eastAsia="Wingdings" w:hAnsi="Wingdings" w:cs="Wingdings"/>
      </w:rPr>
    </w:lvl>
    <w:lvl w:ilvl="6" w:tplc="3BDAA748">
      <w:numFmt w:val="bullet"/>
      <w:lvlText w:val=""/>
      <w:lvlJc w:val="left"/>
      <w:pPr>
        <w:ind w:left="4680" w:firstLine="0"/>
      </w:pPr>
      <w:rPr>
        <w:rFonts w:ascii="Symbol" w:hAnsi="Symbol"/>
      </w:rPr>
    </w:lvl>
    <w:lvl w:ilvl="7" w:tplc="1DA24D88">
      <w:numFmt w:val="bullet"/>
      <w:lvlText w:val="o"/>
      <w:lvlJc w:val="left"/>
      <w:pPr>
        <w:ind w:left="5400" w:firstLine="0"/>
      </w:pPr>
      <w:rPr>
        <w:rFonts w:ascii="Courier New" w:hAnsi="Courier New" w:cs="Courier New"/>
      </w:rPr>
    </w:lvl>
    <w:lvl w:ilvl="8" w:tplc="C4C20252">
      <w:numFmt w:val="bullet"/>
      <w:lvlText w:val=""/>
      <w:lvlJc w:val="left"/>
      <w:pPr>
        <w:ind w:left="6120" w:firstLine="0"/>
      </w:pPr>
      <w:rPr>
        <w:rFonts w:ascii="Wingdings" w:eastAsia="Wingdings" w:hAnsi="Wingdings" w:cs="Wingdings"/>
      </w:rPr>
    </w:lvl>
  </w:abstractNum>
  <w:abstractNum w:abstractNumId="4" w15:restartNumberingAfterBreak="0">
    <w:nsid w:val="7C231EE7"/>
    <w:multiLevelType w:val="hybridMultilevel"/>
    <w:tmpl w:val="50A65144"/>
    <w:lvl w:ilvl="0" w:tplc="1812E50E">
      <w:numFmt w:val="none"/>
      <w:lvlText w:val=""/>
      <w:lvlJc w:val="left"/>
      <w:pPr>
        <w:tabs>
          <w:tab w:val="num" w:pos="360"/>
        </w:tabs>
        <w:ind w:left="360" w:hanging="360"/>
      </w:pPr>
    </w:lvl>
    <w:lvl w:ilvl="1" w:tplc="D2C8F2A4">
      <w:numFmt w:val="none"/>
      <w:lvlText w:val=""/>
      <w:lvlJc w:val="left"/>
      <w:pPr>
        <w:tabs>
          <w:tab w:val="num" w:pos="360"/>
        </w:tabs>
        <w:ind w:left="360" w:hanging="360"/>
      </w:pPr>
    </w:lvl>
    <w:lvl w:ilvl="2" w:tplc="0BD07D9C">
      <w:numFmt w:val="none"/>
      <w:lvlText w:val=""/>
      <w:lvlJc w:val="left"/>
      <w:pPr>
        <w:tabs>
          <w:tab w:val="num" w:pos="360"/>
        </w:tabs>
        <w:ind w:left="360" w:hanging="360"/>
      </w:pPr>
    </w:lvl>
    <w:lvl w:ilvl="3" w:tplc="306CE51E">
      <w:numFmt w:val="none"/>
      <w:lvlText w:val=""/>
      <w:lvlJc w:val="left"/>
      <w:pPr>
        <w:tabs>
          <w:tab w:val="num" w:pos="360"/>
        </w:tabs>
        <w:ind w:left="360" w:hanging="360"/>
      </w:pPr>
    </w:lvl>
    <w:lvl w:ilvl="4" w:tplc="61821A5C">
      <w:numFmt w:val="none"/>
      <w:lvlText w:val=""/>
      <w:lvlJc w:val="left"/>
      <w:pPr>
        <w:tabs>
          <w:tab w:val="num" w:pos="360"/>
        </w:tabs>
        <w:ind w:left="360" w:hanging="360"/>
      </w:pPr>
    </w:lvl>
    <w:lvl w:ilvl="5" w:tplc="83BA1F42">
      <w:numFmt w:val="none"/>
      <w:lvlText w:val=""/>
      <w:lvlJc w:val="left"/>
      <w:pPr>
        <w:tabs>
          <w:tab w:val="num" w:pos="360"/>
        </w:tabs>
        <w:ind w:left="360" w:hanging="360"/>
      </w:pPr>
    </w:lvl>
    <w:lvl w:ilvl="6" w:tplc="B0C63646">
      <w:numFmt w:val="none"/>
      <w:lvlText w:val=""/>
      <w:lvlJc w:val="left"/>
      <w:pPr>
        <w:tabs>
          <w:tab w:val="num" w:pos="360"/>
        </w:tabs>
        <w:ind w:left="360" w:hanging="360"/>
      </w:pPr>
    </w:lvl>
    <w:lvl w:ilvl="7" w:tplc="A95EF598">
      <w:numFmt w:val="none"/>
      <w:lvlText w:val=""/>
      <w:lvlJc w:val="left"/>
      <w:pPr>
        <w:tabs>
          <w:tab w:val="num" w:pos="360"/>
        </w:tabs>
        <w:ind w:left="360" w:hanging="360"/>
      </w:pPr>
    </w:lvl>
    <w:lvl w:ilvl="8" w:tplc="8B1882AE">
      <w:numFmt w:val="none"/>
      <w:lvlText w:val=""/>
      <w:lvlJc w:val="left"/>
      <w:pPr>
        <w:tabs>
          <w:tab w:val="num" w:pos="360"/>
        </w:tabs>
        <w:ind w:left="360" w:hanging="360"/>
      </w:pPr>
    </w:lvl>
  </w:abstractNum>
  <w:num w:numId="1" w16cid:durableId="1863786622">
    <w:abstractNumId w:val="3"/>
  </w:num>
  <w:num w:numId="2" w16cid:durableId="904605953">
    <w:abstractNumId w:val="4"/>
  </w:num>
  <w:num w:numId="3" w16cid:durableId="1877696649">
    <w:abstractNumId w:val="2"/>
  </w:num>
  <w:num w:numId="4" w16cid:durableId="1431775609">
    <w:abstractNumId w:val="0"/>
  </w:num>
  <w:num w:numId="5" w16cid:durableId="90518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08"/>
    <w:rsid w:val="000047C8"/>
    <w:rsid w:val="00006CD5"/>
    <w:rsid w:val="0001165A"/>
    <w:rsid w:val="00014E73"/>
    <w:rsid w:val="0002142C"/>
    <w:rsid w:val="00033B33"/>
    <w:rsid w:val="00067980"/>
    <w:rsid w:val="0007142A"/>
    <w:rsid w:val="000765B2"/>
    <w:rsid w:val="0007763A"/>
    <w:rsid w:val="00082281"/>
    <w:rsid w:val="00084D6F"/>
    <w:rsid w:val="000915AB"/>
    <w:rsid w:val="000925A0"/>
    <w:rsid w:val="000A026C"/>
    <w:rsid w:val="000A17A1"/>
    <w:rsid w:val="000A563E"/>
    <w:rsid w:val="000C2FAD"/>
    <w:rsid w:val="000D1C8C"/>
    <w:rsid w:val="000D7654"/>
    <w:rsid w:val="000F4485"/>
    <w:rsid w:val="000F5318"/>
    <w:rsid w:val="000F5FE0"/>
    <w:rsid w:val="0010168B"/>
    <w:rsid w:val="001046BB"/>
    <w:rsid w:val="00111BC6"/>
    <w:rsid w:val="00112AA1"/>
    <w:rsid w:val="00117AD1"/>
    <w:rsid w:val="001315A1"/>
    <w:rsid w:val="00133196"/>
    <w:rsid w:val="001344A9"/>
    <w:rsid w:val="00136123"/>
    <w:rsid w:val="00136DCA"/>
    <w:rsid w:val="001557DD"/>
    <w:rsid w:val="00164DE0"/>
    <w:rsid w:val="00167163"/>
    <w:rsid w:val="0017024B"/>
    <w:rsid w:val="00173AC4"/>
    <w:rsid w:val="00173C3D"/>
    <w:rsid w:val="00176C7D"/>
    <w:rsid w:val="00184E77"/>
    <w:rsid w:val="00194B0E"/>
    <w:rsid w:val="001A37E3"/>
    <w:rsid w:val="001D12F3"/>
    <w:rsid w:val="001E16CE"/>
    <w:rsid w:val="001E2819"/>
    <w:rsid w:val="001E42DB"/>
    <w:rsid w:val="001E5559"/>
    <w:rsid w:val="001E7906"/>
    <w:rsid w:val="001F016D"/>
    <w:rsid w:val="001F45B6"/>
    <w:rsid w:val="0020084D"/>
    <w:rsid w:val="00202183"/>
    <w:rsid w:val="00210604"/>
    <w:rsid w:val="002121F6"/>
    <w:rsid w:val="00251C5C"/>
    <w:rsid w:val="00255369"/>
    <w:rsid w:val="002563A8"/>
    <w:rsid w:val="00262FED"/>
    <w:rsid w:val="002738B1"/>
    <w:rsid w:val="00277261"/>
    <w:rsid w:val="00277A7C"/>
    <w:rsid w:val="00287A29"/>
    <w:rsid w:val="002958B0"/>
    <w:rsid w:val="002A0FE2"/>
    <w:rsid w:val="002A5169"/>
    <w:rsid w:val="002C0182"/>
    <w:rsid w:val="002C4CC0"/>
    <w:rsid w:val="002D196E"/>
    <w:rsid w:val="002D3005"/>
    <w:rsid w:val="002D4A2B"/>
    <w:rsid w:val="002E4809"/>
    <w:rsid w:val="002F137B"/>
    <w:rsid w:val="002F6CF7"/>
    <w:rsid w:val="00312C03"/>
    <w:rsid w:val="003141AB"/>
    <w:rsid w:val="00314438"/>
    <w:rsid w:val="003158B5"/>
    <w:rsid w:val="003161F0"/>
    <w:rsid w:val="00323F4D"/>
    <w:rsid w:val="00327AF6"/>
    <w:rsid w:val="00333179"/>
    <w:rsid w:val="003411FE"/>
    <w:rsid w:val="003412EE"/>
    <w:rsid w:val="003504EA"/>
    <w:rsid w:val="00355CE9"/>
    <w:rsid w:val="00355CF6"/>
    <w:rsid w:val="003606A8"/>
    <w:rsid w:val="00375939"/>
    <w:rsid w:val="00376F83"/>
    <w:rsid w:val="00387D11"/>
    <w:rsid w:val="0039162E"/>
    <w:rsid w:val="0039780F"/>
    <w:rsid w:val="003A0D0A"/>
    <w:rsid w:val="003A2295"/>
    <w:rsid w:val="003A3341"/>
    <w:rsid w:val="003A428B"/>
    <w:rsid w:val="003C3D66"/>
    <w:rsid w:val="003C4B2B"/>
    <w:rsid w:val="003C62D5"/>
    <w:rsid w:val="003D3F11"/>
    <w:rsid w:val="003E00C9"/>
    <w:rsid w:val="003E318A"/>
    <w:rsid w:val="003E44C4"/>
    <w:rsid w:val="003E5D2E"/>
    <w:rsid w:val="00404B9D"/>
    <w:rsid w:val="00407829"/>
    <w:rsid w:val="00417DD4"/>
    <w:rsid w:val="00437390"/>
    <w:rsid w:val="0044185D"/>
    <w:rsid w:val="00451B59"/>
    <w:rsid w:val="004525EC"/>
    <w:rsid w:val="00460282"/>
    <w:rsid w:val="00462452"/>
    <w:rsid w:val="00477EB0"/>
    <w:rsid w:val="0048092B"/>
    <w:rsid w:val="00483D27"/>
    <w:rsid w:val="00485A85"/>
    <w:rsid w:val="004912A7"/>
    <w:rsid w:val="004B5F3D"/>
    <w:rsid w:val="004C7DD8"/>
    <w:rsid w:val="004D317D"/>
    <w:rsid w:val="004E36C2"/>
    <w:rsid w:val="004E483B"/>
    <w:rsid w:val="004E5617"/>
    <w:rsid w:val="004F4038"/>
    <w:rsid w:val="005031A5"/>
    <w:rsid w:val="0051782F"/>
    <w:rsid w:val="00517D4C"/>
    <w:rsid w:val="005344CF"/>
    <w:rsid w:val="00537BA2"/>
    <w:rsid w:val="005400AE"/>
    <w:rsid w:val="005447D1"/>
    <w:rsid w:val="00552480"/>
    <w:rsid w:val="00560CCD"/>
    <w:rsid w:val="005611DD"/>
    <w:rsid w:val="0056208D"/>
    <w:rsid w:val="0056327C"/>
    <w:rsid w:val="0057459C"/>
    <w:rsid w:val="005755C4"/>
    <w:rsid w:val="0057606E"/>
    <w:rsid w:val="005764CD"/>
    <w:rsid w:val="00576559"/>
    <w:rsid w:val="00582787"/>
    <w:rsid w:val="00586B20"/>
    <w:rsid w:val="005917EE"/>
    <w:rsid w:val="0059294C"/>
    <w:rsid w:val="00595F35"/>
    <w:rsid w:val="005A2DB6"/>
    <w:rsid w:val="005A4CB6"/>
    <w:rsid w:val="005A60D2"/>
    <w:rsid w:val="005B0F50"/>
    <w:rsid w:val="005B2A19"/>
    <w:rsid w:val="005B2E14"/>
    <w:rsid w:val="005B3F44"/>
    <w:rsid w:val="005C475B"/>
    <w:rsid w:val="005D42CE"/>
    <w:rsid w:val="005D573C"/>
    <w:rsid w:val="005E6749"/>
    <w:rsid w:val="00601F5B"/>
    <w:rsid w:val="006078FF"/>
    <w:rsid w:val="00612E2D"/>
    <w:rsid w:val="006137D8"/>
    <w:rsid w:val="006217B3"/>
    <w:rsid w:val="00625563"/>
    <w:rsid w:val="00652A99"/>
    <w:rsid w:val="006636DD"/>
    <w:rsid w:val="00672587"/>
    <w:rsid w:val="006731DF"/>
    <w:rsid w:val="00673217"/>
    <w:rsid w:val="00680648"/>
    <w:rsid w:val="00684972"/>
    <w:rsid w:val="00685ACC"/>
    <w:rsid w:val="00690176"/>
    <w:rsid w:val="00694E9E"/>
    <w:rsid w:val="006978AF"/>
    <w:rsid w:val="006A68DE"/>
    <w:rsid w:val="006A757B"/>
    <w:rsid w:val="006C59B7"/>
    <w:rsid w:val="006D43DF"/>
    <w:rsid w:val="006E0B7E"/>
    <w:rsid w:val="006E210B"/>
    <w:rsid w:val="006E3041"/>
    <w:rsid w:val="006E4585"/>
    <w:rsid w:val="006E6EB5"/>
    <w:rsid w:val="006F0F3C"/>
    <w:rsid w:val="006F276F"/>
    <w:rsid w:val="0070159A"/>
    <w:rsid w:val="00705FDE"/>
    <w:rsid w:val="00710D1D"/>
    <w:rsid w:val="00713BEF"/>
    <w:rsid w:val="00715257"/>
    <w:rsid w:val="00720185"/>
    <w:rsid w:val="0072383B"/>
    <w:rsid w:val="00723B68"/>
    <w:rsid w:val="007341CE"/>
    <w:rsid w:val="00742C00"/>
    <w:rsid w:val="007538F0"/>
    <w:rsid w:val="00766E1F"/>
    <w:rsid w:val="007805FE"/>
    <w:rsid w:val="00780F76"/>
    <w:rsid w:val="00781258"/>
    <w:rsid w:val="00781B58"/>
    <w:rsid w:val="00783835"/>
    <w:rsid w:val="00784CC5"/>
    <w:rsid w:val="00784E13"/>
    <w:rsid w:val="007A1CBD"/>
    <w:rsid w:val="007D1107"/>
    <w:rsid w:val="007D3116"/>
    <w:rsid w:val="007E0301"/>
    <w:rsid w:val="007E1719"/>
    <w:rsid w:val="007F5EBD"/>
    <w:rsid w:val="00800F07"/>
    <w:rsid w:val="00835BB2"/>
    <w:rsid w:val="0086047D"/>
    <w:rsid w:val="00867F14"/>
    <w:rsid w:val="00870998"/>
    <w:rsid w:val="00881DB2"/>
    <w:rsid w:val="008833FB"/>
    <w:rsid w:val="00883803"/>
    <w:rsid w:val="008844AD"/>
    <w:rsid w:val="0088736F"/>
    <w:rsid w:val="00895BB8"/>
    <w:rsid w:val="008A10E5"/>
    <w:rsid w:val="008B7B20"/>
    <w:rsid w:val="008C0010"/>
    <w:rsid w:val="008C3ABA"/>
    <w:rsid w:val="008D5E6C"/>
    <w:rsid w:val="00914F87"/>
    <w:rsid w:val="00915525"/>
    <w:rsid w:val="0092603A"/>
    <w:rsid w:val="00934E1B"/>
    <w:rsid w:val="0094019E"/>
    <w:rsid w:val="00941740"/>
    <w:rsid w:val="009547E0"/>
    <w:rsid w:val="00960E0D"/>
    <w:rsid w:val="009637A7"/>
    <w:rsid w:val="00976483"/>
    <w:rsid w:val="009830CC"/>
    <w:rsid w:val="0098393A"/>
    <w:rsid w:val="0098498A"/>
    <w:rsid w:val="00990136"/>
    <w:rsid w:val="00992116"/>
    <w:rsid w:val="00995B4B"/>
    <w:rsid w:val="00997A58"/>
    <w:rsid w:val="009A2D08"/>
    <w:rsid w:val="009B4908"/>
    <w:rsid w:val="009B49AE"/>
    <w:rsid w:val="009B5991"/>
    <w:rsid w:val="009B6055"/>
    <w:rsid w:val="009C53B9"/>
    <w:rsid w:val="009D2651"/>
    <w:rsid w:val="009E5192"/>
    <w:rsid w:val="009F02E9"/>
    <w:rsid w:val="009F6655"/>
    <w:rsid w:val="00A00245"/>
    <w:rsid w:val="00A00556"/>
    <w:rsid w:val="00A07B92"/>
    <w:rsid w:val="00A12AFB"/>
    <w:rsid w:val="00A13841"/>
    <w:rsid w:val="00A15DE4"/>
    <w:rsid w:val="00A21B23"/>
    <w:rsid w:val="00A32A44"/>
    <w:rsid w:val="00A411C4"/>
    <w:rsid w:val="00A433BC"/>
    <w:rsid w:val="00A460BC"/>
    <w:rsid w:val="00A51AD3"/>
    <w:rsid w:val="00A52E11"/>
    <w:rsid w:val="00A539E7"/>
    <w:rsid w:val="00A5525F"/>
    <w:rsid w:val="00A71F35"/>
    <w:rsid w:val="00A73B87"/>
    <w:rsid w:val="00A9339F"/>
    <w:rsid w:val="00AA1BF8"/>
    <w:rsid w:val="00AA4E7B"/>
    <w:rsid w:val="00AA4F79"/>
    <w:rsid w:val="00AB7F72"/>
    <w:rsid w:val="00AC2154"/>
    <w:rsid w:val="00AC2E8C"/>
    <w:rsid w:val="00AC5B12"/>
    <w:rsid w:val="00AC7F29"/>
    <w:rsid w:val="00AD21E8"/>
    <w:rsid w:val="00AD4FC6"/>
    <w:rsid w:val="00AE3DF3"/>
    <w:rsid w:val="00AE6466"/>
    <w:rsid w:val="00AF189D"/>
    <w:rsid w:val="00B0771D"/>
    <w:rsid w:val="00B114E6"/>
    <w:rsid w:val="00B13C91"/>
    <w:rsid w:val="00B17C16"/>
    <w:rsid w:val="00B30216"/>
    <w:rsid w:val="00B62561"/>
    <w:rsid w:val="00B673C8"/>
    <w:rsid w:val="00B727A4"/>
    <w:rsid w:val="00B86C66"/>
    <w:rsid w:val="00B87026"/>
    <w:rsid w:val="00B87D00"/>
    <w:rsid w:val="00B91312"/>
    <w:rsid w:val="00B9467E"/>
    <w:rsid w:val="00B95308"/>
    <w:rsid w:val="00BB12F9"/>
    <w:rsid w:val="00BB7C36"/>
    <w:rsid w:val="00BC4540"/>
    <w:rsid w:val="00BD0582"/>
    <w:rsid w:val="00BD5592"/>
    <w:rsid w:val="00BE17FA"/>
    <w:rsid w:val="00BE52BF"/>
    <w:rsid w:val="00BF114C"/>
    <w:rsid w:val="00BF278B"/>
    <w:rsid w:val="00BF593E"/>
    <w:rsid w:val="00C0517A"/>
    <w:rsid w:val="00C2034C"/>
    <w:rsid w:val="00C20699"/>
    <w:rsid w:val="00C35725"/>
    <w:rsid w:val="00C35B3F"/>
    <w:rsid w:val="00C36C57"/>
    <w:rsid w:val="00C424F2"/>
    <w:rsid w:val="00C424F4"/>
    <w:rsid w:val="00C4772E"/>
    <w:rsid w:val="00C53EF9"/>
    <w:rsid w:val="00C650C2"/>
    <w:rsid w:val="00C814A3"/>
    <w:rsid w:val="00C828AD"/>
    <w:rsid w:val="00C849DD"/>
    <w:rsid w:val="00C86F31"/>
    <w:rsid w:val="00C91D74"/>
    <w:rsid w:val="00C93ED3"/>
    <w:rsid w:val="00CA31AE"/>
    <w:rsid w:val="00CB1B5A"/>
    <w:rsid w:val="00CB47DD"/>
    <w:rsid w:val="00CB664F"/>
    <w:rsid w:val="00CC361B"/>
    <w:rsid w:val="00CD054B"/>
    <w:rsid w:val="00CD2A38"/>
    <w:rsid w:val="00CD35AD"/>
    <w:rsid w:val="00CE1DB5"/>
    <w:rsid w:val="00CE2CA7"/>
    <w:rsid w:val="00CF3A8E"/>
    <w:rsid w:val="00CF677C"/>
    <w:rsid w:val="00D0014E"/>
    <w:rsid w:val="00D04B5F"/>
    <w:rsid w:val="00D05E42"/>
    <w:rsid w:val="00D14D7A"/>
    <w:rsid w:val="00D23013"/>
    <w:rsid w:val="00D24FBE"/>
    <w:rsid w:val="00D34A31"/>
    <w:rsid w:val="00D37F16"/>
    <w:rsid w:val="00D50937"/>
    <w:rsid w:val="00D57A3B"/>
    <w:rsid w:val="00D70381"/>
    <w:rsid w:val="00D72380"/>
    <w:rsid w:val="00D72EBB"/>
    <w:rsid w:val="00D74031"/>
    <w:rsid w:val="00D804CA"/>
    <w:rsid w:val="00D81FE5"/>
    <w:rsid w:val="00D84F1F"/>
    <w:rsid w:val="00D8615D"/>
    <w:rsid w:val="00D862E3"/>
    <w:rsid w:val="00D9153D"/>
    <w:rsid w:val="00D915DB"/>
    <w:rsid w:val="00DA1F7F"/>
    <w:rsid w:val="00DA2A18"/>
    <w:rsid w:val="00DB4466"/>
    <w:rsid w:val="00DB44DB"/>
    <w:rsid w:val="00DB4FAA"/>
    <w:rsid w:val="00DB50A3"/>
    <w:rsid w:val="00DB5636"/>
    <w:rsid w:val="00DD0F04"/>
    <w:rsid w:val="00DD7C2B"/>
    <w:rsid w:val="00DE01E8"/>
    <w:rsid w:val="00DE242E"/>
    <w:rsid w:val="00DE2DF3"/>
    <w:rsid w:val="00DE4F24"/>
    <w:rsid w:val="00DE5D77"/>
    <w:rsid w:val="00DE636F"/>
    <w:rsid w:val="00DF48F5"/>
    <w:rsid w:val="00E039DF"/>
    <w:rsid w:val="00E13381"/>
    <w:rsid w:val="00E1412C"/>
    <w:rsid w:val="00E14C6C"/>
    <w:rsid w:val="00E271BE"/>
    <w:rsid w:val="00E2736A"/>
    <w:rsid w:val="00E323B2"/>
    <w:rsid w:val="00E34249"/>
    <w:rsid w:val="00E4420D"/>
    <w:rsid w:val="00E47205"/>
    <w:rsid w:val="00E54713"/>
    <w:rsid w:val="00E61817"/>
    <w:rsid w:val="00E75C9E"/>
    <w:rsid w:val="00E832AF"/>
    <w:rsid w:val="00E93520"/>
    <w:rsid w:val="00E94AFD"/>
    <w:rsid w:val="00E97E22"/>
    <w:rsid w:val="00EB5F86"/>
    <w:rsid w:val="00EC4875"/>
    <w:rsid w:val="00EC4CB8"/>
    <w:rsid w:val="00EF519E"/>
    <w:rsid w:val="00EF58DA"/>
    <w:rsid w:val="00F0336C"/>
    <w:rsid w:val="00F06D61"/>
    <w:rsid w:val="00F111B4"/>
    <w:rsid w:val="00F13B39"/>
    <w:rsid w:val="00F13ED0"/>
    <w:rsid w:val="00F17E55"/>
    <w:rsid w:val="00F265A3"/>
    <w:rsid w:val="00F33D5D"/>
    <w:rsid w:val="00F34F93"/>
    <w:rsid w:val="00F36BC6"/>
    <w:rsid w:val="00F4408E"/>
    <w:rsid w:val="00F50359"/>
    <w:rsid w:val="00F52DDA"/>
    <w:rsid w:val="00F52EAF"/>
    <w:rsid w:val="00F538B2"/>
    <w:rsid w:val="00F60438"/>
    <w:rsid w:val="00F80383"/>
    <w:rsid w:val="00F80E96"/>
    <w:rsid w:val="00F84B5F"/>
    <w:rsid w:val="00F85126"/>
    <w:rsid w:val="00F91F4A"/>
    <w:rsid w:val="00F95A4C"/>
    <w:rsid w:val="00F97875"/>
    <w:rsid w:val="00FA62BC"/>
    <w:rsid w:val="00FA7FAB"/>
    <w:rsid w:val="00FB6035"/>
    <w:rsid w:val="00FC37B8"/>
    <w:rsid w:val="00FD3852"/>
    <w:rsid w:val="00FD7C7D"/>
    <w:rsid w:val="00FE071C"/>
    <w:rsid w:val="00FE3803"/>
    <w:rsid w:val="00FE38B1"/>
    <w:rsid w:val="00FF3D47"/>
    <w:rsid w:val="00FF59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5A29"/>
  <w15:docId w15:val="{05A44C60-E518-4F21-A4B4-071F7677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4A2B"/>
  </w:style>
  <w:style w:type="paragraph" w:styleId="berschrift1">
    <w:name w:val="heading 1"/>
    <w:basedOn w:val="Standard"/>
    <w:next w:val="Standard"/>
    <w:qFormat/>
    <w:pPr>
      <w:keepNext/>
      <w:spacing w:before="360" w:after="120" w:line="360" w:lineRule="auto"/>
      <w:jc w:val="both"/>
      <w:outlineLvl w:val="0"/>
    </w:pPr>
    <w:rPr>
      <w:rFonts w:eastAsia="Times New Roman"/>
      <w:b/>
      <w:bCs/>
      <w:kern w:val="1"/>
      <w:sz w:val="32"/>
      <w:szCs w:val="32"/>
      <w:lang w:val="fr-CH"/>
    </w:rPr>
  </w:style>
  <w:style w:type="paragraph" w:styleId="berschrift2">
    <w:name w:val="heading 2"/>
    <w:basedOn w:val="Standard"/>
    <w:next w:val="Standard"/>
    <w:link w:val="berschrift2Zchn"/>
    <w:uiPriority w:val="9"/>
    <w:qFormat/>
    <w:rsid w:val="00B302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rFonts w:ascii="Calibri" w:hAnsi="Calibri"/>
    </w:rPr>
  </w:style>
  <w:style w:type="paragraph" w:styleId="Kopfzeile">
    <w:name w:val="header"/>
    <w:basedOn w:val="Standard"/>
    <w:qFormat/>
    <w:pPr>
      <w:tabs>
        <w:tab w:val="center" w:pos="4536"/>
        <w:tab w:val="right" w:pos="9072"/>
      </w:tabs>
    </w:pPr>
  </w:style>
  <w:style w:type="paragraph" w:styleId="Fuzeile">
    <w:name w:val="footer"/>
    <w:basedOn w:val="Standard"/>
    <w:qFormat/>
    <w:pPr>
      <w:tabs>
        <w:tab w:val="center" w:pos="4536"/>
        <w:tab w:val="right" w:pos="9072"/>
      </w:tabs>
    </w:pPr>
  </w:style>
  <w:style w:type="paragraph" w:styleId="Sprechblasentext">
    <w:name w:val="Balloon Text"/>
    <w:basedOn w:val="Standard"/>
    <w:qFormat/>
    <w:rPr>
      <w:rFonts w:ascii="Segoe UI" w:hAnsi="Segoe UI" w:cs="Segoe UI"/>
      <w:sz w:val="18"/>
      <w:szCs w:val="18"/>
    </w:rPr>
  </w:style>
  <w:style w:type="paragraph" w:customStyle="1" w:styleId="berarbeitung1">
    <w:name w:val="Überarbeitung1"/>
    <w:qFormat/>
  </w:style>
  <w:style w:type="paragraph" w:styleId="Listenabsatz">
    <w:name w:val="List Paragraph"/>
    <w:basedOn w:val="Standard"/>
    <w:uiPriority w:val="34"/>
    <w:qFormat/>
    <w:pPr>
      <w:spacing w:after="120"/>
      <w:ind w:left="720" w:hanging="357"/>
      <w:contextualSpacing/>
    </w:pPr>
    <w:rPr>
      <w:rFonts w:ascii="Times New Roman" w:eastAsia="Times New Roman" w:hAnsi="Times New Roman"/>
      <w:sz w:val="20"/>
      <w:szCs w:val="20"/>
      <w:lang w:val="de-DE"/>
    </w:rPr>
  </w:style>
  <w:style w:type="paragraph" w:styleId="StandardWeb">
    <w:name w:val="Normal (Web)"/>
    <w:basedOn w:val="Standard"/>
    <w:uiPriority w:val="99"/>
    <w:qFormat/>
    <w:pPr>
      <w:spacing w:before="100" w:beforeAutospacing="1" w:after="100" w:afterAutospacing="1"/>
    </w:pPr>
    <w:rPr>
      <w:rFonts w:ascii="Times New Roman" w:eastAsia="Times New Roman" w:hAnsi="Times New Roman"/>
      <w:sz w:val="24"/>
      <w:szCs w:val="24"/>
    </w:rPr>
  </w:style>
  <w:style w:type="character" w:customStyle="1" w:styleId="berschrift1Zchn">
    <w:name w:val="Überschrift 1 Zchn"/>
    <w:basedOn w:val="Absatz-Standardschriftart"/>
    <w:rPr>
      <w:rFonts w:eastAsia="Times New Roman" w:cs="Times New Roman"/>
      <w:b/>
      <w:bCs/>
      <w:kern w:val="1"/>
      <w:sz w:val="32"/>
      <w:szCs w:val="32"/>
      <w:lang w:val="fr-CH"/>
    </w:rPr>
  </w:style>
  <w:style w:type="character" w:styleId="Hyperlink">
    <w:name w:val="Hyperlink"/>
    <w:basedOn w:val="Absatz-Standardschriftart"/>
    <w:rPr>
      <w:color w:val="0000FF"/>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Segoe UI" w:hAnsi="Segoe UI" w:cs="Segoe UI"/>
      <w:sz w:val="18"/>
      <w:szCs w:val="18"/>
    </w:rPr>
  </w:style>
  <w:style w:type="character" w:styleId="BesuchterLink">
    <w:name w:val="FollowedHyperlink"/>
    <w:basedOn w:val="Absatz-Standardschriftart"/>
    <w:rPr>
      <w:color w:val="800080"/>
      <w:u w:val="single"/>
    </w:rPr>
  </w:style>
  <w:style w:type="character" w:customStyle="1" w:styleId="NichtaufgelsteErwhnung2">
    <w:name w:val="Nicht aufgelöste Erwähnung2"/>
    <w:basedOn w:val="Absatz-Standardschriftart"/>
    <w:rPr>
      <w:color w:val="605E5C"/>
      <w:shd w:val="clear" w:color="auto" w:fill="E1DFDD"/>
    </w:rPr>
  </w:style>
  <w:style w:type="character" w:customStyle="1" w:styleId="NichtaufgelsteErwhnung3">
    <w:name w:val="Nicht aufgelöste Erwähnung3"/>
    <w:basedOn w:val="Absatz-Standardschriftart"/>
    <w:rPr>
      <w:color w:val="605E5C"/>
      <w:shd w:val="clear" w:color="auto" w:fill="E1DFDD"/>
    </w:rPr>
  </w:style>
  <w:style w:type="character" w:styleId="Fett">
    <w:name w:val="Strong"/>
    <w:basedOn w:val="Absatz-Standardschriftart"/>
    <w:rPr>
      <w:b/>
      <w:bCs/>
    </w:rPr>
  </w:style>
  <w:style w:type="character" w:customStyle="1" w:styleId="NichtaufgelsteErwhnung4">
    <w:name w:val="Nicht aufgelöste Erwähnung4"/>
    <w:basedOn w:val="Absatz-Standardschriftart"/>
    <w:uiPriority w:val="99"/>
    <w:semiHidden/>
    <w:unhideWhenUsed/>
    <w:rsid w:val="00255369"/>
    <w:rPr>
      <w:color w:val="605E5C"/>
      <w:shd w:val="clear" w:color="auto" w:fill="E1DFDD"/>
    </w:rPr>
  </w:style>
  <w:style w:type="character" w:customStyle="1" w:styleId="apple-converted-space">
    <w:name w:val="apple-converted-space"/>
    <w:basedOn w:val="Absatz-Standardschriftart"/>
    <w:rsid w:val="00AB7F72"/>
  </w:style>
  <w:style w:type="character" w:customStyle="1" w:styleId="hgkelc">
    <w:name w:val="hgkelc"/>
    <w:basedOn w:val="Absatz-Standardschriftart"/>
    <w:rsid w:val="00F0336C"/>
  </w:style>
  <w:style w:type="character" w:styleId="Kommentarzeichen">
    <w:name w:val="annotation reference"/>
    <w:basedOn w:val="Absatz-Standardschriftart"/>
    <w:uiPriority w:val="99"/>
    <w:rsid w:val="00870998"/>
    <w:rPr>
      <w:sz w:val="16"/>
      <w:szCs w:val="16"/>
    </w:rPr>
  </w:style>
  <w:style w:type="paragraph" w:styleId="Kommentartext">
    <w:name w:val="annotation text"/>
    <w:basedOn w:val="Standard"/>
    <w:link w:val="KommentartextZchn"/>
    <w:uiPriority w:val="99"/>
    <w:rsid w:val="00870998"/>
    <w:rPr>
      <w:sz w:val="20"/>
      <w:szCs w:val="20"/>
    </w:rPr>
  </w:style>
  <w:style w:type="character" w:customStyle="1" w:styleId="KommentartextZchn">
    <w:name w:val="Kommentartext Zchn"/>
    <w:basedOn w:val="Absatz-Standardschriftart"/>
    <w:link w:val="Kommentartext"/>
    <w:uiPriority w:val="99"/>
    <w:rsid w:val="00870998"/>
    <w:rPr>
      <w:sz w:val="20"/>
      <w:szCs w:val="20"/>
    </w:rPr>
  </w:style>
  <w:style w:type="paragraph" w:styleId="Kommentarthema">
    <w:name w:val="annotation subject"/>
    <w:basedOn w:val="Kommentartext"/>
    <w:next w:val="Kommentartext"/>
    <w:link w:val="KommentarthemaZchn"/>
    <w:uiPriority w:val="99"/>
    <w:semiHidden/>
    <w:unhideWhenUsed/>
    <w:rsid w:val="00870998"/>
    <w:rPr>
      <w:b/>
      <w:bCs/>
    </w:rPr>
  </w:style>
  <w:style w:type="character" w:customStyle="1" w:styleId="KommentarthemaZchn">
    <w:name w:val="Kommentarthema Zchn"/>
    <w:basedOn w:val="KommentartextZchn"/>
    <w:link w:val="Kommentarthema"/>
    <w:uiPriority w:val="99"/>
    <w:semiHidden/>
    <w:rsid w:val="00870998"/>
    <w:rPr>
      <w:b/>
      <w:bCs/>
      <w:sz w:val="20"/>
      <w:szCs w:val="20"/>
    </w:rPr>
  </w:style>
  <w:style w:type="paragraph" w:styleId="berarbeitung">
    <w:name w:val="Revision"/>
    <w:hidden/>
    <w:uiPriority w:val="99"/>
    <w:semiHidden/>
    <w:rsid w:val="00997A58"/>
  </w:style>
  <w:style w:type="character" w:styleId="NichtaufgelsteErwhnung">
    <w:name w:val="Unresolved Mention"/>
    <w:basedOn w:val="Absatz-Standardschriftart"/>
    <w:uiPriority w:val="99"/>
    <w:semiHidden/>
    <w:unhideWhenUsed/>
    <w:rsid w:val="005D573C"/>
    <w:rPr>
      <w:color w:val="605E5C"/>
      <w:shd w:val="clear" w:color="auto" w:fill="E1DFDD"/>
    </w:rPr>
  </w:style>
  <w:style w:type="character" w:customStyle="1" w:styleId="berschrift2Zchn">
    <w:name w:val="Überschrift 2 Zchn"/>
    <w:basedOn w:val="Absatz-Standardschriftart"/>
    <w:link w:val="berschrift2"/>
    <w:uiPriority w:val="9"/>
    <w:rsid w:val="00B302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565">
      <w:bodyDiv w:val="1"/>
      <w:marLeft w:val="0"/>
      <w:marRight w:val="0"/>
      <w:marTop w:val="0"/>
      <w:marBottom w:val="0"/>
      <w:divBdr>
        <w:top w:val="none" w:sz="0" w:space="0" w:color="auto"/>
        <w:left w:val="none" w:sz="0" w:space="0" w:color="auto"/>
        <w:bottom w:val="none" w:sz="0" w:space="0" w:color="auto"/>
        <w:right w:val="none" w:sz="0" w:space="0" w:color="auto"/>
      </w:divBdr>
    </w:div>
    <w:div w:id="248124447">
      <w:bodyDiv w:val="1"/>
      <w:marLeft w:val="0"/>
      <w:marRight w:val="0"/>
      <w:marTop w:val="0"/>
      <w:marBottom w:val="0"/>
      <w:divBdr>
        <w:top w:val="none" w:sz="0" w:space="0" w:color="auto"/>
        <w:left w:val="none" w:sz="0" w:space="0" w:color="auto"/>
        <w:bottom w:val="none" w:sz="0" w:space="0" w:color="auto"/>
        <w:right w:val="none" w:sz="0" w:space="0" w:color="auto"/>
      </w:divBdr>
    </w:div>
    <w:div w:id="399182105">
      <w:bodyDiv w:val="1"/>
      <w:marLeft w:val="0"/>
      <w:marRight w:val="0"/>
      <w:marTop w:val="0"/>
      <w:marBottom w:val="0"/>
      <w:divBdr>
        <w:top w:val="none" w:sz="0" w:space="0" w:color="auto"/>
        <w:left w:val="none" w:sz="0" w:space="0" w:color="auto"/>
        <w:bottom w:val="none" w:sz="0" w:space="0" w:color="auto"/>
        <w:right w:val="none" w:sz="0" w:space="0" w:color="auto"/>
      </w:divBdr>
    </w:div>
    <w:div w:id="468474625">
      <w:bodyDiv w:val="1"/>
      <w:marLeft w:val="0"/>
      <w:marRight w:val="0"/>
      <w:marTop w:val="0"/>
      <w:marBottom w:val="0"/>
      <w:divBdr>
        <w:top w:val="none" w:sz="0" w:space="0" w:color="auto"/>
        <w:left w:val="none" w:sz="0" w:space="0" w:color="auto"/>
        <w:bottom w:val="none" w:sz="0" w:space="0" w:color="auto"/>
        <w:right w:val="none" w:sz="0" w:space="0" w:color="auto"/>
      </w:divBdr>
    </w:div>
    <w:div w:id="527722503">
      <w:bodyDiv w:val="1"/>
      <w:marLeft w:val="0"/>
      <w:marRight w:val="0"/>
      <w:marTop w:val="0"/>
      <w:marBottom w:val="0"/>
      <w:divBdr>
        <w:top w:val="none" w:sz="0" w:space="0" w:color="auto"/>
        <w:left w:val="none" w:sz="0" w:space="0" w:color="auto"/>
        <w:bottom w:val="none" w:sz="0" w:space="0" w:color="auto"/>
        <w:right w:val="none" w:sz="0" w:space="0" w:color="auto"/>
      </w:divBdr>
    </w:div>
    <w:div w:id="588926028">
      <w:bodyDiv w:val="1"/>
      <w:marLeft w:val="0"/>
      <w:marRight w:val="0"/>
      <w:marTop w:val="0"/>
      <w:marBottom w:val="0"/>
      <w:divBdr>
        <w:top w:val="none" w:sz="0" w:space="0" w:color="auto"/>
        <w:left w:val="none" w:sz="0" w:space="0" w:color="auto"/>
        <w:bottom w:val="none" w:sz="0" w:space="0" w:color="auto"/>
        <w:right w:val="none" w:sz="0" w:space="0" w:color="auto"/>
      </w:divBdr>
    </w:div>
    <w:div w:id="741177930">
      <w:bodyDiv w:val="1"/>
      <w:marLeft w:val="0"/>
      <w:marRight w:val="0"/>
      <w:marTop w:val="0"/>
      <w:marBottom w:val="0"/>
      <w:divBdr>
        <w:top w:val="none" w:sz="0" w:space="0" w:color="auto"/>
        <w:left w:val="none" w:sz="0" w:space="0" w:color="auto"/>
        <w:bottom w:val="none" w:sz="0" w:space="0" w:color="auto"/>
        <w:right w:val="none" w:sz="0" w:space="0" w:color="auto"/>
      </w:divBdr>
    </w:div>
    <w:div w:id="1343513411">
      <w:bodyDiv w:val="1"/>
      <w:marLeft w:val="0"/>
      <w:marRight w:val="0"/>
      <w:marTop w:val="0"/>
      <w:marBottom w:val="0"/>
      <w:divBdr>
        <w:top w:val="none" w:sz="0" w:space="0" w:color="auto"/>
        <w:left w:val="none" w:sz="0" w:space="0" w:color="auto"/>
        <w:bottom w:val="none" w:sz="0" w:space="0" w:color="auto"/>
        <w:right w:val="none" w:sz="0" w:space="0" w:color="auto"/>
      </w:divBdr>
    </w:div>
    <w:div w:id="1508246304">
      <w:bodyDiv w:val="1"/>
      <w:marLeft w:val="0"/>
      <w:marRight w:val="0"/>
      <w:marTop w:val="0"/>
      <w:marBottom w:val="0"/>
      <w:divBdr>
        <w:top w:val="none" w:sz="0" w:space="0" w:color="auto"/>
        <w:left w:val="none" w:sz="0" w:space="0" w:color="auto"/>
        <w:bottom w:val="none" w:sz="0" w:space="0" w:color="auto"/>
        <w:right w:val="none" w:sz="0" w:space="0" w:color="auto"/>
      </w:divBdr>
      <w:divsChild>
        <w:div w:id="1221137409">
          <w:marLeft w:val="0"/>
          <w:marRight w:val="0"/>
          <w:marTop w:val="0"/>
          <w:marBottom w:val="0"/>
          <w:divBdr>
            <w:top w:val="none" w:sz="0" w:space="0" w:color="auto"/>
            <w:left w:val="none" w:sz="0" w:space="0" w:color="auto"/>
            <w:bottom w:val="none" w:sz="0" w:space="0" w:color="auto"/>
            <w:right w:val="none" w:sz="0" w:space="0" w:color="auto"/>
          </w:divBdr>
        </w:div>
        <w:div w:id="1916166864">
          <w:marLeft w:val="0"/>
          <w:marRight w:val="0"/>
          <w:marTop w:val="0"/>
          <w:marBottom w:val="0"/>
          <w:divBdr>
            <w:top w:val="none" w:sz="0" w:space="0" w:color="auto"/>
            <w:left w:val="none" w:sz="0" w:space="0" w:color="auto"/>
            <w:bottom w:val="none" w:sz="0" w:space="0" w:color="auto"/>
            <w:right w:val="none" w:sz="0" w:space="0" w:color="auto"/>
          </w:divBdr>
        </w:div>
      </w:divsChild>
    </w:div>
    <w:div w:id="1714383854">
      <w:bodyDiv w:val="1"/>
      <w:marLeft w:val="0"/>
      <w:marRight w:val="0"/>
      <w:marTop w:val="0"/>
      <w:marBottom w:val="0"/>
      <w:divBdr>
        <w:top w:val="none" w:sz="0" w:space="0" w:color="auto"/>
        <w:left w:val="none" w:sz="0" w:space="0" w:color="auto"/>
        <w:bottom w:val="none" w:sz="0" w:space="0" w:color="auto"/>
        <w:right w:val="none" w:sz="0" w:space="0" w:color="auto"/>
      </w:divBdr>
    </w:div>
    <w:div w:id="18716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idadorf.ch/laendler-sunntag-16-august-2026" TargetMode="External"/><Relationship Id="rId13" Type="http://schemas.openxmlformats.org/officeDocument/2006/relationships/hyperlink" Target="https://www.heidadorf.ch/angebote/angebote-uebersich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idadorf.ch/freiz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idadorf.ch/weinwanderung-im-heidadorf" TargetMode="External"/><Relationship Id="rId5" Type="http://schemas.openxmlformats.org/officeDocument/2006/relationships/webSettings" Target="webSettings.xml"/><Relationship Id="rId15" Type="http://schemas.openxmlformats.org/officeDocument/2006/relationships/hyperlink" Target="mailto:info@gretzcom.ch" TargetMode="External"/><Relationship Id="rId10" Type="http://schemas.openxmlformats.org/officeDocument/2006/relationships/hyperlink" Target="https://www.heidadorf.ch/heida-wanderwoche" TargetMode="External"/><Relationship Id="rId4" Type="http://schemas.openxmlformats.org/officeDocument/2006/relationships/settings" Target="settings.xml"/><Relationship Id="rId9" Type="http://schemas.openxmlformats.org/officeDocument/2006/relationships/hyperlink" Target="https://www.heidadorf.ch/wildbeobachtung" TargetMode="External"/><Relationship Id="rId14" Type="http://schemas.openxmlformats.org/officeDocument/2006/relationships/hyperlink" Target="https://we.tl/t-LMZAhemZwXDFvtC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0A5F-1D7C-462B-B77A-17C4EF53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4543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Ursula (Gretz Communications AG)</dc:creator>
  <cp:keywords/>
  <dc:description/>
  <cp:lastModifiedBy>Jürg Krattiger (Gretz Communications AG)</cp:lastModifiedBy>
  <cp:revision>79</cp:revision>
  <cp:lastPrinted>2026-07-20T14:39:00Z</cp:lastPrinted>
  <dcterms:created xsi:type="dcterms:W3CDTF">2022-01-05T09:27:00Z</dcterms:created>
  <dcterms:modified xsi:type="dcterms:W3CDTF">2026-07-21T07:38:00Z</dcterms:modified>
</cp:coreProperties>
</file>