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C117C" w14:textId="6B1B89EC" w:rsidR="00390C82" w:rsidRPr="004511E7" w:rsidRDefault="00390C82" w:rsidP="00E27A29">
      <w:pPr>
        <w:spacing w:after="120" w:line="360" w:lineRule="auto"/>
        <w:jc w:val="both"/>
        <w:rPr>
          <w:rFonts w:cs="Arial"/>
          <w:b/>
          <w:iCs/>
          <w:sz w:val="32"/>
          <w:szCs w:val="32"/>
        </w:rPr>
      </w:pPr>
      <w:r w:rsidRPr="004511E7">
        <w:rPr>
          <w:rFonts w:cs="Arial"/>
          <w:b/>
          <w:iCs/>
          <w:sz w:val="32"/>
          <w:szCs w:val="32"/>
        </w:rPr>
        <w:t xml:space="preserve">Communiqué de presse </w:t>
      </w:r>
    </w:p>
    <w:p w14:paraId="3D26FA1B" w14:textId="365B90EA" w:rsidR="007B5DCE" w:rsidRDefault="00140BA6" w:rsidP="007B5DCE">
      <w:pPr>
        <w:spacing w:after="120" w:line="360" w:lineRule="auto"/>
        <w:jc w:val="both"/>
        <w:rPr>
          <w:rFonts w:cs="Arial"/>
          <w:b/>
          <w:iCs/>
          <w:sz w:val="28"/>
          <w:szCs w:val="28"/>
        </w:rPr>
      </w:pPr>
      <w:bookmarkStart w:id="0" w:name="_Hlk69916362"/>
      <w:r w:rsidRPr="00140BA6">
        <w:rPr>
          <w:rFonts w:cs="Arial"/>
          <w:b/>
          <w:iCs/>
          <w:sz w:val="28"/>
          <w:szCs w:val="28"/>
        </w:rPr>
        <w:t>Découvrez la T</w:t>
      </w:r>
      <w:r>
        <w:rPr>
          <w:rFonts w:cs="Arial"/>
          <w:b/>
          <w:iCs/>
          <w:sz w:val="28"/>
          <w:szCs w:val="28"/>
        </w:rPr>
        <w:t>ürkiye</w:t>
      </w:r>
      <w:r w:rsidRPr="00140BA6">
        <w:rPr>
          <w:rFonts w:cs="Arial"/>
          <w:b/>
          <w:iCs/>
          <w:sz w:val="28"/>
          <w:szCs w:val="28"/>
        </w:rPr>
        <w:t xml:space="preserve"> à vélo : des itinéraires sélectionnés pour tous les cyclistes</w:t>
      </w:r>
    </w:p>
    <w:p w14:paraId="3FCD833B" w14:textId="152BB8BC" w:rsidR="00A855B0" w:rsidRDefault="00595751" w:rsidP="007B5DCE">
      <w:pPr>
        <w:spacing w:after="120" w:line="360" w:lineRule="auto"/>
        <w:jc w:val="both"/>
        <w:rPr>
          <w:b/>
          <w:bCs/>
        </w:rPr>
      </w:pPr>
      <w:r w:rsidRPr="004511E7">
        <w:rPr>
          <w:rFonts w:cs="Arial"/>
          <w:b/>
          <w:iCs/>
        </w:rPr>
        <w:t>B</w:t>
      </w:r>
      <w:r w:rsidR="00602ED9" w:rsidRPr="004511E7">
        <w:rPr>
          <w:rFonts w:cs="Arial"/>
          <w:b/>
          <w:iCs/>
        </w:rPr>
        <w:t>erne / Istanbul,</w:t>
      </w:r>
      <w:r w:rsidR="00A855B0">
        <w:rPr>
          <w:rFonts w:cs="Arial"/>
          <w:b/>
          <w:iCs/>
        </w:rPr>
        <w:t xml:space="preserve"> </w:t>
      </w:r>
      <w:r w:rsidR="00EC72E3">
        <w:rPr>
          <w:rFonts w:cs="Arial"/>
          <w:b/>
          <w:iCs/>
        </w:rPr>
        <w:t>1</w:t>
      </w:r>
      <w:r w:rsidR="00140BA6">
        <w:rPr>
          <w:rFonts w:cs="Arial"/>
          <w:b/>
          <w:iCs/>
        </w:rPr>
        <w:t>9</w:t>
      </w:r>
      <w:r w:rsidR="007B5DCE">
        <w:rPr>
          <w:rFonts w:cs="Arial"/>
          <w:b/>
          <w:iCs/>
        </w:rPr>
        <w:t>.05.</w:t>
      </w:r>
      <w:r w:rsidR="00602ED9" w:rsidRPr="004511E7">
        <w:rPr>
          <w:rFonts w:cs="Arial"/>
          <w:b/>
          <w:iCs/>
        </w:rPr>
        <w:t>202</w:t>
      </w:r>
      <w:r w:rsidR="00DB561B">
        <w:rPr>
          <w:rFonts w:cs="Arial"/>
          <w:b/>
          <w:iCs/>
        </w:rPr>
        <w:t>6:</w:t>
      </w:r>
      <w:r w:rsidR="00765B4E" w:rsidRPr="00765B4E">
        <w:t xml:space="preserve"> </w:t>
      </w:r>
      <w:bookmarkStart w:id="1" w:name="_Hlk79760686"/>
      <w:bookmarkEnd w:id="0"/>
      <w:r w:rsidR="00140BA6" w:rsidRPr="00140BA6">
        <w:rPr>
          <w:b/>
          <w:bCs/>
        </w:rPr>
        <w:t>Le cyclotourisme est devenu une tendance touristique de plus en plus populaire grâce à ses effets positifs, notamment la réduction des émissions de carbone, l’amélioration de la santé et du bien-être, le renforcement des liens entre les visiteurs et les communautés locales, ainsi que l’augmentation des retombées économiques pour les zones locales et rurales</w:t>
      </w:r>
      <w:r w:rsidR="00140BA6" w:rsidRPr="00140BA6">
        <w:rPr>
          <w:b/>
          <w:bCs/>
        </w:rPr>
        <w:t>.</w:t>
      </w:r>
    </w:p>
    <w:p w14:paraId="20C7E4AA" w14:textId="6682872A" w:rsidR="00140BA6" w:rsidRDefault="00140BA6" w:rsidP="007B5DCE">
      <w:pPr>
        <w:spacing w:after="120" w:line="360" w:lineRule="auto"/>
        <w:jc w:val="both"/>
        <w:rPr>
          <w:rFonts w:cs="Arial"/>
          <w:iCs/>
        </w:rPr>
      </w:pPr>
      <w:r w:rsidRPr="00140BA6">
        <w:rPr>
          <w:rFonts w:cs="Arial"/>
          <w:iCs/>
        </w:rPr>
        <w:t xml:space="preserve">De plus, les </w:t>
      </w:r>
      <w:hyperlink r:id="rId8" w:history="1">
        <w:r w:rsidRPr="00140BA6">
          <w:rPr>
            <w:rStyle w:val="Hyperlink"/>
            <w:rFonts w:cs="Arial"/>
            <w:iCs/>
          </w:rPr>
          <w:t>nouvelles tendances du cyclotourisme</w:t>
        </w:r>
      </w:hyperlink>
      <w:r w:rsidRPr="00140BA6">
        <w:rPr>
          <w:rFonts w:cs="Arial"/>
          <w:iCs/>
        </w:rPr>
        <w:t xml:space="preserve"> montrent que celui-ci évolue au-delà des voyages de longue distance axés sur le sport pour devenir une façon plus inclusive et axée sur l’expérience de découvrir des destinations, centrée sur des « expériences plus personnalisées ».  Dans cette transformation, la Türkiye se distingue par son vaste réseau </w:t>
      </w:r>
      <w:hyperlink r:id="rId9" w:history="1">
        <w:r w:rsidRPr="007F3CB2">
          <w:rPr>
            <w:rStyle w:val="Hyperlink"/>
            <w:rFonts w:cs="Arial"/>
            <w:iCs/>
          </w:rPr>
          <w:t>d’itinéraires cyclables</w:t>
        </w:r>
      </w:hyperlink>
      <w:r w:rsidRPr="00140BA6">
        <w:rPr>
          <w:rFonts w:cs="Arial"/>
          <w:iCs/>
        </w:rPr>
        <w:t xml:space="preserve"> soigneusement sélectionnés qui combinent nature, histoire et culture locale au sein d’un même voyage. La Türkiye est également membre du Réseau européen des itinéraires cyclables, qui relie l’ensemble du continent européen en combinant 17 itinéraires cyclables de longue distance et relie les villes d’Edirne, de Kırklareli et d’Izmir via les </w:t>
      </w:r>
      <w:r w:rsidRPr="00140BA6">
        <w:rPr>
          <w:rFonts w:cs="Arial"/>
          <w:b/>
          <w:bCs/>
          <w:iCs/>
        </w:rPr>
        <w:t xml:space="preserve">itinéraires </w:t>
      </w:r>
      <w:proofErr w:type="spellStart"/>
      <w:r w:rsidRPr="00140BA6">
        <w:rPr>
          <w:rFonts w:cs="Arial"/>
          <w:b/>
          <w:bCs/>
          <w:iCs/>
        </w:rPr>
        <w:t>EuroVelo</w:t>
      </w:r>
      <w:proofErr w:type="spellEnd"/>
      <w:r w:rsidRPr="00140BA6">
        <w:rPr>
          <w:rFonts w:cs="Arial"/>
          <w:b/>
          <w:bCs/>
          <w:iCs/>
        </w:rPr>
        <w:t xml:space="preserve"> 13</w:t>
      </w:r>
      <w:r w:rsidRPr="00140BA6">
        <w:rPr>
          <w:rFonts w:cs="Arial"/>
          <w:iCs/>
        </w:rPr>
        <w:t xml:space="preserve"> et </w:t>
      </w:r>
      <w:proofErr w:type="spellStart"/>
      <w:r w:rsidRPr="00140BA6">
        <w:rPr>
          <w:rFonts w:cs="Arial"/>
          <w:b/>
          <w:bCs/>
          <w:iCs/>
        </w:rPr>
        <w:t>EuroVelo</w:t>
      </w:r>
      <w:proofErr w:type="spellEnd"/>
      <w:r w:rsidRPr="00140BA6">
        <w:rPr>
          <w:rFonts w:cs="Arial"/>
          <w:b/>
          <w:bCs/>
          <w:iCs/>
        </w:rPr>
        <w:t xml:space="preserve"> 8</w:t>
      </w:r>
      <w:r w:rsidRPr="00140BA6">
        <w:rPr>
          <w:rFonts w:cs="Arial"/>
          <w:iCs/>
        </w:rPr>
        <w:t>.</w:t>
      </w:r>
    </w:p>
    <w:p w14:paraId="78E17BC1" w14:textId="31CBE228" w:rsidR="00140BA6" w:rsidRPr="007F3CB2" w:rsidRDefault="007F3CB2" w:rsidP="007B5DCE">
      <w:pPr>
        <w:spacing w:after="120" w:line="360" w:lineRule="auto"/>
        <w:jc w:val="both"/>
        <w:rPr>
          <w:rFonts w:cs="Arial"/>
          <w:b/>
          <w:bCs/>
          <w:iCs/>
        </w:rPr>
      </w:pPr>
      <w:r w:rsidRPr="007F3CB2">
        <w:rPr>
          <w:rFonts w:cs="Arial"/>
          <w:b/>
          <w:bCs/>
          <w:iCs/>
        </w:rPr>
        <w:t>Une destination en plein essor pour le cyclotourisme</w:t>
      </w:r>
    </w:p>
    <w:p w14:paraId="7770F505" w14:textId="27C0072F" w:rsidR="007F3CB2" w:rsidRDefault="007F3CB2" w:rsidP="007B5DCE">
      <w:pPr>
        <w:spacing w:after="120" w:line="360" w:lineRule="auto"/>
        <w:jc w:val="both"/>
        <w:rPr>
          <w:rFonts w:cs="Arial"/>
          <w:iCs/>
        </w:rPr>
      </w:pPr>
      <w:r w:rsidRPr="007F3CB2">
        <w:rPr>
          <w:rFonts w:cs="Arial"/>
          <w:iCs/>
        </w:rPr>
        <w:t>Conçus pour différentes disciplines cyclistes et différents niveaux de compétence, les itinéraires cyclables de la Türkiye offrent bien plus que de simples balades pittoresques. Ils permettent de vivre des expériences immersives, allant de la rencontre avec les communautés locales et la dégustation de la cuisine régionale à la découverte de paysages naturels riches et d’un patrimoine archéologique. Des hébergements certifiés « cyclistes » enrichissent encore davantage l’expérience en proposant un confort et des services adaptés qui garantissent un voyage sans encombre.</w:t>
      </w:r>
    </w:p>
    <w:p w14:paraId="19299612" w14:textId="6F98FFB9" w:rsidR="007F3CB2" w:rsidRDefault="007F3CB2" w:rsidP="007B5DCE">
      <w:pPr>
        <w:spacing w:after="120" w:line="360" w:lineRule="auto"/>
        <w:jc w:val="both"/>
        <w:rPr>
          <w:rFonts w:cs="Arial"/>
          <w:iCs/>
        </w:rPr>
      </w:pPr>
      <w:r w:rsidRPr="007F3CB2">
        <w:rPr>
          <w:rFonts w:cs="Arial"/>
          <w:iCs/>
        </w:rPr>
        <w:t xml:space="preserve">Les itinéraires cyclistes de la Türkiye ne sont pas seulement pittoresques, ils accueillent également certaines des courses les plus prestigieuses au monde. Au début du mois, la </w:t>
      </w:r>
      <w:proofErr w:type="spellStart"/>
      <w:r w:rsidRPr="007F3CB2">
        <w:rPr>
          <w:rFonts w:cs="Arial"/>
          <w:iCs/>
        </w:rPr>
        <w:t>61e</w:t>
      </w:r>
      <w:proofErr w:type="spellEnd"/>
      <w:r w:rsidRPr="007F3CB2">
        <w:rPr>
          <w:rFonts w:cs="Arial"/>
          <w:iCs/>
        </w:rPr>
        <w:t xml:space="preserve"> édition du Tour cycliste présidentiel de Türkiye a une nouvelle fois mis en valeur la remarquable diversité du pays et la richesse de ses itinéraires cyclistes.</w:t>
      </w:r>
    </w:p>
    <w:p w14:paraId="63B690F5" w14:textId="63AD2D33" w:rsidR="007F3CB2" w:rsidRDefault="007F3CB2" w:rsidP="007B5DCE">
      <w:pPr>
        <w:spacing w:after="120" w:line="360" w:lineRule="auto"/>
        <w:jc w:val="both"/>
        <w:rPr>
          <w:rFonts w:cs="Arial"/>
          <w:iCs/>
        </w:rPr>
      </w:pPr>
      <w:r w:rsidRPr="007F3CB2">
        <w:rPr>
          <w:rFonts w:cs="Arial"/>
          <w:iCs/>
        </w:rPr>
        <w:t xml:space="preserve">Partant de la magnifique ville côtière de </w:t>
      </w:r>
      <w:proofErr w:type="spellStart"/>
      <w:r w:rsidRPr="007F3CB2">
        <w:rPr>
          <w:rFonts w:cs="Arial"/>
          <w:b/>
          <w:bCs/>
          <w:iCs/>
        </w:rPr>
        <w:t>Çeşme</w:t>
      </w:r>
      <w:proofErr w:type="spellEnd"/>
      <w:r w:rsidRPr="007F3CB2">
        <w:rPr>
          <w:rFonts w:cs="Arial"/>
          <w:iCs/>
        </w:rPr>
        <w:t xml:space="preserve">, près d’Izmir, et traversant des étapes à couper le souffle jusqu’à la capitale, </w:t>
      </w:r>
      <w:r w:rsidRPr="007F3CB2">
        <w:rPr>
          <w:rFonts w:cs="Arial"/>
          <w:b/>
          <w:bCs/>
          <w:iCs/>
        </w:rPr>
        <w:t>Ankara</w:t>
      </w:r>
      <w:r w:rsidRPr="007F3CB2">
        <w:rPr>
          <w:rFonts w:cs="Arial"/>
          <w:iCs/>
        </w:rPr>
        <w:t xml:space="preserve">, la course a offert aux cyclistes et aux passionnés de </w:t>
      </w:r>
      <w:r w:rsidRPr="007F3CB2">
        <w:rPr>
          <w:rFonts w:cs="Arial"/>
          <w:iCs/>
        </w:rPr>
        <w:lastRenderedPageBreak/>
        <w:t>cyclisme un voyage inoubliable à travers les paysages variés de la Türkiye. Alors pourquoi ne pas suivre ces itinéraires emblématiques et découvrir le pays à vélo ?</w:t>
      </w:r>
    </w:p>
    <w:p w14:paraId="456FA564" w14:textId="47073078" w:rsidR="00017CDA" w:rsidRDefault="00017CDA" w:rsidP="00017CDA">
      <w:pPr>
        <w:spacing w:after="120" w:line="360" w:lineRule="auto"/>
        <w:jc w:val="both"/>
        <w:rPr>
          <w:rFonts w:cs="Arial"/>
          <w:b/>
          <w:bCs/>
          <w:iCs/>
        </w:rPr>
      </w:pPr>
      <w:r w:rsidRPr="00017CDA">
        <w:rPr>
          <w:rFonts w:cs="Arial"/>
          <w:b/>
          <w:bCs/>
          <w:iCs/>
        </w:rPr>
        <w:t>Des aventures inoubliables d'Izmir à Ankara</w:t>
      </w:r>
    </w:p>
    <w:p w14:paraId="0B72EE1F" w14:textId="6FB5FF1C" w:rsidR="00017CDA" w:rsidRDefault="00017CDA" w:rsidP="00017CDA">
      <w:pPr>
        <w:spacing w:line="360" w:lineRule="auto"/>
        <w:jc w:val="both"/>
        <w:rPr>
          <w:rFonts w:cs="Arial"/>
          <w:iCs/>
        </w:rPr>
      </w:pPr>
      <w:r w:rsidRPr="00017CDA">
        <w:rPr>
          <w:rFonts w:cs="Arial"/>
          <w:iCs/>
        </w:rPr>
        <w:t xml:space="preserve">La première étape, qui relie </w:t>
      </w:r>
      <w:proofErr w:type="spellStart"/>
      <w:r w:rsidRPr="00017CDA">
        <w:rPr>
          <w:rFonts w:cs="Arial"/>
          <w:b/>
          <w:bCs/>
          <w:iCs/>
        </w:rPr>
        <w:t>Çeşme</w:t>
      </w:r>
      <w:proofErr w:type="spellEnd"/>
      <w:r w:rsidRPr="00017CDA">
        <w:rPr>
          <w:rFonts w:cs="Arial"/>
          <w:iCs/>
        </w:rPr>
        <w:t xml:space="preserve"> à </w:t>
      </w:r>
      <w:r w:rsidRPr="00017CDA">
        <w:rPr>
          <w:rFonts w:cs="Arial"/>
          <w:b/>
          <w:bCs/>
          <w:iCs/>
        </w:rPr>
        <w:t>Selçuk</w:t>
      </w:r>
      <w:r w:rsidRPr="00017CDA">
        <w:rPr>
          <w:rFonts w:cs="Arial"/>
          <w:iCs/>
        </w:rPr>
        <w:t>, près d’</w:t>
      </w:r>
      <w:r w:rsidRPr="00017CDA">
        <w:rPr>
          <w:rFonts w:cs="Arial"/>
          <w:b/>
          <w:bCs/>
          <w:iCs/>
        </w:rPr>
        <w:t>Izmir</w:t>
      </w:r>
      <w:r w:rsidRPr="00017CDA">
        <w:rPr>
          <w:rFonts w:cs="Arial"/>
          <w:iCs/>
        </w:rPr>
        <w:t>, peut constituer votre premier parcours. Vous traverserez de charmantes villes de la côte égéenne telles qu’</w:t>
      </w:r>
      <w:proofErr w:type="spellStart"/>
      <w:r w:rsidRPr="00017CDA">
        <w:rPr>
          <w:rFonts w:cs="Arial"/>
          <w:iCs/>
        </w:rPr>
        <w:t>Alaçatı</w:t>
      </w:r>
      <w:proofErr w:type="spellEnd"/>
      <w:r w:rsidRPr="00017CDA">
        <w:rPr>
          <w:rFonts w:cs="Arial"/>
          <w:iCs/>
        </w:rPr>
        <w:t xml:space="preserve">, </w:t>
      </w:r>
      <w:proofErr w:type="spellStart"/>
      <w:r w:rsidRPr="00017CDA">
        <w:rPr>
          <w:rFonts w:cs="Arial"/>
          <w:iCs/>
        </w:rPr>
        <w:t>Urla</w:t>
      </w:r>
      <w:proofErr w:type="spellEnd"/>
      <w:r w:rsidRPr="00017CDA">
        <w:rPr>
          <w:rFonts w:cs="Arial"/>
          <w:iCs/>
        </w:rPr>
        <w:t xml:space="preserve"> et </w:t>
      </w:r>
      <w:proofErr w:type="spellStart"/>
      <w:r w:rsidRPr="00017CDA">
        <w:rPr>
          <w:rFonts w:cs="Arial"/>
          <w:iCs/>
        </w:rPr>
        <w:t>Seferihisar</w:t>
      </w:r>
      <w:proofErr w:type="spellEnd"/>
      <w:r w:rsidRPr="00017CDA">
        <w:rPr>
          <w:rFonts w:cs="Arial"/>
          <w:iCs/>
        </w:rPr>
        <w:t>, pour finir à Éphèse, site classé au patrimoine mondial de l’UNESCO. Ce tronçon fait également partie de l’</w:t>
      </w:r>
      <w:proofErr w:type="spellStart"/>
      <w:r w:rsidRPr="00017CDA">
        <w:rPr>
          <w:rFonts w:cs="Arial"/>
          <w:iCs/>
        </w:rPr>
        <w:t>EuroVelo</w:t>
      </w:r>
      <w:proofErr w:type="spellEnd"/>
      <w:r w:rsidRPr="00017CDA">
        <w:rPr>
          <w:rFonts w:cs="Arial"/>
          <w:iCs/>
        </w:rPr>
        <w:t xml:space="preserve"> 8.</w:t>
      </w:r>
    </w:p>
    <w:p w14:paraId="6CB6719D" w14:textId="3EE2BBFA" w:rsidR="00017CDA" w:rsidRPr="00017CDA" w:rsidRDefault="00017CDA" w:rsidP="00017CDA">
      <w:pPr>
        <w:spacing w:before="120" w:line="360" w:lineRule="auto"/>
        <w:jc w:val="both"/>
        <w:rPr>
          <w:rFonts w:cs="Arial"/>
          <w:iCs/>
        </w:rPr>
      </w:pPr>
      <w:r w:rsidRPr="00017CDA">
        <w:rPr>
          <w:rFonts w:cs="Arial"/>
          <w:iCs/>
        </w:rPr>
        <w:t xml:space="preserve">La prochaine étape relie </w:t>
      </w:r>
      <w:r w:rsidRPr="00017CDA">
        <w:rPr>
          <w:rFonts w:cs="Arial"/>
          <w:b/>
          <w:bCs/>
          <w:iCs/>
        </w:rPr>
        <w:t>Aydın</w:t>
      </w:r>
      <w:r w:rsidRPr="00017CDA">
        <w:rPr>
          <w:rFonts w:cs="Arial"/>
          <w:iCs/>
        </w:rPr>
        <w:t xml:space="preserve"> à la ville côtière de </w:t>
      </w:r>
      <w:r w:rsidRPr="00017CDA">
        <w:rPr>
          <w:rFonts w:cs="Arial"/>
          <w:b/>
          <w:bCs/>
          <w:iCs/>
        </w:rPr>
        <w:t>Marmaris</w:t>
      </w:r>
      <w:r w:rsidRPr="00017CDA">
        <w:rPr>
          <w:rFonts w:cs="Arial"/>
          <w:iCs/>
        </w:rPr>
        <w:t xml:space="preserve">, dans la province de </w:t>
      </w:r>
      <w:r w:rsidRPr="00017CDA">
        <w:rPr>
          <w:rFonts w:cs="Arial"/>
          <w:b/>
          <w:bCs/>
          <w:iCs/>
        </w:rPr>
        <w:t>Muğla</w:t>
      </w:r>
      <w:r w:rsidRPr="00017CDA">
        <w:rPr>
          <w:rFonts w:cs="Arial"/>
          <w:iCs/>
        </w:rPr>
        <w:t>, offrant des vues imprenables sur la mer et des ascensions à travers la forêt. À Marmaris notamment, vous pouvez passer en quelques minutes d'une exploration côtière au niveau de la mer à une ascension exigeante à travers des forêts denses.</w:t>
      </w:r>
    </w:p>
    <w:p w14:paraId="171221B8" w14:textId="2E31930A" w:rsidR="00017CDA" w:rsidRDefault="00017CDA" w:rsidP="00017CDA">
      <w:pPr>
        <w:spacing w:before="120" w:line="360" w:lineRule="auto"/>
        <w:jc w:val="both"/>
        <w:rPr>
          <w:rFonts w:cs="Arial"/>
          <w:iCs/>
        </w:rPr>
      </w:pPr>
      <w:r w:rsidRPr="00017CDA">
        <w:rPr>
          <w:rFonts w:cs="Arial"/>
          <w:iCs/>
        </w:rPr>
        <w:t xml:space="preserve">Un autre itinéraire relie </w:t>
      </w:r>
      <w:r w:rsidRPr="00017CDA">
        <w:rPr>
          <w:rFonts w:cs="Arial"/>
          <w:b/>
          <w:bCs/>
          <w:iCs/>
        </w:rPr>
        <w:t>Marmaris</w:t>
      </w:r>
      <w:r w:rsidRPr="00017CDA">
        <w:rPr>
          <w:rFonts w:cs="Arial"/>
          <w:iCs/>
        </w:rPr>
        <w:t xml:space="preserve"> à </w:t>
      </w:r>
      <w:proofErr w:type="spellStart"/>
      <w:r w:rsidRPr="00017CDA">
        <w:rPr>
          <w:rFonts w:cs="Arial"/>
          <w:b/>
          <w:bCs/>
          <w:iCs/>
        </w:rPr>
        <w:t>Fethiye</w:t>
      </w:r>
      <w:proofErr w:type="spellEnd"/>
      <w:r w:rsidRPr="00017CDA">
        <w:rPr>
          <w:rFonts w:cs="Arial"/>
          <w:iCs/>
        </w:rPr>
        <w:t xml:space="preserve">. Sur ce parcours, les cyclistes découvrent des villages cachés de la côte égéenne, le magnifique golfe de </w:t>
      </w:r>
      <w:proofErr w:type="spellStart"/>
      <w:r w:rsidRPr="00017CDA">
        <w:rPr>
          <w:rFonts w:cs="Arial"/>
          <w:iCs/>
        </w:rPr>
        <w:t>Gökova</w:t>
      </w:r>
      <w:proofErr w:type="spellEnd"/>
      <w:r w:rsidRPr="00017CDA">
        <w:rPr>
          <w:rFonts w:cs="Arial"/>
          <w:iCs/>
        </w:rPr>
        <w:t xml:space="preserve">, l'ancienne cité de </w:t>
      </w:r>
      <w:proofErr w:type="spellStart"/>
      <w:r w:rsidRPr="00017CDA">
        <w:rPr>
          <w:rFonts w:cs="Arial"/>
          <w:iCs/>
        </w:rPr>
        <w:t>Kaunos</w:t>
      </w:r>
      <w:proofErr w:type="spellEnd"/>
      <w:r w:rsidRPr="00017CDA">
        <w:rPr>
          <w:rFonts w:cs="Arial"/>
          <w:iCs/>
        </w:rPr>
        <w:t xml:space="preserve">, la ville « </w:t>
      </w:r>
      <w:proofErr w:type="spellStart"/>
      <w:r w:rsidRPr="00017CDA">
        <w:rPr>
          <w:rFonts w:cs="Arial"/>
          <w:iCs/>
        </w:rPr>
        <w:t>Cittaslow</w:t>
      </w:r>
      <w:proofErr w:type="spellEnd"/>
      <w:r w:rsidRPr="00017CDA">
        <w:rPr>
          <w:rFonts w:cs="Arial"/>
          <w:iCs/>
        </w:rPr>
        <w:t xml:space="preserve"> » de </w:t>
      </w:r>
      <w:proofErr w:type="spellStart"/>
      <w:r w:rsidRPr="00017CDA">
        <w:rPr>
          <w:rFonts w:cs="Arial"/>
          <w:iCs/>
        </w:rPr>
        <w:t>Köyceğiz</w:t>
      </w:r>
      <w:proofErr w:type="spellEnd"/>
      <w:r w:rsidRPr="00017CDA">
        <w:rPr>
          <w:rFonts w:cs="Arial"/>
          <w:iCs/>
        </w:rPr>
        <w:t xml:space="preserve"> et le charmant port de </w:t>
      </w:r>
      <w:proofErr w:type="spellStart"/>
      <w:r w:rsidRPr="00017CDA">
        <w:rPr>
          <w:rFonts w:cs="Arial"/>
          <w:iCs/>
        </w:rPr>
        <w:t>Göcek</w:t>
      </w:r>
      <w:proofErr w:type="spellEnd"/>
      <w:r w:rsidRPr="00017CDA">
        <w:rPr>
          <w:rFonts w:cs="Arial"/>
          <w:iCs/>
        </w:rPr>
        <w:t xml:space="preserve">, avant d'atteindre </w:t>
      </w:r>
      <w:proofErr w:type="spellStart"/>
      <w:r w:rsidRPr="00017CDA">
        <w:rPr>
          <w:rFonts w:cs="Arial"/>
          <w:iCs/>
        </w:rPr>
        <w:t>Fethiye</w:t>
      </w:r>
      <w:proofErr w:type="spellEnd"/>
      <w:r w:rsidRPr="00017CDA">
        <w:rPr>
          <w:rFonts w:cs="Arial"/>
          <w:iCs/>
        </w:rPr>
        <w:t>, haut lieu du parapente.</w:t>
      </w:r>
    </w:p>
    <w:p w14:paraId="587059C4" w14:textId="3EEBAF14" w:rsidR="00017CDA" w:rsidRDefault="00BE0169" w:rsidP="00017CDA">
      <w:pPr>
        <w:spacing w:before="120" w:line="360" w:lineRule="auto"/>
        <w:jc w:val="both"/>
        <w:rPr>
          <w:rFonts w:cs="Arial"/>
          <w:iCs/>
        </w:rPr>
      </w:pPr>
      <w:r w:rsidRPr="00BE0169">
        <w:rPr>
          <w:rFonts w:cs="Arial"/>
          <w:iCs/>
        </w:rPr>
        <w:t xml:space="preserve">La quatrième étape vous emmène au cœur de la Riviera turque, à </w:t>
      </w:r>
      <w:r w:rsidRPr="00BE0169">
        <w:rPr>
          <w:rFonts w:cs="Arial"/>
          <w:b/>
          <w:bCs/>
          <w:iCs/>
        </w:rPr>
        <w:t>Antalya</w:t>
      </w:r>
      <w:r w:rsidRPr="00BE0169">
        <w:rPr>
          <w:rFonts w:cs="Arial"/>
          <w:iCs/>
        </w:rPr>
        <w:t xml:space="preserve">, qui bénéficie de 300 jours d'ensoleillement par an. Au départ de l'ancienne </w:t>
      </w:r>
      <w:r w:rsidRPr="00BE0169">
        <w:rPr>
          <w:rFonts w:cs="Arial"/>
          <w:b/>
          <w:bCs/>
          <w:iCs/>
        </w:rPr>
        <w:t>Patara</w:t>
      </w:r>
      <w:r w:rsidRPr="00BE0169">
        <w:rPr>
          <w:rFonts w:cs="Arial"/>
          <w:iCs/>
        </w:rPr>
        <w:t xml:space="preserve">, l'itinéraire longe un littoral spectaculaire où vous découvrirez de nombreux joyaux, tels que </w:t>
      </w:r>
      <w:proofErr w:type="spellStart"/>
      <w:r w:rsidRPr="00BE0169">
        <w:rPr>
          <w:rFonts w:cs="Arial"/>
          <w:iCs/>
        </w:rPr>
        <w:t>Kaş</w:t>
      </w:r>
      <w:proofErr w:type="spellEnd"/>
      <w:r w:rsidRPr="00BE0169">
        <w:rPr>
          <w:rFonts w:cs="Arial"/>
          <w:iCs/>
        </w:rPr>
        <w:t xml:space="preserve">, haut lieu de la plongée, et </w:t>
      </w:r>
      <w:proofErr w:type="spellStart"/>
      <w:r w:rsidRPr="00BE0169">
        <w:rPr>
          <w:rFonts w:cs="Arial"/>
          <w:iCs/>
        </w:rPr>
        <w:t>Demre</w:t>
      </w:r>
      <w:proofErr w:type="spellEnd"/>
      <w:r w:rsidRPr="00BE0169">
        <w:rPr>
          <w:rFonts w:cs="Arial"/>
          <w:iCs/>
        </w:rPr>
        <w:t xml:space="preserve">, qui abrite l'église Saint-Nicolas et l'ancienne cité de Myra, avant de s'achever à </w:t>
      </w:r>
      <w:r w:rsidRPr="00BE0169">
        <w:rPr>
          <w:rFonts w:cs="Arial"/>
          <w:b/>
          <w:bCs/>
          <w:iCs/>
        </w:rPr>
        <w:t>Kemer</w:t>
      </w:r>
      <w:r w:rsidRPr="00BE0169">
        <w:rPr>
          <w:rFonts w:cs="Arial"/>
          <w:iCs/>
        </w:rPr>
        <w:t>, sur les pentes des monts Taurus.</w:t>
      </w:r>
    </w:p>
    <w:p w14:paraId="3F095EDB" w14:textId="0D6BBD0F" w:rsidR="00BE0169" w:rsidRDefault="00851816" w:rsidP="00017CDA">
      <w:pPr>
        <w:spacing w:before="120" w:line="360" w:lineRule="auto"/>
        <w:jc w:val="both"/>
        <w:rPr>
          <w:rFonts w:cs="Arial"/>
          <w:iCs/>
        </w:rPr>
      </w:pPr>
      <w:r w:rsidRPr="00851816">
        <w:rPr>
          <w:rFonts w:cs="Arial"/>
          <w:iCs/>
        </w:rPr>
        <w:t xml:space="preserve">La dernière étape se déroule dans la capitale, Ankara, et s'articule autour de ses sites administratifs et historiques, notamment ceux datant de l'époque républicaine. Vous pouvez prolonger votre balade jusqu'au paisible lac </w:t>
      </w:r>
      <w:proofErr w:type="spellStart"/>
      <w:r w:rsidRPr="00851816">
        <w:rPr>
          <w:rFonts w:cs="Arial"/>
          <w:iCs/>
        </w:rPr>
        <w:t>Eymir</w:t>
      </w:r>
      <w:proofErr w:type="spellEnd"/>
      <w:r w:rsidRPr="00851816">
        <w:rPr>
          <w:rFonts w:cs="Arial"/>
          <w:iCs/>
        </w:rPr>
        <w:t xml:space="preserve"> pour profiter à la fois de l'effervescence urbaine et de la nature.</w:t>
      </w:r>
    </w:p>
    <w:p w14:paraId="23510BD3" w14:textId="77777777" w:rsidR="00851816" w:rsidRPr="00017CDA" w:rsidRDefault="00851816" w:rsidP="00017CDA">
      <w:pPr>
        <w:spacing w:before="120" w:line="360" w:lineRule="auto"/>
        <w:jc w:val="both"/>
        <w:rPr>
          <w:rFonts w:cs="Arial"/>
          <w:iCs/>
        </w:rPr>
      </w:pPr>
    </w:p>
    <w:p w14:paraId="5EC057C4" w14:textId="6F53DEF5" w:rsidR="007D2F53" w:rsidRPr="00851816" w:rsidRDefault="00687F66" w:rsidP="00851816">
      <w:pPr>
        <w:spacing w:after="120" w:line="360" w:lineRule="auto"/>
        <w:jc w:val="both"/>
        <w:rPr>
          <w:rFonts w:eastAsia="Times New Roman" w:cs="Arial"/>
        </w:rPr>
      </w:pPr>
      <w:r w:rsidRPr="004511E7">
        <w:rPr>
          <w:rFonts w:eastAsia="Times New Roman" w:cs="Arial"/>
        </w:rPr>
        <w:t xml:space="preserve">Vous trouverez </w:t>
      </w:r>
      <w:hyperlink r:id="rId10" w:history="1">
        <w:r w:rsidRPr="00765B4E">
          <w:rPr>
            <w:rStyle w:val="Hyperlink"/>
            <w:rFonts w:eastAsia="Times New Roman" w:cs="Arial"/>
            <w:b/>
            <w:bCs/>
          </w:rPr>
          <w:t>ici</w:t>
        </w:r>
      </w:hyperlink>
      <w:r w:rsidRPr="004511E7">
        <w:rPr>
          <w:rFonts w:eastAsia="Times New Roman" w:cs="Arial"/>
        </w:rPr>
        <w:t xml:space="preserve"> des images. Images © </w:t>
      </w:r>
      <w:proofErr w:type="spellStart"/>
      <w:r w:rsidRPr="004511E7">
        <w:rPr>
          <w:rFonts w:eastAsia="Times New Roman" w:cs="Arial"/>
        </w:rPr>
        <w:t>GoTürkiye</w:t>
      </w:r>
      <w:proofErr w:type="spellEnd"/>
      <w:r w:rsidRPr="004511E7">
        <w:rPr>
          <w:rFonts w:eastAsia="Times New Roman" w:cs="Arial"/>
        </w:rPr>
        <w:t>.</w:t>
      </w:r>
    </w:p>
    <w:bookmarkEnd w:id="1"/>
    <w:p w14:paraId="0EBE10E5" w14:textId="77777777" w:rsidR="00051E8F" w:rsidRPr="004511E7" w:rsidRDefault="00051E8F" w:rsidP="00602ED9">
      <w:pPr>
        <w:pStyle w:val="KeinLeerraum"/>
        <w:spacing w:after="120" w:line="360" w:lineRule="auto"/>
        <w:jc w:val="both"/>
        <w:rPr>
          <w:rFonts w:ascii="Arial" w:eastAsiaTheme="minorHAnsi" w:hAnsi="Arial" w:cs="Arial"/>
          <w:b/>
          <w:bCs/>
          <w:sz w:val="22"/>
          <w:szCs w:val="22"/>
          <w:lang w:val="fr-CH"/>
        </w:rPr>
      </w:pPr>
      <w:r w:rsidRPr="004511E7">
        <w:rPr>
          <w:rFonts w:ascii="Arial" w:eastAsiaTheme="minorHAnsi" w:hAnsi="Arial" w:cs="Arial"/>
          <w:b/>
          <w:bCs/>
          <w:sz w:val="22"/>
          <w:szCs w:val="22"/>
          <w:lang w:val="fr-CH"/>
        </w:rPr>
        <w:t xml:space="preserve">Social Media </w:t>
      </w:r>
    </w:p>
    <w:p w14:paraId="3CA35BAE" w14:textId="77777777" w:rsidR="00090D94" w:rsidRPr="00A855B0" w:rsidRDefault="00090D94" w:rsidP="00090D94">
      <w:pPr>
        <w:pStyle w:val="KeinLeerraum"/>
        <w:spacing w:after="120" w:line="360" w:lineRule="auto"/>
        <w:jc w:val="both"/>
        <w:rPr>
          <w:rFonts w:ascii="Arial" w:hAnsi="Arial" w:cs="Arial"/>
          <w:sz w:val="22"/>
          <w:szCs w:val="22"/>
          <w:lang w:val="fr-CH"/>
        </w:rPr>
      </w:pPr>
      <w:proofErr w:type="spellStart"/>
      <w:proofErr w:type="gramStart"/>
      <w:r w:rsidRPr="00A855B0">
        <w:rPr>
          <w:rFonts w:ascii="Arial" w:hAnsi="Arial" w:cs="Arial"/>
          <w:sz w:val="22"/>
          <w:szCs w:val="22"/>
          <w:lang w:val="fr-CH"/>
        </w:rPr>
        <w:t>Website</w:t>
      </w:r>
      <w:proofErr w:type="spellEnd"/>
      <w:r w:rsidRPr="00A855B0">
        <w:rPr>
          <w:rFonts w:ascii="Arial" w:hAnsi="Arial" w:cs="Arial"/>
          <w:sz w:val="22"/>
          <w:szCs w:val="22"/>
          <w:lang w:val="fr-CH"/>
        </w:rPr>
        <w:t>:</w:t>
      </w:r>
      <w:proofErr w:type="gramEnd"/>
      <w:r w:rsidRPr="00A855B0">
        <w:rPr>
          <w:rFonts w:ascii="Arial" w:hAnsi="Arial" w:cs="Arial"/>
          <w:sz w:val="22"/>
          <w:szCs w:val="22"/>
          <w:lang w:val="fr-CH"/>
        </w:rPr>
        <w:t xml:space="preserve"> </w:t>
      </w:r>
      <w:hyperlink r:id="rId11" w:history="1">
        <w:r w:rsidRPr="00A855B0">
          <w:rPr>
            <w:rStyle w:val="Hyperlink"/>
            <w:rFonts w:ascii="Arial" w:hAnsi="Arial" w:cs="Arial"/>
            <w:lang w:val="fr-CH"/>
          </w:rPr>
          <w:t>goturkiye.com/</w:t>
        </w:r>
      </w:hyperlink>
      <w:r w:rsidRPr="00A855B0">
        <w:rPr>
          <w:rStyle w:val="Hyperlink"/>
          <w:rFonts w:ascii="Arial" w:hAnsi="Arial" w:cs="Arial"/>
          <w:lang w:val="fr-CH"/>
        </w:rPr>
        <w:t xml:space="preserve"> </w:t>
      </w:r>
    </w:p>
    <w:p w14:paraId="6200FC59" w14:textId="77777777" w:rsidR="00090D94" w:rsidRPr="00A855B0" w:rsidRDefault="00090D94" w:rsidP="00090D94">
      <w:pPr>
        <w:pStyle w:val="KeinLeerraum"/>
        <w:spacing w:after="120" w:line="360" w:lineRule="auto"/>
        <w:jc w:val="both"/>
        <w:rPr>
          <w:rFonts w:ascii="Arial" w:hAnsi="Arial" w:cs="Arial"/>
          <w:sz w:val="22"/>
          <w:szCs w:val="22"/>
          <w:lang w:val="fr-CH"/>
        </w:rPr>
      </w:pPr>
      <w:proofErr w:type="gramStart"/>
      <w:r w:rsidRPr="00A855B0">
        <w:rPr>
          <w:rFonts w:ascii="Arial" w:hAnsi="Arial" w:cs="Arial"/>
          <w:sz w:val="22"/>
          <w:szCs w:val="22"/>
          <w:lang w:val="fr-CH"/>
        </w:rPr>
        <w:t>Facebook:</w:t>
      </w:r>
      <w:proofErr w:type="gramEnd"/>
      <w:r w:rsidRPr="00A855B0">
        <w:rPr>
          <w:rFonts w:ascii="Arial" w:hAnsi="Arial" w:cs="Arial"/>
          <w:sz w:val="22"/>
          <w:szCs w:val="22"/>
          <w:lang w:val="fr-CH"/>
        </w:rPr>
        <w:t xml:space="preserve"> </w:t>
      </w:r>
      <w:hyperlink r:id="rId12" w:history="1">
        <w:r w:rsidRPr="00A855B0">
          <w:rPr>
            <w:rStyle w:val="Hyperlink"/>
            <w:rFonts w:ascii="Arial" w:hAnsi="Arial" w:cs="Arial"/>
            <w:lang w:val="fr-CH"/>
          </w:rPr>
          <w:t>www.facebook.com/GoTurkiye</w:t>
        </w:r>
      </w:hyperlink>
      <w:r w:rsidRPr="00A855B0">
        <w:rPr>
          <w:rStyle w:val="Hyperlink"/>
          <w:rFonts w:ascii="Arial" w:hAnsi="Arial" w:cs="Arial"/>
          <w:lang w:val="fr-CH"/>
        </w:rPr>
        <w:t xml:space="preserve"> </w:t>
      </w:r>
    </w:p>
    <w:p w14:paraId="5ADDCFE0" w14:textId="77777777" w:rsidR="00090D94" w:rsidRPr="004B5AC9" w:rsidRDefault="00090D94" w:rsidP="00090D94">
      <w:pPr>
        <w:pStyle w:val="KeinLeerraum"/>
        <w:spacing w:after="120" w:line="360" w:lineRule="auto"/>
        <w:jc w:val="both"/>
        <w:rPr>
          <w:sz w:val="22"/>
          <w:szCs w:val="22"/>
        </w:rPr>
      </w:pPr>
      <w:r w:rsidRPr="00090D94">
        <w:rPr>
          <w:rFonts w:ascii="Arial" w:hAnsi="Arial" w:cs="Arial"/>
          <w:sz w:val="22"/>
          <w:szCs w:val="22"/>
          <w:lang w:val="nl-BE"/>
        </w:rPr>
        <w:t xml:space="preserve">Instagram: </w:t>
      </w:r>
      <w:r>
        <w:fldChar w:fldCharType="begin"/>
      </w:r>
      <w:r>
        <w:instrText>HYPERLINK "http://www.instagram.com/goturkiye/"</w:instrText>
      </w:r>
      <w:r>
        <w:fldChar w:fldCharType="separate"/>
      </w:r>
      <w:r w:rsidRPr="00090D94">
        <w:rPr>
          <w:rStyle w:val="Hyperlink"/>
          <w:rFonts w:ascii="Arial" w:hAnsi="Arial" w:cs="Arial"/>
          <w:lang w:val="nl-BE"/>
        </w:rPr>
        <w:t>www.instagram.com/goturkiye/</w:t>
      </w:r>
      <w:r>
        <w:fldChar w:fldCharType="end"/>
      </w:r>
      <w:r w:rsidRPr="00090D94">
        <w:rPr>
          <w:rStyle w:val="Hyperlink"/>
          <w:rFonts w:ascii="Arial" w:hAnsi="Arial" w:cs="Arial"/>
          <w:lang w:val="nl-BE"/>
        </w:rPr>
        <w:t xml:space="preserve"> </w:t>
      </w:r>
    </w:p>
    <w:p w14:paraId="0A7CB3A6" w14:textId="77777777" w:rsidR="00090D94" w:rsidRPr="004B5AC9" w:rsidRDefault="00090D94" w:rsidP="00090D94">
      <w:pPr>
        <w:pStyle w:val="KeinLeerraum"/>
        <w:spacing w:after="120" w:line="360" w:lineRule="auto"/>
        <w:jc w:val="both"/>
        <w:rPr>
          <w:rFonts w:ascii="Arial" w:hAnsi="Arial" w:cs="Arial"/>
          <w:sz w:val="22"/>
          <w:szCs w:val="22"/>
          <w:lang w:val="nl-BE"/>
        </w:rPr>
      </w:pPr>
      <w:r w:rsidRPr="004B5AC9">
        <w:rPr>
          <w:rFonts w:ascii="Arial" w:hAnsi="Arial" w:cs="Arial"/>
          <w:sz w:val="22"/>
          <w:szCs w:val="22"/>
          <w:lang w:val="nl-BE"/>
        </w:rPr>
        <w:lastRenderedPageBreak/>
        <w:t xml:space="preserve">X: </w:t>
      </w:r>
      <w:r>
        <w:fldChar w:fldCharType="begin"/>
      </w:r>
      <w:r>
        <w:instrText>HYPERLINK "https://x.com/goturkiye"</w:instrText>
      </w:r>
      <w:r>
        <w:fldChar w:fldCharType="separate"/>
      </w:r>
      <w:r w:rsidRPr="004B5AC9">
        <w:rPr>
          <w:rStyle w:val="Hyperlink"/>
          <w:rFonts w:ascii="Arial" w:hAnsi="Arial" w:cs="Arial"/>
          <w:lang w:val="nl-BE"/>
        </w:rPr>
        <w:t>x.com/goturkiye</w:t>
      </w:r>
      <w:r>
        <w:fldChar w:fldCharType="end"/>
      </w:r>
      <w:r w:rsidRPr="004B5AC9">
        <w:rPr>
          <w:rStyle w:val="Hyperlink"/>
          <w:rFonts w:ascii="Arial" w:hAnsi="Arial" w:cs="Arial"/>
          <w:lang w:val="nl-BE"/>
        </w:rPr>
        <w:t xml:space="preserve"> </w:t>
      </w:r>
    </w:p>
    <w:p w14:paraId="6D0490AA" w14:textId="77777777" w:rsidR="00090D94" w:rsidRPr="00090D94" w:rsidRDefault="00090D94" w:rsidP="00090D94">
      <w:pPr>
        <w:pStyle w:val="KeinLeerraum"/>
        <w:spacing w:after="120" w:line="360" w:lineRule="auto"/>
        <w:jc w:val="both"/>
        <w:rPr>
          <w:rFonts w:ascii="Arial" w:hAnsi="Arial" w:cs="Arial"/>
          <w:sz w:val="22"/>
          <w:szCs w:val="22"/>
          <w:lang w:val="fr-CH"/>
        </w:rPr>
      </w:pPr>
      <w:proofErr w:type="gramStart"/>
      <w:r w:rsidRPr="00090D94">
        <w:rPr>
          <w:rFonts w:ascii="Arial" w:hAnsi="Arial" w:cs="Arial"/>
          <w:sz w:val="22"/>
          <w:szCs w:val="22"/>
          <w:lang w:val="fr-CH"/>
        </w:rPr>
        <w:t>YouTube:</w:t>
      </w:r>
      <w:proofErr w:type="gramEnd"/>
      <w:r w:rsidRPr="00090D94">
        <w:rPr>
          <w:rFonts w:ascii="Arial" w:hAnsi="Arial" w:cs="Arial"/>
          <w:sz w:val="22"/>
          <w:szCs w:val="22"/>
          <w:lang w:val="fr-CH"/>
        </w:rPr>
        <w:t xml:space="preserve"> </w:t>
      </w:r>
      <w:hyperlink r:id="rId13" w:history="1">
        <w:r w:rsidRPr="00090D94">
          <w:rPr>
            <w:rStyle w:val="Hyperlink"/>
            <w:rFonts w:ascii="Arial" w:hAnsi="Arial" w:cs="Arial"/>
            <w:lang w:val="fr-CH"/>
          </w:rPr>
          <w:t>www.youtube.com/GoTürkiye</w:t>
        </w:r>
      </w:hyperlink>
      <w:r w:rsidRPr="00090D94">
        <w:rPr>
          <w:rStyle w:val="Hyperlink"/>
          <w:rFonts w:ascii="Arial" w:hAnsi="Arial" w:cs="Arial"/>
          <w:lang w:val="fr-CH"/>
        </w:rPr>
        <w:t xml:space="preserve"> </w:t>
      </w:r>
      <w:r w:rsidRPr="00090D94">
        <w:rPr>
          <w:rFonts w:ascii="Arial" w:hAnsi="Arial" w:cs="Arial"/>
          <w:sz w:val="22"/>
          <w:szCs w:val="22"/>
          <w:lang w:val="fr-CH"/>
        </w:rPr>
        <w:t xml:space="preserve"> </w:t>
      </w:r>
    </w:p>
    <w:p w14:paraId="2E408730" w14:textId="77777777"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
          <w:sz w:val="20"/>
          <w:szCs w:val="22"/>
          <w:lang w:val="fr-CH"/>
        </w:rPr>
      </w:pPr>
      <w:r w:rsidRPr="004511E7">
        <w:rPr>
          <w:rFonts w:ascii="Arial" w:hAnsi="Arial" w:cs="Arial"/>
          <w:b/>
          <w:sz w:val="20"/>
          <w:szCs w:val="22"/>
          <w:lang w:val="fr-CH"/>
        </w:rPr>
        <w:t xml:space="preserve">Pour plus d’informations et images (médias) </w:t>
      </w:r>
    </w:p>
    <w:p w14:paraId="7C8F06B0" w14:textId="6BBF044D"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r w:rsidRPr="004511E7">
        <w:rPr>
          <w:rFonts w:ascii="Arial" w:hAnsi="Arial" w:cs="Arial"/>
          <w:bCs/>
          <w:sz w:val="20"/>
          <w:szCs w:val="22"/>
          <w:lang w:val="fr-CH"/>
        </w:rPr>
        <w:t xml:space="preserve">Gere Gretz, Office du Tourisme de la </w:t>
      </w:r>
      <w:r w:rsidR="00F32ACF" w:rsidRPr="004511E7">
        <w:rPr>
          <w:rFonts w:ascii="Arial" w:hAnsi="Arial" w:cs="Arial"/>
          <w:bCs/>
          <w:sz w:val="20"/>
          <w:szCs w:val="22"/>
          <w:lang w:val="fr-CH"/>
        </w:rPr>
        <w:t>Türkiye</w:t>
      </w:r>
      <w:r w:rsidRPr="004511E7">
        <w:rPr>
          <w:rFonts w:ascii="Arial" w:hAnsi="Arial" w:cs="Arial"/>
          <w:bCs/>
          <w:sz w:val="20"/>
          <w:szCs w:val="22"/>
          <w:lang w:val="fr-CH"/>
        </w:rPr>
        <w:t xml:space="preserve">, c/o Gretz Communications AG, </w:t>
      </w:r>
    </w:p>
    <w:p w14:paraId="16008E5E" w14:textId="77777777" w:rsidR="00CE33CF" w:rsidRPr="00DB3B41"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proofErr w:type="spellStart"/>
      <w:r w:rsidRPr="00DB3B41">
        <w:rPr>
          <w:rFonts w:ascii="Arial" w:hAnsi="Arial" w:cs="Arial"/>
          <w:bCs/>
          <w:sz w:val="20"/>
          <w:szCs w:val="22"/>
          <w:lang w:val="fr-CH"/>
        </w:rPr>
        <w:t>Zähringerstr</w:t>
      </w:r>
      <w:proofErr w:type="spellEnd"/>
      <w:r w:rsidRPr="00DB3B41">
        <w:rPr>
          <w:rFonts w:ascii="Arial" w:hAnsi="Arial" w:cs="Arial"/>
          <w:bCs/>
          <w:sz w:val="20"/>
          <w:szCs w:val="22"/>
          <w:lang w:val="fr-CH"/>
        </w:rPr>
        <w:t>. 16, 3012 Berne, Tél. 031 300 30 70</w:t>
      </w:r>
    </w:p>
    <w:p w14:paraId="2E626C83" w14:textId="7CC23D5D" w:rsidR="00CE33CF" w:rsidRPr="00A855B0"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proofErr w:type="gramStart"/>
      <w:r w:rsidRPr="00A855B0">
        <w:rPr>
          <w:rFonts w:ascii="Arial" w:hAnsi="Arial" w:cs="Arial"/>
          <w:bCs/>
          <w:sz w:val="20"/>
          <w:szCs w:val="22"/>
          <w:lang w:val="fr-CH"/>
        </w:rPr>
        <w:t>E-mail:</w:t>
      </w:r>
      <w:proofErr w:type="gramEnd"/>
      <w:r w:rsidRPr="00A855B0">
        <w:rPr>
          <w:rFonts w:ascii="Arial" w:hAnsi="Arial" w:cs="Arial"/>
          <w:bCs/>
          <w:sz w:val="20"/>
          <w:szCs w:val="22"/>
          <w:lang w:val="fr-CH"/>
        </w:rPr>
        <w:t xml:space="preserve"> info@gretzcom.ch</w:t>
      </w:r>
      <w:r w:rsidRPr="00A855B0">
        <w:rPr>
          <w:rFonts w:ascii="Arial" w:hAnsi="Arial" w:cs="Arial"/>
          <w:sz w:val="20"/>
          <w:szCs w:val="22"/>
          <w:lang w:val="fr-CH"/>
        </w:rPr>
        <w:br/>
      </w:r>
      <w:proofErr w:type="gramStart"/>
      <w:r w:rsidRPr="00A855B0">
        <w:rPr>
          <w:rFonts w:ascii="Arial" w:hAnsi="Arial" w:cs="Arial"/>
          <w:bCs/>
          <w:sz w:val="20"/>
          <w:szCs w:val="22"/>
          <w:lang w:val="fr-CH"/>
        </w:rPr>
        <w:t>Internet:</w:t>
      </w:r>
      <w:proofErr w:type="gramEnd"/>
      <w:r w:rsidRPr="00A855B0">
        <w:rPr>
          <w:rFonts w:ascii="Arial" w:hAnsi="Arial" w:cs="Arial"/>
          <w:bCs/>
          <w:sz w:val="20"/>
          <w:szCs w:val="22"/>
          <w:lang w:val="fr-CH"/>
        </w:rPr>
        <w:t xml:space="preserve"> </w:t>
      </w:r>
      <w:hyperlink r:id="rId14" w:history="1">
        <w:r w:rsidR="0029347F" w:rsidRPr="00A855B0">
          <w:rPr>
            <w:rStyle w:val="Hyperlink"/>
            <w:rFonts w:ascii="Arial" w:hAnsi="Arial" w:cs="Arial"/>
            <w:bCs/>
            <w:sz w:val="20"/>
            <w:szCs w:val="22"/>
            <w:lang w:val="fr-CH"/>
          </w:rPr>
          <w:t xml:space="preserve">goturkiye.com/ </w:t>
        </w:r>
        <w:r w:rsidRPr="00A855B0">
          <w:rPr>
            <w:rStyle w:val="Hyperlink"/>
            <w:rFonts w:ascii="Arial" w:hAnsi="Arial" w:cs="Arial"/>
            <w:bCs/>
            <w:sz w:val="20"/>
            <w:szCs w:val="22"/>
            <w:lang w:val="fr-CH"/>
          </w:rPr>
          <w:t>/</w:t>
        </w:r>
      </w:hyperlink>
      <w:r w:rsidRPr="00A855B0">
        <w:rPr>
          <w:rFonts w:ascii="Arial" w:hAnsi="Arial" w:cs="Arial"/>
          <w:bCs/>
          <w:sz w:val="20"/>
          <w:szCs w:val="22"/>
          <w:lang w:val="fr-CH"/>
        </w:rPr>
        <w:t xml:space="preserve"> </w:t>
      </w:r>
    </w:p>
    <w:p w14:paraId="13409503" w14:textId="77777777" w:rsidR="00D730CF" w:rsidRPr="00A855B0" w:rsidRDefault="00D730CF" w:rsidP="00D730CF">
      <w:pPr>
        <w:spacing w:after="120"/>
        <w:jc w:val="both"/>
        <w:rPr>
          <w:rFonts w:cs="Arial"/>
          <w:bCs/>
          <w:sz w:val="16"/>
          <w:szCs w:val="16"/>
        </w:rPr>
      </w:pPr>
    </w:p>
    <w:p w14:paraId="162EE597" w14:textId="4AB3B8A2" w:rsidR="00CE33CF" w:rsidRPr="004511E7" w:rsidRDefault="00CE33CF" w:rsidP="00CE33CF">
      <w:pPr>
        <w:jc w:val="both"/>
        <w:rPr>
          <w:rFonts w:cs="Arial"/>
          <w:b/>
          <w:bCs/>
          <w:sz w:val="16"/>
          <w:szCs w:val="16"/>
          <w:u w:val="single"/>
        </w:rPr>
      </w:pPr>
      <w:r w:rsidRPr="004511E7">
        <w:rPr>
          <w:rFonts w:cs="Arial"/>
          <w:b/>
          <w:bCs/>
          <w:sz w:val="16"/>
          <w:szCs w:val="16"/>
          <w:u w:val="single"/>
        </w:rPr>
        <w:t xml:space="preserve">La </w:t>
      </w:r>
      <w:r w:rsidR="00F32ACF" w:rsidRPr="004511E7">
        <w:rPr>
          <w:rFonts w:cs="Arial"/>
          <w:b/>
          <w:bCs/>
          <w:sz w:val="16"/>
          <w:szCs w:val="16"/>
          <w:u w:val="single"/>
        </w:rPr>
        <w:t>Türkiye</w:t>
      </w:r>
      <w:r w:rsidRPr="004511E7">
        <w:rPr>
          <w:rFonts w:cs="Arial"/>
          <w:b/>
          <w:bCs/>
          <w:sz w:val="16"/>
          <w:szCs w:val="16"/>
          <w:u w:val="single"/>
        </w:rPr>
        <w:t xml:space="preserve"> en bref :</w:t>
      </w:r>
    </w:p>
    <w:p w14:paraId="3E9FDA53" w14:textId="4E2C67E4" w:rsidR="00650728" w:rsidRPr="00650728" w:rsidRDefault="00650728" w:rsidP="00650728">
      <w:pPr>
        <w:jc w:val="both"/>
        <w:rPr>
          <w:rFonts w:cs="Arial"/>
          <w:sz w:val="16"/>
          <w:szCs w:val="16"/>
        </w:rPr>
      </w:pPr>
      <w:r w:rsidRPr="00650728">
        <w:rPr>
          <w:rFonts w:cs="Arial"/>
          <w:sz w:val="16"/>
          <w:szCs w:val="16"/>
        </w:rPr>
        <w:t xml:space="preserve">La Türkiye offre tout ce qu’il faut pour des vacances de rêve : un soleil généreux, des eaux bleu azur, des plages et lagunes idylliques, des baies secrètes, des sommets enneigés culminant à plus de 4 000 mètres, des forêts de montagne ombragées et une nature à couper le souffle. Les villes animées côtoient des terrains de golf d’exception, tandis que l’histoire se révèle à travers des sites emblématiques comme le temple d’Artémis à Éphèse et la tombe du roi Mausolos II à Halicarnasse, deux des </w:t>
      </w:r>
      <w:r w:rsidRPr="004511E7">
        <w:rPr>
          <w:rFonts w:cs="Arial"/>
          <w:sz w:val="16"/>
          <w:szCs w:val="16"/>
        </w:rPr>
        <w:t>deux anciennes merveilles du monde</w:t>
      </w:r>
      <w:r w:rsidRPr="00650728">
        <w:rPr>
          <w:rFonts w:cs="Arial"/>
          <w:sz w:val="16"/>
          <w:szCs w:val="16"/>
        </w:rPr>
        <w:t>.</w:t>
      </w:r>
    </w:p>
    <w:p w14:paraId="34B26DEB" w14:textId="77777777" w:rsidR="00F16DDC" w:rsidRPr="00F16DDC" w:rsidRDefault="00F16DDC" w:rsidP="00F16DDC">
      <w:pPr>
        <w:spacing w:after="120"/>
        <w:jc w:val="both"/>
        <w:rPr>
          <w:rFonts w:cs="Arial"/>
          <w:sz w:val="16"/>
          <w:szCs w:val="16"/>
        </w:rPr>
      </w:pPr>
      <w:r w:rsidRPr="00F16DDC">
        <w:rPr>
          <w:rFonts w:cs="Arial"/>
          <w:sz w:val="16"/>
          <w:szCs w:val="16"/>
        </w:rPr>
        <w:t>À cheval sur deux continents, la Türkiye recèle de trésors culturels, historiques et naturels. Des formations rocheuses spectaculaires de la Cappadoce à la côte lycienne, en passant par l’effervescence d’Istanbul, le pays séduit tous les types de voyageurs. Son offre hôtelière variée, un service chaleureux et une cuisine raffinée mettent en valeur l’hospitalité turque. La Türkiye combine ainsi loisirs, sports et expériences culturelles, offrant une palette complète pour tous les goûts.</w:t>
      </w:r>
    </w:p>
    <w:p w14:paraId="29BC0D4D" w14:textId="19100224" w:rsidR="00867EDD" w:rsidRPr="000167C2" w:rsidRDefault="00867EDD" w:rsidP="00CE33CF">
      <w:pPr>
        <w:spacing w:after="120"/>
        <w:jc w:val="both"/>
        <w:rPr>
          <w:rFonts w:cs="Arial"/>
          <w:bCs/>
          <w:sz w:val="16"/>
          <w:szCs w:val="16"/>
        </w:rPr>
      </w:pPr>
    </w:p>
    <w:sectPr w:rsidR="00867EDD" w:rsidRPr="000167C2" w:rsidSect="003D045D">
      <w:headerReference w:type="default" r:id="rId15"/>
      <w:pgSz w:w="11906" w:h="16838"/>
      <w:pgMar w:top="283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026EE" w14:textId="77777777" w:rsidR="006E219D" w:rsidRPr="004511E7" w:rsidRDefault="006E219D" w:rsidP="004B1BAE">
      <w:r w:rsidRPr="004511E7">
        <w:separator/>
      </w:r>
    </w:p>
  </w:endnote>
  <w:endnote w:type="continuationSeparator" w:id="0">
    <w:p w14:paraId="30288D55" w14:textId="77777777" w:rsidR="006E219D" w:rsidRPr="004511E7" w:rsidRDefault="006E219D" w:rsidP="004B1BAE">
      <w:r w:rsidRPr="004511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CF8F1" w14:textId="77777777" w:rsidR="006E219D" w:rsidRPr="004511E7" w:rsidRDefault="006E219D" w:rsidP="004B1BAE">
      <w:r w:rsidRPr="004511E7">
        <w:separator/>
      </w:r>
    </w:p>
  </w:footnote>
  <w:footnote w:type="continuationSeparator" w:id="0">
    <w:p w14:paraId="08FF420A" w14:textId="77777777" w:rsidR="006E219D" w:rsidRPr="004511E7" w:rsidRDefault="006E219D" w:rsidP="004B1BAE">
      <w:r w:rsidRPr="004511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08E0" w14:textId="352BE585" w:rsidR="00D02006" w:rsidRPr="004511E7" w:rsidRDefault="00262962" w:rsidP="004B1BAE">
    <w:pPr>
      <w:pStyle w:val="Kopfzeile"/>
      <w:jc w:val="center"/>
    </w:pPr>
    <w:r w:rsidRPr="004511E7">
      <w:rPr>
        <w:noProof/>
      </w:rPr>
      <w:drawing>
        <wp:inline distT="0" distB="0" distL="0" distR="0" wp14:anchorId="7010DF61" wp14:editId="525671B1">
          <wp:extent cx="1932317" cy="1040765"/>
          <wp:effectExtent l="0" t="0" r="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7286" cy="10811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565D3"/>
    <w:multiLevelType w:val="hybridMultilevel"/>
    <w:tmpl w:val="3C26E53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62507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3D7"/>
    <w:rsid w:val="00002F99"/>
    <w:rsid w:val="000167C2"/>
    <w:rsid w:val="00017CDA"/>
    <w:rsid w:val="000211B0"/>
    <w:rsid w:val="00030062"/>
    <w:rsid w:val="000324BC"/>
    <w:rsid w:val="00034932"/>
    <w:rsid w:val="0003751D"/>
    <w:rsid w:val="0004368A"/>
    <w:rsid w:val="00051E8F"/>
    <w:rsid w:val="00054EB8"/>
    <w:rsid w:val="00056E7F"/>
    <w:rsid w:val="00075F5D"/>
    <w:rsid w:val="000820A2"/>
    <w:rsid w:val="00084F8D"/>
    <w:rsid w:val="00085CD0"/>
    <w:rsid w:val="00090D94"/>
    <w:rsid w:val="0009125B"/>
    <w:rsid w:val="00093284"/>
    <w:rsid w:val="000A55E3"/>
    <w:rsid w:val="000B5AC9"/>
    <w:rsid w:val="000C6415"/>
    <w:rsid w:val="001279EE"/>
    <w:rsid w:val="001332BE"/>
    <w:rsid w:val="00134046"/>
    <w:rsid w:val="00140BA6"/>
    <w:rsid w:val="00143FC3"/>
    <w:rsid w:val="00150104"/>
    <w:rsid w:val="00155A0D"/>
    <w:rsid w:val="0016408A"/>
    <w:rsid w:val="00164DBC"/>
    <w:rsid w:val="00172734"/>
    <w:rsid w:val="00196902"/>
    <w:rsid w:val="001B4A46"/>
    <w:rsid w:val="001E61C5"/>
    <w:rsid w:val="0020049F"/>
    <w:rsid w:val="002030D5"/>
    <w:rsid w:val="00207ADD"/>
    <w:rsid w:val="002266F9"/>
    <w:rsid w:val="0023488B"/>
    <w:rsid w:val="00247D9A"/>
    <w:rsid w:val="002625D9"/>
    <w:rsid w:val="00262962"/>
    <w:rsid w:val="002820C9"/>
    <w:rsid w:val="0029008C"/>
    <w:rsid w:val="0029347F"/>
    <w:rsid w:val="0029740D"/>
    <w:rsid w:val="002A3BC9"/>
    <w:rsid w:val="002B20DC"/>
    <w:rsid w:val="002E7E6A"/>
    <w:rsid w:val="002F0856"/>
    <w:rsid w:val="002F7BCE"/>
    <w:rsid w:val="0030188E"/>
    <w:rsid w:val="00310D59"/>
    <w:rsid w:val="00311DBC"/>
    <w:rsid w:val="003262C2"/>
    <w:rsid w:val="00332290"/>
    <w:rsid w:val="00341BD3"/>
    <w:rsid w:val="003610B3"/>
    <w:rsid w:val="0036484F"/>
    <w:rsid w:val="00373D39"/>
    <w:rsid w:val="00386D66"/>
    <w:rsid w:val="00390C82"/>
    <w:rsid w:val="00390DA3"/>
    <w:rsid w:val="00397079"/>
    <w:rsid w:val="003A0B53"/>
    <w:rsid w:val="003A211C"/>
    <w:rsid w:val="003B2799"/>
    <w:rsid w:val="003D045D"/>
    <w:rsid w:val="003E59FB"/>
    <w:rsid w:val="003F13B1"/>
    <w:rsid w:val="003F26C4"/>
    <w:rsid w:val="003F27A2"/>
    <w:rsid w:val="003F4FD4"/>
    <w:rsid w:val="00401850"/>
    <w:rsid w:val="004173DC"/>
    <w:rsid w:val="004239DB"/>
    <w:rsid w:val="00446642"/>
    <w:rsid w:val="004511E7"/>
    <w:rsid w:val="00456728"/>
    <w:rsid w:val="004603F2"/>
    <w:rsid w:val="00477C92"/>
    <w:rsid w:val="004903F0"/>
    <w:rsid w:val="004951E4"/>
    <w:rsid w:val="00497D33"/>
    <w:rsid w:val="004B0485"/>
    <w:rsid w:val="004B154F"/>
    <w:rsid w:val="004B1BAE"/>
    <w:rsid w:val="004B3D39"/>
    <w:rsid w:val="004C3F57"/>
    <w:rsid w:val="004C4F65"/>
    <w:rsid w:val="004D12A7"/>
    <w:rsid w:val="004D1598"/>
    <w:rsid w:val="004E34DF"/>
    <w:rsid w:val="004E6BA7"/>
    <w:rsid w:val="004E7319"/>
    <w:rsid w:val="004E74AE"/>
    <w:rsid w:val="004E7D79"/>
    <w:rsid w:val="00505EBA"/>
    <w:rsid w:val="00520175"/>
    <w:rsid w:val="00524554"/>
    <w:rsid w:val="005246B8"/>
    <w:rsid w:val="00524759"/>
    <w:rsid w:val="00527FFE"/>
    <w:rsid w:val="00532213"/>
    <w:rsid w:val="00560A4D"/>
    <w:rsid w:val="0056181C"/>
    <w:rsid w:val="005678AA"/>
    <w:rsid w:val="00570F88"/>
    <w:rsid w:val="005763D7"/>
    <w:rsid w:val="005819BC"/>
    <w:rsid w:val="005905D6"/>
    <w:rsid w:val="00595751"/>
    <w:rsid w:val="005F1586"/>
    <w:rsid w:val="005F4F64"/>
    <w:rsid w:val="005F593F"/>
    <w:rsid w:val="005F71A2"/>
    <w:rsid w:val="005F73AC"/>
    <w:rsid w:val="00601D98"/>
    <w:rsid w:val="00602ED9"/>
    <w:rsid w:val="00603221"/>
    <w:rsid w:val="00614B43"/>
    <w:rsid w:val="00615B5D"/>
    <w:rsid w:val="00615DF7"/>
    <w:rsid w:val="00621BDB"/>
    <w:rsid w:val="00650728"/>
    <w:rsid w:val="00654BCB"/>
    <w:rsid w:val="00656DF8"/>
    <w:rsid w:val="0066695C"/>
    <w:rsid w:val="00667076"/>
    <w:rsid w:val="006730A4"/>
    <w:rsid w:val="0068181E"/>
    <w:rsid w:val="00685279"/>
    <w:rsid w:val="00687F66"/>
    <w:rsid w:val="006B74E0"/>
    <w:rsid w:val="006E219D"/>
    <w:rsid w:val="006E3DFA"/>
    <w:rsid w:val="006E49F4"/>
    <w:rsid w:val="006F56A6"/>
    <w:rsid w:val="00701F70"/>
    <w:rsid w:val="00705B94"/>
    <w:rsid w:val="00706CA0"/>
    <w:rsid w:val="007105FD"/>
    <w:rsid w:val="00713316"/>
    <w:rsid w:val="00715074"/>
    <w:rsid w:val="00717F9D"/>
    <w:rsid w:val="007312A7"/>
    <w:rsid w:val="00731FB1"/>
    <w:rsid w:val="007332EC"/>
    <w:rsid w:val="0073609F"/>
    <w:rsid w:val="00740D36"/>
    <w:rsid w:val="007433F6"/>
    <w:rsid w:val="00760932"/>
    <w:rsid w:val="00765B4E"/>
    <w:rsid w:val="007728F7"/>
    <w:rsid w:val="007729FC"/>
    <w:rsid w:val="00772C3D"/>
    <w:rsid w:val="00793279"/>
    <w:rsid w:val="007B2DE6"/>
    <w:rsid w:val="007B2E29"/>
    <w:rsid w:val="007B5DCE"/>
    <w:rsid w:val="007B5E00"/>
    <w:rsid w:val="007C3529"/>
    <w:rsid w:val="007D2F53"/>
    <w:rsid w:val="007E15EC"/>
    <w:rsid w:val="007E1778"/>
    <w:rsid w:val="007E6EA1"/>
    <w:rsid w:val="007F2AA1"/>
    <w:rsid w:val="007F3181"/>
    <w:rsid w:val="007F3CB2"/>
    <w:rsid w:val="007F47B8"/>
    <w:rsid w:val="007F54FD"/>
    <w:rsid w:val="0080704B"/>
    <w:rsid w:val="00810707"/>
    <w:rsid w:val="008133F6"/>
    <w:rsid w:val="00833619"/>
    <w:rsid w:val="00834970"/>
    <w:rsid w:val="0083718F"/>
    <w:rsid w:val="0084040C"/>
    <w:rsid w:val="0084121E"/>
    <w:rsid w:val="00842CA9"/>
    <w:rsid w:val="00847446"/>
    <w:rsid w:val="00847947"/>
    <w:rsid w:val="00851816"/>
    <w:rsid w:val="00855D60"/>
    <w:rsid w:val="00867EDD"/>
    <w:rsid w:val="00875427"/>
    <w:rsid w:val="00880EE6"/>
    <w:rsid w:val="0088281B"/>
    <w:rsid w:val="00882B39"/>
    <w:rsid w:val="00896BF6"/>
    <w:rsid w:val="008B1257"/>
    <w:rsid w:val="008B14EA"/>
    <w:rsid w:val="008B6F2C"/>
    <w:rsid w:val="008B7AC3"/>
    <w:rsid w:val="008C7998"/>
    <w:rsid w:val="008D72B8"/>
    <w:rsid w:val="009132AB"/>
    <w:rsid w:val="00926423"/>
    <w:rsid w:val="009340D1"/>
    <w:rsid w:val="00946836"/>
    <w:rsid w:val="009474E6"/>
    <w:rsid w:val="009501DF"/>
    <w:rsid w:val="00952D60"/>
    <w:rsid w:val="009531E2"/>
    <w:rsid w:val="00972BD4"/>
    <w:rsid w:val="00983520"/>
    <w:rsid w:val="009840A6"/>
    <w:rsid w:val="00986472"/>
    <w:rsid w:val="0099239F"/>
    <w:rsid w:val="009967FA"/>
    <w:rsid w:val="00996A48"/>
    <w:rsid w:val="009A2111"/>
    <w:rsid w:val="009B00CB"/>
    <w:rsid w:val="009C0703"/>
    <w:rsid w:val="009C24AE"/>
    <w:rsid w:val="009C4C44"/>
    <w:rsid w:val="009D6100"/>
    <w:rsid w:val="009E2431"/>
    <w:rsid w:val="009F28DD"/>
    <w:rsid w:val="00A008C8"/>
    <w:rsid w:val="00A05F8A"/>
    <w:rsid w:val="00A24B35"/>
    <w:rsid w:val="00A3245C"/>
    <w:rsid w:val="00A346C8"/>
    <w:rsid w:val="00A42B65"/>
    <w:rsid w:val="00A42B7A"/>
    <w:rsid w:val="00A66E21"/>
    <w:rsid w:val="00A76FA9"/>
    <w:rsid w:val="00A855B0"/>
    <w:rsid w:val="00AB6192"/>
    <w:rsid w:val="00AC2227"/>
    <w:rsid w:val="00AC36B1"/>
    <w:rsid w:val="00AC5240"/>
    <w:rsid w:val="00AF61AF"/>
    <w:rsid w:val="00B04E08"/>
    <w:rsid w:val="00B24CFE"/>
    <w:rsid w:val="00B27AAB"/>
    <w:rsid w:val="00B30130"/>
    <w:rsid w:val="00B3107C"/>
    <w:rsid w:val="00B32CCA"/>
    <w:rsid w:val="00B40B36"/>
    <w:rsid w:val="00B446F5"/>
    <w:rsid w:val="00B551E2"/>
    <w:rsid w:val="00B56530"/>
    <w:rsid w:val="00B56D16"/>
    <w:rsid w:val="00B57470"/>
    <w:rsid w:val="00B662D1"/>
    <w:rsid w:val="00B726F1"/>
    <w:rsid w:val="00B76453"/>
    <w:rsid w:val="00B80310"/>
    <w:rsid w:val="00B82721"/>
    <w:rsid w:val="00B83A6F"/>
    <w:rsid w:val="00B86EBA"/>
    <w:rsid w:val="00BA1D3B"/>
    <w:rsid w:val="00BC3969"/>
    <w:rsid w:val="00BE0169"/>
    <w:rsid w:val="00BE10C9"/>
    <w:rsid w:val="00BE6F2C"/>
    <w:rsid w:val="00BF1ECA"/>
    <w:rsid w:val="00BF5514"/>
    <w:rsid w:val="00C03F5E"/>
    <w:rsid w:val="00C04696"/>
    <w:rsid w:val="00C14F39"/>
    <w:rsid w:val="00C1530D"/>
    <w:rsid w:val="00C20656"/>
    <w:rsid w:val="00C31D5B"/>
    <w:rsid w:val="00C33FC1"/>
    <w:rsid w:val="00C432CB"/>
    <w:rsid w:val="00C442E9"/>
    <w:rsid w:val="00C60C74"/>
    <w:rsid w:val="00C64DD0"/>
    <w:rsid w:val="00C65B10"/>
    <w:rsid w:val="00C71683"/>
    <w:rsid w:val="00C7390D"/>
    <w:rsid w:val="00C83A07"/>
    <w:rsid w:val="00CA65FD"/>
    <w:rsid w:val="00CB2F08"/>
    <w:rsid w:val="00CC0F79"/>
    <w:rsid w:val="00CD7D72"/>
    <w:rsid w:val="00CE1683"/>
    <w:rsid w:val="00CE33CF"/>
    <w:rsid w:val="00D02006"/>
    <w:rsid w:val="00D0213B"/>
    <w:rsid w:val="00D047DB"/>
    <w:rsid w:val="00D074EE"/>
    <w:rsid w:val="00D40612"/>
    <w:rsid w:val="00D4331F"/>
    <w:rsid w:val="00D44090"/>
    <w:rsid w:val="00D6348C"/>
    <w:rsid w:val="00D63817"/>
    <w:rsid w:val="00D730CF"/>
    <w:rsid w:val="00D76D35"/>
    <w:rsid w:val="00D816EE"/>
    <w:rsid w:val="00D8332F"/>
    <w:rsid w:val="00D8769E"/>
    <w:rsid w:val="00D91656"/>
    <w:rsid w:val="00D92BBF"/>
    <w:rsid w:val="00DA112D"/>
    <w:rsid w:val="00DB3B41"/>
    <w:rsid w:val="00DB561B"/>
    <w:rsid w:val="00DD1778"/>
    <w:rsid w:val="00DE1530"/>
    <w:rsid w:val="00DE7190"/>
    <w:rsid w:val="00DF048B"/>
    <w:rsid w:val="00E27A29"/>
    <w:rsid w:val="00E34526"/>
    <w:rsid w:val="00E35747"/>
    <w:rsid w:val="00E35BB8"/>
    <w:rsid w:val="00E52490"/>
    <w:rsid w:val="00E537D9"/>
    <w:rsid w:val="00E66FD0"/>
    <w:rsid w:val="00E831ED"/>
    <w:rsid w:val="00E84BB6"/>
    <w:rsid w:val="00E926DF"/>
    <w:rsid w:val="00E95BBF"/>
    <w:rsid w:val="00EC6C8D"/>
    <w:rsid w:val="00EC72E3"/>
    <w:rsid w:val="00EE05FC"/>
    <w:rsid w:val="00EE1639"/>
    <w:rsid w:val="00EF3B9E"/>
    <w:rsid w:val="00F01F42"/>
    <w:rsid w:val="00F0221E"/>
    <w:rsid w:val="00F12738"/>
    <w:rsid w:val="00F16DDC"/>
    <w:rsid w:val="00F17D9C"/>
    <w:rsid w:val="00F325B1"/>
    <w:rsid w:val="00F32ACF"/>
    <w:rsid w:val="00F32C7D"/>
    <w:rsid w:val="00F42F50"/>
    <w:rsid w:val="00F431CE"/>
    <w:rsid w:val="00F47E23"/>
    <w:rsid w:val="00F52A25"/>
    <w:rsid w:val="00F542B6"/>
    <w:rsid w:val="00F75E1F"/>
    <w:rsid w:val="00F81248"/>
    <w:rsid w:val="00F86403"/>
    <w:rsid w:val="00F917E0"/>
    <w:rsid w:val="00F922D8"/>
    <w:rsid w:val="00FA0C1E"/>
    <w:rsid w:val="00FB3B76"/>
    <w:rsid w:val="00FD752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E132D"/>
  <w15:chartTrackingRefBased/>
  <w15:docId w15:val="{227F31AB-1BDA-4C23-8733-83B3DD73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2"/>
      <w:szCs w:val="22"/>
      <w:lang w:val="fr-CH" w:eastAsia="en-US"/>
    </w:rPr>
  </w:style>
  <w:style w:type="paragraph" w:styleId="berschrift3">
    <w:name w:val="heading 3"/>
    <w:basedOn w:val="Standard"/>
    <w:link w:val="berschrift3Zchn"/>
    <w:uiPriority w:val="9"/>
    <w:qFormat/>
    <w:rsid w:val="00172734"/>
    <w:pPr>
      <w:spacing w:before="100" w:beforeAutospacing="1" w:after="100" w:afterAutospacing="1"/>
      <w:outlineLvl w:val="2"/>
    </w:pPr>
    <w:rPr>
      <w:rFonts w:ascii="Times New Roman" w:eastAsia="Times New Roman" w:hAnsi="Times New Roman"/>
      <w:b/>
      <w:bCs/>
      <w:sz w:val="27"/>
      <w:szCs w:val="27"/>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F922D8"/>
    <w:pPr>
      <w:autoSpaceDE w:val="0"/>
      <w:autoSpaceDN w:val="0"/>
      <w:adjustRightInd w:val="0"/>
    </w:pPr>
    <w:rPr>
      <w:rFonts w:cs="Arial"/>
      <w:color w:val="000000"/>
      <w:sz w:val="24"/>
      <w:szCs w:val="24"/>
      <w:lang w:eastAsia="en-US"/>
    </w:rPr>
  </w:style>
  <w:style w:type="paragraph" w:styleId="Textkrper">
    <w:name w:val="Body Text"/>
    <w:basedOn w:val="Standard"/>
    <w:link w:val="TextkrperZchn"/>
    <w:semiHidden/>
    <w:rsid w:val="00B56D16"/>
    <w:pPr>
      <w:jc w:val="both"/>
    </w:pPr>
    <w:rPr>
      <w:rFonts w:eastAsia="Times New Roman" w:cs="Arial"/>
      <w:iCs/>
      <w:szCs w:val="24"/>
      <w:lang w:val="hr-HR"/>
    </w:rPr>
  </w:style>
  <w:style w:type="character" w:customStyle="1" w:styleId="TextkrperZchn">
    <w:name w:val="Textkörper Zchn"/>
    <w:link w:val="Textkrper"/>
    <w:semiHidden/>
    <w:rsid w:val="00B56D16"/>
    <w:rPr>
      <w:rFonts w:eastAsia="Times New Roman" w:cs="Arial"/>
      <w:iCs/>
      <w:szCs w:val="24"/>
      <w:lang w:val="hr-HR"/>
    </w:rPr>
  </w:style>
  <w:style w:type="character" w:styleId="Hyperlink">
    <w:name w:val="Hyperlink"/>
    <w:semiHidden/>
    <w:rsid w:val="00B56D16"/>
    <w:rPr>
      <w:color w:val="0000FF"/>
      <w:u w:val="single"/>
    </w:rPr>
  </w:style>
  <w:style w:type="paragraph" w:customStyle="1" w:styleId="bodytext">
    <w:name w:val="bodytext"/>
    <w:basedOn w:val="Standard"/>
    <w:rsid w:val="00B56D16"/>
    <w:pPr>
      <w:spacing w:before="100" w:beforeAutospacing="1" w:after="100" w:afterAutospacing="1" w:line="288" w:lineRule="auto"/>
    </w:pPr>
    <w:rPr>
      <w:rFonts w:ascii="Verdana" w:eastAsia="Arial Unicode MS" w:hAnsi="Verdana" w:cs="Arial Unicode MS"/>
      <w:color w:val="000000"/>
      <w:sz w:val="17"/>
      <w:szCs w:val="17"/>
      <w:lang w:eastAsia="de-DE"/>
    </w:rPr>
  </w:style>
  <w:style w:type="paragraph" w:styleId="Kopfzeile">
    <w:name w:val="header"/>
    <w:basedOn w:val="Standard"/>
    <w:link w:val="KopfzeileZchn"/>
    <w:uiPriority w:val="99"/>
    <w:unhideWhenUsed/>
    <w:rsid w:val="004B1BAE"/>
    <w:pPr>
      <w:tabs>
        <w:tab w:val="center" w:pos="4536"/>
        <w:tab w:val="right" w:pos="9072"/>
      </w:tabs>
    </w:pPr>
  </w:style>
  <w:style w:type="character" w:customStyle="1" w:styleId="KopfzeileZchn">
    <w:name w:val="Kopfzeile Zchn"/>
    <w:basedOn w:val="Absatz-Standardschriftart"/>
    <w:link w:val="Kopfzeile"/>
    <w:uiPriority w:val="99"/>
    <w:rsid w:val="004B1BAE"/>
  </w:style>
  <w:style w:type="paragraph" w:styleId="Fuzeile">
    <w:name w:val="footer"/>
    <w:basedOn w:val="Standard"/>
    <w:link w:val="FuzeileZchn"/>
    <w:uiPriority w:val="99"/>
    <w:unhideWhenUsed/>
    <w:rsid w:val="004B1BAE"/>
    <w:pPr>
      <w:tabs>
        <w:tab w:val="center" w:pos="4536"/>
        <w:tab w:val="right" w:pos="9072"/>
      </w:tabs>
    </w:pPr>
  </w:style>
  <w:style w:type="character" w:customStyle="1" w:styleId="FuzeileZchn">
    <w:name w:val="Fußzeile Zchn"/>
    <w:basedOn w:val="Absatz-Standardschriftart"/>
    <w:link w:val="Fuzeile"/>
    <w:uiPriority w:val="99"/>
    <w:rsid w:val="004B1BAE"/>
  </w:style>
  <w:style w:type="paragraph" w:styleId="Sprechblasentext">
    <w:name w:val="Balloon Text"/>
    <w:basedOn w:val="Standard"/>
    <w:link w:val="SprechblasentextZchn"/>
    <w:uiPriority w:val="99"/>
    <w:semiHidden/>
    <w:unhideWhenUsed/>
    <w:rsid w:val="004B1BAE"/>
    <w:rPr>
      <w:rFonts w:ascii="Tahoma" w:hAnsi="Tahoma" w:cs="Tahoma"/>
      <w:sz w:val="16"/>
      <w:szCs w:val="16"/>
    </w:rPr>
  </w:style>
  <w:style w:type="character" w:customStyle="1" w:styleId="SprechblasentextZchn">
    <w:name w:val="Sprechblasentext Zchn"/>
    <w:link w:val="Sprechblasentext"/>
    <w:uiPriority w:val="99"/>
    <w:semiHidden/>
    <w:rsid w:val="004B1BAE"/>
    <w:rPr>
      <w:rFonts w:ascii="Tahoma" w:hAnsi="Tahoma" w:cs="Tahoma"/>
      <w:sz w:val="16"/>
      <w:szCs w:val="16"/>
    </w:rPr>
  </w:style>
  <w:style w:type="paragraph" w:styleId="KeinLeerraum">
    <w:name w:val="No Spacing"/>
    <w:uiPriority w:val="1"/>
    <w:qFormat/>
    <w:rsid w:val="002E7E6A"/>
    <w:rPr>
      <w:rFonts w:ascii="Times New Roman" w:eastAsia="Times New Roman" w:hAnsi="Times New Roman"/>
      <w:sz w:val="24"/>
      <w:szCs w:val="24"/>
      <w:lang w:val="hr-HR" w:eastAsia="en-US"/>
    </w:rPr>
  </w:style>
  <w:style w:type="character" w:styleId="BesuchterLink">
    <w:name w:val="FollowedHyperlink"/>
    <w:uiPriority w:val="99"/>
    <w:semiHidden/>
    <w:unhideWhenUsed/>
    <w:rsid w:val="00F86403"/>
    <w:rPr>
      <w:color w:val="800080"/>
      <w:u w:val="single"/>
    </w:rPr>
  </w:style>
  <w:style w:type="paragraph" w:styleId="Textkrper2">
    <w:name w:val="Body Text 2"/>
    <w:basedOn w:val="Standard"/>
    <w:link w:val="Textkrper2Zchn"/>
    <w:uiPriority w:val="99"/>
    <w:semiHidden/>
    <w:unhideWhenUsed/>
    <w:rsid w:val="004D1598"/>
    <w:pPr>
      <w:spacing w:after="120" w:line="480" w:lineRule="auto"/>
    </w:pPr>
  </w:style>
  <w:style w:type="character" w:customStyle="1" w:styleId="Textkrper2Zchn">
    <w:name w:val="Textkörper 2 Zchn"/>
    <w:link w:val="Textkrper2"/>
    <w:uiPriority w:val="99"/>
    <w:semiHidden/>
    <w:rsid w:val="004D1598"/>
    <w:rPr>
      <w:sz w:val="22"/>
      <w:szCs w:val="22"/>
      <w:lang w:eastAsia="en-US"/>
    </w:rPr>
  </w:style>
  <w:style w:type="character" w:customStyle="1" w:styleId="Mentionnonrsolue">
    <w:name w:val="Mention non résolue"/>
    <w:uiPriority w:val="99"/>
    <w:semiHidden/>
    <w:unhideWhenUsed/>
    <w:rsid w:val="00D76D35"/>
    <w:rPr>
      <w:color w:val="605E5C"/>
      <w:shd w:val="clear" w:color="auto" w:fill="E1DFDD"/>
    </w:rPr>
  </w:style>
  <w:style w:type="character" w:customStyle="1" w:styleId="berschrift3Zchn">
    <w:name w:val="Überschrift 3 Zchn"/>
    <w:basedOn w:val="Absatz-Standardschriftart"/>
    <w:link w:val="berschrift3"/>
    <w:uiPriority w:val="9"/>
    <w:rsid w:val="00172734"/>
    <w:rPr>
      <w:rFonts w:ascii="Times New Roman" w:eastAsia="Times New Roman" w:hAnsi="Times New Roman"/>
      <w:b/>
      <w:bCs/>
      <w:sz w:val="27"/>
      <w:szCs w:val="27"/>
    </w:rPr>
  </w:style>
  <w:style w:type="character" w:customStyle="1" w:styleId="st">
    <w:name w:val="st"/>
    <w:basedOn w:val="Absatz-Standardschriftart"/>
    <w:rsid w:val="005246B8"/>
  </w:style>
  <w:style w:type="character" w:styleId="Fett">
    <w:name w:val="Strong"/>
    <w:basedOn w:val="Absatz-Standardschriftart"/>
    <w:uiPriority w:val="22"/>
    <w:qFormat/>
    <w:rsid w:val="00002F99"/>
    <w:rPr>
      <w:b/>
      <w:bCs/>
    </w:rPr>
  </w:style>
  <w:style w:type="paragraph" w:styleId="StandardWeb">
    <w:name w:val="Normal (Web)"/>
    <w:basedOn w:val="Standard"/>
    <w:uiPriority w:val="99"/>
    <w:semiHidden/>
    <w:unhideWhenUsed/>
    <w:rsid w:val="00002F99"/>
    <w:pPr>
      <w:spacing w:before="100" w:beforeAutospacing="1" w:after="100" w:afterAutospacing="1"/>
    </w:pPr>
    <w:rPr>
      <w:rFonts w:ascii="Times New Roman" w:eastAsia="Times New Roman" w:hAnsi="Times New Roman"/>
      <w:sz w:val="24"/>
      <w:szCs w:val="24"/>
      <w:lang w:eastAsia="de-CH"/>
    </w:rPr>
  </w:style>
  <w:style w:type="paragraph" w:styleId="berarbeitung">
    <w:name w:val="Revision"/>
    <w:hidden/>
    <w:uiPriority w:val="99"/>
    <w:semiHidden/>
    <w:rsid w:val="00E27A29"/>
    <w:rPr>
      <w:sz w:val="22"/>
      <w:szCs w:val="22"/>
      <w:lang w:eastAsia="en-US"/>
    </w:rPr>
  </w:style>
  <w:style w:type="character" w:styleId="NichtaufgelsteErwhnung">
    <w:name w:val="Unresolved Mention"/>
    <w:basedOn w:val="Absatz-Standardschriftart"/>
    <w:uiPriority w:val="99"/>
    <w:semiHidden/>
    <w:unhideWhenUsed/>
    <w:rsid w:val="00687F66"/>
    <w:rPr>
      <w:color w:val="605E5C"/>
      <w:shd w:val="clear" w:color="auto" w:fill="E1DFDD"/>
    </w:rPr>
  </w:style>
  <w:style w:type="table" w:styleId="Tabellenraster">
    <w:name w:val="Table Grid"/>
    <w:basedOn w:val="NormaleTabelle"/>
    <w:uiPriority w:val="39"/>
    <w:rsid w:val="000324BC"/>
    <w:rPr>
      <w:rFonts w:asciiTheme="minorHAnsi" w:eastAsiaTheme="minorHAnsi" w:hAnsiTheme="minorHAnsi" w:cstheme="minorBidi"/>
      <w:sz w:val="22"/>
      <w:szCs w:val="22"/>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70998">
      <w:bodyDiv w:val="1"/>
      <w:marLeft w:val="0"/>
      <w:marRight w:val="0"/>
      <w:marTop w:val="0"/>
      <w:marBottom w:val="0"/>
      <w:divBdr>
        <w:top w:val="none" w:sz="0" w:space="0" w:color="auto"/>
        <w:left w:val="none" w:sz="0" w:space="0" w:color="auto"/>
        <w:bottom w:val="none" w:sz="0" w:space="0" w:color="auto"/>
        <w:right w:val="none" w:sz="0" w:space="0" w:color="auto"/>
      </w:divBdr>
      <w:divsChild>
        <w:div w:id="2125688977">
          <w:marLeft w:val="0"/>
          <w:marRight w:val="0"/>
          <w:marTop w:val="0"/>
          <w:marBottom w:val="0"/>
          <w:divBdr>
            <w:top w:val="none" w:sz="0" w:space="0" w:color="auto"/>
            <w:left w:val="none" w:sz="0" w:space="0" w:color="auto"/>
            <w:bottom w:val="none" w:sz="0" w:space="0" w:color="auto"/>
            <w:right w:val="none" w:sz="0" w:space="0" w:color="auto"/>
          </w:divBdr>
          <w:divsChild>
            <w:div w:id="864226">
              <w:marLeft w:val="0"/>
              <w:marRight w:val="0"/>
              <w:marTop w:val="0"/>
              <w:marBottom w:val="0"/>
              <w:divBdr>
                <w:top w:val="none" w:sz="0" w:space="0" w:color="auto"/>
                <w:left w:val="none" w:sz="0" w:space="0" w:color="auto"/>
                <w:bottom w:val="none" w:sz="0" w:space="0" w:color="auto"/>
                <w:right w:val="none" w:sz="0" w:space="0" w:color="auto"/>
              </w:divBdr>
              <w:divsChild>
                <w:div w:id="104178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250711">
      <w:bodyDiv w:val="1"/>
      <w:marLeft w:val="0"/>
      <w:marRight w:val="0"/>
      <w:marTop w:val="0"/>
      <w:marBottom w:val="0"/>
      <w:divBdr>
        <w:top w:val="none" w:sz="0" w:space="0" w:color="auto"/>
        <w:left w:val="none" w:sz="0" w:space="0" w:color="auto"/>
        <w:bottom w:val="none" w:sz="0" w:space="0" w:color="auto"/>
        <w:right w:val="none" w:sz="0" w:space="0" w:color="auto"/>
      </w:divBdr>
    </w:div>
    <w:div w:id="560139991">
      <w:bodyDiv w:val="1"/>
      <w:marLeft w:val="0"/>
      <w:marRight w:val="0"/>
      <w:marTop w:val="0"/>
      <w:marBottom w:val="0"/>
      <w:divBdr>
        <w:top w:val="none" w:sz="0" w:space="0" w:color="auto"/>
        <w:left w:val="none" w:sz="0" w:space="0" w:color="auto"/>
        <w:bottom w:val="none" w:sz="0" w:space="0" w:color="auto"/>
        <w:right w:val="none" w:sz="0" w:space="0" w:color="auto"/>
      </w:divBdr>
    </w:div>
    <w:div w:id="603925780">
      <w:bodyDiv w:val="1"/>
      <w:marLeft w:val="0"/>
      <w:marRight w:val="0"/>
      <w:marTop w:val="0"/>
      <w:marBottom w:val="0"/>
      <w:divBdr>
        <w:top w:val="none" w:sz="0" w:space="0" w:color="auto"/>
        <w:left w:val="none" w:sz="0" w:space="0" w:color="auto"/>
        <w:bottom w:val="none" w:sz="0" w:space="0" w:color="auto"/>
        <w:right w:val="none" w:sz="0" w:space="0" w:color="auto"/>
      </w:divBdr>
    </w:div>
    <w:div w:id="846747938">
      <w:bodyDiv w:val="1"/>
      <w:marLeft w:val="0"/>
      <w:marRight w:val="0"/>
      <w:marTop w:val="0"/>
      <w:marBottom w:val="0"/>
      <w:divBdr>
        <w:top w:val="none" w:sz="0" w:space="0" w:color="auto"/>
        <w:left w:val="none" w:sz="0" w:space="0" w:color="auto"/>
        <w:bottom w:val="none" w:sz="0" w:space="0" w:color="auto"/>
        <w:right w:val="none" w:sz="0" w:space="0" w:color="auto"/>
      </w:divBdr>
    </w:div>
    <w:div w:id="1067385912">
      <w:bodyDiv w:val="1"/>
      <w:marLeft w:val="0"/>
      <w:marRight w:val="0"/>
      <w:marTop w:val="0"/>
      <w:marBottom w:val="0"/>
      <w:divBdr>
        <w:top w:val="none" w:sz="0" w:space="0" w:color="auto"/>
        <w:left w:val="none" w:sz="0" w:space="0" w:color="auto"/>
        <w:bottom w:val="none" w:sz="0" w:space="0" w:color="auto"/>
        <w:right w:val="none" w:sz="0" w:space="0" w:color="auto"/>
      </w:divBdr>
    </w:div>
    <w:div w:id="1168402396">
      <w:bodyDiv w:val="1"/>
      <w:marLeft w:val="0"/>
      <w:marRight w:val="0"/>
      <w:marTop w:val="0"/>
      <w:marBottom w:val="0"/>
      <w:divBdr>
        <w:top w:val="none" w:sz="0" w:space="0" w:color="auto"/>
        <w:left w:val="none" w:sz="0" w:space="0" w:color="auto"/>
        <w:bottom w:val="none" w:sz="0" w:space="0" w:color="auto"/>
        <w:right w:val="none" w:sz="0" w:space="0" w:color="auto"/>
      </w:divBdr>
    </w:div>
    <w:div w:id="1561358521">
      <w:bodyDiv w:val="1"/>
      <w:marLeft w:val="0"/>
      <w:marRight w:val="0"/>
      <w:marTop w:val="0"/>
      <w:marBottom w:val="0"/>
      <w:divBdr>
        <w:top w:val="none" w:sz="0" w:space="0" w:color="auto"/>
        <w:left w:val="none" w:sz="0" w:space="0" w:color="auto"/>
        <w:bottom w:val="none" w:sz="0" w:space="0" w:color="auto"/>
        <w:right w:val="none" w:sz="0" w:space="0" w:color="auto"/>
      </w:divBdr>
    </w:div>
    <w:div w:id="1568491194">
      <w:bodyDiv w:val="1"/>
      <w:marLeft w:val="0"/>
      <w:marRight w:val="0"/>
      <w:marTop w:val="0"/>
      <w:marBottom w:val="0"/>
      <w:divBdr>
        <w:top w:val="none" w:sz="0" w:space="0" w:color="auto"/>
        <w:left w:val="none" w:sz="0" w:space="0" w:color="auto"/>
        <w:bottom w:val="none" w:sz="0" w:space="0" w:color="auto"/>
        <w:right w:val="none" w:sz="0" w:space="0" w:color="auto"/>
      </w:divBdr>
      <w:divsChild>
        <w:div w:id="2021930163">
          <w:marLeft w:val="0"/>
          <w:marRight w:val="0"/>
          <w:marTop w:val="0"/>
          <w:marBottom w:val="0"/>
          <w:divBdr>
            <w:top w:val="none" w:sz="0" w:space="0" w:color="auto"/>
            <w:left w:val="none" w:sz="0" w:space="0" w:color="auto"/>
            <w:bottom w:val="none" w:sz="0" w:space="0" w:color="auto"/>
            <w:right w:val="none" w:sz="0" w:space="0" w:color="auto"/>
          </w:divBdr>
          <w:divsChild>
            <w:div w:id="1430195504">
              <w:marLeft w:val="0"/>
              <w:marRight w:val="0"/>
              <w:marTop w:val="0"/>
              <w:marBottom w:val="0"/>
              <w:divBdr>
                <w:top w:val="none" w:sz="0" w:space="0" w:color="auto"/>
                <w:left w:val="none" w:sz="0" w:space="0" w:color="auto"/>
                <w:bottom w:val="none" w:sz="0" w:space="0" w:color="auto"/>
                <w:right w:val="none" w:sz="0" w:space="0" w:color="auto"/>
              </w:divBdr>
              <w:divsChild>
                <w:div w:id="19384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84490">
      <w:bodyDiv w:val="1"/>
      <w:marLeft w:val="0"/>
      <w:marRight w:val="0"/>
      <w:marTop w:val="0"/>
      <w:marBottom w:val="0"/>
      <w:divBdr>
        <w:top w:val="none" w:sz="0" w:space="0" w:color="auto"/>
        <w:left w:val="none" w:sz="0" w:space="0" w:color="auto"/>
        <w:bottom w:val="none" w:sz="0" w:space="0" w:color="auto"/>
        <w:right w:val="none" w:sz="0" w:space="0" w:color="auto"/>
      </w:divBdr>
    </w:div>
    <w:div w:id="1961376439">
      <w:bodyDiv w:val="1"/>
      <w:marLeft w:val="0"/>
      <w:marRight w:val="0"/>
      <w:marTop w:val="0"/>
      <w:marBottom w:val="0"/>
      <w:divBdr>
        <w:top w:val="none" w:sz="0" w:space="0" w:color="auto"/>
        <w:left w:val="none" w:sz="0" w:space="0" w:color="auto"/>
        <w:bottom w:val="none" w:sz="0" w:space="0" w:color="auto"/>
        <w:right w:val="none" w:sz="0" w:space="0" w:color="auto"/>
      </w:divBdr>
    </w:div>
    <w:div w:id="2045208859">
      <w:bodyDiv w:val="1"/>
      <w:marLeft w:val="0"/>
      <w:marRight w:val="0"/>
      <w:marTop w:val="0"/>
      <w:marBottom w:val="0"/>
      <w:divBdr>
        <w:top w:val="none" w:sz="0" w:space="0" w:color="auto"/>
        <w:left w:val="none" w:sz="0" w:space="0" w:color="auto"/>
        <w:bottom w:val="none" w:sz="0" w:space="0" w:color="auto"/>
        <w:right w:val="none" w:sz="0" w:space="0" w:color="auto"/>
      </w:divBdr>
    </w:div>
    <w:div w:id="20471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eurovelo.com/news/2026-01-08_5-cycling-tourism-trends-in-2026" TargetMode="External"/><Relationship Id="rId13" Type="http://schemas.openxmlformats.org/officeDocument/2006/relationships/hyperlink" Target="http://www.youtube.com/GoT&#252;rkiy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GoTurkiy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turkiye.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e.tl/t-zMwD8ZAYVdKd4eZV" TargetMode="External"/><Relationship Id="rId4" Type="http://schemas.openxmlformats.org/officeDocument/2006/relationships/settings" Target="settings.xml"/><Relationship Id="rId9" Type="http://schemas.openxmlformats.org/officeDocument/2006/relationships/hyperlink" Target="https://cycling.goturkiye.com/" TargetMode="External"/><Relationship Id="rId14" Type="http://schemas.openxmlformats.org/officeDocument/2006/relationships/hyperlink" Target="http://www.goturke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T&#252;rkei\Medieninformationen\MI_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78FF6-DF1C-467C-8C79-52582CB20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MI_Vorlage.dotx</Template>
  <TotalTime>0</TotalTime>
  <Pages>3</Pages>
  <Words>854</Words>
  <Characters>5382</Characters>
  <Application>Microsoft Office Word</Application>
  <DocSecurity>0</DocSecurity>
  <Lines>44</Lines>
  <Paragraphs>12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Gretz Communications AG</Company>
  <LinksUpToDate>false</LinksUpToDate>
  <CharactersWithSpaces>6224</CharactersWithSpaces>
  <SharedDoc>false</SharedDoc>
  <HLinks>
    <vt:vector size="18" baseType="variant">
      <vt:variant>
        <vt:i4>6619175</vt:i4>
      </vt:variant>
      <vt:variant>
        <vt:i4>6</vt:i4>
      </vt:variant>
      <vt:variant>
        <vt:i4>0</vt:i4>
      </vt:variant>
      <vt:variant>
        <vt:i4>5</vt:i4>
      </vt:variant>
      <vt:variant>
        <vt:lpwstr>http://www.tuerkeitourismus.ch/</vt:lpwstr>
      </vt:variant>
      <vt:variant>
        <vt:lpwstr/>
      </vt:variant>
      <vt:variant>
        <vt:i4>4587634</vt:i4>
      </vt:variant>
      <vt:variant>
        <vt:i4>3</vt:i4>
      </vt:variant>
      <vt:variant>
        <vt:i4>0</vt:i4>
      </vt:variant>
      <vt:variant>
        <vt:i4>5</vt:i4>
      </vt:variant>
      <vt:variant>
        <vt:lpwstr>mailto:info@gretzcom.ch</vt:lpwstr>
      </vt:variant>
      <vt:variant>
        <vt:lpwstr/>
      </vt:variant>
      <vt:variant>
        <vt:i4>6094929</vt:i4>
      </vt:variant>
      <vt:variant>
        <vt:i4>0</vt:i4>
      </vt:variant>
      <vt:variant>
        <vt:i4>0</vt:i4>
      </vt:variant>
      <vt:variant>
        <vt:i4>5</vt:i4>
      </vt:variant>
      <vt:variant>
        <vt:lpwstr>http://www.alpalper.com/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Cueni Phoebe Tiffany (Gretz Communications AG)</dc:creator>
  <cp:keywords/>
  <cp:lastModifiedBy>Kay Findling (Gretz Communications AG)</cp:lastModifiedBy>
  <cp:revision>25</cp:revision>
  <cp:lastPrinted>2026-03-11T15:53:00Z</cp:lastPrinted>
  <dcterms:created xsi:type="dcterms:W3CDTF">2026-02-10T15:44:00Z</dcterms:created>
  <dcterms:modified xsi:type="dcterms:W3CDTF">2026-05-22T14:10:00Z</dcterms:modified>
</cp:coreProperties>
</file>