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C117C" w14:textId="6B1B89EC" w:rsidR="00390C82" w:rsidRPr="004511E7" w:rsidRDefault="00390C82" w:rsidP="00E27A29">
      <w:pPr>
        <w:spacing w:after="120" w:line="360" w:lineRule="auto"/>
        <w:jc w:val="both"/>
        <w:rPr>
          <w:rFonts w:cs="Arial"/>
          <w:b/>
          <w:iCs/>
          <w:sz w:val="32"/>
          <w:szCs w:val="32"/>
        </w:rPr>
      </w:pPr>
      <w:r w:rsidRPr="004511E7">
        <w:rPr>
          <w:rFonts w:cs="Arial"/>
          <w:b/>
          <w:iCs/>
          <w:sz w:val="32"/>
          <w:szCs w:val="32"/>
        </w:rPr>
        <w:t xml:space="preserve">Communiqué de presse </w:t>
      </w:r>
    </w:p>
    <w:p w14:paraId="42E0981B" w14:textId="4D76E8CC" w:rsidR="00A855B0" w:rsidRPr="00A855B0" w:rsidRDefault="00960B29" w:rsidP="00A855B0">
      <w:pPr>
        <w:spacing w:after="120" w:line="360" w:lineRule="auto"/>
        <w:jc w:val="both"/>
        <w:rPr>
          <w:rFonts w:cs="Arial"/>
          <w:b/>
          <w:iCs/>
          <w:sz w:val="28"/>
          <w:szCs w:val="28"/>
        </w:rPr>
      </w:pPr>
      <w:bookmarkStart w:id="0" w:name="_Hlk69916362"/>
      <w:r w:rsidRPr="00960B29">
        <w:rPr>
          <w:rFonts w:cs="Arial"/>
          <w:b/>
          <w:iCs/>
          <w:sz w:val="28"/>
          <w:szCs w:val="28"/>
        </w:rPr>
        <w:t>2026 en T</w:t>
      </w:r>
      <w:r>
        <w:rPr>
          <w:rFonts w:cs="Arial"/>
          <w:b/>
          <w:iCs/>
          <w:sz w:val="28"/>
          <w:szCs w:val="28"/>
        </w:rPr>
        <w:t>ürkiye</w:t>
      </w:r>
      <w:r w:rsidRPr="00960B29">
        <w:rPr>
          <w:rFonts w:cs="Arial"/>
          <w:b/>
          <w:iCs/>
          <w:sz w:val="28"/>
          <w:szCs w:val="28"/>
        </w:rPr>
        <w:t xml:space="preserve"> : une année riche en culture, en sport et en événements inoubliables</w:t>
      </w:r>
    </w:p>
    <w:p w14:paraId="3FCD833B" w14:textId="419A680B" w:rsidR="00A855B0" w:rsidRPr="00960B29" w:rsidRDefault="00595751" w:rsidP="00A855B0">
      <w:pPr>
        <w:spacing w:after="120" w:line="360" w:lineRule="auto"/>
        <w:jc w:val="both"/>
        <w:rPr>
          <w:rFonts w:cs="Arial"/>
          <w:b/>
          <w:bCs/>
          <w:iCs/>
        </w:rPr>
      </w:pPr>
      <w:r w:rsidRPr="004511E7">
        <w:rPr>
          <w:rFonts w:cs="Arial"/>
          <w:b/>
          <w:iCs/>
        </w:rPr>
        <w:t>B</w:t>
      </w:r>
      <w:r w:rsidR="00602ED9" w:rsidRPr="004511E7">
        <w:rPr>
          <w:rFonts w:cs="Arial"/>
          <w:b/>
          <w:iCs/>
        </w:rPr>
        <w:t>erne / Istanbul,</w:t>
      </w:r>
      <w:r w:rsidR="00A855B0">
        <w:rPr>
          <w:rFonts w:cs="Arial"/>
          <w:b/>
          <w:iCs/>
        </w:rPr>
        <w:t xml:space="preserve"> 1</w:t>
      </w:r>
      <w:r w:rsidR="00F9278D">
        <w:rPr>
          <w:rFonts w:cs="Arial"/>
          <w:b/>
          <w:iCs/>
        </w:rPr>
        <w:t>3</w:t>
      </w:r>
      <w:r w:rsidR="00602ED9" w:rsidRPr="004511E7">
        <w:rPr>
          <w:rFonts w:cs="Arial"/>
          <w:b/>
          <w:iCs/>
        </w:rPr>
        <w:t>.0</w:t>
      </w:r>
      <w:r w:rsidR="00A855B0">
        <w:rPr>
          <w:rFonts w:cs="Arial"/>
          <w:b/>
          <w:iCs/>
        </w:rPr>
        <w:t>3</w:t>
      </w:r>
      <w:r w:rsidR="00602ED9" w:rsidRPr="004511E7">
        <w:rPr>
          <w:rFonts w:cs="Arial"/>
          <w:b/>
          <w:iCs/>
        </w:rPr>
        <w:t>.202</w:t>
      </w:r>
      <w:r w:rsidR="00DB561B">
        <w:rPr>
          <w:rFonts w:cs="Arial"/>
          <w:b/>
          <w:iCs/>
        </w:rPr>
        <w:t>6</w:t>
      </w:r>
      <w:bookmarkStart w:id="1" w:name="_Hlk79760686"/>
      <w:bookmarkEnd w:id="0"/>
      <w:r w:rsidR="00960B29">
        <w:rPr>
          <w:rFonts w:cs="Arial"/>
          <w:b/>
          <w:iCs/>
        </w:rPr>
        <w:t xml:space="preserve"> : </w:t>
      </w:r>
      <w:r w:rsidR="00960B29" w:rsidRPr="00960B29">
        <w:rPr>
          <w:b/>
          <w:bCs/>
        </w:rPr>
        <w:t>La T</w:t>
      </w:r>
      <w:r w:rsidR="00960B29">
        <w:rPr>
          <w:b/>
          <w:bCs/>
        </w:rPr>
        <w:t>ürkiy</w:t>
      </w:r>
      <w:r w:rsidR="00960B29" w:rsidRPr="00960B29">
        <w:rPr>
          <w:b/>
          <w:bCs/>
        </w:rPr>
        <w:t>e se distingue comme une destination touristique unique en son genre et offre un mélange incomparable de cultures, de paysages et d'expériences touristiques tout au long de l'année, le tout au sein d'un seul et même pays.</w:t>
      </w:r>
    </w:p>
    <w:p w14:paraId="312954F1" w14:textId="698994BC" w:rsidR="00A855B0" w:rsidRPr="00A855B0" w:rsidRDefault="00960B29" w:rsidP="00A855B0">
      <w:pPr>
        <w:spacing w:after="120" w:line="360" w:lineRule="auto"/>
        <w:jc w:val="both"/>
        <w:rPr>
          <w:rFonts w:cs="Arial"/>
          <w:bCs/>
          <w:iCs/>
        </w:rPr>
      </w:pPr>
      <w:r w:rsidRPr="00960B29">
        <w:rPr>
          <w:rFonts w:cs="Arial"/>
          <w:bCs/>
          <w:iCs/>
        </w:rPr>
        <w:t>Avec toutes ses particularités, le pays continue d'accueillir les visiteurs internationaux grâce à son atmosphère paisible, ses villes animées, son riche patrimoine culturel et ses infrastructures touristiques bien développées. De la ville animée d'</w:t>
      </w:r>
      <w:r w:rsidRPr="00653B00">
        <w:rPr>
          <w:rFonts w:cs="Arial"/>
          <w:b/>
          <w:iCs/>
        </w:rPr>
        <w:t>Istanbul</w:t>
      </w:r>
      <w:r w:rsidRPr="00960B29">
        <w:rPr>
          <w:rFonts w:cs="Arial"/>
          <w:bCs/>
          <w:iCs/>
        </w:rPr>
        <w:t xml:space="preserve">, qui relie deux continents, aux cheminées de fées mondialement connues de la </w:t>
      </w:r>
      <w:r w:rsidRPr="00653B00">
        <w:rPr>
          <w:rFonts w:cs="Arial"/>
          <w:b/>
          <w:iCs/>
        </w:rPr>
        <w:t>Cappadoce</w:t>
      </w:r>
      <w:r w:rsidRPr="00960B29">
        <w:rPr>
          <w:rFonts w:cs="Arial"/>
          <w:bCs/>
          <w:iCs/>
        </w:rPr>
        <w:t>, en passant par les côtes ensoleillées d'</w:t>
      </w:r>
      <w:r w:rsidRPr="00653B00">
        <w:rPr>
          <w:rFonts w:cs="Arial"/>
          <w:b/>
          <w:iCs/>
        </w:rPr>
        <w:t>Antalya</w:t>
      </w:r>
      <w:r w:rsidRPr="00960B29">
        <w:rPr>
          <w:rFonts w:cs="Arial"/>
          <w:bCs/>
          <w:iCs/>
        </w:rPr>
        <w:t>, la vie quotidienne et le tourisme se poursuivent comme d'habitude dans les destinations emblématiques de la T</w:t>
      </w:r>
      <w:r>
        <w:rPr>
          <w:rFonts w:cs="Arial"/>
          <w:bCs/>
          <w:iCs/>
        </w:rPr>
        <w:t>ürkiye</w:t>
      </w:r>
      <w:r w:rsidRPr="00960B29">
        <w:rPr>
          <w:rFonts w:cs="Arial"/>
          <w:bCs/>
          <w:iCs/>
        </w:rPr>
        <w:t xml:space="preserve">. La Türkiye est facilement accessible depuis les quatre coins du monde et reste en outre une plaque tournante importante pour les grands événements internationaux. Un calendrier très dynamique, riche en congrès et conférences internationaux, grands concerts et événements sportifs majeurs, notamment à </w:t>
      </w:r>
      <w:r w:rsidRPr="00653B00">
        <w:rPr>
          <w:rFonts w:cs="Arial"/>
          <w:b/>
          <w:iCs/>
        </w:rPr>
        <w:t>Istanbul</w:t>
      </w:r>
      <w:r w:rsidRPr="00960B29">
        <w:rPr>
          <w:rFonts w:cs="Arial"/>
          <w:bCs/>
          <w:iCs/>
        </w:rPr>
        <w:t>, animera cette année encore le paysage touristique de la Türkiye et soulignera l’attrait du pays en tant que destination vivante et fiable pour les voyageurs du monde entier.</w:t>
      </w:r>
    </w:p>
    <w:p w14:paraId="04AB2F2F" w14:textId="70CCF464" w:rsidR="00A855B0" w:rsidRPr="00A855B0" w:rsidRDefault="00960B29" w:rsidP="00A855B0">
      <w:pPr>
        <w:spacing w:after="120" w:line="360" w:lineRule="auto"/>
        <w:jc w:val="both"/>
        <w:rPr>
          <w:rFonts w:cs="Arial"/>
          <w:b/>
          <w:iCs/>
        </w:rPr>
      </w:pPr>
      <w:r w:rsidRPr="00960B29">
        <w:rPr>
          <w:rFonts w:cs="Arial"/>
          <w:b/>
          <w:iCs/>
        </w:rPr>
        <w:t>Istanbul : le cœur battant du secteur événementiel turc</w:t>
      </w:r>
    </w:p>
    <w:p w14:paraId="7AB435E0" w14:textId="2CE7B8F2" w:rsidR="00A855B0" w:rsidRDefault="00960B29" w:rsidP="00A855B0">
      <w:pPr>
        <w:spacing w:after="120" w:line="360" w:lineRule="auto"/>
        <w:jc w:val="both"/>
        <w:rPr>
          <w:rFonts w:cs="Arial"/>
          <w:bCs/>
          <w:iCs/>
        </w:rPr>
      </w:pPr>
      <w:r w:rsidRPr="00960B29">
        <w:rPr>
          <w:rFonts w:cs="Arial"/>
          <w:bCs/>
          <w:iCs/>
        </w:rPr>
        <w:t xml:space="preserve">Quand on parle de grands événements en Türkiye, Istanbul est sans aucun doute la première ville qui vient à l'esprit. Cette métropole animée, facilement accessible grâce à des vols directs depuis les principaux hubs mondiaux, est également considérée comme un haut lieu de la culture, de l'art, du sport et des grands événements. Les nombreux événements prévus cette année montrent que l'esprit de la ville est toujours aussi vivant. D'avril à la fin de l'année, les événements culturels et artistiques les plus connus d'Istanbul – parmi lesquels le Festival du film d'Istanbul, </w:t>
      </w:r>
      <w:proofErr w:type="spellStart"/>
      <w:r w:rsidRPr="00960B29">
        <w:rPr>
          <w:rFonts w:cs="Arial"/>
          <w:bCs/>
          <w:iCs/>
        </w:rPr>
        <w:t>Contemporary</w:t>
      </w:r>
      <w:proofErr w:type="spellEnd"/>
      <w:r w:rsidRPr="00960B29">
        <w:rPr>
          <w:rFonts w:cs="Arial"/>
          <w:bCs/>
          <w:iCs/>
        </w:rPr>
        <w:t xml:space="preserve"> Istanbul et le Festival de jazz </w:t>
      </w:r>
      <w:proofErr w:type="spellStart"/>
      <w:r w:rsidRPr="00960B29">
        <w:rPr>
          <w:rFonts w:cs="Arial"/>
          <w:bCs/>
          <w:iCs/>
        </w:rPr>
        <w:t>Akbank</w:t>
      </w:r>
      <w:proofErr w:type="spellEnd"/>
      <w:r w:rsidRPr="00960B29">
        <w:rPr>
          <w:rFonts w:cs="Arial"/>
          <w:bCs/>
          <w:iCs/>
        </w:rPr>
        <w:t xml:space="preserve"> – accueillent les amateurs d'art et de culture pour leurs nouvelles éditions.</w:t>
      </w:r>
    </w:p>
    <w:p w14:paraId="11E36259" w14:textId="77A79673" w:rsidR="00960B29" w:rsidRPr="00A855B0" w:rsidRDefault="00960B29" w:rsidP="00A855B0">
      <w:pPr>
        <w:spacing w:after="120" w:line="360" w:lineRule="auto"/>
        <w:jc w:val="both"/>
        <w:rPr>
          <w:rFonts w:cs="Arial"/>
          <w:bCs/>
          <w:iCs/>
        </w:rPr>
      </w:pPr>
      <w:r w:rsidRPr="00960B29">
        <w:rPr>
          <w:rFonts w:cs="Arial"/>
          <w:bCs/>
          <w:iCs/>
        </w:rPr>
        <w:t xml:space="preserve">Outre ces événements, la musique live reste au cœur de la scène artistique dynamique d'Istanbul, avec des stars de renommée mondiale qui se produiront dans toute la ville au cours de la saison 2026. Parmi les temps forts, citons </w:t>
      </w:r>
      <w:r w:rsidRPr="006D733D">
        <w:rPr>
          <w:rFonts w:cs="Arial"/>
          <w:b/>
          <w:iCs/>
        </w:rPr>
        <w:t>Andrea Bocelli</w:t>
      </w:r>
      <w:r w:rsidRPr="00960B29">
        <w:rPr>
          <w:rFonts w:cs="Arial"/>
          <w:bCs/>
          <w:iCs/>
        </w:rPr>
        <w:t xml:space="preserve"> et </w:t>
      </w:r>
      <w:r w:rsidRPr="006D733D">
        <w:rPr>
          <w:rFonts w:cs="Arial"/>
          <w:b/>
          <w:iCs/>
        </w:rPr>
        <w:t>Kanye West</w:t>
      </w:r>
      <w:r w:rsidRPr="00960B29">
        <w:rPr>
          <w:rFonts w:cs="Arial"/>
          <w:bCs/>
          <w:iCs/>
        </w:rPr>
        <w:t xml:space="preserve"> (YE) en </w:t>
      </w:r>
      <w:r w:rsidRPr="006D733D">
        <w:rPr>
          <w:rFonts w:cs="Arial"/>
          <w:b/>
          <w:iCs/>
        </w:rPr>
        <w:t>mai</w:t>
      </w:r>
      <w:r w:rsidRPr="00960B29">
        <w:rPr>
          <w:rFonts w:cs="Arial"/>
          <w:bCs/>
          <w:iCs/>
        </w:rPr>
        <w:t xml:space="preserve">, les </w:t>
      </w:r>
      <w:r w:rsidRPr="006D733D">
        <w:rPr>
          <w:rFonts w:cs="Arial"/>
          <w:b/>
          <w:iCs/>
        </w:rPr>
        <w:t>Scorpions</w:t>
      </w:r>
      <w:r w:rsidRPr="00960B29">
        <w:rPr>
          <w:rFonts w:cs="Arial"/>
          <w:bCs/>
          <w:iCs/>
        </w:rPr>
        <w:t xml:space="preserve"> et les </w:t>
      </w:r>
      <w:r w:rsidRPr="006D733D">
        <w:rPr>
          <w:rFonts w:cs="Arial"/>
          <w:b/>
          <w:iCs/>
        </w:rPr>
        <w:t>Pet Shop Boys</w:t>
      </w:r>
      <w:r w:rsidRPr="00960B29">
        <w:rPr>
          <w:rFonts w:cs="Arial"/>
          <w:bCs/>
          <w:iCs/>
        </w:rPr>
        <w:t xml:space="preserve"> en </w:t>
      </w:r>
      <w:r w:rsidRPr="006D733D">
        <w:rPr>
          <w:rFonts w:cs="Arial"/>
          <w:b/>
          <w:iCs/>
        </w:rPr>
        <w:t>juin</w:t>
      </w:r>
      <w:r w:rsidRPr="00960B29">
        <w:rPr>
          <w:rFonts w:cs="Arial"/>
          <w:bCs/>
          <w:iCs/>
        </w:rPr>
        <w:t xml:space="preserve">, </w:t>
      </w:r>
      <w:proofErr w:type="spellStart"/>
      <w:r w:rsidRPr="006D733D">
        <w:rPr>
          <w:rFonts w:cs="Arial"/>
          <w:b/>
          <w:iCs/>
        </w:rPr>
        <w:t>Gorillaz</w:t>
      </w:r>
      <w:proofErr w:type="spellEnd"/>
      <w:r w:rsidRPr="00960B29">
        <w:rPr>
          <w:rFonts w:cs="Arial"/>
          <w:bCs/>
          <w:iCs/>
        </w:rPr>
        <w:t xml:space="preserve"> en </w:t>
      </w:r>
      <w:r w:rsidRPr="00BE7493">
        <w:rPr>
          <w:rFonts w:cs="Arial"/>
          <w:b/>
          <w:iCs/>
        </w:rPr>
        <w:t>juillet</w:t>
      </w:r>
      <w:r w:rsidRPr="00960B29">
        <w:rPr>
          <w:rFonts w:cs="Arial"/>
          <w:bCs/>
          <w:iCs/>
        </w:rPr>
        <w:t xml:space="preserve"> ainsi que </w:t>
      </w:r>
      <w:r w:rsidRPr="00BE7493">
        <w:rPr>
          <w:rFonts w:cs="Arial"/>
          <w:b/>
          <w:iCs/>
        </w:rPr>
        <w:t>The Black Keys</w:t>
      </w:r>
      <w:r w:rsidRPr="00960B29">
        <w:rPr>
          <w:rFonts w:cs="Arial"/>
          <w:bCs/>
          <w:iCs/>
        </w:rPr>
        <w:t xml:space="preserve"> </w:t>
      </w:r>
      <w:r w:rsidRPr="00960B29">
        <w:rPr>
          <w:rFonts w:cs="Arial"/>
          <w:bCs/>
          <w:iCs/>
        </w:rPr>
        <w:lastRenderedPageBreak/>
        <w:t xml:space="preserve">en </w:t>
      </w:r>
      <w:r w:rsidRPr="00BE7493">
        <w:rPr>
          <w:rFonts w:cs="Arial"/>
          <w:b/>
          <w:iCs/>
        </w:rPr>
        <w:t>septembre</w:t>
      </w:r>
      <w:r w:rsidRPr="00960B29">
        <w:rPr>
          <w:rFonts w:cs="Arial"/>
          <w:bCs/>
          <w:iCs/>
        </w:rPr>
        <w:t>. Tout au long de l'année, des événements sportifs attireront également l'attention, notamment la finale de l'</w:t>
      </w:r>
      <w:r w:rsidRPr="00BE7493">
        <w:rPr>
          <w:rFonts w:cs="Arial"/>
          <w:b/>
          <w:iCs/>
        </w:rPr>
        <w:t xml:space="preserve">UEFA Europa League </w:t>
      </w:r>
      <w:r w:rsidRPr="00960B29">
        <w:rPr>
          <w:rFonts w:cs="Arial"/>
          <w:bCs/>
          <w:iCs/>
        </w:rPr>
        <w:t xml:space="preserve">en </w:t>
      </w:r>
      <w:r w:rsidRPr="00BE7493">
        <w:rPr>
          <w:rFonts w:cs="Arial"/>
          <w:b/>
          <w:iCs/>
        </w:rPr>
        <w:t>mai</w:t>
      </w:r>
      <w:r w:rsidRPr="00960B29">
        <w:rPr>
          <w:rFonts w:cs="Arial"/>
          <w:bCs/>
          <w:iCs/>
        </w:rPr>
        <w:t xml:space="preserve">, la </w:t>
      </w:r>
      <w:r w:rsidRPr="00BE7493">
        <w:rPr>
          <w:rFonts w:cs="Arial"/>
          <w:b/>
          <w:iCs/>
        </w:rPr>
        <w:t>course de natation du Bosphore</w:t>
      </w:r>
      <w:r w:rsidRPr="00960B29">
        <w:rPr>
          <w:rFonts w:cs="Arial"/>
          <w:bCs/>
          <w:iCs/>
        </w:rPr>
        <w:t xml:space="preserve"> en </w:t>
      </w:r>
      <w:r w:rsidRPr="00BE7493">
        <w:rPr>
          <w:rFonts w:cs="Arial"/>
          <w:b/>
          <w:iCs/>
        </w:rPr>
        <w:t>août</w:t>
      </w:r>
      <w:r w:rsidRPr="00960B29">
        <w:rPr>
          <w:rFonts w:cs="Arial"/>
          <w:bCs/>
          <w:iCs/>
        </w:rPr>
        <w:t xml:space="preserve">, le </w:t>
      </w:r>
      <w:r w:rsidRPr="00BE7493">
        <w:rPr>
          <w:rFonts w:cs="Arial"/>
          <w:b/>
          <w:iCs/>
        </w:rPr>
        <w:t>Championnat d'Europe de volley-ball féminin 2026</w:t>
      </w:r>
      <w:r w:rsidRPr="00960B29">
        <w:rPr>
          <w:rFonts w:cs="Arial"/>
          <w:bCs/>
          <w:iCs/>
        </w:rPr>
        <w:t xml:space="preserve"> en </w:t>
      </w:r>
      <w:r w:rsidRPr="00BE7493">
        <w:rPr>
          <w:rFonts w:cs="Arial"/>
          <w:b/>
          <w:iCs/>
        </w:rPr>
        <w:t>août-septembre</w:t>
      </w:r>
      <w:r w:rsidRPr="00960B29">
        <w:rPr>
          <w:rFonts w:cs="Arial"/>
          <w:bCs/>
          <w:iCs/>
        </w:rPr>
        <w:t xml:space="preserve">, le </w:t>
      </w:r>
      <w:r w:rsidRPr="00BE7493">
        <w:rPr>
          <w:rFonts w:cs="Arial"/>
          <w:b/>
          <w:iCs/>
        </w:rPr>
        <w:t>Tour d'Istanbul</w:t>
      </w:r>
      <w:r w:rsidRPr="00960B29">
        <w:rPr>
          <w:rFonts w:cs="Arial"/>
          <w:bCs/>
          <w:iCs/>
        </w:rPr>
        <w:t xml:space="preserve"> et </w:t>
      </w:r>
      <w:r w:rsidRPr="00BE7493">
        <w:rPr>
          <w:rFonts w:cs="Arial"/>
          <w:b/>
          <w:iCs/>
        </w:rPr>
        <w:t>L'Étape Türkiye by Tour de France</w:t>
      </w:r>
      <w:r w:rsidRPr="00960B29">
        <w:rPr>
          <w:rFonts w:cs="Arial"/>
          <w:bCs/>
          <w:iCs/>
        </w:rPr>
        <w:t xml:space="preserve"> en </w:t>
      </w:r>
      <w:r w:rsidRPr="00BE7493">
        <w:rPr>
          <w:rFonts w:cs="Arial"/>
          <w:b/>
          <w:iCs/>
        </w:rPr>
        <w:t>septembre</w:t>
      </w:r>
      <w:r w:rsidRPr="00960B29">
        <w:rPr>
          <w:rFonts w:cs="Arial"/>
          <w:bCs/>
          <w:iCs/>
        </w:rPr>
        <w:t xml:space="preserve">, ainsi que la </w:t>
      </w:r>
      <w:proofErr w:type="spellStart"/>
      <w:r w:rsidRPr="00BE7493">
        <w:rPr>
          <w:rFonts w:cs="Arial"/>
          <w:b/>
          <w:iCs/>
        </w:rPr>
        <w:t>Presidential</w:t>
      </w:r>
      <w:proofErr w:type="spellEnd"/>
      <w:r w:rsidRPr="00BE7493">
        <w:rPr>
          <w:rFonts w:cs="Arial"/>
          <w:b/>
          <w:iCs/>
        </w:rPr>
        <w:t xml:space="preserve"> International Yacht Race</w:t>
      </w:r>
      <w:r w:rsidRPr="00960B29">
        <w:rPr>
          <w:rFonts w:cs="Arial"/>
          <w:bCs/>
          <w:iCs/>
        </w:rPr>
        <w:t xml:space="preserve"> entre </w:t>
      </w:r>
      <w:r w:rsidRPr="00BE7493">
        <w:rPr>
          <w:rFonts w:cs="Arial"/>
          <w:b/>
          <w:iCs/>
        </w:rPr>
        <w:t>octobre</w:t>
      </w:r>
      <w:r w:rsidRPr="00960B29">
        <w:rPr>
          <w:rFonts w:cs="Arial"/>
          <w:bCs/>
          <w:iCs/>
        </w:rPr>
        <w:t xml:space="preserve"> et </w:t>
      </w:r>
      <w:r w:rsidRPr="00BE7493">
        <w:rPr>
          <w:rFonts w:cs="Arial"/>
          <w:b/>
          <w:iCs/>
        </w:rPr>
        <w:t>novembre</w:t>
      </w:r>
      <w:r w:rsidRPr="00960B29">
        <w:rPr>
          <w:rFonts w:cs="Arial"/>
          <w:bCs/>
          <w:iCs/>
        </w:rPr>
        <w:t>.</w:t>
      </w:r>
    </w:p>
    <w:p w14:paraId="269EE1CF" w14:textId="7E4CBE1A" w:rsidR="00A855B0" w:rsidRPr="00BE7493" w:rsidRDefault="00BE7493" w:rsidP="00A855B0">
      <w:pPr>
        <w:spacing w:after="120" w:line="360" w:lineRule="auto"/>
        <w:jc w:val="both"/>
        <w:rPr>
          <w:rFonts w:cs="Arial"/>
          <w:b/>
          <w:iCs/>
        </w:rPr>
      </w:pPr>
      <w:r w:rsidRPr="00BE7493">
        <w:rPr>
          <w:rFonts w:cs="Arial"/>
          <w:b/>
          <w:iCs/>
        </w:rPr>
        <w:t>Des festivals au sport : une période riche en festivités sur les côtes aux eaux turquoise</w:t>
      </w:r>
    </w:p>
    <w:p w14:paraId="0FB15C36" w14:textId="49F18662" w:rsidR="00A855B0" w:rsidRDefault="00BE7493" w:rsidP="00A855B0">
      <w:pPr>
        <w:spacing w:after="120" w:line="360" w:lineRule="auto"/>
        <w:jc w:val="both"/>
        <w:rPr>
          <w:rFonts w:cs="Arial"/>
          <w:bCs/>
          <w:iCs/>
        </w:rPr>
      </w:pPr>
      <w:r w:rsidRPr="00BE7493">
        <w:rPr>
          <w:rFonts w:cs="Arial"/>
          <w:bCs/>
          <w:iCs/>
        </w:rPr>
        <w:t xml:space="preserve">De plus, diverses autres destinations, de la fabuleuse </w:t>
      </w:r>
      <w:r w:rsidRPr="00BE7493">
        <w:rPr>
          <w:rFonts w:cs="Arial"/>
          <w:b/>
          <w:iCs/>
        </w:rPr>
        <w:t>Cappadoce</w:t>
      </w:r>
      <w:r w:rsidRPr="00BE7493">
        <w:rPr>
          <w:rFonts w:cs="Arial"/>
          <w:bCs/>
          <w:iCs/>
        </w:rPr>
        <w:t xml:space="preserve"> à </w:t>
      </w:r>
      <w:r w:rsidRPr="00BE7493">
        <w:rPr>
          <w:rFonts w:cs="Arial"/>
          <w:b/>
          <w:iCs/>
        </w:rPr>
        <w:t>Antalya sur la Riviera turque</w:t>
      </w:r>
      <w:r w:rsidRPr="00BE7493">
        <w:rPr>
          <w:rFonts w:cs="Arial"/>
          <w:bCs/>
          <w:iCs/>
        </w:rPr>
        <w:t xml:space="preserve">, offrent aux visiteurs un large éventail d'événements. Les </w:t>
      </w:r>
      <w:r w:rsidRPr="00BE7493">
        <w:rPr>
          <w:rFonts w:cs="Arial"/>
          <w:b/>
          <w:iCs/>
        </w:rPr>
        <w:t>« Culture Route Festivals »</w:t>
      </w:r>
      <w:r w:rsidRPr="00BE7493">
        <w:rPr>
          <w:rFonts w:cs="Arial"/>
          <w:bCs/>
          <w:iCs/>
        </w:rPr>
        <w:t>, membres de l'</w:t>
      </w:r>
      <w:r w:rsidRPr="00BE7493">
        <w:rPr>
          <w:rFonts w:cs="Arial"/>
          <w:b/>
          <w:iCs/>
        </w:rPr>
        <w:t>Association européenne des festivals (EFA),</w:t>
      </w:r>
      <w:r w:rsidRPr="00BE7493">
        <w:rPr>
          <w:rFonts w:cs="Arial"/>
          <w:bCs/>
          <w:iCs/>
        </w:rPr>
        <w:t xml:space="preserve"> se préparent notamment cette année à leur </w:t>
      </w:r>
      <w:proofErr w:type="spellStart"/>
      <w:r w:rsidRPr="00BE7493">
        <w:rPr>
          <w:rFonts w:cs="Arial"/>
          <w:bCs/>
          <w:iCs/>
        </w:rPr>
        <w:t>6e</w:t>
      </w:r>
      <w:proofErr w:type="spellEnd"/>
      <w:r w:rsidRPr="00BE7493">
        <w:rPr>
          <w:rFonts w:cs="Arial"/>
          <w:bCs/>
          <w:iCs/>
        </w:rPr>
        <w:t xml:space="preserve"> édition, qui rendra la culture et l'art </w:t>
      </w:r>
      <w:r w:rsidRPr="00CE52D8">
        <w:rPr>
          <w:rFonts w:cs="Arial"/>
          <w:b/>
          <w:iCs/>
        </w:rPr>
        <w:t>accessibles à tous pendant 8 mois</w:t>
      </w:r>
      <w:r w:rsidRPr="00BE7493">
        <w:rPr>
          <w:rFonts w:cs="Arial"/>
          <w:bCs/>
          <w:iCs/>
        </w:rPr>
        <w:t xml:space="preserve">. Le plus grand festival au monde débutera en avril à </w:t>
      </w:r>
      <w:proofErr w:type="spellStart"/>
      <w:r w:rsidRPr="00BE7493">
        <w:rPr>
          <w:rFonts w:cs="Arial"/>
          <w:bCs/>
          <w:iCs/>
        </w:rPr>
        <w:t>Şanlıurfa</w:t>
      </w:r>
      <w:proofErr w:type="spellEnd"/>
      <w:r w:rsidRPr="00BE7493">
        <w:rPr>
          <w:rFonts w:cs="Arial"/>
          <w:bCs/>
          <w:iCs/>
        </w:rPr>
        <w:t xml:space="preserve"> et s'achèvera en novembre à Adana, en passant par </w:t>
      </w:r>
      <w:r w:rsidRPr="00CE52D8">
        <w:rPr>
          <w:rFonts w:cs="Arial"/>
          <w:b/>
          <w:iCs/>
        </w:rPr>
        <w:t>26 villes</w:t>
      </w:r>
      <w:r w:rsidRPr="00BE7493">
        <w:rPr>
          <w:rFonts w:cs="Arial"/>
          <w:bCs/>
          <w:iCs/>
        </w:rPr>
        <w:t>.</w:t>
      </w:r>
    </w:p>
    <w:p w14:paraId="23AAB947" w14:textId="4CF73381" w:rsidR="00CE52D8" w:rsidRDefault="004E00E0" w:rsidP="00A855B0">
      <w:pPr>
        <w:spacing w:after="120" w:line="360" w:lineRule="auto"/>
        <w:jc w:val="both"/>
        <w:rPr>
          <w:rFonts w:cs="Arial"/>
          <w:bCs/>
          <w:iCs/>
        </w:rPr>
      </w:pPr>
      <w:r w:rsidRPr="004E00E0">
        <w:rPr>
          <w:rFonts w:cs="Arial"/>
          <w:bCs/>
          <w:iCs/>
        </w:rPr>
        <w:t>L'une des destinations phares pour ses événements légendaires est la charmante ville d'</w:t>
      </w:r>
      <w:r w:rsidRPr="004E00E0">
        <w:rPr>
          <w:rFonts w:cs="Arial"/>
          <w:b/>
          <w:iCs/>
        </w:rPr>
        <w:t>Antalya</w:t>
      </w:r>
      <w:r w:rsidRPr="004E00E0">
        <w:rPr>
          <w:rFonts w:cs="Arial"/>
          <w:bCs/>
          <w:iCs/>
        </w:rPr>
        <w:t xml:space="preserve">, qui bénéficie d'un climat doux toute l'année et d'une offre variée, allant des cités antiques à la gastronomie. Outre des événements culturels tels que le célèbre </w:t>
      </w:r>
      <w:r w:rsidRPr="004E00E0">
        <w:rPr>
          <w:rFonts w:cs="Arial"/>
          <w:b/>
          <w:iCs/>
        </w:rPr>
        <w:t>festival d'opéra et de ballet d'</w:t>
      </w:r>
      <w:proofErr w:type="spellStart"/>
      <w:r w:rsidRPr="004E00E0">
        <w:rPr>
          <w:rFonts w:cs="Arial"/>
          <w:b/>
          <w:iCs/>
        </w:rPr>
        <w:t>Aspendos</w:t>
      </w:r>
      <w:proofErr w:type="spellEnd"/>
      <w:r w:rsidRPr="004E00E0">
        <w:rPr>
          <w:rFonts w:cs="Arial"/>
          <w:bCs/>
          <w:iCs/>
        </w:rPr>
        <w:t xml:space="preserve">, la ville accueillera également en </w:t>
      </w:r>
      <w:r w:rsidRPr="004E00E0">
        <w:rPr>
          <w:rFonts w:cs="Arial"/>
          <w:b/>
          <w:iCs/>
        </w:rPr>
        <w:t>novembre</w:t>
      </w:r>
      <w:r w:rsidRPr="004E00E0">
        <w:rPr>
          <w:rFonts w:cs="Arial"/>
          <w:bCs/>
          <w:iCs/>
        </w:rPr>
        <w:t xml:space="preserve"> prochain de grandes manifestations, notamment la </w:t>
      </w:r>
      <w:r w:rsidRPr="004E00E0">
        <w:rPr>
          <w:rFonts w:cs="Arial"/>
          <w:b/>
          <w:iCs/>
        </w:rPr>
        <w:t>Conférence des Nations unies sur le climat (COP31)</w:t>
      </w:r>
      <w:r w:rsidRPr="004E00E0">
        <w:rPr>
          <w:rFonts w:cs="Arial"/>
          <w:bCs/>
          <w:iCs/>
        </w:rPr>
        <w:t xml:space="preserve"> et le </w:t>
      </w:r>
      <w:proofErr w:type="spellStart"/>
      <w:r w:rsidRPr="004E00E0">
        <w:rPr>
          <w:rFonts w:cs="Arial"/>
          <w:b/>
          <w:iCs/>
        </w:rPr>
        <w:t>77e</w:t>
      </w:r>
      <w:proofErr w:type="spellEnd"/>
      <w:r w:rsidRPr="004E00E0">
        <w:rPr>
          <w:rFonts w:cs="Arial"/>
          <w:b/>
          <w:iCs/>
        </w:rPr>
        <w:t xml:space="preserve"> Congrès international d'astronautique (IAC)</w:t>
      </w:r>
      <w:r w:rsidRPr="004E00E0">
        <w:rPr>
          <w:rFonts w:cs="Arial"/>
          <w:bCs/>
          <w:iCs/>
        </w:rPr>
        <w:t xml:space="preserve">. Réputée pour ses nombreuses possibilités sportives, des terrains de golf de Belek aux pistes cyclables, la ville sera également le théâtre de nombreux événements sportifs. Parmi les temps forts, citons la course cycliste « Tour of Antalya », le marathon </w:t>
      </w:r>
      <w:proofErr w:type="spellStart"/>
      <w:r w:rsidRPr="004E00E0">
        <w:rPr>
          <w:rFonts w:cs="Arial"/>
          <w:bCs/>
          <w:iCs/>
        </w:rPr>
        <w:t>Runtalya</w:t>
      </w:r>
      <w:proofErr w:type="spellEnd"/>
      <w:r w:rsidRPr="004E00E0">
        <w:rPr>
          <w:rFonts w:cs="Arial"/>
          <w:bCs/>
          <w:iCs/>
        </w:rPr>
        <w:t xml:space="preserve"> et le tournoi de golf « Turkish Airlines Open ».</w:t>
      </w:r>
    </w:p>
    <w:p w14:paraId="3B8B1802" w14:textId="798D95A4" w:rsidR="004E00E0" w:rsidRDefault="004E00E0" w:rsidP="00A855B0">
      <w:pPr>
        <w:spacing w:after="120" w:line="360" w:lineRule="auto"/>
        <w:jc w:val="both"/>
        <w:rPr>
          <w:rFonts w:cs="Arial"/>
          <w:bCs/>
          <w:iCs/>
        </w:rPr>
      </w:pPr>
      <w:r w:rsidRPr="004E00E0">
        <w:rPr>
          <w:rFonts w:cs="Arial"/>
          <w:b/>
          <w:iCs/>
        </w:rPr>
        <w:t>Muğla</w:t>
      </w:r>
      <w:r w:rsidRPr="004E00E0">
        <w:rPr>
          <w:rFonts w:cs="Arial"/>
          <w:bCs/>
          <w:iCs/>
        </w:rPr>
        <w:t xml:space="preserve">, située au carrefour de la Méditerranée et de la mer Égée, est une autre destination qui propose un large éventail d'événements. </w:t>
      </w:r>
      <w:r w:rsidRPr="004E00E0">
        <w:rPr>
          <w:rFonts w:cs="Arial"/>
          <w:b/>
          <w:iCs/>
        </w:rPr>
        <w:t>Bodrum</w:t>
      </w:r>
      <w:r w:rsidRPr="004E00E0">
        <w:rPr>
          <w:rFonts w:cs="Arial"/>
          <w:bCs/>
          <w:iCs/>
        </w:rPr>
        <w:t xml:space="preserve">, incarnation même du luxe dans la région, séduit avec le </w:t>
      </w:r>
      <w:r w:rsidRPr="004E00E0">
        <w:rPr>
          <w:rFonts w:cs="Arial"/>
          <w:b/>
          <w:iCs/>
        </w:rPr>
        <w:t>Festival international de jazz de Bodrum</w:t>
      </w:r>
      <w:r w:rsidRPr="004E00E0">
        <w:rPr>
          <w:rFonts w:cs="Arial"/>
          <w:bCs/>
          <w:iCs/>
        </w:rPr>
        <w:t xml:space="preserve"> en </w:t>
      </w:r>
      <w:r w:rsidRPr="004E00E0">
        <w:rPr>
          <w:rFonts w:cs="Arial"/>
          <w:b/>
          <w:iCs/>
        </w:rPr>
        <w:t>juin</w:t>
      </w:r>
      <w:r w:rsidRPr="004E00E0">
        <w:rPr>
          <w:rFonts w:cs="Arial"/>
          <w:bCs/>
          <w:iCs/>
        </w:rPr>
        <w:t xml:space="preserve">, qui anime les nuits d'été, tandis que </w:t>
      </w:r>
      <w:r w:rsidRPr="004E00E0">
        <w:rPr>
          <w:rFonts w:cs="Arial"/>
          <w:b/>
          <w:iCs/>
        </w:rPr>
        <w:t>Marmaris</w:t>
      </w:r>
      <w:r w:rsidRPr="004E00E0">
        <w:rPr>
          <w:rFonts w:cs="Arial"/>
          <w:bCs/>
          <w:iCs/>
        </w:rPr>
        <w:t xml:space="preserve"> et </w:t>
      </w:r>
      <w:proofErr w:type="spellStart"/>
      <w:r w:rsidRPr="004E00E0">
        <w:rPr>
          <w:rFonts w:cs="Arial"/>
          <w:b/>
          <w:iCs/>
        </w:rPr>
        <w:t>Fethiye</w:t>
      </w:r>
      <w:proofErr w:type="spellEnd"/>
      <w:r w:rsidRPr="004E00E0">
        <w:rPr>
          <w:rFonts w:cs="Arial"/>
          <w:bCs/>
          <w:iCs/>
        </w:rPr>
        <w:t xml:space="preserve"> offrent aux amateurs de sport un voyage du bleu au vert avec leurs événements d'</w:t>
      </w:r>
      <w:r w:rsidRPr="004E00E0">
        <w:rPr>
          <w:rFonts w:cs="Arial"/>
          <w:b/>
          <w:iCs/>
        </w:rPr>
        <w:t>ultra-trail</w:t>
      </w:r>
      <w:r w:rsidRPr="004E00E0">
        <w:rPr>
          <w:rFonts w:cs="Arial"/>
          <w:bCs/>
          <w:iCs/>
        </w:rPr>
        <w:t xml:space="preserve"> en </w:t>
      </w:r>
      <w:r w:rsidRPr="004E00E0">
        <w:rPr>
          <w:rFonts w:cs="Arial"/>
          <w:b/>
          <w:iCs/>
        </w:rPr>
        <w:t>avril</w:t>
      </w:r>
      <w:r w:rsidRPr="004E00E0">
        <w:rPr>
          <w:rFonts w:cs="Arial"/>
          <w:bCs/>
          <w:iCs/>
        </w:rPr>
        <w:t xml:space="preserve">. Quant à </w:t>
      </w:r>
      <w:r w:rsidRPr="004E00E0">
        <w:rPr>
          <w:rFonts w:cs="Arial"/>
          <w:b/>
          <w:iCs/>
        </w:rPr>
        <w:t>Izmir</w:t>
      </w:r>
      <w:r w:rsidRPr="004E00E0">
        <w:rPr>
          <w:rFonts w:cs="Arial"/>
          <w:bCs/>
          <w:iCs/>
        </w:rPr>
        <w:t xml:space="preserve">, la perle de la mer </w:t>
      </w:r>
      <w:r w:rsidRPr="004E00E0">
        <w:rPr>
          <w:rFonts w:cs="Arial"/>
          <w:b/>
          <w:iCs/>
        </w:rPr>
        <w:t>Égée</w:t>
      </w:r>
      <w:r w:rsidRPr="004E00E0">
        <w:rPr>
          <w:rFonts w:cs="Arial"/>
          <w:bCs/>
          <w:iCs/>
        </w:rPr>
        <w:t xml:space="preserve">, elle déborde de vie cette année grâce à ses manifestations culturelles et artistiques. Outre des spectacles tels que le concert de </w:t>
      </w:r>
      <w:r w:rsidRPr="004E00E0">
        <w:rPr>
          <w:rFonts w:cs="Arial"/>
          <w:b/>
          <w:iCs/>
        </w:rPr>
        <w:t>Chris Isaak</w:t>
      </w:r>
      <w:r w:rsidRPr="004E00E0">
        <w:rPr>
          <w:rFonts w:cs="Arial"/>
          <w:bCs/>
          <w:iCs/>
        </w:rPr>
        <w:t xml:space="preserve"> en </w:t>
      </w:r>
      <w:r w:rsidRPr="004E00E0">
        <w:rPr>
          <w:rFonts w:cs="Arial"/>
          <w:b/>
          <w:iCs/>
        </w:rPr>
        <w:t>juin</w:t>
      </w:r>
      <w:r w:rsidRPr="004E00E0">
        <w:rPr>
          <w:rFonts w:cs="Arial"/>
          <w:bCs/>
          <w:iCs/>
        </w:rPr>
        <w:t xml:space="preserve">, le célèbre </w:t>
      </w:r>
      <w:r w:rsidRPr="004E00E0">
        <w:rPr>
          <w:rFonts w:cs="Arial"/>
          <w:b/>
          <w:iCs/>
        </w:rPr>
        <w:t>festival des herbes aromatiques d'</w:t>
      </w:r>
      <w:proofErr w:type="spellStart"/>
      <w:r w:rsidRPr="004E00E0">
        <w:rPr>
          <w:rFonts w:cs="Arial"/>
          <w:b/>
          <w:iCs/>
        </w:rPr>
        <w:t>Alaçatı</w:t>
      </w:r>
      <w:proofErr w:type="spellEnd"/>
      <w:r w:rsidRPr="004E00E0">
        <w:rPr>
          <w:rFonts w:cs="Arial"/>
          <w:bCs/>
          <w:iCs/>
        </w:rPr>
        <w:t xml:space="preserve">, qui se tient chaque printemps sur la </w:t>
      </w:r>
      <w:r w:rsidRPr="004E00E0">
        <w:rPr>
          <w:rFonts w:cs="Arial"/>
          <w:b/>
          <w:iCs/>
        </w:rPr>
        <w:t xml:space="preserve">péninsule de </w:t>
      </w:r>
      <w:proofErr w:type="spellStart"/>
      <w:r w:rsidRPr="004E00E0">
        <w:rPr>
          <w:rFonts w:cs="Arial"/>
          <w:b/>
          <w:iCs/>
        </w:rPr>
        <w:t>Çeşme</w:t>
      </w:r>
      <w:proofErr w:type="spellEnd"/>
      <w:r w:rsidRPr="004E00E0">
        <w:rPr>
          <w:rFonts w:cs="Arial"/>
          <w:bCs/>
          <w:iCs/>
        </w:rPr>
        <w:t>, célèbre la nature luxuriante de la région et les traditions culinaires locales.</w:t>
      </w:r>
    </w:p>
    <w:p w14:paraId="323F8EEC" w14:textId="77777777" w:rsidR="0014720B" w:rsidRDefault="0014720B" w:rsidP="00A855B0">
      <w:pPr>
        <w:spacing w:after="120" w:line="360" w:lineRule="auto"/>
        <w:jc w:val="both"/>
        <w:rPr>
          <w:rFonts w:cs="Arial"/>
          <w:b/>
          <w:iCs/>
        </w:rPr>
      </w:pPr>
    </w:p>
    <w:p w14:paraId="73CA0660" w14:textId="77777777" w:rsidR="0014720B" w:rsidRDefault="0014720B" w:rsidP="00A855B0">
      <w:pPr>
        <w:spacing w:after="120" w:line="360" w:lineRule="auto"/>
        <w:jc w:val="both"/>
        <w:rPr>
          <w:rFonts w:cs="Arial"/>
          <w:b/>
          <w:iCs/>
        </w:rPr>
      </w:pPr>
    </w:p>
    <w:p w14:paraId="50F45951" w14:textId="4B5AC1CF" w:rsidR="004E00E0" w:rsidRPr="0014720B" w:rsidRDefault="0014720B" w:rsidP="00A855B0">
      <w:pPr>
        <w:spacing w:after="120" w:line="360" w:lineRule="auto"/>
        <w:jc w:val="both"/>
        <w:rPr>
          <w:rFonts w:cs="Arial"/>
          <w:b/>
          <w:iCs/>
        </w:rPr>
      </w:pPr>
      <w:r w:rsidRPr="0014720B">
        <w:rPr>
          <w:rFonts w:cs="Arial"/>
          <w:b/>
          <w:iCs/>
        </w:rPr>
        <w:lastRenderedPageBreak/>
        <w:t>Au-delà des côtes : des événements de niche sont proposés</w:t>
      </w:r>
    </w:p>
    <w:p w14:paraId="3512825A" w14:textId="77777777" w:rsidR="0014720B" w:rsidRPr="0014720B" w:rsidRDefault="0014720B" w:rsidP="0014720B">
      <w:pPr>
        <w:spacing w:after="120" w:line="360" w:lineRule="auto"/>
        <w:jc w:val="both"/>
        <w:rPr>
          <w:rFonts w:cs="Arial"/>
          <w:bCs/>
          <w:iCs/>
        </w:rPr>
      </w:pPr>
      <w:r w:rsidRPr="0014720B">
        <w:rPr>
          <w:rFonts w:cs="Arial"/>
          <w:bCs/>
          <w:iCs/>
        </w:rPr>
        <w:t xml:space="preserve">Outre les côtes époustouflantes de la Turquie, les destinations touristiques du pays regorgent d'événements fascinants. L'une des meilleures façons de découvrir les charmantes cheminées de fées de la </w:t>
      </w:r>
      <w:r w:rsidRPr="0014720B">
        <w:rPr>
          <w:rFonts w:cs="Arial"/>
          <w:b/>
          <w:iCs/>
        </w:rPr>
        <w:t>Cappadoce</w:t>
      </w:r>
      <w:r w:rsidRPr="0014720B">
        <w:rPr>
          <w:rFonts w:cs="Arial"/>
          <w:bCs/>
          <w:iCs/>
        </w:rPr>
        <w:t xml:space="preserve"> est d'assister au </w:t>
      </w:r>
      <w:r w:rsidRPr="0014720B">
        <w:rPr>
          <w:rFonts w:cs="Arial"/>
          <w:b/>
          <w:iCs/>
        </w:rPr>
        <w:t>festival de montgolfières</w:t>
      </w:r>
      <w:r w:rsidRPr="0014720B">
        <w:rPr>
          <w:rFonts w:cs="Arial"/>
          <w:bCs/>
          <w:iCs/>
        </w:rPr>
        <w:t xml:space="preserve"> en </w:t>
      </w:r>
      <w:r w:rsidRPr="0014720B">
        <w:rPr>
          <w:rFonts w:cs="Arial"/>
          <w:b/>
          <w:iCs/>
        </w:rPr>
        <w:t>juillet</w:t>
      </w:r>
      <w:r w:rsidRPr="0014720B">
        <w:rPr>
          <w:rFonts w:cs="Arial"/>
          <w:bCs/>
          <w:iCs/>
        </w:rPr>
        <w:t xml:space="preserve">. En </w:t>
      </w:r>
      <w:r w:rsidRPr="0014720B">
        <w:rPr>
          <w:rFonts w:cs="Arial"/>
          <w:b/>
          <w:iCs/>
        </w:rPr>
        <w:t>octobre</w:t>
      </w:r>
      <w:r w:rsidRPr="0014720B">
        <w:rPr>
          <w:rFonts w:cs="Arial"/>
          <w:bCs/>
          <w:iCs/>
        </w:rPr>
        <w:t xml:space="preserve">, le </w:t>
      </w:r>
      <w:r w:rsidRPr="0014720B">
        <w:rPr>
          <w:rFonts w:cs="Arial"/>
          <w:b/>
          <w:iCs/>
        </w:rPr>
        <w:t>Salomon Cappadocia Ultra Trail</w:t>
      </w:r>
      <w:r w:rsidRPr="0014720B">
        <w:rPr>
          <w:rFonts w:cs="Arial"/>
          <w:bCs/>
          <w:iCs/>
        </w:rPr>
        <w:t xml:space="preserve">, qui en est déjà à sa </w:t>
      </w:r>
      <w:proofErr w:type="spellStart"/>
      <w:r w:rsidRPr="0014720B">
        <w:rPr>
          <w:rFonts w:cs="Arial"/>
          <w:bCs/>
          <w:iCs/>
        </w:rPr>
        <w:t>13e</w:t>
      </w:r>
      <w:proofErr w:type="spellEnd"/>
      <w:r w:rsidRPr="0014720B">
        <w:rPr>
          <w:rFonts w:cs="Arial"/>
          <w:bCs/>
          <w:iCs/>
        </w:rPr>
        <w:t xml:space="preserve"> édition, attire des coureurs et des aventuriers du monde entier. De même, en </w:t>
      </w:r>
      <w:r w:rsidRPr="0014720B">
        <w:rPr>
          <w:rFonts w:cs="Arial"/>
          <w:b/>
          <w:iCs/>
        </w:rPr>
        <w:t>avril</w:t>
      </w:r>
      <w:r w:rsidRPr="0014720B">
        <w:rPr>
          <w:rFonts w:cs="Arial"/>
          <w:bCs/>
          <w:iCs/>
        </w:rPr>
        <w:t xml:space="preserve">, les visiteurs peuvent participer au </w:t>
      </w:r>
      <w:r w:rsidRPr="0014720B">
        <w:rPr>
          <w:rFonts w:cs="Arial"/>
          <w:b/>
          <w:iCs/>
        </w:rPr>
        <w:t>carnaval des fleurs d'oranger à Adana</w:t>
      </w:r>
      <w:r w:rsidRPr="0014720B">
        <w:rPr>
          <w:rFonts w:cs="Arial"/>
          <w:bCs/>
          <w:iCs/>
        </w:rPr>
        <w:t xml:space="preserve">, une fête animée célébrant la fertilité de la terre avec des défilés, de la musique et des spécialités locales. Chaque année en </w:t>
      </w:r>
      <w:r w:rsidRPr="0014720B">
        <w:rPr>
          <w:rFonts w:cs="Arial"/>
          <w:b/>
          <w:iCs/>
        </w:rPr>
        <w:t>décembre</w:t>
      </w:r>
      <w:r w:rsidRPr="0014720B">
        <w:rPr>
          <w:rFonts w:cs="Arial"/>
          <w:bCs/>
          <w:iCs/>
        </w:rPr>
        <w:t xml:space="preserve">, </w:t>
      </w:r>
      <w:r w:rsidRPr="0014720B">
        <w:rPr>
          <w:rFonts w:cs="Arial"/>
          <w:b/>
          <w:iCs/>
        </w:rPr>
        <w:t>Konya</w:t>
      </w:r>
      <w:r w:rsidRPr="0014720B">
        <w:rPr>
          <w:rFonts w:cs="Arial"/>
          <w:bCs/>
          <w:iCs/>
        </w:rPr>
        <w:t xml:space="preserve"> accueille le </w:t>
      </w:r>
      <w:r w:rsidRPr="0014720B">
        <w:rPr>
          <w:rFonts w:cs="Arial"/>
          <w:b/>
          <w:iCs/>
        </w:rPr>
        <w:t xml:space="preserve">festival </w:t>
      </w:r>
      <w:proofErr w:type="spellStart"/>
      <w:r w:rsidRPr="0014720B">
        <w:rPr>
          <w:rFonts w:cs="Arial"/>
          <w:b/>
          <w:iCs/>
        </w:rPr>
        <w:t>Mevlâna</w:t>
      </w:r>
      <w:proofErr w:type="spellEnd"/>
      <w:r w:rsidRPr="0014720B">
        <w:rPr>
          <w:rFonts w:cs="Arial"/>
          <w:b/>
          <w:iCs/>
        </w:rPr>
        <w:t xml:space="preserve"> des derviches tourneurs</w:t>
      </w:r>
      <w:r w:rsidRPr="0014720B">
        <w:rPr>
          <w:rFonts w:cs="Arial"/>
          <w:bCs/>
          <w:iCs/>
        </w:rPr>
        <w:t xml:space="preserve"> (</w:t>
      </w:r>
      <w:proofErr w:type="spellStart"/>
      <w:r w:rsidRPr="0014720B">
        <w:rPr>
          <w:rFonts w:cs="Arial"/>
          <w:bCs/>
          <w:iCs/>
        </w:rPr>
        <w:t>Şeb</w:t>
      </w:r>
      <w:proofErr w:type="spellEnd"/>
      <w:r w:rsidRPr="0014720B">
        <w:rPr>
          <w:rFonts w:cs="Arial"/>
          <w:bCs/>
          <w:iCs/>
        </w:rPr>
        <w:t xml:space="preserve">-i </w:t>
      </w:r>
      <w:proofErr w:type="spellStart"/>
      <w:r w:rsidRPr="0014720B">
        <w:rPr>
          <w:rFonts w:cs="Arial"/>
          <w:bCs/>
          <w:iCs/>
        </w:rPr>
        <w:t>Arus</w:t>
      </w:r>
      <w:proofErr w:type="spellEnd"/>
      <w:r w:rsidRPr="0014720B">
        <w:rPr>
          <w:rFonts w:cs="Arial"/>
          <w:bCs/>
          <w:iCs/>
        </w:rPr>
        <w:t>), qui offre une expérience profondément spirituelle et culturelle, ancrée dans des traditions séculaires.</w:t>
      </w:r>
    </w:p>
    <w:p w14:paraId="2156AD06" w14:textId="5728CFA4" w:rsidR="00687F66" w:rsidRPr="004511E7" w:rsidRDefault="00687F66" w:rsidP="00602ED9">
      <w:pPr>
        <w:spacing w:after="120" w:line="360" w:lineRule="auto"/>
        <w:jc w:val="both"/>
        <w:rPr>
          <w:rFonts w:cs="Arial"/>
        </w:rPr>
      </w:pPr>
      <w:r w:rsidRPr="004511E7">
        <w:rPr>
          <w:rFonts w:eastAsia="Times New Roman" w:cs="Arial"/>
        </w:rPr>
        <w:t xml:space="preserve">Vous trouverez </w:t>
      </w:r>
      <w:hyperlink r:id="rId8" w:history="1">
        <w:r w:rsidRPr="00765B4E">
          <w:rPr>
            <w:rStyle w:val="Hyperlink"/>
            <w:rFonts w:eastAsia="Times New Roman" w:cs="Arial"/>
            <w:b/>
            <w:bCs/>
          </w:rPr>
          <w:t>ici</w:t>
        </w:r>
      </w:hyperlink>
      <w:r w:rsidRPr="004511E7">
        <w:rPr>
          <w:rFonts w:eastAsia="Times New Roman" w:cs="Arial"/>
        </w:rPr>
        <w:t xml:space="preserve"> des images. Images © </w:t>
      </w:r>
      <w:proofErr w:type="spellStart"/>
      <w:r w:rsidRPr="004511E7">
        <w:rPr>
          <w:rFonts w:eastAsia="Times New Roman" w:cs="Arial"/>
        </w:rPr>
        <w:t>GoTürkiye</w:t>
      </w:r>
      <w:proofErr w:type="spellEnd"/>
      <w:r w:rsidRPr="004511E7">
        <w:rPr>
          <w:rFonts w:eastAsia="Times New Roman" w:cs="Arial"/>
        </w:rPr>
        <w:t>.</w:t>
      </w:r>
    </w:p>
    <w:bookmarkEnd w:id="1"/>
    <w:p w14:paraId="0EBE10E5" w14:textId="77777777" w:rsidR="00051E8F" w:rsidRPr="004511E7" w:rsidRDefault="00051E8F" w:rsidP="00602ED9">
      <w:pPr>
        <w:pStyle w:val="KeinLeerraum"/>
        <w:spacing w:after="120" w:line="360" w:lineRule="auto"/>
        <w:jc w:val="both"/>
        <w:rPr>
          <w:rFonts w:ascii="Arial" w:eastAsiaTheme="minorHAnsi" w:hAnsi="Arial" w:cs="Arial"/>
          <w:b/>
          <w:bCs/>
          <w:sz w:val="22"/>
          <w:szCs w:val="22"/>
          <w:lang w:val="fr-CH"/>
        </w:rPr>
      </w:pPr>
      <w:r w:rsidRPr="004511E7">
        <w:rPr>
          <w:rFonts w:ascii="Arial" w:eastAsiaTheme="minorHAnsi" w:hAnsi="Arial" w:cs="Arial"/>
          <w:b/>
          <w:bCs/>
          <w:sz w:val="22"/>
          <w:szCs w:val="22"/>
          <w:lang w:val="fr-CH"/>
        </w:rPr>
        <w:t xml:space="preserve">Social Media </w:t>
      </w:r>
    </w:p>
    <w:p w14:paraId="3CA35BAE" w14:textId="77777777" w:rsidR="00090D94" w:rsidRPr="00A855B0" w:rsidRDefault="00090D94" w:rsidP="00090D94">
      <w:pPr>
        <w:pStyle w:val="KeinLeerraum"/>
        <w:spacing w:after="120" w:line="360" w:lineRule="auto"/>
        <w:jc w:val="both"/>
        <w:rPr>
          <w:rFonts w:ascii="Arial" w:hAnsi="Arial" w:cs="Arial"/>
          <w:sz w:val="22"/>
          <w:szCs w:val="22"/>
          <w:lang w:val="fr-CH"/>
        </w:rPr>
      </w:pPr>
      <w:proofErr w:type="spellStart"/>
      <w:proofErr w:type="gramStart"/>
      <w:r w:rsidRPr="00A855B0">
        <w:rPr>
          <w:rFonts w:ascii="Arial" w:hAnsi="Arial" w:cs="Arial"/>
          <w:sz w:val="22"/>
          <w:szCs w:val="22"/>
          <w:lang w:val="fr-CH"/>
        </w:rPr>
        <w:t>Website</w:t>
      </w:r>
      <w:proofErr w:type="spellEnd"/>
      <w:r w:rsidRPr="00A855B0">
        <w:rPr>
          <w:rFonts w:ascii="Arial" w:hAnsi="Arial" w:cs="Arial"/>
          <w:sz w:val="22"/>
          <w:szCs w:val="22"/>
          <w:lang w:val="fr-CH"/>
        </w:rPr>
        <w:t>:</w:t>
      </w:r>
      <w:proofErr w:type="gramEnd"/>
      <w:r w:rsidRPr="00A855B0">
        <w:rPr>
          <w:rFonts w:ascii="Arial" w:hAnsi="Arial" w:cs="Arial"/>
          <w:sz w:val="22"/>
          <w:szCs w:val="22"/>
          <w:lang w:val="fr-CH"/>
        </w:rPr>
        <w:t xml:space="preserve"> </w:t>
      </w:r>
      <w:hyperlink r:id="rId9" w:history="1">
        <w:r w:rsidRPr="00A855B0">
          <w:rPr>
            <w:rStyle w:val="Hyperlink"/>
            <w:rFonts w:ascii="Arial" w:hAnsi="Arial" w:cs="Arial"/>
            <w:lang w:val="fr-CH"/>
          </w:rPr>
          <w:t>goturkiye.com/</w:t>
        </w:r>
      </w:hyperlink>
      <w:r w:rsidRPr="00A855B0">
        <w:rPr>
          <w:rStyle w:val="Hyperlink"/>
          <w:rFonts w:ascii="Arial" w:hAnsi="Arial" w:cs="Arial"/>
          <w:lang w:val="fr-CH"/>
        </w:rPr>
        <w:t xml:space="preserve"> </w:t>
      </w:r>
    </w:p>
    <w:p w14:paraId="6200FC59" w14:textId="77777777" w:rsidR="00090D94" w:rsidRPr="00A855B0" w:rsidRDefault="00090D94" w:rsidP="00090D94">
      <w:pPr>
        <w:pStyle w:val="KeinLeerraum"/>
        <w:spacing w:after="120" w:line="360" w:lineRule="auto"/>
        <w:jc w:val="both"/>
        <w:rPr>
          <w:rFonts w:ascii="Arial" w:hAnsi="Arial" w:cs="Arial"/>
          <w:sz w:val="22"/>
          <w:szCs w:val="22"/>
          <w:lang w:val="fr-CH"/>
        </w:rPr>
      </w:pPr>
      <w:proofErr w:type="gramStart"/>
      <w:r w:rsidRPr="00A855B0">
        <w:rPr>
          <w:rFonts w:ascii="Arial" w:hAnsi="Arial" w:cs="Arial"/>
          <w:sz w:val="22"/>
          <w:szCs w:val="22"/>
          <w:lang w:val="fr-CH"/>
        </w:rPr>
        <w:t>Facebook:</w:t>
      </w:r>
      <w:proofErr w:type="gramEnd"/>
      <w:r w:rsidRPr="00A855B0">
        <w:rPr>
          <w:rFonts w:ascii="Arial" w:hAnsi="Arial" w:cs="Arial"/>
          <w:sz w:val="22"/>
          <w:szCs w:val="22"/>
          <w:lang w:val="fr-CH"/>
        </w:rPr>
        <w:t xml:space="preserve"> </w:t>
      </w:r>
      <w:hyperlink r:id="rId10" w:history="1">
        <w:r w:rsidRPr="00A855B0">
          <w:rPr>
            <w:rStyle w:val="Hyperlink"/>
            <w:rFonts w:ascii="Arial" w:hAnsi="Arial" w:cs="Arial"/>
            <w:lang w:val="fr-CH"/>
          </w:rPr>
          <w:t>www.facebook.com/GoTurkiye</w:t>
        </w:r>
      </w:hyperlink>
      <w:r w:rsidRPr="00A855B0">
        <w:rPr>
          <w:rStyle w:val="Hyperlink"/>
          <w:rFonts w:ascii="Arial" w:hAnsi="Arial" w:cs="Arial"/>
          <w:lang w:val="fr-CH"/>
        </w:rPr>
        <w:t xml:space="preserve"> </w:t>
      </w:r>
    </w:p>
    <w:p w14:paraId="5ADDCFE0" w14:textId="77777777" w:rsidR="00090D94" w:rsidRPr="004B5AC9" w:rsidRDefault="00090D94" w:rsidP="00090D94">
      <w:pPr>
        <w:pStyle w:val="KeinLeerraum"/>
        <w:spacing w:after="120" w:line="360" w:lineRule="auto"/>
        <w:jc w:val="both"/>
        <w:rPr>
          <w:sz w:val="22"/>
          <w:szCs w:val="22"/>
        </w:rPr>
      </w:pPr>
      <w:r w:rsidRPr="00090D94">
        <w:rPr>
          <w:rFonts w:ascii="Arial" w:hAnsi="Arial" w:cs="Arial"/>
          <w:sz w:val="22"/>
          <w:szCs w:val="22"/>
          <w:lang w:val="nl-BE"/>
        </w:rPr>
        <w:t xml:space="preserve">Instagram: </w:t>
      </w:r>
      <w:hyperlink r:id="rId11" w:history="1">
        <w:r w:rsidRPr="00090D94">
          <w:rPr>
            <w:rStyle w:val="Hyperlink"/>
            <w:rFonts w:ascii="Arial" w:hAnsi="Arial" w:cs="Arial"/>
            <w:lang w:val="nl-BE"/>
          </w:rPr>
          <w:t>www.instagram.com/goturkiye/</w:t>
        </w:r>
      </w:hyperlink>
      <w:r w:rsidRPr="00090D94">
        <w:rPr>
          <w:rStyle w:val="Hyperlink"/>
          <w:rFonts w:ascii="Arial" w:hAnsi="Arial" w:cs="Arial"/>
          <w:lang w:val="nl-BE"/>
        </w:rPr>
        <w:t xml:space="preserve"> </w:t>
      </w:r>
    </w:p>
    <w:p w14:paraId="0A7CB3A6" w14:textId="77777777" w:rsidR="00090D94" w:rsidRPr="004B5AC9" w:rsidRDefault="00090D94" w:rsidP="00090D94">
      <w:pPr>
        <w:pStyle w:val="KeinLeerraum"/>
        <w:spacing w:after="120" w:line="360" w:lineRule="auto"/>
        <w:jc w:val="both"/>
        <w:rPr>
          <w:rFonts w:ascii="Arial" w:hAnsi="Arial" w:cs="Arial"/>
          <w:sz w:val="22"/>
          <w:szCs w:val="22"/>
          <w:lang w:val="nl-BE"/>
        </w:rPr>
      </w:pPr>
      <w:r w:rsidRPr="004B5AC9">
        <w:rPr>
          <w:rFonts w:ascii="Arial" w:hAnsi="Arial" w:cs="Arial"/>
          <w:sz w:val="22"/>
          <w:szCs w:val="22"/>
          <w:lang w:val="nl-BE"/>
        </w:rPr>
        <w:t xml:space="preserve">X: </w:t>
      </w:r>
      <w:hyperlink r:id="rId12" w:history="1">
        <w:r w:rsidRPr="004B5AC9">
          <w:rPr>
            <w:rStyle w:val="Hyperlink"/>
            <w:rFonts w:ascii="Arial" w:hAnsi="Arial" w:cs="Arial"/>
            <w:lang w:val="nl-BE"/>
          </w:rPr>
          <w:t>x.com/goturkiye</w:t>
        </w:r>
      </w:hyperlink>
      <w:r w:rsidRPr="004B5AC9">
        <w:rPr>
          <w:rStyle w:val="Hyperlink"/>
          <w:rFonts w:ascii="Arial" w:hAnsi="Arial" w:cs="Arial"/>
          <w:lang w:val="nl-BE"/>
        </w:rPr>
        <w:t xml:space="preserve"> </w:t>
      </w:r>
    </w:p>
    <w:p w14:paraId="6D0490AA" w14:textId="77777777" w:rsidR="00090D94" w:rsidRPr="00090D94" w:rsidRDefault="00090D94" w:rsidP="00090D94">
      <w:pPr>
        <w:pStyle w:val="KeinLeerraum"/>
        <w:spacing w:after="120" w:line="360" w:lineRule="auto"/>
        <w:jc w:val="both"/>
        <w:rPr>
          <w:rFonts w:ascii="Arial" w:hAnsi="Arial" w:cs="Arial"/>
          <w:sz w:val="22"/>
          <w:szCs w:val="22"/>
          <w:lang w:val="fr-CH"/>
        </w:rPr>
      </w:pPr>
      <w:proofErr w:type="gramStart"/>
      <w:r w:rsidRPr="00090D94">
        <w:rPr>
          <w:rFonts w:ascii="Arial" w:hAnsi="Arial" w:cs="Arial"/>
          <w:sz w:val="22"/>
          <w:szCs w:val="22"/>
          <w:lang w:val="fr-CH"/>
        </w:rPr>
        <w:t>YouTube:</w:t>
      </w:r>
      <w:proofErr w:type="gramEnd"/>
      <w:r w:rsidRPr="00090D94">
        <w:rPr>
          <w:rFonts w:ascii="Arial" w:hAnsi="Arial" w:cs="Arial"/>
          <w:sz w:val="22"/>
          <w:szCs w:val="22"/>
          <w:lang w:val="fr-CH"/>
        </w:rPr>
        <w:t xml:space="preserve"> </w:t>
      </w:r>
      <w:hyperlink r:id="rId13" w:history="1">
        <w:r w:rsidRPr="00090D94">
          <w:rPr>
            <w:rStyle w:val="Hyperlink"/>
            <w:rFonts w:ascii="Arial" w:hAnsi="Arial" w:cs="Arial"/>
            <w:lang w:val="fr-CH"/>
          </w:rPr>
          <w:t>www.youtube.com/GoTürkiye</w:t>
        </w:r>
      </w:hyperlink>
      <w:r w:rsidRPr="00090D94">
        <w:rPr>
          <w:rStyle w:val="Hyperlink"/>
          <w:rFonts w:ascii="Arial" w:hAnsi="Arial" w:cs="Arial"/>
          <w:lang w:val="fr-CH"/>
        </w:rPr>
        <w:t xml:space="preserve"> </w:t>
      </w:r>
      <w:r w:rsidRPr="00090D94">
        <w:rPr>
          <w:rFonts w:ascii="Arial" w:hAnsi="Arial" w:cs="Arial"/>
          <w:sz w:val="22"/>
          <w:szCs w:val="22"/>
          <w:lang w:val="fr-CH"/>
        </w:rPr>
        <w:t xml:space="preserve"> </w:t>
      </w:r>
    </w:p>
    <w:p w14:paraId="2E408730" w14:textId="77777777" w:rsidR="00CE33CF" w:rsidRPr="004511E7" w:rsidRDefault="00CE33CF" w:rsidP="00CE33CF">
      <w:pPr>
        <w:pStyle w:val="KeinLeerraum"/>
        <w:pBdr>
          <w:top w:val="single" w:sz="4" w:space="1" w:color="auto"/>
          <w:left w:val="single" w:sz="4" w:space="4" w:color="auto"/>
          <w:bottom w:val="single" w:sz="4" w:space="1" w:color="auto"/>
          <w:right w:val="single" w:sz="4" w:space="4" w:color="auto"/>
        </w:pBdr>
        <w:rPr>
          <w:rFonts w:ascii="Arial" w:hAnsi="Arial" w:cs="Arial"/>
          <w:b/>
          <w:sz w:val="20"/>
          <w:szCs w:val="22"/>
          <w:lang w:val="fr-CH"/>
        </w:rPr>
      </w:pPr>
      <w:r w:rsidRPr="004511E7">
        <w:rPr>
          <w:rFonts w:ascii="Arial" w:hAnsi="Arial" w:cs="Arial"/>
          <w:b/>
          <w:sz w:val="20"/>
          <w:szCs w:val="22"/>
          <w:lang w:val="fr-CH"/>
        </w:rPr>
        <w:t xml:space="preserve">Pour plus d’informations et images (médias) </w:t>
      </w:r>
    </w:p>
    <w:p w14:paraId="7C8F06B0" w14:textId="6BBF044D" w:rsidR="00CE33CF" w:rsidRPr="004511E7" w:rsidRDefault="00CE33CF" w:rsidP="00CE33CF">
      <w:pPr>
        <w:pStyle w:val="KeinLeerraum"/>
        <w:pBdr>
          <w:top w:val="single" w:sz="4" w:space="1" w:color="auto"/>
          <w:left w:val="single" w:sz="4" w:space="4" w:color="auto"/>
          <w:bottom w:val="single" w:sz="4" w:space="1" w:color="auto"/>
          <w:right w:val="single" w:sz="4" w:space="4" w:color="auto"/>
        </w:pBdr>
        <w:rPr>
          <w:rFonts w:ascii="Arial" w:hAnsi="Arial" w:cs="Arial"/>
          <w:bCs/>
          <w:sz w:val="20"/>
          <w:szCs w:val="22"/>
          <w:lang w:val="fr-CH"/>
        </w:rPr>
      </w:pPr>
      <w:r w:rsidRPr="004511E7">
        <w:rPr>
          <w:rFonts w:ascii="Arial" w:hAnsi="Arial" w:cs="Arial"/>
          <w:bCs/>
          <w:sz w:val="20"/>
          <w:szCs w:val="22"/>
          <w:lang w:val="fr-CH"/>
        </w:rPr>
        <w:t xml:space="preserve">Gere Gretz, Office du Tourisme de la </w:t>
      </w:r>
      <w:r w:rsidR="00F32ACF" w:rsidRPr="004511E7">
        <w:rPr>
          <w:rFonts w:ascii="Arial" w:hAnsi="Arial" w:cs="Arial"/>
          <w:bCs/>
          <w:sz w:val="20"/>
          <w:szCs w:val="22"/>
          <w:lang w:val="fr-CH"/>
        </w:rPr>
        <w:t>Türkiye</w:t>
      </w:r>
      <w:r w:rsidRPr="004511E7">
        <w:rPr>
          <w:rFonts w:ascii="Arial" w:hAnsi="Arial" w:cs="Arial"/>
          <w:bCs/>
          <w:sz w:val="20"/>
          <w:szCs w:val="22"/>
          <w:lang w:val="fr-CH"/>
        </w:rPr>
        <w:t xml:space="preserve">, c/o Gretz Communications AG, </w:t>
      </w:r>
    </w:p>
    <w:p w14:paraId="16008E5E" w14:textId="77777777" w:rsidR="00CE33CF" w:rsidRPr="00DB3B41" w:rsidRDefault="00CE33CF" w:rsidP="00CE33CF">
      <w:pPr>
        <w:pStyle w:val="KeinLeerraum"/>
        <w:pBdr>
          <w:top w:val="single" w:sz="4" w:space="1" w:color="auto"/>
          <w:left w:val="single" w:sz="4" w:space="4" w:color="auto"/>
          <w:bottom w:val="single" w:sz="4" w:space="1" w:color="auto"/>
          <w:right w:val="single" w:sz="4" w:space="4" w:color="auto"/>
        </w:pBdr>
        <w:rPr>
          <w:rFonts w:ascii="Arial" w:hAnsi="Arial" w:cs="Arial"/>
          <w:bCs/>
          <w:sz w:val="20"/>
          <w:szCs w:val="22"/>
          <w:lang w:val="fr-CH"/>
        </w:rPr>
      </w:pPr>
      <w:proofErr w:type="spellStart"/>
      <w:r w:rsidRPr="00DB3B41">
        <w:rPr>
          <w:rFonts w:ascii="Arial" w:hAnsi="Arial" w:cs="Arial"/>
          <w:bCs/>
          <w:sz w:val="20"/>
          <w:szCs w:val="22"/>
          <w:lang w:val="fr-CH"/>
        </w:rPr>
        <w:t>Zähringerstr</w:t>
      </w:r>
      <w:proofErr w:type="spellEnd"/>
      <w:r w:rsidRPr="00DB3B41">
        <w:rPr>
          <w:rFonts w:ascii="Arial" w:hAnsi="Arial" w:cs="Arial"/>
          <w:bCs/>
          <w:sz w:val="20"/>
          <w:szCs w:val="22"/>
          <w:lang w:val="fr-CH"/>
        </w:rPr>
        <w:t>. 16, 3012 Berne, Tél. 031 300 30 70</w:t>
      </w:r>
    </w:p>
    <w:p w14:paraId="2E626C83" w14:textId="7CC23D5D" w:rsidR="00CE33CF" w:rsidRPr="00A855B0" w:rsidRDefault="00CE33CF" w:rsidP="00CE33CF">
      <w:pPr>
        <w:pStyle w:val="KeinLeerraum"/>
        <w:pBdr>
          <w:top w:val="single" w:sz="4" w:space="1" w:color="auto"/>
          <w:left w:val="single" w:sz="4" w:space="4" w:color="auto"/>
          <w:bottom w:val="single" w:sz="4" w:space="1" w:color="auto"/>
          <w:right w:val="single" w:sz="4" w:space="4" w:color="auto"/>
        </w:pBdr>
        <w:rPr>
          <w:rFonts w:ascii="Arial" w:hAnsi="Arial" w:cs="Arial"/>
          <w:bCs/>
          <w:sz w:val="20"/>
          <w:szCs w:val="22"/>
          <w:lang w:val="fr-CH"/>
        </w:rPr>
      </w:pPr>
      <w:proofErr w:type="gramStart"/>
      <w:r w:rsidRPr="00A855B0">
        <w:rPr>
          <w:rFonts w:ascii="Arial" w:hAnsi="Arial" w:cs="Arial"/>
          <w:bCs/>
          <w:sz w:val="20"/>
          <w:szCs w:val="22"/>
          <w:lang w:val="fr-CH"/>
        </w:rPr>
        <w:t>E-mail:</w:t>
      </w:r>
      <w:proofErr w:type="gramEnd"/>
      <w:r w:rsidRPr="00A855B0">
        <w:rPr>
          <w:rFonts w:ascii="Arial" w:hAnsi="Arial" w:cs="Arial"/>
          <w:bCs/>
          <w:sz w:val="20"/>
          <w:szCs w:val="22"/>
          <w:lang w:val="fr-CH"/>
        </w:rPr>
        <w:t xml:space="preserve"> info@gretzcom.ch</w:t>
      </w:r>
      <w:r w:rsidRPr="00A855B0">
        <w:rPr>
          <w:rFonts w:ascii="Arial" w:hAnsi="Arial" w:cs="Arial"/>
          <w:sz w:val="20"/>
          <w:szCs w:val="22"/>
          <w:lang w:val="fr-CH"/>
        </w:rPr>
        <w:br/>
      </w:r>
      <w:proofErr w:type="gramStart"/>
      <w:r w:rsidRPr="00A855B0">
        <w:rPr>
          <w:rFonts w:ascii="Arial" w:hAnsi="Arial" w:cs="Arial"/>
          <w:bCs/>
          <w:sz w:val="20"/>
          <w:szCs w:val="22"/>
          <w:lang w:val="fr-CH"/>
        </w:rPr>
        <w:t>Internet:</w:t>
      </w:r>
      <w:proofErr w:type="gramEnd"/>
      <w:r w:rsidRPr="00A855B0">
        <w:rPr>
          <w:rFonts w:ascii="Arial" w:hAnsi="Arial" w:cs="Arial"/>
          <w:bCs/>
          <w:sz w:val="20"/>
          <w:szCs w:val="22"/>
          <w:lang w:val="fr-CH"/>
        </w:rPr>
        <w:t xml:space="preserve"> </w:t>
      </w:r>
      <w:hyperlink r:id="rId14" w:history="1">
        <w:r w:rsidR="0029347F" w:rsidRPr="00A855B0">
          <w:rPr>
            <w:rStyle w:val="Hyperlink"/>
            <w:rFonts w:ascii="Arial" w:hAnsi="Arial" w:cs="Arial"/>
            <w:bCs/>
            <w:sz w:val="20"/>
            <w:szCs w:val="22"/>
            <w:lang w:val="fr-CH"/>
          </w:rPr>
          <w:t xml:space="preserve">goturkiye.com/ </w:t>
        </w:r>
        <w:r w:rsidRPr="00A855B0">
          <w:rPr>
            <w:rStyle w:val="Hyperlink"/>
            <w:rFonts w:ascii="Arial" w:hAnsi="Arial" w:cs="Arial"/>
            <w:bCs/>
            <w:sz w:val="20"/>
            <w:szCs w:val="22"/>
            <w:lang w:val="fr-CH"/>
          </w:rPr>
          <w:t>/</w:t>
        </w:r>
      </w:hyperlink>
      <w:r w:rsidRPr="00A855B0">
        <w:rPr>
          <w:rFonts w:ascii="Arial" w:hAnsi="Arial" w:cs="Arial"/>
          <w:bCs/>
          <w:sz w:val="20"/>
          <w:szCs w:val="22"/>
          <w:lang w:val="fr-CH"/>
        </w:rPr>
        <w:t xml:space="preserve"> </w:t>
      </w:r>
    </w:p>
    <w:p w14:paraId="13409503" w14:textId="77777777" w:rsidR="00D730CF" w:rsidRPr="00A855B0" w:rsidRDefault="00D730CF" w:rsidP="00D730CF">
      <w:pPr>
        <w:spacing w:after="120"/>
        <w:jc w:val="both"/>
        <w:rPr>
          <w:rFonts w:cs="Arial"/>
          <w:bCs/>
          <w:sz w:val="16"/>
          <w:szCs w:val="16"/>
        </w:rPr>
      </w:pPr>
    </w:p>
    <w:p w14:paraId="162EE597" w14:textId="4AB3B8A2" w:rsidR="00CE33CF" w:rsidRPr="004511E7" w:rsidRDefault="00CE33CF" w:rsidP="00CE33CF">
      <w:pPr>
        <w:jc w:val="both"/>
        <w:rPr>
          <w:rFonts w:cs="Arial"/>
          <w:b/>
          <w:bCs/>
          <w:sz w:val="16"/>
          <w:szCs w:val="16"/>
          <w:u w:val="single"/>
        </w:rPr>
      </w:pPr>
      <w:r w:rsidRPr="004511E7">
        <w:rPr>
          <w:rFonts w:cs="Arial"/>
          <w:b/>
          <w:bCs/>
          <w:sz w:val="16"/>
          <w:szCs w:val="16"/>
          <w:u w:val="single"/>
        </w:rPr>
        <w:t xml:space="preserve">La </w:t>
      </w:r>
      <w:r w:rsidR="00F32ACF" w:rsidRPr="004511E7">
        <w:rPr>
          <w:rFonts w:cs="Arial"/>
          <w:b/>
          <w:bCs/>
          <w:sz w:val="16"/>
          <w:szCs w:val="16"/>
          <w:u w:val="single"/>
        </w:rPr>
        <w:t>Türkiye</w:t>
      </w:r>
      <w:r w:rsidRPr="004511E7">
        <w:rPr>
          <w:rFonts w:cs="Arial"/>
          <w:b/>
          <w:bCs/>
          <w:sz w:val="16"/>
          <w:szCs w:val="16"/>
          <w:u w:val="single"/>
        </w:rPr>
        <w:t xml:space="preserve"> en bref :</w:t>
      </w:r>
    </w:p>
    <w:p w14:paraId="3E9FDA53" w14:textId="4E2C67E4" w:rsidR="00650728" w:rsidRPr="00650728" w:rsidRDefault="00650728" w:rsidP="00650728">
      <w:pPr>
        <w:jc w:val="both"/>
        <w:rPr>
          <w:rFonts w:cs="Arial"/>
          <w:sz w:val="16"/>
          <w:szCs w:val="16"/>
        </w:rPr>
      </w:pPr>
      <w:r w:rsidRPr="00650728">
        <w:rPr>
          <w:rFonts w:cs="Arial"/>
          <w:sz w:val="16"/>
          <w:szCs w:val="16"/>
        </w:rPr>
        <w:t xml:space="preserve">La Türkiye offre tout ce qu’il faut pour des vacances de rêve : un soleil généreux, des eaux bleu azur, des plages et lagunes idylliques, des baies secrètes, des sommets enneigés culminant à plus de 4 000 mètres, des forêts de montagne ombragées et une nature à couper le souffle. Les villes animées côtoient des terrains de golf d’exception, tandis que l’histoire se révèle à travers des sites emblématiques comme le temple d’Artémis à Éphèse et la tombe du roi Mausolos II à Halicarnasse, deux des </w:t>
      </w:r>
      <w:r w:rsidRPr="004511E7">
        <w:rPr>
          <w:rFonts w:cs="Arial"/>
          <w:sz w:val="16"/>
          <w:szCs w:val="16"/>
        </w:rPr>
        <w:t>deux anciennes merveilles du monde</w:t>
      </w:r>
      <w:r w:rsidRPr="00650728">
        <w:rPr>
          <w:rFonts w:cs="Arial"/>
          <w:sz w:val="16"/>
          <w:szCs w:val="16"/>
        </w:rPr>
        <w:t>.</w:t>
      </w:r>
    </w:p>
    <w:p w14:paraId="34B26DEB" w14:textId="77777777" w:rsidR="00F16DDC" w:rsidRPr="00F16DDC" w:rsidRDefault="00F16DDC" w:rsidP="00F16DDC">
      <w:pPr>
        <w:spacing w:after="120"/>
        <w:jc w:val="both"/>
        <w:rPr>
          <w:rFonts w:cs="Arial"/>
          <w:sz w:val="16"/>
          <w:szCs w:val="16"/>
        </w:rPr>
      </w:pPr>
      <w:r w:rsidRPr="00F16DDC">
        <w:rPr>
          <w:rFonts w:cs="Arial"/>
          <w:sz w:val="16"/>
          <w:szCs w:val="16"/>
        </w:rPr>
        <w:t>À cheval sur deux continents, la Türkiye recèle de trésors culturels, historiques et naturels. Des formations rocheuses spectaculaires de la Cappadoce à la côte lycienne, en passant par l’effervescence d’Istanbul, le pays séduit tous les types de voyageurs. Son offre hôtelière variée, un service chaleureux et une cuisine raffinée mettent en valeur l’hospitalité turque. La Türkiye combine ainsi loisirs, sports et expériences culturelles, offrant une palette complète pour tous les goûts.</w:t>
      </w:r>
    </w:p>
    <w:p w14:paraId="29BC0D4D" w14:textId="19100224" w:rsidR="00867EDD" w:rsidRPr="000167C2" w:rsidRDefault="00867EDD" w:rsidP="00CE33CF">
      <w:pPr>
        <w:spacing w:after="120"/>
        <w:jc w:val="both"/>
        <w:rPr>
          <w:rFonts w:cs="Arial"/>
          <w:bCs/>
          <w:sz w:val="16"/>
          <w:szCs w:val="16"/>
        </w:rPr>
      </w:pPr>
    </w:p>
    <w:sectPr w:rsidR="00867EDD" w:rsidRPr="000167C2" w:rsidSect="003D045D">
      <w:headerReference w:type="default" r:id="rId15"/>
      <w:pgSz w:w="11906" w:h="16838"/>
      <w:pgMar w:top="2835"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00EF5" w14:textId="77777777" w:rsidR="00651BD8" w:rsidRPr="004511E7" w:rsidRDefault="00651BD8" w:rsidP="004B1BAE">
      <w:r w:rsidRPr="004511E7">
        <w:separator/>
      </w:r>
    </w:p>
  </w:endnote>
  <w:endnote w:type="continuationSeparator" w:id="0">
    <w:p w14:paraId="6D223CE7" w14:textId="77777777" w:rsidR="00651BD8" w:rsidRPr="004511E7" w:rsidRDefault="00651BD8" w:rsidP="004B1BAE">
      <w:r w:rsidRPr="004511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A8BB9" w14:textId="77777777" w:rsidR="00651BD8" w:rsidRPr="004511E7" w:rsidRDefault="00651BD8" w:rsidP="004B1BAE">
      <w:r w:rsidRPr="004511E7">
        <w:separator/>
      </w:r>
    </w:p>
  </w:footnote>
  <w:footnote w:type="continuationSeparator" w:id="0">
    <w:p w14:paraId="69258236" w14:textId="77777777" w:rsidR="00651BD8" w:rsidRPr="004511E7" w:rsidRDefault="00651BD8" w:rsidP="004B1BAE">
      <w:r w:rsidRPr="004511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A08E0" w14:textId="352BE585" w:rsidR="00D02006" w:rsidRPr="004511E7" w:rsidRDefault="00262962" w:rsidP="004B1BAE">
    <w:pPr>
      <w:pStyle w:val="Kopfzeile"/>
      <w:jc w:val="center"/>
    </w:pPr>
    <w:r w:rsidRPr="004511E7">
      <w:rPr>
        <w:noProof/>
      </w:rPr>
      <w:drawing>
        <wp:inline distT="0" distB="0" distL="0" distR="0" wp14:anchorId="7010DF61" wp14:editId="525671B1">
          <wp:extent cx="1932317" cy="1040765"/>
          <wp:effectExtent l="0" t="0" r="0" b="698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7286" cy="108114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D565D3"/>
    <w:multiLevelType w:val="hybridMultilevel"/>
    <w:tmpl w:val="3C26E53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362507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3D7"/>
    <w:rsid w:val="00002F99"/>
    <w:rsid w:val="000167C2"/>
    <w:rsid w:val="000211B0"/>
    <w:rsid w:val="00030062"/>
    <w:rsid w:val="000324BC"/>
    <w:rsid w:val="00034932"/>
    <w:rsid w:val="0003751D"/>
    <w:rsid w:val="0004368A"/>
    <w:rsid w:val="00051E8F"/>
    <w:rsid w:val="00054EB8"/>
    <w:rsid w:val="00056E7F"/>
    <w:rsid w:val="00075F5D"/>
    <w:rsid w:val="000820A2"/>
    <w:rsid w:val="00084F8D"/>
    <w:rsid w:val="00085CD0"/>
    <w:rsid w:val="00090D94"/>
    <w:rsid w:val="0009125B"/>
    <w:rsid w:val="00093284"/>
    <w:rsid w:val="000B5AC9"/>
    <w:rsid w:val="001279EE"/>
    <w:rsid w:val="001332BE"/>
    <w:rsid w:val="00134046"/>
    <w:rsid w:val="00143FC3"/>
    <w:rsid w:val="0014720B"/>
    <w:rsid w:val="00150104"/>
    <w:rsid w:val="00155A0D"/>
    <w:rsid w:val="0016408A"/>
    <w:rsid w:val="00164DBC"/>
    <w:rsid w:val="00172734"/>
    <w:rsid w:val="00196902"/>
    <w:rsid w:val="001B4A46"/>
    <w:rsid w:val="001E61C5"/>
    <w:rsid w:val="0020049F"/>
    <w:rsid w:val="002030D5"/>
    <w:rsid w:val="00207ADD"/>
    <w:rsid w:val="002266F9"/>
    <w:rsid w:val="0023488B"/>
    <w:rsid w:val="00247D9A"/>
    <w:rsid w:val="002625D9"/>
    <w:rsid w:val="00262962"/>
    <w:rsid w:val="002820C9"/>
    <w:rsid w:val="0029008C"/>
    <w:rsid w:val="0029347F"/>
    <w:rsid w:val="0029740D"/>
    <w:rsid w:val="002A3BC9"/>
    <w:rsid w:val="002B20DC"/>
    <w:rsid w:val="002E7E6A"/>
    <w:rsid w:val="002F0856"/>
    <w:rsid w:val="002F7BCE"/>
    <w:rsid w:val="0030188E"/>
    <w:rsid w:val="00310D59"/>
    <w:rsid w:val="00311DBC"/>
    <w:rsid w:val="003262C2"/>
    <w:rsid w:val="00332290"/>
    <w:rsid w:val="00341BD3"/>
    <w:rsid w:val="003610B3"/>
    <w:rsid w:val="0036484F"/>
    <w:rsid w:val="00373D39"/>
    <w:rsid w:val="00386D66"/>
    <w:rsid w:val="00390C82"/>
    <w:rsid w:val="00390DA3"/>
    <w:rsid w:val="00397079"/>
    <w:rsid w:val="003A0B53"/>
    <w:rsid w:val="003A211C"/>
    <w:rsid w:val="003B2799"/>
    <w:rsid w:val="003D045D"/>
    <w:rsid w:val="003E59FB"/>
    <w:rsid w:val="003F13B1"/>
    <w:rsid w:val="003F26C4"/>
    <w:rsid w:val="003F27A2"/>
    <w:rsid w:val="003F4FD4"/>
    <w:rsid w:val="00401850"/>
    <w:rsid w:val="004239DB"/>
    <w:rsid w:val="00446642"/>
    <w:rsid w:val="004511E7"/>
    <w:rsid w:val="00456728"/>
    <w:rsid w:val="004603F2"/>
    <w:rsid w:val="00477C92"/>
    <w:rsid w:val="004903F0"/>
    <w:rsid w:val="004951E4"/>
    <w:rsid w:val="00497D33"/>
    <w:rsid w:val="004B0485"/>
    <w:rsid w:val="004B154F"/>
    <w:rsid w:val="004B1BAE"/>
    <w:rsid w:val="004B3D39"/>
    <w:rsid w:val="004C3F57"/>
    <w:rsid w:val="004C4F65"/>
    <w:rsid w:val="004D12A7"/>
    <w:rsid w:val="004D1598"/>
    <w:rsid w:val="004E00E0"/>
    <w:rsid w:val="004E34DF"/>
    <w:rsid w:val="004E6BA7"/>
    <w:rsid w:val="004E7319"/>
    <w:rsid w:val="004E74AE"/>
    <w:rsid w:val="004E7D79"/>
    <w:rsid w:val="00505EBA"/>
    <w:rsid w:val="00520175"/>
    <w:rsid w:val="00524554"/>
    <w:rsid w:val="005246B8"/>
    <w:rsid w:val="00524759"/>
    <w:rsid w:val="00527FFE"/>
    <w:rsid w:val="00532213"/>
    <w:rsid w:val="00560A4D"/>
    <w:rsid w:val="005678AA"/>
    <w:rsid w:val="00570F88"/>
    <w:rsid w:val="005763D7"/>
    <w:rsid w:val="005819BC"/>
    <w:rsid w:val="005905D6"/>
    <w:rsid w:val="00595751"/>
    <w:rsid w:val="005F1586"/>
    <w:rsid w:val="005F4F64"/>
    <w:rsid w:val="005F593F"/>
    <w:rsid w:val="005F71A2"/>
    <w:rsid w:val="005F73AC"/>
    <w:rsid w:val="00601D98"/>
    <w:rsid w:val="00602ED9"/>
    <w:rsid w:val="00614B43"/>
    <w:rsid w:val="00615B5D"/>
    <w:rsid w:val="00615DF7"/>
    <w:rsid w:val="00621BDB"/>
    <w:rsid w:val="00650728"/>
    <w:rsid w:val="00651BD8"/>
    <w:rsid w:val="00653B00"/>
    <w:rsid w:val="00654BCB"/>
    <w:rsid w:val="00656DF8"/>
    <w:rsid w:val="0066695C"/>
    <w:rsid w:val="00667076"/>
    <w:rsid w:val="006730A4"/>
    <w:rsid w:val="0068181E"/>
    <w:rsid w:val="00685279"/>
    <w:rsid w:val="00687F66"/>
    <w:rsid w:val="006B74E0"/>
    <w:rsid w:val="006D733D"/>
    <w:rsid w:val="006E3DFA"/>
    <w:rsid w:val="006E49F4"/>
    <w:rsid w:val="006F56A6"/>
    <w:rsid w:val="00701F70"/>
    <w:rsid w:val="00705B94"/>
    <w:rsid w:val="00706CA0"/>
    <w:rsid w:val="007105FD"/>
    <w:rsid w:val="00713316"/>
    <w:rsid w:val="00715074"/>
    <w:rsid w:val="00717F9D"/>
    <w:rsid w:val="007312A7"/>
    <w:rsid w:val="00731FB1"/>
    <w:rsid w:val="007332EC"/>
    <w:rsid w:val="0073609F"/>
    <w:rsid w:val="00740D36"/>
    <w:rsid w:val="007433F6"/>
    <w:rsid w:val="00760932"/>
    <w:rsid w:val="00765B4E"/>
    <w:rsid w:val="007728F7"/>
    <w:rsid w:val="007729FC"/>
    <w:rsid w:val="00772C3D"/>
    <w:rsid w:val="00793279"/>
    <w:rsid w:val="007B2DE6"/>
    <w:rsid w:val="007B2E29"/>
    <w:rsid w:val="007C3529"/>
    <w:rsid w:val="007E15EC"/>
    <w:rsid w:val="007E1778"/>
    <w:rsid w:val="007E6EA1"/>
    <w:rsid w:val="007F3181"/>
    <w:rsid w:val="007F47B8"/>
    <w:rsid w:val="007F54FD"/>
    <w:rsid w:val="0080704B"/>
    <w:rsid w:val="00810707"/>
    <w:rsid w:val="008133F6"/>
    <w:rsid w:val="00834970"/>
    <w:rsid w:val="0083718F"/>
    <w:rsid w:val="0084040C"/>
    <w:rsid w:val="0084121E"/>
    <w:rsid w:val="00842CA9"/>
    <w:rsid w:val="00847446"/>
    <w:rsid w:val="00847947"/>
    <w:rsid w:val="00855D60"/>
    <w:rsid w:val="00867EDD"/>
    <w:rsid w:val="00870B90"/>
    <w:rsid w:val="00880EE6"/>
    <w:rsid w:val="0088281B"/>
    <w:rsid w:val="00882B39"/>
    <w:rsid w:val="00896BF6"/>
    <w:rsid w:val="008B1257"/>
    <w:rsid w:val="008B14EA"/>
    <w:rsid w:val="008B6F2C"/>
    <w:rsid w:val="008B7AC3"/>
    <w:rsid w:val="008C7998"/>
    <w:rsid w:val="008D72B8"/>
    <w:rsid w:val="009132AB"/>
    <w:rsid w:val="00926423"/>
    <w:rsid w:val="009340D1"/>
    <w:rsid w:val="00946836"/>
    <w:rsid w:val="009474E6"/>
    <w:rsid w:val="009501DF"/>
    <w:rsid w:val="00952D60"/>
    <w:rsid w:val="009531E2"/>
    <w:rsid w:val="00960B29"/>
    <w:rsid w:val="00972BD4"/>
    <w:rsid w:val="00983520"/>
    <w:rsid w:val="009840A6"/>
    <w:rsid w:val="00986472"/>
    <w:rsid w:val="0099239F"/>
    <w:rsid w:val="009967FA"/>
    <w:rsid w:val="00996A48"/>
    <w:rsid w:val="009A2111"/>
    <w:rsid w:val="009B00CB"/>
    <w:rsid w:val="009C0703"/>
    <w:rsid w:val="009C24AE"/>
    <w:rsid w:val="009C4C44"/>
    <w:rsid w:val="009D6100"/>
    <w:rsid w:val="009E2431"/>
    <w:rsid w:val="009F28DD"/>
    <w:rsid w:val="00A008C8"/>
    <w:rsid w:val="00A05F8A"/>
    <w:rsid w:val="00A24B35"/>
    <w:rsid w:val="00A3245C"/>
    <w:rsid w:val="00A346C8"/>
    <w:rsid w:val="00A42B7A"/>
    <w:rsid w:val="00A66E21"/>
    <w:rsid w:val="00A76FA9"/>
    <w:rsid w:val="00A855B0"/>
    <w:rsid w:val="00AB6192"/>
    <w:rsid w:val="00AC2227"/>
    <w:rsid w:val="00AC36B1"/>
    <w:rsid w:val="00AC5240"/>
    <w:rsid w:val="00AF61AF"/>
    <w:rsid w:val="00B04E08"/>
    <w:rsid w:val="00B24CFE"/>
    <w:rsid w:val="00B30130"/>
    <w:rsid w:val="00B3107C"/>
    <w:rsid w:val="00B32CCA"/>
    <w:rsid w:val="00B40B36"/>
    <w:rsid w:val="00B446F5"/>
    <w:rsid w:val="00B551E2"/>
    <w:rsid w:val="00B56530"/>
    <w:rsid w:val="00B56D16"/>
    <w:rsid w:val="00B57470"/>
    <w:rsid w:val="00B662D1"/>
    <w:rsid w:val="00B726F1"/>
    <w:rsid w:val="00B76453"/>
    <w:rsid w:val="00B80310"/>
    <w:rsid w:val="00B83A6F"/>
    <w:rsid w:val="00B86EBA"/>
    <w:rsid w:val="00BA1D3B"/>
    <w:rsid w:val="00BC3969"/>
    <w:rsid w:val="00BE10C9"/>
    <w:rsid w:val="00BE6F2C"/>
    <w:rsid w:val="00BE7493"/>
    <w:rsid w:val="00BF1ECA"/>
    <w:rsid w:val="00BF5514"/>
    <w:rsid w:val="00C03F5E"/>
    <w:rsid w:val="00C04696"/>
    <w:rsid w:val="00C14F39"/>
    <w:rsid w:val="00C1530D"/>
    <w:rsid w:val="00C20656"/>
    <w:rsid w:val="00C31D5B"/>
    <w:rsid w:val="00C33FC1"/>
    <w:rsid w:val="00C432CB"/>
    <w:rsid w:val="00C442E9"/>
    <w:rsid w:val="00C60C74"/>
    <w:rsid w:val="00C64DD0"/>
    <w:rsid w:val="00C65B10"/>
    <w:rsid w:val="00C7390D"/>
    <w:rsid w:val="00C83A07"/>
    <w:rsid w:val="00CA65FD"/>
    <w:rsid w:val="00CB2F08"/>
    <w:rsid w:val="00CC0F79"/>
    <w:rsid w:val="00CD7D72"/>
    <w:rsid w:val="00CE1683"/>
    <w:rsid w:val="00CE33CF"/>
    <w:rsid w:val="00CE52D8"/>
    <w:rsid w:val="00D02006"/>
    <w:rsid w:val="00D0213B"/>
    <w:rsid w:val="00D047DB"/>
    <w:rsid w:val="00D074EE"/>
    <w:rsid w:val="00D40612"/>
    <w:rsid w:val="00D4331F"/>
    <w:rsid w:val="00D44090"/>
    <w:rsid w:val="00D6348C"/>
    <w:rsid w:val="00D63817"/>
    <w:rsid w:val="00D730CF"/>
    <w:rsid w:val="00D76D35"/>
    <w:rsid w:val="00D816EE"/>
    <w:rsid w:val="00D8332F"/>
    <w:rsid w:val="00D8769E"/>
    <w:rsid w:val="00D91656"/>
    <w:rsid w:val="00D92BBF"/>
    <w:rsid w:val="00DA112D"/>
    <w:rsid w:val="00DB3B41"/>
    <w:rsid w:val="00DB561B"/>
    <w:rsid w:val="00DD1778"/>
    <w:rsid w:val="00DE1530"/>
    <w:rsid w:val="00DE7190"/>
    <w:rsid w:val="00DF048B"/>
    <w:rsid w:val="00E27A29"/>
    <w:rsid w:val="00E34526"/>
    <w:rsid w:val="00E35747"/>
    <w:rsid w:val="00E35BB8"/>
    <w:rsid w:val="00E52490"/>
    <w:rsid w:val="00E537D9"/>
    <w:rsid w:val="00E66FD0"/>
    <w:rsid w:val="00E831ED"/>
    <w:rsid w:val="00E83FAB"/>
    <w:rsid w:val="00E84BB6"/>
    <w:rsid w:val="00E926DF"/>
    <w:rsid w:val="00E95BBF"/>
    <w:rsid w:val="00EC6C8D"/>
    <w:rsid w:val="00EE05FC"/>
    <w:rsid w:val="00EE1639"/>
    <w:rsid w:val="00EF3B9E"/>
    <w:rsid w:val="00F01F42"/>
    <w:rsid w:val="00F0221E"/>
    <w:rsid w:val="00F12738"/>
    <w:rsid w:val="00F16DDC"/>
    <w:rsid w:val="00F17D9C"/>
    <w:rsid w:val="00F325B1"/>
    <w:rsid w:val="00F32ACF"/>
    <w:rsid w:val="00F32C7D"/>
    <w:rsid w:val="00F431CE"/>
    <w:rsid w:val="00F47E23"/>
    <w:rsid w:val="00F52A25"/>
    <w:rsid w:val="00F542B6"/>
    <w:rsid w:val="00F75E1F"/>
    <w:rsid w:val="00F81248"/>
    <w:rsid w:val="00F86403"/>
    <w:rsid w:val="00F917E0"/>
    <w:rsid w:val="00F922D8"/>
    <w:rsid w:val="00F9278D"/>
    <w:rsid w:val="00FA0C1E"/>
    <w:rsid w:val="00FB3B76"/>
    <w:rsid w:val="00FD752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E132D"/>
  <w15:chartTrackingRefBased/>
  <w15:docId w15:val="{227F31AB-1BDA-4C23-8733-83B3DD734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2"/>
      <w:szCs w:val="22"/>
      <w:lang w:val="fr-CH" w:eastAsia="en-US"/>
    </w:rPr>
  </w:style>
  <w:style w:type="paragraph" w:styleId="berschrift3">
    <w:name w:val="heading 3"/>
    <w:basedOn w:val="Standard"/>
    <w:link w:val="berschrift3Zchn"/>
    <w:uiPriority w:val="9"/>
    <w:qFormat/>
    <w:rsid w:val="00172734"/>
    <w:pPr>
      <w:spacing w:before="100" w:beforeAutospacing="1" w:after="100" w:afterAutospacing="1"/>
      <w:outlineLvl w:val="2"/>
    </w:pPr>
    <w:rPr>
      <w:rFonts w:ascii="Times New Roman" w:eastAsia="Times New Roman" w:hAnsi="Times New Roman"/>
      <w:b/>
      <w:bCs/>
      <w:sz w:val="27"/>
      <w:szCs w:val="27"/>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F922D8"/>
    <w:pPr>
      <w:autoSpaceDE w:val="0"/>
      <w:autoSpaceDN w:val="0"/>
      <w:adjustRightInd w:val="0"/>
    </w:pPr>
    <w:rPr>
      <w:rFonts w:cs="Arial"/>
      <w:color w:val="000000"/>
      <w:sz w:val="24"/>
      <w:szCs w:val="24"/>
      <w:lang w:eastAsia="en-US"/>
    </w:rPr>
  </w:style>
  <w:style w:type="paragraph" w:styleId="Textkrper">
    <w:name w:val="Body Text"/>
    <w:basedOn w:val="Standard"/>
    <w:link w:val="TextkrperZchn"/>
    <w:semiHidden/>
    <w:rsid w:val="00B56D16"/>
    <w:pPr>
      <w:jc w:val="both"/>
    </w:pPr>
    <w:rPr>
      <w:rFonts w:eastAsia="Times New Roman" w:cs="Arial"/>
      <w:iCs/>
      <w:szCs w:val="24"/>
      <w:lang w:val="hr-HR"/>
    </w:rPr>
  </w:style>
  <w:style w:type="character" w:customStyle="1" w:styleId="TextkrperZchn">
    <w:name w:val="Textkörper Zchn"/>
    <w:link w:val="Textkrper"/>
    <w:semiHidden/>
    <w:rsid w:val="00B56D16"/>
    <w:rPr>
      <w:rFonts w:eastAsia="Times New Roman" w:cs="Arial"/>
      <w:iCs/>
      <w:szCs w:val="24"/>
      <w:lang w:val="hr-HR"/>
    </w:rPr>
  </w:style>
  <w:style w:type="character" w:styleId="Hyperlink">
    <w:name w:val="Hyperlink"/>
    <w:semiHidden/>
    <w:rsid w:val="00B56D16"/>
    <w:rPr>
      <w:color w:val="0000FF"/>
      <w:u w:val="single"/>
    </w:rPr>
  </w:style>
  <w:style w:type="paragraph" w:customStyle="1" w:styleId="bodytext">
    <w:name w:val="bodytext"/>
    <w:basedOn w:val="Standard"/>
    <w:rsid w:val="00B56D16"/>
    <w:pPr>
      <w:spacing w:before="100" w:beforeAutospacing="1" w:after="100" w:afterAutospacing="1" w:line="288" w:lineRule="auto"/>
    </w:pPr>
    <w:rPr>
      <w:rFonts w:ascii="Verdana" w:eastAsia="Arial Unicode MS" w:hAnsi="Verdana" w:cs="Arial Unicode MS"/>
      <w:color w:val="000000"/>
      <w:sz w:val="17"/>
      <w:szCs w:val="17"/>
      <w:lang w:eastAsia="de-DE"/>
    </w:rPr>
  </w:style>
  <w:style w:type="paragraph" w:styleId="Kopfzeile">
    <w:name w:val="header"/>
    <w:basedOn w:val="Standard"/>
    <w:link w:val="KopfzeileZchn"/>
    <w:uiPriority w:val="99"/>
    <w:unhideWhenUsed/>
    <w:rsid w:val="004B1BAE"/>
    <w:pPr>
      <w:tabs>
        <w:tab w:val="center" w:pos="4536"/>
        <w:tab w:val="right" w:pos="9072"/>
      </w:tabs>
    </w:pPr>
  </w:style>
  <w:style w:type="character" w:customStyle="1" w:styleId="KopfzeileZchn">
    <w:name w:val="Kopfzeile Zchn"/>
    <w:basedOn w:val="Absatz-Standardschriftart"/>
    <w:link w:val="Kopfzeile"/>
    <w:uiPriority w:val="99"/>
    <w:rsid w:val="004B1BAE"/>
  </w:style>
  <w:style w:type="paragraph" w:styleId="Fuzeile">
    <w:name w:val="footer"/>
    <w:basedOn w:val="Standard"/>
    <w:link w:val="FuzeileZchn"/>
    <w:uiPriority w:val="99"/>
    <w:unhideWhenUsed/>
    <w:rsid w:val="004B1BAE"/>
    <w:pPr>
      <w:tabs>
        <w:tab w:val="center" w:pos="4536"/>
        <w:tab w:val="right" w:pos="9072"/>
      </w:tabs>
    </w:pPr>
  </w:style>
  <w:style w:type="character" w:customStyle="1" w:styleId="FuzeileZchn">
    <w:name w:val="Fußzeile Zchn"/>
    <w:basedOn w:val="Absatz-Standardschriftart"/>
    <w:link w:val="Fuzeile"/>
    <w:uiPriority w:val="99"/>
    <w:rsid w:val="004B1BAE"/>
  </w:style>
  <w:style w:type="paragraph" w:styleId="Sprechblasentext">
    <w:name w:val="Balloon Text"/>
    <w:basedOn w:val="Standard"/>
    <w:link w:val="SprechblasentextZchn"/>
    <w:uiPriority w:val="99"/>
    <w:semiHidden/>
    <w:unhideWhenUsed/>
    <w:rsid w:val="004B1BAE"/>
    <w:rPr>
      <w:rFonts w:ascii="Tahoma" w:hAnsi="Tahoma" w:cs="Tahoma"/>
      <w:sz w:val="16"/>
      <w:szCs w:val="16"/>
    </w:rPr>
  </w:style>
  <w:style w:type="character" w:customStyle="1" w:styleId="SprechblasentextZchn">
    <w:name w:val="Sprechblasentext Zchn"/>
    <w:link w:val="Sprechblasentext"/>
    <w:uiPriority w:val="99"/>
    <w:semiHidden/>
    <w:rsid w:val="004B1BAE"/>
    <w:rPr>
      <w:rFonts w:ascii="Tahoma" w:hAnsi="Tahoma" w:cs="Tahoma"/>
      <w:sz w:val="16"/>
      <w:szCs w:val="16"/>
    </w:rPr>
  </w:style>
  <w:style w:type="paragraph" w:styleId="KeinLeerraum">
    <w:name w:val="No Spacing"/>
    <w:uiPriority w:val="1"/>
    <w:qFormat/>
    <w:rsid w:val="002E7E6A"/>
    <w:rPr>
      <w:rFonts w:ascii="Times New Roman" w:eastAsia="Times New Roman" w:hAnsi="Times New Roman"/>
      <w:sz w:val="24"/>
      <w:szCs w:val="24"/>
      <w:lang w:val="hr-HR" w:eastAsia="en-US"/>
    </w:rPr>
  </w:style>
  <w:style w:type="character" w:styleId="BesuchterLink">
    <w:name w:val="FollowedHyperlink"/>
    <w:uiPriority w:val="99"/>
    <w:semiHidden/>
    <w:unhideWhenUsed/>
    <w:rsid w:val="00F86403"/>
    <w:rPr>
      <w:color w:val="800080"/>
      <w:u w:val="single"/>
    </w:rPr>
  </w:style>
  <w:style w:type="paragraph" w:styleId="Textkrper2">
    <w:name w:val="Body Text 2"/>
    <w:basedOn w:val="Standard"/>
    <w:link w:val="Textkrper2Zchn"/>
    <w:uiPriority w:val="99"/>
    <w:semiHidden/>
    <w:unhideWhenUsed/>
    <w:rsid w:val="004D1598"/>
    <w:pPr>
      <w:spacing w:after="120" w:line="480" w:lineRule="auto"/>
    </w:pPr>
  </w:style>
  <w:style w:type="character" w:customStyle="1" w:styleId="Textkrper2Zchn">
    <w:name w:val="Textkörper 2 Zchn"/>
    <w:link w:val="Textkrper2"/>
    <w:uiPriority w:val="99"/>
    <w:semiHidden/>
    <w:rsid w:val="004D1598"/>
    <w:rPr>
      <w:sz w:val="22"/>
      <w:szCs w:val="22"/>
      <w:lang w:eastAsia="en-US"/>
    </w:rPr>
  </w:style>
  <w:style w:type="character" w:customStyle="1" w:styleId="Mentionnonrsolue">
    <w:name w:val="Mention non résolue"/>
    <w:uiPriority w:val="99"/>
    <w:semiHidden/>
    <w:unhideWhenUsed/>
    <w:rsid w:val="00D76D35"/>
    <w:rPr>
      <w:color w:val="605E5C"/>
      <w:shd w:val="clear" w:color="auto" w:fill="E1DFDD"/>
    </w:rPr>
  </w:style>
  <w:style w:type="character" w:customStyle="1" w:styleId="berschrift3Zchn">
    <w:name w:val="Überschrift 3 Zchn"/>
    <w:basedOn w:val="Absatz-Standardschriftart"/>
    <w:link w:val="berschrift3"/>
    <w:uiPriority w:val="9"/>
    <w:rsid w:val="00172734"/>
    <w:rPr>
      <w:rFonts w:ascii="Times New Roman" w:eastAsia="Times New Roman" w:hAnsi="Times New Roman"/>
      <w:b/>
      <w:bCs/>
      <w:sz w:val="27"/>
      <w:szCs w:val="27"/>
    </w:rPr>
  </w:style>
  <w:style w:type="character" w:customStyle="1" w:styleId="st">
    <w:name w:val="st"/>
    <w:basedOn w:val="Absatz-Standardschriftart"/>
    <w:rsid w:val="005246B8"/>
  </w:style>
  <w:style w:type="character" w:styleId="Fett">
    <w:name w:val="Strong"/>
    <w:basedOn w:val="Absatz-Standardschriftart"/>
    <w:uiPriority w:val="22"/>
    <w:qFormat/>
    <w:rsid w:val="00002F99"/>
    <w:rPr>
      <w:b/>
      <w:bCs/>
    </w:rPr>
  </w:style>
  <w:style w:type="paragraph" w:styleId="StandardWeb">
    <w:name w:val="Normal (Web)"/>
    <w:basedOn w:val="Standard"/>
    <w:uiPriority w:val="99"/>
    <w:semiHidden/>
    <w:unhideWhenUsed/>
    <w:rsid w:val="00002F99"/>
    <w:pPr>
      <w:spacing w:before="100" w:beforeAutospacing="1" w:after="100" w:afterAutospacing="1"/>
    </w:pPr>
    <w:rPr>
      <w:rFonts w:ascii="Times New Roman" w:eastAsia="Times New Roman" w:hAnsi="Times New Roman"/>
      <w:sz w:val="24"/>
      <w:szCs w:val="24"/>
      <w:lang w:eastAsia="de-CH"/>
    </w:rPr>
  </w:style>
  <w:style w:type="paragraph" w:styleId="berarbeitung">
    <w:name w:val="Revision"/>
    <w:hidden/>
    <w:uiPriority w:val="99"/>
    <w:semiHidden/>
    <w:rsid w:val="00E27A29"/>
    <w:rPr>
      <w:sz w:val="22"/>
      <w:szCs w:val="22"/>
      <w:lang w:eastAsia="en-US"/>
    </w:rPr>
  </w:style>
  <w:style w:type="character" w:styleId="NichtaufgelsteErwhnung">
    <w:name w:val="Unresolved Mention"/>
    <w:basedOn w:val="Absatz-Standardschriftart"/>
    <w:uiPriority w:val="99"/>
    <w:semiHidden/>
    <w:unhideWhenUsed/>
    <w:rsid w:val="00687F66"/>
    <w:rPr>
      <w:color w:val="605E5C"/>
      <w:shd w:val="clear" w:color="auto" w:fill="E1DFDD"/>
    </w:rPr>
  </w:style>
  <w:style w:type="table" w:styleId="Tabellenraster">
    <w:name w:val="Table Grid"/>
    <w:basedOn w:val="NormaleTabelle"/>
    <w:uiPriority w:val="39"/>
    <w:rsid w:val="000324BC"/>
    <w:rPr>
      <w:rFonts w:asciiTheme="minorHAnsi" w:eastAsiaTheme="minorHAnsi" w:hAnsiTheme="minorHAnsi" w:cstheme="minorBidi"/>
      <w:sz w:val="22"/>
      <w:szCs w:val="22"/>
      <w:lang w:val="tr-T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770998">
      <w:bodyDiv w:val="1"/>
      <w:marLeft w:val="0"/>
      <w:marRight w:val="0"/>
      <w:marTop w:val="0"/>
      <w:marBottom w:val="0"/>
      <w:divBdr>
        <w:top w:val="none" w:sz="0" w:space="0" w:color="auto"/>
        <w:left w:val="none" w:sz="0" w:space="0" w:color="auto"/>
        <w:bottom w:val="none" w:sz="0" w:space="0" w:color="auto"/>
        <w:right w:val="none" w:sz="0" w:space="0" w:color="auto"/>
      </w:divBdr>
      <w:divsChild>
        <w:div w:id="2125688977">
          <w:marLeft w:val="0"/>
          <w:marRight w:val="0"/>
          <w:marTop w:val="0"/>
          <w:marBottom w:val="0"/>
          <w:divBdr>
            <w:top w:val="none" w:sz="0" w:space="0" w:color="auto"/>
            <w:left w:val="none" w:sz="0" w:space="0" w:color="auto"/>
            <w:bottom w:val="none" w:sz="0" w:space="0" w:color="auto"/>
            <w:right w:val="none" w:sz="0" w:space="0" w:color="auto"/>
          </w:divBdr>
          <w:divsChild>
            <w:div w:id="864226">
              <w:marLeft w:val="0"/>
              <w:marRight w:val="0"/>
              <w:marTop w:val="0"/>
              <w:marBottom w:val="0"/>
              <w:divBdr>
                <w:top w:val="none" w:sz="0" w:space="0" w:color="auto"/>
                <w:left w:val="none" w:sz="0" w:space="0" w:color="auto"/>
                <w:bottom w:val="none" w:sz="0" w:space="0" w:color="auto"/>
                <w:right w:val="none" w:sz="0" w:space="0" w:color="auto"/>
              </w:divBdr>
              <w:divsChild>
                <w:div w:id="104178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250711">
      <w:bodyDiv w:val="1"/>
      <w:marLeft w:val="0"/>
      <w:marRight w:val="0"/>
      <w:marTop w:val="0"/>
      <w:marBottom w:val="0"/>
      <w:divBdr>
        <w:top w:val="none" w:sz="0" w:space="0" w:color="auto"/>
        <w:left w:val="none" w:sz="0" w:space="0" w:color="auto"/>
        <w:bottom w:val="none" w:sz="0" w:space="0" w:color="auto"/>
        <w:right w:val="none" w:sz="0" w:space="0" w:color="auto"/>
      </w:divBdr>
    </w:div>
    <w:div w:id="560139991">
      <w:bodyDiv w:val="1"/>
      <w:marLeft w:val="0"/>
      <w:marRight w:val="0"/>
      <w:marTop w:val="0"/>
      <w:marBottom w:val="0"/>
      <w:divBdr>
        <w:top w:val="none" w:sz="0" w:space="0" w:color="auto"/>
        <w:left w:val="none" w:sz="0" w:space="0" w:color="auto"/>
        <w:bottom w:val="none" w:sz="0" w:space="0" w:color="auto"/>
        <w:right w:val="none" w:sz="0" w:space="0" w:color="auto"/>
      </w:divBdr>
    </w:div>
    <w:div w:id="603925780">
      <w:bodyDiv w:val="1"/>
      <w:marLeft w:val="0"/>
      <w:marRight w:val="0"/>
      <w:marTop w:val="0"/>
      <w:marBottom w:val="0"/>
      <w:divBdr>
        <w:top w:val="none" w:sz="0" w:space="0" w:color="auto"/>
        <w:left w:val="none" w:sz="0" w:space="0" w:color="auto"/>
        <w:bottom w:val="none" w:sz="0" w:space="0" w:color="auto"/>
        <w:right w:val="none" w:sz="0" w:space="0" w:color="auto"/>
      </w:divBdr>
    </w:div>
    <w:div w:id="846747938">
      <w:bodyDiv w:val="1"/>
      <w:marLeft w:val="0"/>
      <w:marRight w:val="0"/>
      <w:marTop w:val="0"/>
      <w:marBottom w:val="0"/>
      <w:divBdr>
        <w:top w:val="none" w:sz="0" w:space="0" w:color="auto"/>
        <w:left w:val="none" w:sz="0" w:space="0" w:color="auto"/>
        <w:bottom w:val="none" w:sz="0" w:space="0" w:color="auto"/>
        <w:right w:val="none" w:sz="0" w:space="0" w:color="auto"/>
      </w:divBdr>
    </w:div>
    <w:div w:id="1067385912">
      <w:bodyDiv w:val="1"/>
      <w:marLeft w:val="0"/>
      <w:marRight w:val="0"/>
      <w:marTop w:val="0"/>
      <w:marBottom w:val="0"/>
      <w:divBdr>
        <w:top w:val="none" w:sz="0" w:space="0" w:color="auto"/>
        <w:left w:val="none" w:sz="0" w:space="0" w:color="auto"/>
        <w:bottom w:val="none" w:sz="0" w:space="0" w:color="auto"/>
        <w:right w:val="none" w:sz="0" w:space="0" w:color="auto"/>
      </w:divBdr>
    </w:div>
    <w:div w:id="1168402396">
      <w:bodyDiv w:val="1"/>
      <w:marLeft w:val="0"/>
      <w:marRight w:val="0"/>
      <w:marTop w:val="0"/>
      <w:marBottom w:val="0"/>
      <w:divBdr>
        <w:top w:val="none" w:sz="0" w:space="0" w:color="auto"/>
        <w:left w:val="none" w:sz="0" w:space="0" w:color="auto"/>
        <w:bottom w:val="none" w:sz="0" w:space="0" w:color="auto"/>
        <w:right w:val="none" w:sz="0" w:space="0" w:color="auto"/>
      </w:divBdr>
    </w:div>
    <w:div w:id="1561358521">
      <w:bodyDiv w:val="1"/>
      <w:marLeft w:val="0"/>
      <w:marRight w:val="0"/>
      <w:marTop w:val="0"/>
      <w:marBottom w:val="0"/>
      <w:divBdr>
        <w:top w:val="none" w:sz="0" w:space="0" w:color="auto"/>
        <w:left w:val="none" w:sz="0" w:space="0" w:color="auto"/>
        <w:bottom w:val="none" w:sz="0" w:space="0" w:color="auto"/>
        <w:right w:val="none" w:sz="0" w:space="0" w:color="auto"/>
      </w:divBdr>
    </w:div>
    <w:div w:id="1568491194">
      <w:bodyDiv w:val="1"/>
      <w:marLeft w:val="0"/>
      <w:marRight w:val="0"/>
      <w:marTop w:val="0"/>
      <w:marBottom w:val="0"/>
      <w:divBdr>
        <w:top w:val="none" w:sz="0" w:space="0" w:color="auto"/>
        <w:left w:val="none" w:sz="0" w:space="0" w:color="auto"/>
        <w:bottom w:val="none" w:sz="0" w:space="0" w:color="auto"/>
        <w:right w:val="none" w:sz="0" w:space="0" w:color="auto"/>
      </w:divBdr>
      <w:divsChild>
        <w:div w:id="2021930163">
          <w:marLeft w:val="0"/>
          <w:marRight w:val="0"/>
          <w:marTop w:val="0"/>
          <w:marBottom w:val="0"/>
          <w:divBdr>
            <w:top w:val="none" w:sz="0" w:space="0" w:color="auto"/>
            <w:left w:val="none" w:sz="0" w:space="0" w:color="auto"/>
            <w:bottom w:val="none" w:sz="0" w:space="0" w:color="auto"/>
            <w:right w:val="none" w:sz="0" w:space="0" w:color="auto"/>
          </w:divBdr>
          <w:divsChild>
            <w:div w:id="1430195504">
              <w:marLeft w:val="0"/>
              <w:marRight w:val="0"/>
              <w:marTop w:val="0"/>
              <w:marBottom w:val="0"/>
              <w:divBdr>
                <w:top w:val="none" w:sz="0" w:space="0" w:color="auto"/>
                <w:left w:val="none" w:sz="0" w:space="0" w:color="auto"/>
                <w:bottom w:val="none" w:sz="0" w:space="0" w:color="auto"/>
                <w:right w:val="none" w:sz="0" w:space="0" w:color="auto"/>
              </w:divBdr>
              <w:divsChild>
                <w:div w:id="193843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384490">
      <w:bodyDiv w:val="1"/>
      <w:marLeft w:val="0"/>
      <w:marRight w:val="0"/>
      <w:marTop w:val="0"/>
      <w:marBottom w:val="0"/>
      <w:divBdr>
        <w:top w:val="none" w:sz="0" w:space="0" w:color="auto"/>
        <w:left w:val="none" w:sz="0" w:space="0" w:color="auto"/>
        <w:bottom w:val="none" w:sz="0" w:space="0" w:color="auto"/>
        <w:right w:val="none" w:sz="0" w:space="0" w:color="auto"/>
      </w:divBdr>
    </w:div>
    <w:div w:id="1961376439">
      <w:bodyDiv w:val="1"/>
      <w:marLeft w:val="0"/>
      <w:marRight w:val="0"/>
      <w:marTop w:val="0"/>
      <w:marBottom w:val="0"/>
      <w:divBdr>
        <w:top w:val="none" w:sz="0" w:space="0" w:color="auto"/>
        <w:left w:val="none" w:sz="0" w:space="0" w:color="auto"/>
        <w:bottom w:val="none" w:sz="0" w:space="0" w:color="auto"/>
        <w:right w:val="none" w:sz="0" w:space="0" w:color="auto"/>
      </w:divBdr>
    </w:div>
    <w:div w:id="2045208859">
      <w:bodyDiv w:val="1"/>
      <w:marLeft w:val="0"/>
      <w:marRight w:val="0"/>
      <w:marTop w:val="0"/>
      <w:marBottom w:val="0"/>
      <w:divBdr>
        <w:top w:val="none" w:sz="0" w:space="0" w:color="auto"/>
        <w:left w:val="none" w:sz="0" w:space="0" w:color="auto"/>
        <w:bottom w:val="none" w:sz="0" w:space="0" w:color="auto"/>
        <w:right w:val="none" w:sz="0" w:space="0" w:color="auto"/>
      </w:divBdr>
    </w:div>
    <w:div w:id="204717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tl/t-SHQ7izPlNa" TargetMode="External"/><Relationship Id="rId13" Type="http://schemas.openxmlformats.org/officeDocument/2006/relationships/hyperlink" Target="http://www.youtube.com/GoT&#252;rkiy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x.com/goturkiy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stagram.com/goturkiy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facebook.com/GoTurkiye" TargetMode="External"/><Relationship Id="rId4" Type="http://schemas.openxmlformats.org/officeDocument/2006/relationships/settings" Target="settings.xml"/><Relationship Id="rId9" Type="http://schemas.openxmlformats.org/officeDocument/2006/relationships/hyperlink" Target="https://goturkiye.com/" TargetMode="External"/><Relationship Id="rId14" Type="http://schemas.openxmlformats.org/officeDocument/2006/relationships/hyperlink" Target="http://www.goturke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N:\T&#252;rkei\Medieninformationen\MI_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78FF6-DF1C-467C-8C79-52582CB20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MI_Vorlage.dotx</Template>
  <TotalTime>0</TotalTime>
  <Pages>3</Pages>
  <Words>1062</Words>
  <Characters>6696</Characters>
  <Application>Microsoft Office Word</Application>
  <DocSecurity>0</DocSecurity>
  <Lines>55</Lines>
  <Paragraphs>15</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Gretz Communications AG</Company>
  <LinksUpToDate>false</LinksUpToDate>
  <CharactersWithSpaces>7743</CharactersWithSpaces>
  <SharedDoc>false</SharedDoc>
  <HLinks>
    <vt:vector size="18" baseType="variant">
      <vt:variant>
        <vt:i4>6619175</vt:i4>
      </vt:variant>
      <vt:variant>
        <vt:i4>6</vt:i4>
      </vt:variant>
      <vt:variant>
        <vt:i4>0</vt:i4>
      </vt:variant>
      <vt:variant>
        <vt:i4>5</vt:i4>
      </vt:variant>
      <vt:variant>
        <vt:lpwstr>http://www.tuerkeitourismus.ch/</vt:lpwstr>
      </vt:variant>
      <vt:variant>
        <vt:lpwstr/>
      </vt:variant>
      <vt:variant>
        <vt:i4>4587634</vt:i4>
      </vt:variant>
      <vt:variant>
        <vt:i4>3</vt:i4>
      </vt:variant>
      <vt:variant>
        <vt:i4>0</vt:i4>
      </vt:variant>
      <vt:variant>
        <vt:i4>5</vt:i4>
      </vt:variant>
      <vt:variant>
        <vt:lpwstr>mailto:info@gretzcom.ch</vt:lpwstr>
      </vt:variant>
      <vt:variant>
        <vt:lpwstr/>
      </vt:variant>
      <vt:variant>
        <vt:i4>6094929</vt:i4>
      </vt:variant>
      <vt:variant>
        <vt:i4>0</vt:i4>
      </vt:variant>
      <vt:variant>
        <vt:i4>0</vt:i4>
      </vt:variant>
      <vt:variant>
        <vt:i4>5</vt:i4>
      </vt:variant>
      <vt:variant>
        <vt:lpwstr>http://www.alpalper.com/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Cueni Phoebe Tiffany (Gretz Communications AG)</dc:creator>
  <cp:keywords/>
  <cp:lastModifiedBy>Kay Findling (Gretz Communications AG)</cp:lastModifiedBy>
  <cp:revision>22</cp:revision>
  <cp:lastPrinted>2026-03-11T15:53:00Z</cp:lastPrinted>
  <dcterms:created xsi:type="dcterms:W3CDTF">2026-02-10T15:44:00Z</dcterms:created>
  <dcterms:modified xsi:type="dcterms:W3CDTF">2026-04-29T11:17:00Z</dcterms:modified>
</cp:coreProperties>
</file>