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79DDA" w14:textId="77777777" w:rsidR="00F2426B" w:rsidRDefault="00F2426B" w:rsidP="00D97A35">
      <w:pPr>
        <w:spacing w:after="240" w:line="240" w:lineRule="auto"/>
        <w:jc w:val="both"/>
        <w:rPr>
          <w:rFonts w:ascii="Takeoff A1090" w:hAnsi="Takeoff A1090"/>
          <w:b/>
          <w:bCs/>
          <w:sz w:val="22"/>
          <w:szCs w:val="24"/>
        </w:rPr>
      </w:pPr>
    </w:p>
    <w:p w14:paraId="2A906C27" w14:textId="7BF5B898" w:rsidR="00D97A35" w:rsidRDefault="00113CF5" w:rsidP="00D97A35">
      <w:pPr>
        <w:spacing w:after="240" w:line="240" w:lineRule="auto"/>
        <w:jc w:val="both"/>
        <w:rPr>
          <w:rFonts w:ascii="Takeoff A1090" w:hAnsi="Takeoff A1090"/>
          <w:b/>
          <w:bCs/>
          <w:sz w:val="22"/>
          <w:szCs w:val="24"/>
        </w:rPr>
      </w:pPr>
      <w:r w:rsidRPr="00113CF5">
        <w:rPr>
          <w:rFonts w:ascii="Takeoff A1090" w:hAnsi="Takeoff A1090"/>
          <w:b/>
          <w:bCs/>
          <w:sz w:val="22"/>
          <w:szCs w:val="24"/>
        </w:rPr>
        <w:t>Medienmitteilung</w:t>
      </w:r>
    </w:p>
    <w:p w14:paraId="5F31E769" w14:textId="7C46C654" w:rsidR="00685453" w:rsidRPr="00794A0D" w:rsidRDefault="002E6C32" w:rsidP="00ED75A8">
      <w:pPr>
        <w:spacing w:after="240"/>
        <w:jc w:val="both"/>
        <w:rPr>
          <w:rFonts w:ascii="Takeoff A1090" w:hAnsi="Takeoff A1090"/>
          <w:sz w:val="28"/>
          <w:szCs w:val="28"/>
        </w:rPr>
      </w:pPr>
      <w:r w:rsidRPr="076AA833">
        <w:rPr>
          <w:rFonts w:ascii="Takeoff A1090" w:hAnsi="Takeoff A1090"/>
          <w:sz w:val="28"/>
          <w:szCs w:val="28"/>
        </w:rPr>
        <w:t xml:space="preserve">St.Gallen-Bodensee Tourismus startet mit neuer </w:t>
      </w:r>
      <w:r w:rsidR="002C4C03">
        <w:rPr>
          <w:rFonts w:ascii="Takeoff A1090" w:hAnsi="Takeoff A1090"/>
          <w:sz w:val="28"/>
          <w:szCs w:val="28"/>
        </w:rPr>
        <w:t>Themenführung</w:t>
      </w:r>
      <w:r w:rsidRPr="076AA833">
        <w:rPr>
          <w:rFonts w:ascii="Takeoff A1090" w:hAnsi="Takeoff A1090"/>
          <w:sz w:val="28"/>
          <w:szCs w:val="28"/>
        </w:rPr>
        <w:t xml:space="preserve"> </w:t>
      </w:r>
      <w:r w:rsidR="001502C3" w:rsidRPr="076AA833">
        <w:rPr>
          <w:rFonts w:ascii="Takeoff A1090" w:hAnsi="Takeoff A1090"/>
          <w:sz w:val="28"/>
          <w:szCs w:val="28"/>
        </w:rPr>
        <w:t xml:space="preserve">und Frühbucher-Aktion </w:t>
      </w:r>
      <w:r w:rsidRPr="076AA833">
        <w:rPr>
          <w:rFonts w:ascii="Takeoff A1090" w:hAnsi="Takeoff A1090"/>
          <w:sz w:val="28"/>
          <w:szCs w:val="28"/>
        </w:rPr>
        <w:t>in die Saison 2026</w:t>
      </w:r>
    </w:p>
    <w:p w14:paraId="71616D0D" w14:textId="7F4748CF" w:rsidR="00DB0033" w:rsidRPr="00186118" w:rsidRDefault="00C90F2B" w:rsidP="000A63C2">
      <w:pPr>
        <w:spacing w:after="240" w:line="240" w:lineRule="auto"/>
        <w:jc w:val="both"/>
        <w:rPr>
          <w:rFonts w:cstheme="minorHAnsi"/>
          <w:b/>
          <w:bCs/>
          <w:szCs w:val="20"/>
        </w:rPr>
      </w:pPr>
      <w:r w:rsidRPr="00186118">
        <w:rPr>
          <w:rFonts w:cstheme="minorHAnsi"/>
          <w:b/>
          <w:bCs/>
          <w:szCs w:val="20"/>
        </w:rPr>
        <w:t xml:space="preserve">St.Gallen, </w:t>
      </w:r>
      <w:r w:rsidR="000A63C2">
        <w:rPr>
          <w:rFonts w:cstheme="minorHAnsi"/>
          <w:b/>
          <w:bCs/>
          <w:szCs w:val="20"/>
        </w:rPr>
        <w:t>Februar</w:t>
      </w:r>
      <w:r w:rsidRPr="00186118">
        <w:rPr>
          <w:rFonts w:cstheme="minorHAnsi"/>
          <w:b/>
          <w:bCs/>
          <w:szCs w:val="20"/>
        </w:rPr>
        <w:t xml:space="preserve"> 202</w:t>
      </w:r>
      <w:r w:rsidR="003A12EF" w:rsidRPr="00186118">
        <w:rPr>
          <w:rFonts w:cstheme="minorHAnsi"/>
          <w:b/>
          <w:bCs/>
          <w:szCs w:val="20"/>
        </w:rPr>
        <w:t>6</w:t>
      </w:r>
      <w:r w:rsidR="002A7D8C" w:rsidRPr="00186118">
        <w:rPr>
          <w:rFonts w:cstheme="minorHAnsi"/>
          <w:b/>
          <w:bCs/>
          <w:szCs w:val="20"/>
        </w:rPr>
        <w:t>.</w:t>
      </w:r>
      <w:r w:rsidRPr="00186118">
        <w:rPr>
          <w:rFonts w:cstheme="minorHAnsi"/>
          <w:b/>
          <w:bCs/>
          <w:szCs w:val="20"/>
        </w:rPr>
        <w:t xml:space="preserve"> </w:t>
      </w:r>
      <w:r w:rsidR="000A63C2" w:rsidRPr="000A63C2">
        <w:rPr>
          <w:rFonts w:cstheme="minorHAnsi"/>
          <w:b/>
          <w:bCs/>
          <w:szCs w:val="20"/>
        </w:rPr>
        <w:t xml:space="preserve">St.Gallen-Bodensee Tourismus erweitert </w:t>
      </w:r>
      <w:r w:rsidR="000A63C2">
        <w:rPr>
          <w:rFonts w:cstheme="minorHAnsi"/>
          <w:b/>
          <w:bCs/>
          <w:szCs w:val="20"/>
        </w:rPr>
        <w:t xml:space="preserve">2026 </w:t>
      </w:r>
      <w:r w:rsidR="000A63C2" w:rsidRPr="000A63C2">
        <w:rPr>
          <w:rFonts w:cstheme="minorHAnsi"/>
          <w:b/>
          <w:bCs/>
          <w:szCs w:val="20"/>
        </w:rPr>
        <w:t xml:space="preserve">das Erlebnisangebot in der Stadt St.Gallen und setzt gleichzeitig einen Buchungsanreiz. Mit einer neuen Stadtführung entsteht ein frischer Zugang zur Altstadt. Ergänzend dazu startet eine Frühbucher-Aktion für </w:t>
      </w:r>
      <w:r w:rsidR="00A54004">
        <w:rPr>
          <w:rFonts w:cstheme="minorHAnsi"/>
          <w:b/>
          <w:bCs/>
          <w:szCs w:val="20"/>
        </w:rPr>
        <w:t>die beliebten Themen- und Stadtführungen.</w:t>
      </w:r>
    </w:p>
    <w:p w14:paraId="618A6364" w14:textId="77777777" w:rsidR="0094384E" w:rsidRPr="00186118" w:rsidRDefault="0094384E" w:rsidP="0094384E">
      <w:pPr>
        <w:spacing w:after="240" w:line="240" w:lineRule="auto"/>
        <w:jc w:val="both"/>
        <w:rPr>
          <w:rFonts w:ascii="Takeoff A1090" w:hAnsi="Takeoff A1090"/>
          <w:b/>
          <w:bCs/>
        </w:rPr>
      </w:pPr>
      <w:r w:rsidRPr="0094384E">
        <w:rPr>
          <w:rFonts w:ascii="Takeoff A1090" w:hAnsi="Takeoff A1090"/>
          <w:b/>
          <w:bCs/>
        </w:rPr>
        <w:t>Neue Führung «Gemeinsam unterwegs in St.Gallen»</w:t>
      </w:r>
    </w:p>
    <w:p w14:paraId="1513E958" w14:textId="7C9729B8" w:rsidR="0094384E" w:rsidRDefault="0094384E" w:rsidP="0094384E">
      <w:pPr>
        <w:spacing w:after="240" w:line="240" w:lineRule="auto"/>
        <w:rPr>
          <w:rFonts w:cstheme="minorHAnsi"/>
          <w:szCs w:val="20"/>
        </w:rPr>
      </w:pPr>
      <w:r w:rsidRPr="0094384E">
        <w:rPr>
          <w:rFonts w:cstheme="minorHAnsi"/>
          <w:szCs w:val="20"/>
        </w:rPr>
        <w:t>Mit der neuen Stadtführung «Gemeinsam unterwegs in St.Gallen» lädt St.Gallen-Bodensee Tourismus Gäste</w:t>
      </w:r>
      <w:r w:rsidR="00F102D6">
        <w:rPr>
          <w:rFonts w:cstheme="minorHAnsi"/>
          <w:szCs w:val="20"/>
        </w:rPr>
        <w:t xml:space="preserve"> und Einheimische</w:t>
      </w:r>
      <w:r w:rsidRPr="0094384E">
        <w:rPr>
          <w:rFonts w:cstheme="minorHAnsi"/>
          <w:szCs w:val="20"/>
        </w:rPr>
        <w:t xml:space="preserve"> </w:t>
      </w:r>
      <w:r w:rsidR="00405649">
        <w:rPr>
          <w:rFonts w:cstheme="minorHAnsi"/>
          <w:szCs w:val="20"/>
        </w:rPr>
        <w:t xml:space="preserve">dazu </w:t>
      </w:r>
      <w:r w:rsidRPr="0094384E">
        <w:rPr>
          <w:rFonts w:cstheme="minorHAnsi"/>
          <w:szCs w:val="20"/>
        </w:rPr>
        <w:t xml:space="preserve">ein, die Stadt aus einer ungewohnten Perspektive zu entdecken. </w:t>
      </w:r>
      <w:r w:rsidR="000256EF">
        <w:rPr>
          <w:rFonts w:cstheme="minorHAnsi"/>
          <w:szCs w:val="20"/>
        </w:rPr>
        <w:t>Bei der</w:t>
      </w:r>
      <w:r w:rsidRPr="0094384E">
        <w:rPr>
          <w:rFonts w:cstheme="minorHAnsi"/>
          <w:szCs w:val="20"/>
        </w:rPr>
        <w:t xml:space="preserve"> interaktive</w:t>
      </w:r>
      <w:r w:rsidR="000256EF">
        <w:rPr>
          <w:rFonts w:cstheme="minorHAnsi"/>
          <w:szCs w:val="20"/>
        </w:rPr>
        <w:t>n</w:t>
      </w:r>
      <w:r w:rsidRPr="0094384E">
        <w:rPr>
          <w:rFonts w:cstheme="minorHAnsi"/>
          <w:szCs w:val="20"/>
        </w:rPr>
        <w:t xml:space="preserve"> Führung </w:t>
      </w:r>
      <w:r w:rsidR="00024316">
        <w:rPr>
          <w:rFonts w:cstheme="minorHAnsi"/>
          <w:szCs w:val="20"/>
        </w:rPr>
        <w:t>stehen</w:t>
      </w:r>
      <w:r w:rsidR="000256EF">
        <w:rPr>
          <w:rFonts w:cstheme="minorHAnsi"/>
          <w:szCs w:val="20"/>
        </w:rPr>
        <w:t xml:space="preserve"> die Themen</w:t>
      </w:r>
      <w:r w:rsidRPr="0094384E">
        <w:rPr>
          <w:rFonts w:cstheme="minorHAnsi"/>
          <w:szCs w:val="20"/>
        </w:rPr>
        <w:t xml:space="preserve"> Zugänglichkeit, Alltagsmobilität und </w:t>
      </w:r>
      <w:r w:rsidR="00D84288">
        <w:rPr>
          <w:rFonts w:cstheme="minorHAnsi"/>
          <w:szCs w:val="20"/>
        </w:rPr>
        <w:t xml:space="preserve">das </w:t>
      </w:r>
      <w:r w:rsidRPr="0094384E">
        <w:rPr>
          <w:rFonts w:cstheme="minorHAnsi"/>
          <w:szCs w:val="20"/>
        </w:rPr>
        <w:t>urbane Leben in der historischen Altstadt</w:t>
      </w:r>
      <w:r w:rsidR="00D84288">
        <w:rPr>
          <w:rFonts w:cstheme="minorHAnsi"/>
          <w:szCs w:val="20"/>
        </w:rPr>
        <w:t xml:space="preserve"> im Mittelpunkt</w:t>
      </w:r>
      <w:r w:rsidRPr="0094384E">
        <w:rPr>
          <w:rFonts w:cstheme="minorHAnsi"/>
          <w:szCs w:val="20"/>
        </w:rPr>
        <w:t xml:space="preserve">. </w:t>
      </w:r>
      <w:r w:rsidR="00F139FF">
        <w:rPr>
          <w:rFonts w:cstheme="minorHAnsi"/>
          <w:szCs w:val="20"/>
        </w:rPr>
        <w:t xml:space="preserve">Die </w:t>
      </w:r>
      <w:r w:rsidRPr="0094384E">
        <w:rPr>
          <w:rFonts w:cstheme="minorHAnsi"/>
          <w:szCs w:val="20"/>
        </w:rPr>
        <w:t>Teilnehmende</w:t>
      </w:r>
      <w:r w:rsidR="00C170ED">
        <w:rPr>
          <w:rFonts w:cstheme="minorHAnsi"/>
          <w:szCs w:val="20"/>
        </w:rPr>
        <w:t>n</w:t>
      </w:r>
      <w:r w:rsidRPr="0094384E">
        <w:rPr>
          <w:rFonts w:cstheme="minorHAnsi"/>
          <w:szCs w:val="20"/>
        </w:rPr>
        <w:t xml:space="preserve"> bewegen sich gemeinsam </w:t>
      </w:r>
      <w:r w:rsidR="00D84288">
        <w:rPr>
          <w:rFonts w:cstheme="minorHAnsi"/>
          <w:szCs w:val="20"/>
        </w:rPr>
        <w:t xml:space="preserve">durch </w:t>
      </w:r>
      <w:r w:rsidR="00547EF8">
        <w:rPr>
          <w:rFonts w:cstheme="minorHAnsi"/>
          <w:szCs w:val="20"/>
        </w:rPr>
        <w:t>die Stadt</w:t>
      </w:r>
      <w:r w:rsidRPr="0094384E">
        <w:rPr>
          <w:rFonts w:cstheme="minorHAnsi"/>
          <w:szCs w:val="20"/>
        </w:rPr>
        <w:t xml:space="preserve">, erleben Plätze bewusst und setzen sich aktiv mit dem Stadtraum auseinander. Die Führung ist rollstuhlgängig und richtet sich an alle, die St.Gallen intensiv und authentisch erleben möchten. Buchungen sind ab sofort im Online-Shop </w:t>
      </w:r>
      <w:r w:rsidR="00F102D6">
        <w:rPr>
          <w:rFonts w:cstheme="minorHAnsi"/>
          <w:szCs w:val="20"/>
        </w:rPr>
        <w:t xml:space="preserve">von St.Gallen-Bodensee Tourismus </w:t>
      </w:r>
      <w:r w:rsidRPr="0094384E">
        <w:rPr>
          <w:rFonts w:cstheme="minorHAnsi"/>
          <w:szCs w:val="20"/>
        </w:rPr>
        <w:t>möglich.</w:t>
      </w:r>
    </w:p>
    <w:p w14:paraId="051692E3" w14:textId="4435CCD7" w:rsidR="0094384E" w:rsidRDefault="0094384E" w:rsidP="0094384E">
      <w:pPr>
        <w:spacing w:after="240" w:line="240" w:lineRule="auto"/>
        <w:rPr>
          <w:rFonts w:ascii="Takeoff A1090" w:hAnsi="Takeoff A1090"/>
          <w:b/>
          <w:bCs/>
        </w:rPr>
      </w:pPr>
      <w:r w:rsidRPr="0094384E">
        <w:rPr>
          <w:rFonts w:ascii="Takeoff A1090" w:hAnsi="Takeoff A1090"/>
          <w:b/>
          <w:bCs/>
        </w:rPr>
        <w:t>Frühbucher-Aktion «Mehr St.Gallen</w:t>
      </w:r>
      <w:r w:rsidR="00D234E4">
        <w:rPr>
          <w:rFonts w:ascii="Takeoff A1090" w:hAnsi="Takeoff A1090"/>
          <w:b/>
          <w:bCs/>
        </w:rPr>
        <w:t xml:space="preserve"> erleben</w:t>
      </w:r>
      <w:r w:rsidRPr="0094384E">
        <w:rPr>
          <w:rFonts w:ascii="Takeoff A1090" w:hAnsi="Takeoff A1090"/>
          <w:b/>
          <w:bCs/>
        </w:rPr>
        <w:t>»</w:t>
      </w:r>
    </w:p>
    <w:p w14:paraId="2A84E3FB" w14:textId="067CECF8" w:rsidR="0094384E" w:rsidRDefault="33C36D48" w:rsidP="013E0EA3">
      <w:pPr>
        <w:spacing w:after="240" w:line="240" w:lineRule="auto"/>
      </w:pPr>
      <w:r w:rsidRPr="013E0EA3">
        <w:t>Begleitend zur Lancierung der neuen Führung startet St.Gallen-Bodensee Tourismus die Frühbucher-Aktion «Mehr St.Gallen</w:t>
      </w:r>
      <w:r w:rsidR="1FB83DAE" w:rsidRPr="013E0EA3">
        <w:t xml:space="preserve"> erleben</w:t>
      </w:r>
      <w:r w:rsidRPr="013E0EA3">
        <w:t xml:space="preserve">». </w:t>
      </w:r>
      <w:r w:rsidR="772DA5C6" w:rsidRPr="013E0EA3">
        <w:t>Wer bis zu</w:t>
      </w:r>
      <w:r w:rsidR="375DD866" w:rsidRPr="013E0EA3">
        <w:t xml:space="preserve">m 28. Februar 2026 </w:t>
      </w:r>
      <w:r w:rsidR="14645149" w:rsidRPr="013E0EA3">
        <w:t xml:space="preserve">eine </w:t>
      </w:r>
      <w:r w:rsidR="65FCF998" w:rsidRPr="013E0EA3">
        <w:t xml:space="preserve">öffentliche </w:t>
      </w:r>
      <w:r w:rsidR="14645149" w:rsidRPr="013E0EA3">
        <w:t xml:space="preserve">Themen- </w:t>
      </w:r>
      <w:r w:rsidR="65FCF998" w:rsidRPr="013E0EA3">
        <w:t>oder</w:t>
      </w:r>
      <w:r w:rsidR="14645149" w:rsidRPr="013E0EA3">
        <w:t xml:space="preserve"> Stadtführung </w:t>
      </w:r>
      <w:r w:rsidR="000557AE">
        <w:t>im</w:t>
      </w:r>
      <w:r w:rsidR="14645149" w:rsidRPr="013E0EA3">
        <w:t xml:space="preserve"> Online-Shop von St.Gallen-Bodensee Tourismus bucht, </w:t>
      </w:r>
      <w:r w:rsidR="14F1D0D3" w:rsidRPr="013E0EA3">
        <w:t>sicher</w:t>
      </w:r>
      <w:r w:rsidR="00BA4407">
        <w:t>t</w:t>
      </w:r>
      <w:r w:rsidR="14F1D0D3" w:rsidRPr="013E0EA3">
        <w:t xml:space="preserve"> sich </w:t>
      </w:r>
      <w:r w:rsidR="65FCF998" w:rsidRPr="013E0EA3">
        <w:t>zwei Tickets zum Preis von einem</w:t>
      </w:r>
      <w:r w:rsidRPr="013E0EA3">
        <w:t xml:space="preserve">. Die Aktion </w:t>
      </w:r>
      <w:r w:rsidR="00F07B30">
        <w:t>soll</w:t>
      </w:r>
      <w:r w:rsidRPr="013E0EA3">
        <w:t xml:space="preserve"> zusätzliche Anreize</w:t>
      </w:r>
      <w:r w:rsidR="00F07B30">
        <w:t xml:space="preserve"> schaffen</w:t>
      </w:r>
      <w:r w:rsidRPr="013E0EA3">
        <w:t>, St.Gallen und die Bodensee-Region aktiv zu entdecken und Erlebnisse früh</w:t>
      </w:r>
      <w:r w:rsidR="00A5073C">
        <w:t>zeitig</w:t>
      </w:r>
      <w:r w:rsidRPr="013E0EA3">
        <w:t xml:space="preserve"> zu planen. </w:t>
      </w:r>
      <w:r w:rsidR="00003812">
        <w:t>Dadurch wird</w:t>
      </w:r>
      <w:r w:rsidR="029C7A58" w:rsidRPr="013E0EA3">
        <w:t xml:space="preserve"> die Auslastung ausserhalb kurzfristiger Buchungsspitzen </w:t>
      </w:r>
      <w:r w:rsidR="00D17580">
        <w:t xml:space="preserve">gestärkt </w:t>
      </w:r>
      <w:r w:rsidR="029C7A58" w:rsidRPr="013E0EA3">
        <w:t>und eine gleichmässigere Nachfrage über die Saison hinweg</w:t>
      </w:r>
      <w:r w:rsidR="00D17580">
        <w:t xml:space="preserve"> gefördert</w:t>
      </w:r>
      <w:r w:rsidR="029C7A58" w:rsidRPr="013E0EA3">
        <w:t>.</w:t>
      </w:r>
    </w:p>
    <w:p w14:paraId="5AE4DEC3" w14:textId="10B7337A" w:rsidR="00B93A66" w:rsidRDefault="00366B85" w:rsidP="00700137">
      <w:pPr>
        <w:rPr>
          <w:rFonts w:cstheme="minorHAnsi"/>
          <w:szCs w:val="20"/>
        </w:rPr>
      </w:pPr>
      <w:r w:rsidRPr="00751695">
        <w:rPr>
          <w:rFonts w:cstheme="minorHAnsi"/>
          <w:szCs w:val="20"/>
        </w:rPr>
        <w:t xml:space="preserve">Weitere Informationen </w:t>
      </w:r>
      <w:r w:rsidR="00B93A66">
        <w:rPr>
          <w:rFonts w:cstheme="minorHAnsi"/>
          <w:szCs w:val="20"/>
        </w:rPr>
        <w:t xml:space="preserve">zur neuen Führung «Gemeinsam unterwegs in St.Gallen» finden Sie </w:t>
      </w:r>
      <w:hyperlink r:id="rId11" w:history="1">
        <w:r w:rsidR="00B93A66" w:rsidRPr="005E58D6">
          <w:rPr>
            <w:rStyle w:val="Hyperlink"/>
            <w:rFonts w:cstheme="minorHAnsi"/>
            <w:szCs w:val="20"/>
          </w:rPr>
          <w:t>hier</w:t>
        </w:r>
      </w:hyperlink>
      <w:r w:rsidR="00B93A66">
        <w:rPr>
          <w:rFonts w:cstheme="minorHAnsi"/>
          <w:szCs w:val="20"/>
        </w:rPr>
        <w:t>.</w:t>
      </w:r>
    </w:p>
    <w:p w14:paraId="4DCD0DD3" w14:textId="7C8BC7A8" w:rsidR="00366B85" w:rsidRPr="00751695" w:rsidRDefault="00B93A66" w:rsidP="00B93A66">
      <w:pPr>
        <w:rPr>
          <w:rFonts w:cstheme="minorHAnsi"/>
          <w:szCs w:val="20"/>
        </w:rPr>
      </w:pPr>
      <w:r>
        <w:rPr>
          <w:rFonts w:cstheme="minorHAnsi"/>
          <w:szCs w:val="20"/>
        </w:rPr>
        <w:t xml:space="preserve">Weitere Informationen zur 2-für-1 Aktion für Stadtführungen in St.Gallen finden Sie </w:t>
      </w:r>
      <w:hyperlink r:id="rId12" w:history="1">
        <w:r w:rsidRPr="00E930A7">
          <w:rPr>
            <w:rStyle w:val="Hyperlink"/>
            <w:rFonts w:cstheme="minorHAnsi"/>
            <w:szCs w:val="20"/>
          </w:rPr>
          <w:t>hier</w:t>
        </w:r>
      </w:hyperlink>
      <w:r>
        <w:rPr>
          <w:rFonts w:cstheme="minorHAnsi"/>
          <w:szCs w:val="20"/>
        </w:rPr>
        <w:t>.</w:t>
      </w:r>
    </w:p>
    <w:p w14:paraId="0F95FB8E" w14:textId="0C177BD1" w:rsidR="00BE20C7" w:rsidRPr="00751695" w:rsidRDefault="0080357A" w:rsidP="00F2426B">
      <w:pPr>
        <w:spacing w:after="240" w:line="240" w:lineRule="auto"/>
        <w:jc w:val="both"/>
        <w:rPr>
          <w:rFonts w:cstheme="minorHAnsi"/>
          <w:szCs w:val="20"/>
        </w:rPr>
      </w:pPr>
      <w:r w:rsidRPr="00751695">
        <w:rPr>
          <w:rFonts w:cstheme="minorHAnsi"/>
          <w:szCs w:val="20"/>
        </w:rPr>
        <w:t>Bildmaterial</w:t>
      </w:r>
      <w:r w:rsidR="006E5D2D" w:rsidRPr="00751695">
        <w:rPr>
          <w:rFonts w:cstheme="minorHAnsi"/>
          <w:szCs w:val="20"/>
        </w:rPr>
        <w:t xml:space="preserve"> finden Sie</w:t>
      </w:r>
      <w:r w:rsidR="00FA701E">
        <w:rPr>
          <w:szCs w:val="20"/>
        </w:rPr>
        <w:t xml:space="preserve"> </w:t>
      </w:r>
      <w:hyperlink r:id="rId13" w:history="1">
        <w:r w:rsidR="003036FA" w:rsidRPr="003036FA">
          <w:rPr>
            <w:rStyle w:val="Hyperlink"/>
          </w:rPr>
          <w:t>hier</w:t>
        </w:r>
      </w:hyperlink>
      <w:r w:rsidR="003036FA">
        <w:t>.</w:t>
      </w:r>
    </w:p>
    <w:p w14:paraId="7ED0A4ED" w14:textId="77777777" w:rsidR="009425F4" w:rsidRPr="009425F4" w:rsidRDefault="009425F4" w:rsidP="00F85372">
      <w:pPr>
        <w:widowControl w:val="0"/>
        <w:pBdr>
          <w:top w:val="single" w:sz="4" w:space="0" w:color="auto"/>
          <w:left w:val="single" w:sz="4" w:space="4" w:color="auto"/>
          <w:bottom w:val="single" w:sz="4" w:space="1" w:color="auto"/>
          <w:right w:val="single" w:sz="4" w:space="0" w:color="auto"/>
        </w:pBdr>
        <w:spacing w:line="240" w:lineRule="auto"/>
        <w:rPr>
          <w:rFonts w:eastAsia="Times New Roman" w:cs="Arial"/>
          <w:b/>
          <w:sz w:val="18"/>
          <w:szCs w:val="18"/>
          <w:lang w:eastAsia="de-DE"/>
        </w:rPr>
      </w:pPr>
      <w:r w:rsidRPr="009425F4">
        <w:rPr>
          <w:rFonts w:eastAsia="Times New Roman" w:cs="Arial"/>
          <w:b/>
          <w:sz w:val="18"/>
          <w:szCs w:val="18"/>
          <w:lang w:eastAsia="de-DE"/>
        </w:rPr>
        <w:t>Für weitere Informationen und Bildmaterial (Medien):</w:t>
      </w:r>
    </w:p>
    <w:p w14:paraId="25542052" w14:textId="72611E50" w:rsidR="009425F4" w:rsidRPr="00BE20C7" w:rsidRDefault="009425F4" w:rsidP="00F85372">
      <w:pPr>
        <w:widowControl w:val="0"/>
        <w:pBdr>
          <w:top w:val="single" w:sz="4" w:space="0" w:color="auto"/>
          <w:left w:val="single" w:sz="4" w:space="4" w:color="auto"/>
          <w:bottom w:val="single" w:sz="4" w:space="1" w:color="auto"/>
          <w:right w:val="single" w:sz="4" w:space="0" w:color="auto"/>
        </w:pBdr>
        <w:spacing w:line="240" w:lineRule="auto"/>
        <w:rPr>
          <w:rFonts w:cs="Arial"/>
          <w:sz w:val="16"/>
          <w:szCs w:val="16"/>
        </w:rPr>
      </w:pPr>
      <w:r w:rsidRPr="00BE20C7">
        <w:rPr>
          <w:rFonts w:cs="Arial"/>
          <w:sz w:val="16"/>
          <w:szCs w:val="16"/>
        </w:rPr>
        <w:t xml:space="preserve">St.Gallen-Bodensee Tourismus </w:t>
      </w:r>
      <w:r w:rsidRPr="00BE20C7">
        <w:rPr>
          <w:rFonts w:cs="Arial"/>
          <w:sz w:val="16"/>
          <w:szCs w:val="16"/>
        </w:rPr>
        <w:br/>
      </w:r>
      <w:r w:rsidR="00D93E1B" w:rsidRPr="00BE20C7">
        <w:rPr>
          <w:rFonts w:cs="Arial"/>
          <w:sz w:val="16"/>
          <w:szCs w:val="16"/>
        </w:rPr>
        <w:t>Ladina Heijers</w:t>
      </w:r>
    </w:p>
    <w:p w14:paraId="2768A5F5" w14:textId="5C2FD9BC" w:rsidR="009425F4" w:rsidRPr="00BE20C7" w:rsidRDefault="00DD1E43" w:rsidP="00F85372">
      <w:pPr>
        <w:widowControl w:val="0"/>
        <w:pBdr>
          <w:top w:val="single" w:sz="4" w:space="0" w:color="auto"/>
          <w:left w:val="single" w:sz="4" w:space="4" w:color="auto"/>
          <w:bottom w:val="single" w:sz="4" w:space="1" w:color="auto"/>
          <w:right w:val="single" w:sz="4" w:space="0" w:color="auto"/>
        </w:pBdr>
        <w:spacing w:line="240" w:lineRule="auto"/>
        <w:rPr>
          <w:rFonts w:cs="Arial"/>
          <w:sz w:val="16"/>
          <w:szCs w:val="16"/>
        </w:rPr>
      </w:pPr>
      <w:r w:rsidRPr="00BE20C7">
        <w:rPr>
          <w:rFonts w:cs="Arial"/>
          <w:sz w:val="16"/>
          <w:szCs w:val="16"/>
        </w:rPr>
        <w:t>Medienverantwortliche</w:t>
      </w:r>
    </w:p>
    <w:p w14:paraId="74B37C5F" w14:textId="77777777" w:rsidR="009425F4" w:rsidRPr="00BE20C7" w:rsidRDefault="009425F4" w:rsidP="00F85372">
      <w:pPr>
        <w:widowControl w:val="0"/>
        <w:pBdr>
          <w:top w:val="single" w:sz="4" w:space="0" w:color="auto"/>
          <w:left w:val="single" w:sz="4" w:space="4" w:color="auto"/>
          <w:bottom w:val="single" w:sz="4" w:space="1" w:color="auto"/>
          <w:right w:val="single" w:sz="4" w:space="0" w:color="auto"/>
        </w:pBdr>
        <w:spacing w:line="240" w:lineRule="auto"/>
        <w:rPr>
          <w:rFonts w:cs="Arial"/>
          <w:sz w:val="16"/>
          <w:szCs w:val="16"/>
        </w:rPr>
      </w:pPr>
      <w:r w:rsidRPr="00BE20C7">
        <w:rPr>
          <w:rFonts w:cs="Arial"/>
          <w:sz w:val="16"/>
          <w:szCs w:val="16"/>
        </w:rPr>
        <w:t>Tel. +41 (0)71 227 37 39</w:t>
      </w:r>
    </w:p>
    <w:p w14:paraId="23B5C587" w14:textId="262CFC53" w:rsidR="009425F4" w:rsidRPr="00BE20C7" w:rsidRDefault="00591378" w:rsidP="00F85372">
      <w:pPr>
        <w:widowControl w:val="0"/>
        <w:pBdr>
          <w:top w:val="single" w:sz="4" w:space="0" w:color="auto"/>
          <w:left w:val="single" w:sz="4" w:space="4" w:color="auto"/>
          <w:bottom w:val="single" w:sz="4" w:space="1" w:color="auto"/>
          <w:right w:val="single" w:sz="4" w:space="0" w:color="auto"/>
        </w:pBdr>
        <w:spacing w:line="240" w:lineRule="auto"/>
        <w:rPr>
          <w:rStyle w:val="Hyperlink"/>
          <w:sz w:val="16"/>
          <w:szCs w:val="16"/>
        </w:rPr>
      </w:pPr>
      <w:r w:rsidRPr="00BE20C7">
        <w:rPr>
          <w:sz w:val="16"/>
          <w:szCs w:val="16"/>
        </w:rPr>
        <w:fldChar w:fldCharType="begin"/>
      </w:r>
      <w:r w:rsidRPr="00BE20C7">
        <w:rPr>
          <w:sz w:val="16"/>
          <w:szCs w:val="16"/>
        </w:rPr>
        <w:instrText>HYPERLINK "mailto:ladina.heijers@st.gallen-bodensee.ch"</w:instrText>
      </w:r>
      <w:r w:rsidRPr="00BE20C7">
        <w:rPr>
          <w:sz w:val="16"/>
          <w:szCs w:val="16"/>
        </w:rPr>
      </w:r>
      <w:r w:rsidRPr="00BE20C7">
        <w:rPr>
          <w:sz w:val="16"/>
          <w:szCs w:val="16"/>
        </w:rPr>
        <w:fldChar w:fldCharType="separate"/>
      </w:r>
      <w:r w:rsidRPr="00BE20C7">
        <w:rPr>
          <w:rStyle w:val="Hyperlink"/>
          <w:sz w:val="16"/>
          <w:szCs w:val="16"/>
        </w:rPr>
        <w:t xml:space="preserve">ladina.heijers@st.gallen-bodensee.ch </w:t>
      </w:r>
    </w:p>
    <w:p w14:paraId="26040DA0" w14:textId="75F5E464" w:rsidR="00B056E3" w:rsidRPr="00BE20C7" w:rsidRDefault="00591378" w:rsidP="00F85372">
      <w:pPr>
        <w:widowControl w:val="0"/>
        <w:pBdr>
          <w:top w:val="single" w:sz="4" w:space="0" w:color="auto"/>
          <w:left w:val="single" w:sz="4" w:space="4" w:color="auto"/>
          <w:bottom w:val="single" w:sz="4" w:space="1" w:color="auto"/>
          <w:right w:val="single" w:sz="4" w:space="0" w:color="auto"/>
        </w:pBdr>
        <w:spacing w:line="240" w:lineRule="auto"/>
        <w:rPr>
          <w:rFonts w:cs="Arial"/>
          <w:sz w:val="16"/>
          <w:szCs w:val="16"/>
        </w:rPr>
      </w:pPr>
      <w:r w:rsidRPr="00BE20C7">
        <w:rPr>
          <w:sz w:val="16"/>
          <w:szCs w:val="16"/>
        </w:rPr>
        <w:fldChar w:fldCharType="end"/>
      </w:r>
    </w:p>
    <w:p w14:paraId="0F6785E4" w14:textId="77777777" w:rsidR="009425F4" w:rsidRPr="00BE20C7" w:rsidRDefault="009425F4" w:rsidP="00F85372">
      <w:pPr>
        <w:widowControl w:val="0"/>
        <w:pBdr>
          <w:top w:val="single" w:sz="4" w:space="0" w:color="auto"/>
          <w:left w:val="single" w:sz="4" w:space="4" w:color="auto"/>
          <w:bottom w:val="single" w:sz="4" w:space="1" w:color="auto"/>
          <w:right w:val="single" w:sz="4" w:space="0" w:color="auto"/>
        </w:pBdr>
        <w:spacing w:line="240" w:lineRule="auto"/>
        <w:rPr>
          <w:rFonts w:cs="Arial"/>
          <w:sz w:val="16"/>
          <w:szCs w:val="16"/>
        </w:rPr>
      </w:pPr>
      <w:r w:rsidRPr="00BE20C7">
        <w:rPr>
          <w:rFonts w:cs="Arial"/>
          <w:sz w:val="16"/>
          <w:szCs w:val="16"/>
        </w:rPr>
        <w:t>Gretz Communications AG</w:t>
      </w:r>
    </w:p>
    <w:p w14:paraId="11883800" w14:textId="77777777" w:rsidR="009425F4" w:rsidRPr="00BE20C7" w:rsidRDefault="009425F4" w:rsidP="00F85372">
      <w:pPr>
        <w:widowControl w:val="0"/>
        <w:pBdr>
          <w:top w:val="single" w:sz="4" w:space="0" w:color="auto"/>
          <w:left w:val="single" w:sz="4" w:space="4" w:color="auto"/>
          <w:bottom w:val="single" w:sz="4" w:space="1" w:color="auto"/>
          <w:right w:val="single" w:sz="4" w:space="0" w:color="auto"/>
        </w:pBdr>
        <w:spacing w:line="240" w:lineRule="auto"/>
        <w:rPr>
          <w:rFonts w:cs="Arial"/>
          <w:sz w:val="16"/>
          <w:szCs w:val="16"/>
        </w:rPr>
      </w:pPr>
      <w:r w:rsidRPr="00BE20C7">
        <w:rPr>
          <w:rFonts w:cs="Arial"/>
          <w:sz w:val="16"/>
          <w:szCs w:val="16"/>
        </w:rPr>
        <w:t>Ursula Krebs, Gere Gretz</w:t>
      </w:r>
    </w:p>
    <w:p w14:paraId="31D90602" w14:textId="77777777" w:rsidR="009425F4" w:rsidRPr="00BE20C7" w:rsidRDefault="009425F4" w:rsidP="00F85372">
      <w:pPr>
        <w:widowControl w:val="0"/>
        <w:pBdr>
          <w:top w:val="single" w:sz="4" w:space="0" w:color="auto"/>
          <w:left w:val="single" w:sz="4" w:space="4" w:color="auto"/>
          <w:bottom w:val="single" w:sz="4" w:space="1" w:color="auto"/>
          <w:right w:val="single" w:sz="4" w:space="0" w:color="auto"/>
        </w:pBdr>
        <w:spacing w:line="240" w:lineRule="auto"/>
        <w:rPr>
          <w:rFonts w:cs="Arial"/>
          <w:sz w:val="16"/>
          <w:szCs w:val="16"/>
        </w:rPr>
      </w:pPr>
      <w:r w:rsidRPr="00BE20C7">
        <w:rPr>
          <w:rFonts w:cs="Arial"/>
          <w:sz w:val="16"/>
          <w:szCs w:val="16"/>
        </w:rPr>
        <w:t>Zähringerstrasse 16, 3012 Bern</w:t>
      </w:r>
    </w:p>
    <w:p w14:paraId="6DC8426E" w14:textId="77777777" w:rsidR="009425F4" w:rsidRPr="00BE20C7" w:rsidRDefault="009425F4" w:rsidP="00F85372">
      <w:pPr>
        <w:widowControl w:val="0"/>
        <w:pBdr>
          <w:top w:val="single" w:sz="4" w:space="0" w:color="auto"/>
          <w:left w:val="single" w:sz="4" w:space="4" w:color="auto"/>
          <w:bottom w:val="single" w:sz="4" w:space="1" w:color="auto"/>
          <w:right w:val="single" w:sz="4" w:space="0" w:color="auto"/>
        </w:pBdr>
        <w:spacing w:line="240" w:lineRule="auto"/>
        <w:rPr>
          <w:rFonts w:cs="Arial"/>
          <w:sz w:val="16"/>
          <w:szCs w:val="16"/>
        </w:rPr>
      </w:pPr>
      <w:r w:rsidRPr="00BE20C7">
        <w:rPr>
          <w:rFonts w:cs="Arial"/>
          <w:sz w:val="16"/>
          <w:szCs w:val="16"/>
        </w:rPr>
        <w:t>Tel. +41 (0)31 300 30 70</w:t>
      </w:r>
    </w:p>
    <w:p w14:paraId="36A96FA5" w14:textId="77777777" w:rsidR="009425F4" w:rsidRPr="00BE20C7" w:rsidRDefault="009425F4" w:rsidP="00F85372">
      <w:pPr>
        <w:widowControl w:val="0"/>
        <w:pBdr>
          <w:top w:val="single" w:sz="4" w:space="0" w:color="auto"/>
          <w:left w:val="single" w:sz="4" w:space="4" w:color="auto"/>
          <w:bottom w:val="single" w:sz="4" w:space="1" w:color="auto"/>
          <w:right w:val="single" w:sz="4" w:space="0" w:color="auto"/>
        </w:pBdr>
        <w:spacing w:line="240" w:lineRule="auto"/>
        <w:jc w:val="both"/>
        <w:rPr>
          <w:rFonts w:eastAsia="Times New Roman" w:cs="Arial"/>
          <w:bCs/>
          <w:sz w:val="16"/>
          <w:szCs w:val="16"/>
          <w:lang w:eastAsia="de-DE"/>
        </w:rPr>
      </w:pPr>
      <w:hyperlink r:id="rId14" w:history="1">
        <w:r w:rsidRPr="00BE20C7">
          <w:rPr>
            <w:rStyle w:val="Hyperlink"/>
            <w:rFonts w:cs="Arial"/>
            <w:sz w:val="16"/>
            <w:szCs w:val="16"/>
          </w:rPr>
          <w:t>info@gretzcom.ch</w:t>
        </w:r>
      </w:hyperlink>
      <w:r w:rsidRPr="00BE20C7">
        <w:rPr>
          <w:rFonts w:cs="Arial"/>
          <w:sz w:val="16"/>
          <w:szCs w:val="16"/>
        </w:rPr>
        <w:t xml:space="preserve"> </w:t>
      </w:r>
    </w:p>
    <w:p w14:paraId="1D2CE62F" w14:textId="77777777" w:rsidR="009425F4" w:rsidRPr="00BC1C32" w:rsidRDefault="009425F4" w:rsidP="00F85372">
      <w:pPr>
        <w:tabs>
          <w:tab w:val="left" w:pos="4820"/>
        </w:tabs>
        <w:spacing w:line="240" w:lineRule="auto"/>
        <w:jc w:val="both"/>
        <w:rPr>
          <w:rFonts w:cs="Arial"/>
          <w:sz w:val="16"/>
          <w:szCs w:val="16"/>
          <w:u w:val="single"/>
        </w:rPr>
      </w:pPr>
    </w:p>
    <w:p w14:paraId="33C9C2F3" w14:textId="15C21E6E" w:rsidR="009425F4" w:rsidRPr="009425F4" w:rsidRDefault="009425F4" w:rsidP="00BE20C7">
      <w:pPr>
        <w:tabs>
          <w:tab w:val="left" w:pos="4820"/>
        </w:tabs>
        <w:spacing w:line="240" w:lineRule="auto"/>
        <w:jc w:val="both"/>
      </w:pPr>
      <w:hyperlink r:id="rId15">
        <w:r w:rsidRPr="076AA833">
          <w:rPr>
            <w:rStyle w:val="Hyperlink"/>
            <w:rFonts w:cs="Arial"/>
            <w:color w:val="auto"/>
            <w:sz w:val="16"/>
            <w:szCs w:val="16"/>
          </w:rPr>
          <w:t>Über St.Gallen-Bodensee Tourismus</w:t>
        </w:r>
      </w:hyperlink>
      <w:r w:rsidRPr="076AA833">
        <w:rPr>
          <w:rFonts w:cs="Arial"/>
          <w:sz w:val="16"/>
          <w:szCs w:val="16"/>
        </w:rPr>
        <w:t xml:space="preserve">: </w:t>
      </w:r>
      <w:r w:rsidR="00BE20C7" w:rsidRPr="076AA833">
        <w:rPr>
          <w:rFonts w:cs="Arial"/>
          <w:sz w:val="16"/>
          <w:szCs w:val="16"/>
        </w:rPr>
        <w:t>In der Ostschweiz wartet die Region St.Gallen-Bodensee, wo Genuss, Kultur und Natur aufeinandertreffen! Entdecke die pulsierende Kulturmetropole St.Gallen mit ihrem UNESCO-Weltkulturerbe Stiftsbezirk, das als Herzstück der Stadt glänzt. Lass dich von der reichen Textilgeschichte inspirieren – St.Gallen steht seit jeher für exklusive Haute Couture, feinste Stoffe und Spitzen, die weltweit auf den grossen Laufstegen begeistern. Natur pur erwartet dich: ob Stand-</w:t>
      </w:r>
      <w:proofErr w:type="spellStart"/>
      <w:r w:rsidR="00BE20C7" w:rsidRPr="076AA833">
        <w:rPr>
          <w:rFonts w:cs="Arial"/>
          <w:sz w:val="16"/>
          <w:szCs w:val="16"/>
        </w:rPr>
        <w:t>up</w:t>
      </w:r>
      <w:proofErr w:type="spellEnd"/>
      <w:r w:rsidR="00BE20C7" w:rsidRPr="076AA833">
        <w:rPr>
          <w:rFonts w:cs="Arial"/>
          <w:sz w:val="16"/>
          <w:szCs w:val="16"/>
        </w:rPr>
        <w:t>-Paddeln oder Velotouren – hier, zwischen den sanften Hügeln des Rheintals und dem glitzernden Bodensee, erlebst du die perfekte Mischung aus Erholung und Abenteuer.</w:t>
      </w:r>
    </w:p>
    <w:sectPr w:rsidR="009425F4" w:rsidRPr="009425F4" w:rsidSect="008F6DDD">
      <w:headerReference w:type="default" r:id="rId16"/>
      <w:pgSz w:w="11906" w:h="16838"/>
      <w:pgMar w:top="1701" w:right="1134" w:bottom="1134" w:left="1134" w:header="709"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CAE61" w14:textId="77777777" w:rsidR="00970046" w:rsidRDefault="00970046" w:rsidP="00C41580">
      <w:pPr>
        <w:spacing w:line="240" w:lineRule="auto"/>
      </w:pPr>
      <w:r>
        <w:separator/>
      </w:r>
    </w:p>
  </w:endnote>
  <w:endnote w:type="continuationSeparator" w:id="0">
    <w:p w14:paraId="32DA5EA4" w14:textId="77777777" w:rsidR="00970046" w:rsidRDefault="00970046" w:rsidP="00C41580">
      <w:pPr>
        <w:spacing w:line="240" w:lineRule="auto"/>
      </w:pPr>
      <w:r>
        <w:continuationSeparator/>
      </w:r>
    </w:p>
  </w:endnote>
  <w:endnote w:type="continuationNotice" w:id="1">
    <w:p w14:paraId="49E60243" w14:textId="77777777" w:rsidR="00970046" w:rsidRDefault="009700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keoff A1090">
    <w:panose1 w:val="020B0504040000000004"/>
    <w:charset w:val="00"/>
    <w:family w:val="swiss"/>
    <w:notTrueType/>
    <w:pitch w:val="variable"/>
    <w:sig w:usb0="A10000FF" w:usb1="1200E4F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bc Alena Light">
    <w:panose1 w:val="00000400000000000000"/>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divisible">
    <w:panose1 w:val="020B0503000000020004"/>
    <w:charset w:val="00"/>
    <w:family w:val="swiss"/>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B38E" w14:textId="77777777" w:rsidR="00970046" w:rsidRDefault="00970046" w:rsidP="00C41580">
      <w:pPr>
        <w:spacing w:line="240" w:lineRule="auto"/>
      </w:pPr>
      <w:r>
        <w:separator/>
      </w:r>
    </w:p>
  </w:footnote>
  <w:footnote w:type="continuationSeparator" w:id="0">
    <w:p w14:paraId="7A4D636A" w14:textId="77777777" w:rsidR="00970046" w:rsidRDefault="00970046" w:rsidP="00C41580">
      <w:pPr>
        <w:spacing w:line="240" w:lineRule="auto"/>
      </w:pPr>
      <w:r>
        <w:continuationSeparator/>
      </w:r>
    </w:p>
  </w:footnote>
  <w:footnote w:type="continuationNotice" w:id="1">
    <w:p w14:paraId="4564DD58" w14:textId="77777777" w:rsidR="00970046" w:rsidRDefault="0097004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3A9B" w14:textId="77777777" w:rsidR="00582250" w:rsidRDefault="00B52C68">
    <w:r>
      <w:rPr>
        <w:noProof/>
      </w:rPr>
      <w:drawing>
        <wp:anchor distT="0" distB="0" distL="114300" distR="114300" simplePos="0" relativeHeight="251658240" behindDoc="0" locked="0" layoutInCell="1" allowOverlap="1" wp14:anchorId="0343D5CE" wp14:editId="5C6DFF4C">
          <wp:simplePos x="0" y="0"/>
          <wp:positionH relativeFrom="page">
            <wp:align>right</wp:align>
          </wp:positionH>
          <wp:positionV relativeFrom="paragraph">
            <wp:posOffset>-450215</wp:posOffset>
          </wp:positionV>
          <wp:extent cx="7553325" cy="1065530"/>
          <wp:effectExtent l="0" t="0" r="0" b="0"/>
          <wp:wrapSquare wrapText="bothSides"/>
          <wp:docPr id="952453519" name="Grafik 1" descr="Ein Bild, das Screenshot,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425132" name="Grafik 1" descr="Ein Bild, das Screenshot,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5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D42"/>
    <w:multiLevelType w:val="hybridMultilevel"/>
    <w:tmpl w:val="DC227E0E"/>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 w15:restartNumberingAfterBreak="0">
    <w:nsid w:val="08205CE6"/>
    <w:multiLevelType w:val="hybridMultilevel"/>
    <w:tmpl w:val="8690DAA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1B2109C"/>
    <w:multiLevelType w:val="hybridMultilevel"/>
    <w:tmpl w:val="4DCE2E84"/>
    <w:lvl w:ilvl="0" w:tplc="AEC436D8">
      <w:numFmt w:val="bullet"/>
      <w:lvlText w:val="-"/>
      <w:lvlJc w:val="left"/>
      <w:pPr>
        <w:ind w:left="720" w:hanging="360"/>
      </w:pPr>
      <w:rPr>
        <w:rFonts w:ascii="Takeoff A1090" w:eastAsiaTheme="majorEastAsia" w:hAnsi="Takeoff A1090" w:cstheme="maj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1BF0987"/>
    <w:multiLevelType w:val="hybridMultilevel"/>
    <w:tmpl w:val="DDF0C686"/>
    <w:lvl w:ilvl="0" w:tplc="5A500BD2">
      <w:start w:val="2"/>
      <w:numFmt w:val="bullet"/>
      <w:lvlText w:val="-"/>
      <w:lvlJc w:val="left"/>
      <w:pPr>
        <w:ind w:left="717" w:hanging="360"/>
      </w:pPr>
      <w:rPr>
        <w:rFonts w:ascii="abc Alena Light" w:eastAsiaTheme="minorHAnsi" w:hAnsi="abc Alena Light" w:cstheme="minorBidi" w:hint="default"/>
      </w:rPr>
    </w:lvl>
    <w:lvl w:ilvl="1" w:tplc="08070003" w:tentative="1">
      <w:start w:val="1"/>
      <w:numFmt w:val="bullet"/>
      <w:lvlText w:val="o"/>
      <w:lvlJc w:val="left"/>
      <w:pPr>
        <w:ind w:left="1437" w:hanging="360"/>
      </w:pPr>
      <w:rPr>
        <w:rFonts w:ascii="Courier New" w:hAnsi="Courier New" w:cs="Courier New" w:hint="default"/>
      </w:rPr>
    </w:lvl>
    <w:lvl w:ilvl="2" w:tplc="08070005" w:tentative="1">
      <w:start w:val="1"/>
      <w:numFmt w:val="bullet"/>
      <w:lvlText w:val=""/>
      <w:lvlJc w:val="left"/>
      <w:pPr>
        <w:ind w:left="2157" w:hanging="360"/>
      </w:pPr>
      <w:rPr>
        <w:rFonts w:ascii="Wingdings" w:hAnsi="Wingdings" w:hint="default"/>
      </w:rPr>
    </w:lvl>
    <w:lvl w:ilvl="3" w:tplc="08070001" w:tentative="1">
      <w:start w:val="1"/>
      <w:numFmt w:val="bullet"/>
      <w:lvlText w:val=""/>
      <w:lvlJc w:val="left"/>
      <w:pPr>
        <w:ind w:left="2877" w:hanging="360"/>
      </w:pPr>
      <w:rPr>
        <w:rFonts w:ascii="Symbol" w:hAnsi="Symbol" w:hint="default"/>
      </w:rPr>
    </w:lvl>
    <w:lvl w:ilvl="4" w:tplc="08070003" w:tentative="1">
      <w:start w:val="1"/>
      <w:numFmt w:val="bullet"/>
      <w:lvlText w:val="o"/>
      <w:lvlJc w:val="left"/>
      <w:pPr>
        <w:ind w:left="3597" w:hanging="360"/>
      </w:pPr>
      <w:rPr>
        <w:rFonts w:ascii="Courier New" w:hAnsi="Courier New" w:cs="Courier New" w:hint="default"/>
      </w:rPr>
    </w:lvl>
    <w:lvl w:ilvl="5" w:tplc="08070005" w:tentative="1">
      <w:start w:val="1"/>
      <w:numFmt w:val="bullet"/>
      <w:lvlText w:val=""/>
      <w:lvlJc w:val="left"/>
      <w:pPr>
        <w:ind w:left="4317" w:hanging="360"/>
      </w:pPr>
      <w:rPr>
        <w:rFonts w:ascii="Wingdings" w:hAnsi="Wingdings" w:hint="default"/>
      </w:rPr>
    </w:lvl>
    <w:lvl w:ilvl="6" w:tplc="08070001" w:tentative="1">
      <w:start w:val="1"/>
      <w:numFmt w:val="bullet"/>
      <w:lvlText w:val=""/>
      <w:lvlJc w:val="left"/>
      <w:pPr>
        <w:ind w:left="5037" w:hanging="360"/>
      </w:pPr>
      <w:rPr>
        <w:rFonts w:ascii="Symbol" w:hAnsi="Symbol" w:hint="default"/>
      </w:rPr>
    </w:lvl>
    <w:lvl w:ilvl="7" w:tplc="08070003" w:tentative="1">
      <w:start w:val="1"/>
      <w:numFmt w:val="bullet"/>
      <w:lvlText w:val="o"/>
      <w:lvlJc w:val="left"/>
      <w:pPr>
        <w:ind w:left="5757" w:hanging="360"/>
      </w:pPr>
      <w:rPr>
        <w:rFonts w:ascii="Courier New" w:hAnsi="Courier New" w:cs="Courier New" w:hint="default"/>
      </w:rPr>
    </w:lvl>
    <w:lvl w:ilvl="8" w:tplc="08070005" w:tentative="1">
      <w:start w:val="1"/>
      <w:numFmt w:val="bullet"/>
      <w:lvlText w:val=""/>
      <w:lvlJc w:val="left"/>
      <w:pPr>
        <w:ind w:left="6477" w:hanging="360"/>
      </w:pPr>
      <w:rPr>
        <w:rFonts w:ascii="Wingdings" w:hAnsi="Wingdings" w:hint="default"/>
      </w:rPr>
    </w:lvl>
  </w:abstractNum>
  <w:abstractNum w:abstractNumId="4" w15:restartNumberingAfterBreak="0">
    <w:nsid w:val="16E9116D"/>
    <w:multiLevelType w:val="hybridMultilevel"/>
    <w:tmpl w:val="37C4AFF8"/>
    <w:lvl w:ilvl="0" w:tplc="5906A5C6">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9131148"/>
    <w:multiLevelType w:val="hybridMultilevel"/>
    <w:tmpl w:val="54A2484C"/>
    <w:lvl w:ilvl="0" w:tplc="158CF700">
      <w:start w:val="5616"/>
      <w:numFmt w:val="bullet"/>
      <w:lvlText w:val="-"/>
      <w:lvlJc w:val="left"/>
      <w:pPr>
        <w:ind w:left="720" w:hanging="360"/>
      </w:pPr>
      <w:rPr>
        <w:rFonts w:ascii="Indivisible" w:eastAsiaTheme="minorHAnsi" w:hAnsi="Indivisible"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C627F8E"/>
    <w:multiLevelType w:val="hybridMultilevel"/>
    <w:tmpl w:val="34F4C3B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17A02EB"/>
    <w:multiLevelType w:val="hybridMultilevel"/>
    <w:tmpl w:val="22F0A76C"/>
    <w:lvl w:ilvl="0" w:tplc="08070001">
      <w:start w:val="1"/>
      <w:numFmt w:val="bullet"/>
      <w:lvlText w:val=""/>
      <w:lvlJc w:val="left"/>
      <w:pPr>
        <w:ind w:left="720" w:hanging="360"/>
      </w:pPr>
      <w:rPr>
        <w:rFonts w:ascii="Symbol" w:hAnsi="Symbol" w:hint="default"/>
        <w:sz w:val="2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2217521"/>
    <w:multiLevelType w:val="hybridMultilevel"/>
    <w:tmpl w:val="AC0CC808"/>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84D39F7"/>
    <w:multiLevelType w:val="hybridMultilevel"/>
    <w:tmpl w:val="84703068"/>
    <w:lvl w:ilvl="0" w:tplc="0807000F">
      <w:start w:val="1"/>
      <w:numFmt w:val="decimal"/>
      <w:lvlText w:val="%1."/>
      <w:lvlJc w:val="left"/>
      <w:pPr>
        <w:ind w:left="3338"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B2F5DFA"/>
    <w:multiLevelType w:val="hybridMultilevel"/>
    <w:tmpl w:val="45E838C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1C764D"/>
    <w:multiLevelType w:val="hybridMultilevel"/>
    <w:tmpl w:val="5F06BE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5D30DD2"/>
    <w:multiLevelType w:val="hybridMultilevel"/>
    <w:tmpl w:val="6992751E"/>
    <w:lvl w:ilvl="0" w:tplc="FD24EB6E">
      <w:numFmt w:val="bullet"/>
      <w:lvlText w:val="-"/>
      <w:lvlJc w:val="left"/>
      <w:pPr>
        <w:ind w:left="720" w:hanging="360"/>
      </w:pPr>
      <w:rPr>
        <w:rFonts w:ascii="Takeoff A1090" w:eastAsiaTheme="minorHAnsi" w:hAnsi="Takeoff A1090" w:cstheme="minorBidi" w:hint="default"/>
        <w:sz w:val="2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DBC1D5C"/>
    <w:multiLevelType w:val="hybridMultilevel"/>
    <w:tmpl w:val="64020DE2"/>
    <w:lvl w:ilvl="0" w:tplc="DBAABC38">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C7C73AE"/>
    <w:multiLevelType w:val="hybridMultilevel"/>
    <w:tmpl w:val="34ECD2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05C0F4A"/>
    <w:multiLevelType w:val="multilevel"/>
    <w:tmpl w:val="A2C260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7D5428A"/>
    <w:multiLevelType w:val="hybridMultilevel"/>
    <w:tmpl w:val="AD2AC53E"/>
    <w:lvl w:ilvl="0" w:tplc="8048B058">
      <w:start w:val="1"/>
      <w:numFmt w:val="bullet"/>
      <w:lvlText w:val=""/>
      <w:lvlJc w:val="left"/>
      <w:pPr>
        <w:ind w:left="360" w:hanging="360"/>
      </w:pPr>
      <w:rPr>
        <w:rFonts w:ascii="Symbol" w:hAnsi="Symbol" w:hint="default"/>
        <w:sz w:val="18"/>
        <w:szCs w:val="18"/>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5B410FF4"/>
    <w:multiLevelType w:val="hybridMultilevel"/>
    <w:tmpl w:val="1A70B934"/>
    <w:lvl w:ilvl="0" w:tplc="2E84C66E">
      <w:numFmt w:val="bullet"/>
      <w:lvlText w:val="-"/>
      <w:lvlJc w:val="left"/>
      <w:pPr>
        <w:ind w:left="360" w:hanging="360"/>
      </w:pPr>
      <w:rPr>
        <w:rFonts w:ascii="Arial" w:eastAsia="Aptos" w:hAnsi="Arial" w:cs="Aria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8" w15:restartNumberingAfterBreak="0">
    <w:nsid w:val="5E7D3959"/>
    <w:multiLevelType w:val="hybridMultilevel"/>
    <w:tmpl w:val="76DC4248"/>
    <w:lvl w:ilvl="0" w:tplc="178A8F24">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15E1455"/>
    <w:multiLevelType w:val="hybridMultilevel"/>
    <w:tmpl w:val="8F702CF4"/>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0" w15:restartNumberingAfterBreak="0">
    <w:nsid w:val="63F56BFC"/>
    <w:multiLevelType w:val="hybridMultilevel"/>
    <w:tmpl w:val="F4700EFA"/>
    <w:lvl w:ilvl="0" w:tplc="145ECA92">
      <w:start w:val="1"/>
      <w:numFmt w:val="bullet"/>
      <w:pStyle w:val="Aufzhlung"/>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545516E"/>
    <w:multiLevelType w:val="hybridMultilevel"/>
    <w:tmpl w:val="0C08CD0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66A35A67"/>
    <w:multiLevelType w:val="multilevel"/>
    <w:tmpl w:val="079407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7B9622A"/>
    <w:multiLevelType w:val="hybridMultilevel"/>
    <w:tmpl w:val="84067CA6"/>
    <w:lvl w:ilvl="0" w:tplc="FD24EB6E">
      <w:numFmt w:val="bullet"/>
      <w:lvlText w:val="-"/>
      <w:lvlJc w:val="left"/>
      <w:pPr>
        <w:ind w:left="1440" w:hanging="360"/>
      </w:pPr>
      <w:rPr>
        <w:rFonts w:ascii="Takeoff A1090" w:eastAsiaTheme="minorHAnsi" w:hAnsi="Takeoff A1090" w:cstheme="minorBidi" w:hint="default"/>
        <w:sz w:val="28"/>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4" w15:restartNumberingAfterBreak="0">
    <w:nsid w:val="692B5E8E"/>
    <w:multiLevelType w:val="hybridMultilevel"/>
    <w:tmpl w:val="A13273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71632774"/>
    <w:multiLevelType w:val="hybridMultilevel"/>
    <w:tmpl w:val="A0FA1E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3170069"/>
    <w:multiLevelType w:val="hybridMultilevel"/>
    <w:tmpl w:val="ED9284E0"/>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7" w15:restartNumberingAfterBreak="0">
    <w:nsid w:val="74897E32"/>
    <w:multiLevelType w:val="hybridMultilevel"/>
    <w:tmpl w:val="39BE77A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52E3CFC"/>
    <w:multiLevelType w:val="hybridMultilevel"/>
    <w:tmpl w:val="51EAE6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7636447B"/>
    <w:multiLevelType w:val="multilevel"/>
    <w:tmpl w:val="C2F6140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0" w15:restartNumberingAfterBreak="0">
    <w:nsid w:val="7D323364"/>
    <w:multiLevelType w:val="hybridMultilevel"/>
    <w:tmpl w:val="8EFA7F4A"/>
    <w:lvl w:ilvl="0" w:tplc="8FB82302">
      <w:numFmt w:val="bullet"/>
      <w:lvlText w:val="-"/>
      <w:lvlJc w:val="left"/>
      <w:pPr>
        <w:ind w:left="720" w:hanging="360"/>
      </w:pPr>
      <w:rPr>
        <w:rFonts w:ascii="abc Alena Light" w:eastAsiaTheme="minorHAnsi" w:hAnsi="abc Alen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D3B1E61"/>
    <w:multiLevelType w:val="hybridMultilevel"/>
    <w:tmpl w:val="9B9411F0"/>
    <w:lvl w:ilvl="0" w:tplc="954627F8">
      <w:numFmt w:val="bullet"/>
      <w:lvlText w:val="-"/>
      <w:lvlJc w:val="left"/>
      <w:pPr>
        <w:ind w:left="720" w:hanging="360"/>
      </w:pPr>
      <w:rPr>
        <w:rFonts w:ascii="Arial" w:eastAsia="Calibr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2" w15:restartNumberingAfterBreak="0">
    <w:nsid w:val="7E9F5B10"/>
    <w:multiLevelType w:val="hybridMultilevel"/>
    <w:tmpl w:val="0D3ABCE8"/>
    <w:lvl w:ilvl="0" w:tplc="04070001">
      <w:start w:val="1"/>
      <w:numFmt w:val="bullet"/>
      <w:lvlText w:val=""/>
      <w:lvlJc w:val="left"/>
      <w:pPr>
        <w:tabs>
          <w:tab w:val="num" w:pos="1080"/>
        </w:tabs>
        <w:ind w:left="1080" w:hanging="360"/>
      </w:pPr>
      <w:rPr>
        <w:rFonts w:ascii="Symbol" w:hAnsi="Symbol" w:hint="default"/>
      </w:rPr>
    </w:lvl>
    <w:lvl w:ilvl="1" w:tplc="04070003">
      <w:start w:val="1"/>
      <w:numFmt w:val="bullet"/>
      <w:lvlText w:val="o"/>
      <w:lvlJc w:val="left"/>
      <w:pPr>
        <w:tabs>
          <w:tab w:val="num" w:pos="1800"/>
        </w:tabs>
        <w:ind w:left="1800" w:hanging="360"/>
      </w:pPr>
      <w:rPr>
        <w:rFonts w:ascii="Courier New" w:hAnsi="Courier New" w:cs="Courier New" w:hint="default"/>
      </w:rPr>
    </w:lvl>
    <w:lvl w:ilvl="2" w:tplc="04070005">
      <w:start w:val="1"/>
      <w:numFmt w:val="bullet"/>
      <w:lvlText w:val=""/>
      <w:lvlJc w:val="left"/>
      <w:pPr>
        <w:tabs>
          <w:tab w:val="num" w:pos="2520"/>
        </w:tabs>
        <w:ind w:left="2520" w:hanging="360"/>
      </w:pPr>
      <w:rPr>
        <w:rFonts w:ascii="Wingdings" w:hAnsi="Wingdings" w:hint="default"/>
      </w:rPr>
    </w:lvl>
    <w:lvl w:ilvl="3" w:tplc="04070001">
      <w:start w:val="1"/>
      <w:numFmt w:val="bullet"/>
      <w:lvlText w:val=""/>
      <w:lvlJc w:val="left"/>
      <w:pPr>
        <w:tabs>
          <w:tab w:val="num" w:pos="3240"/>
        </w:tabs>
        <w:ind w:left="3240" w:hanging="360"/>
      </w:pPr>
      <w:rPr>
        <w:rFonts w:ascii="Symbol" w:hAnsi="Symbol" w:hint="default"/>
      </w:rPr>
    </w:lvl>
    <w:lvl w:ilvl="4" w:tplc="04070003">
      <w:start w:val="1"/>
      <w:numFmt w:val="bullet"/>
      <w:lvlText w:val="o"/>
      <w:lvlJc w:val="left"/>
      <w:pPr>
        <w:tabs>
          <w:tab w:val="num" w:pos="3960"/>
        </w:tabs>
        <w:ind w:left="3960" w:hanging="360"/>
      </w:pPr>
      <w:rPr>
        <w:rFonts w:ascii="Courier New" w:hAnsi="Courier New" w:cs="Courier New" w:hint="default"/>
      </w:rPr>
    </w:lvl>
    <w:lvl w:ilvl="5" w:tplc="04070005">
      <w:start w:val="1"/>
      <w:numFmt w:val="bullet"/>
      <w:lvlText w:val=""/>
      <w:lvlJc w:val="left"/>
      <w:pPr>
        <w:tabs>
          <w:tab w:val="num" w:pos="4680"/>
        </w:tabs>
        <w:ind w:left="4680" w:hanging="360"/>
      </w:pPr>
      <w:rPr>
        <w:rFonts w:ascii="Wingdings" w:hAnsi="Wingdings" w:hint="default"/>
      </w:rPr>
    </w:lvl>
    <w:lvl w:ilvl="6" w:tplc="04070001">
      <w:start w:val="1"/>
      <w:numFmt w:val="bullet"/>
      <w:lvlText w:val=""/>
      <w:lvlJc w:val="left"/>
      <w:pPr>
        <w:tabs>
          <w:tab w:val="num" w:pos="5400"/>
        </w:tabs>
        <w:ind w:left="5400" w:hanging="360"/>
      </w:pPr>
      <w:rPr>
        <w:rFonts w:ascii="Symbol" w:hAnsi="Symbol" w:hint="default"/>
      </w:rPr>
    </w:lvl>
    <w:lvl w:ilvl="7" w:tplc="04070003">
      <w:start w:val="1"/>
      <w:numFmt w:val="bullet"/>
      <w:lvlText w:val="o"/>
      <w:lvlJc w:val="left"/>
      <w:pPr>
        <w:tabs>
          <w:tab w:val="num" w:pos="6120"/>
        </w:tabs>
        <w:ind w:left="6120" w:hanging="360"/>
      </w:pPr>
      <w:rPr>
        <w:rFonts w:ascii="Courier New" w:hAnsi="Courier New" w:cs="Courier New" w:hint="default"/>
      </w:rPr>
    </w:lvl>
    <w:lvl w:ilvl="8" w:tplc="04070005">
      <w:start w:val="1"/>
      <w:numFmt w:val="bullet"/>
      <w:lvlText w:val=""/>
      <w:lvlJc w:val="left"/>
      <w:pPr>
        <w:tabs>
          <w:tab w:val="num" w:pos="6840"/>
        </w:tabs>
        <w:ind w:left="6840" w:hanging="360"/>
      </w:pPr>
      <w:rPr>
        <w:rFonts w:ascii="Wingdings" w:hAnsi="Wingdings" w:hint="default"/>
      </w:rPr>
    </w:lvl>
  </w:abstractNum>
  <w:num w:numId="1" w16cid:durableId="1195968956">
    <w:abstractNumId w:val="6"/>
  </w:num>
  <w:num w:numId="2" w16cid:durableId="857306941">
    <w:abstractNumId w:val="24"/>
  </w:num>
  <w:num w:numId="3" w16cid:durableId="1638409932">
    <w:abstractNumId w:val="9"/>
  </w:num>
  <w:num w:numId="4" w16cid:durableId="2008054793">
    <w:abstractNumId w:val="3"/>
  </w:num>
  <w:num w:numId="5" w16cid:durableId="1914076975">
    <w:abstractNumId w:val="13"/>
  </w:num>
  <w:num w:numId="6" w16cid:durableId="1263488547">
    <w:abstractNumId w:val="30"/>
  </w:num>
  <w:num w:numId="7" w16cid:durableId="1768425596">
    <w:abstractNumId w:val="32"/>
  </w:num>
  <w:num w:numId="8" w16cid:durableId="576328349">
    <w:abstractNumId w:val="8"/>
  </w:num>
  <w:num w:numId="9" w16cid:durableId="1444812044">
    <w:abstractNumId w:val="10"/>
  </w:num>
  <w:num w:numId="10" w16cid:durableId="611208412">
    <w:abstractNumId w:val="4"/>
  </w:num>
  <w:num w:numId="11" w16cid:durableId="1538859480">
    <w:abstractNumId w:val="29"/>
  </w:num>
  <w:num w:numId="12" w16cid:durableId="864635365">
    <w:abstractNumId w:val="20"/>
  </w:num>
  <w:num w:numId="13" w16cid:durableId="501815335">
    <w:abstractNumId w:val="29"/>
  </w:num>
  <w:num w:numId="14" w16cid:durableId="1489709869">
    <w:abstractNumId w:val="29"/>
  </w:num>
  <w:num w:numId="15" w16cid:durableId="1331061723">
    <w:abstractNumId w:val="29"/>
  </w:num>
  <w:num w:numId="16" w16cid:durableId="1870335563">
    <w:abstractNumId w:val="29"/>
  </w:num>
  <w:num w:numId="17" w16cid:durableId="308176579">
    <w:abstractNumId w:val="25"/>
  </w:num>
  <w:num w:numId="18" w16cid:durableId="1208373262">
    <w:abstractNumId w:val="28"/>
  </w:num>
  <w:num w:numId="19" w16cid:durableId="548109302">
    <w:abstractNumId w:val="15"/>
  </w:num>
  <w:num w:numId="20" w16cid:durableId="1948661990">
    <w:abstractNumId w:val="22"/>
  </w:num>
  <w:num w:numId="21" w16cid:durableId="219824650">
    <w:abstractNumId w:val="14"/>
  </w:num>
  <w:num w:numId="22" w16cid:durableId="1078480946">
    <w:abstractNumId w:val="21"/>
  </w:num>
  <w:num w:numId="23" w16cid:durableId="1302006668">
    <w:abstractNumId w:val="11"/>
  </w:num>
  <w:num w:numId="24" w16cid:durableId="715083433">
    <w:abstractNumId w:val="0"/>
  </w:num>
  <w:num w:numId="25" w16cid:durableId="1835143741">
    <w:abstractNumId w:val="27"/>
  </w:num>
  <w:num w:numId="26" w16cid:durableId="958922900">
    <w:abstractNumId w:val="19"/>
  </w:num>
  <w:num w:numId="27" w16cid:durableId="242885299">
    <w:abstractNumId w:val="26"/>
  </w:num>
  <w:num w:numId="28" w16cid:durableId="1928230741">
    <w:abstractNumId w:val="16"/>
  </w:num>
  <w:num w:numId="29" w16cid:durableId="1670281692">
    <w:abstractNumId w:val="17"/>
  </w:num>
  <w:num w:numId="30" w16cid:durableId="618143747">
    <w:abstractNumId w:val="29"/>
  </w:num>
  <w:num w:numId="31" w16cid:durableId="266667704">
    <w:abstractNumId w:val="18"/>
  </w:num>
  <w:num w:numId="32" w16cid:durableId="66467322">
    <w:abstractNumId w:val="31"/>
  </w:num>
  <w:num w:numId="33" w16cid:durableId="361789161">
    <w:abstractNumId w:val="5"/>
  </w:num>
  <w:num w:numId="34" w16cid:durableId="1287006363">
    <w:abstractNumId w:val="1"/>
  </w:num>
  <w:num w:numId="35" w16cid:durableId="1192303496">
    <w:abstractNumId w:val="2"/>
  </w:num>
  <w:num w:numId="36" w16cid:durableId="191773045">
    <w:abstractNumId w:val="12"/>
  </w:num>
  <w:num w:numId="37" w16cid:durableId="637538947">
    <w:abstractNumId w:val="23"/>
  </w:num>
  <w:num w:numId="38" w16cid:durableId="1973991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CF5"/>
    <w:rsid w:val="00003812"/>
    <w:rsid w:val="000063B5"/>
    <w:rsid w:val="00006886"/>
    <w:rsid w:val="00012C5A"/>
    <w:rsid w:val="000134A4"/>
    <w:rsid w:val="00017EAF"/>
    <w:rsid w:val="000222A5"/>
    <w:rsid w:val="00022CF8"/>
    <w:rsid w:val="00024316"/>
    <w:rsid w:val="000256EF"/>
    <w:rsid w:val="00027CF0"/>
    <w:rsid w:val="00034A8F"/>
    <w:rsid w:val="00041F73"/>
    <w:rsid w:val="000457DF"/>
    <w:rsid w:val="00045E24"/>
    <w:rsid w:val="00053D53"/>
    <w:rsid w:val="000557AE"/>
    <w:rsid w:val="00073589"/>
    <w:rsid w:val="00075901"/>
    <w:rsid w:val="000A1F72"/>
    <w:rsid w:val="000A2311"/>
    <w:rsid w:val="000A36F5"/>
    <w:rsid w:val="000A63C2"/>
    <w:rsid w:val="000B2F2D"/>
    <w:rsid w:val="000C68EC"/>
    <w:rsid w:val="000D033E"/>
    <w:rsid w:val="000E2685"/>
    <w:rsid w:val="000E3261"/>
    <w:rsid w:val="000F0456"/>
    <w:rsid w:val="000F1D2E"/>
    <w:rsid w:val="000F2937"/>
    <w:rsid w:val="0010023F"/>
    <w:rsid w:val="00113CF5"/>
    <w:rsid w:val="00113DD9"/>
    <w:rsid w:val="00141486"/>
    <w:rsid w:val="001465B4"/>
    <w:rsid w:val="0014672C"/>
    <w:rsid w:val="001502C3"/>
    <w:rsid w:val="00150AB3"/>
    <w:rsid w:val="00151A13"/>
    <w:rsid w:val="0015761A"/>
    <w:rsid w:val="00171DAF"/>
    <w:rsid w:val="00181DEC"/>
    <w:rsid w:val="00181F53"/>
    <w:rsid w:val="00182D1C"/>
    <w:rsid w:val="00186118"/>
    <w:rsid w:val="00186B90"/>
    <w:rsid w:val="00186EE5"/>
    <w:rsid w:val="00187F15"/>
    <w:rsid w:val="00187F4C"/>
    <w:rsid w:val="0019100D"/>
    <w:rsid w:val="001947B6"/>
    <w:rsid w:val="00197BD5"/>
    <w:rsid w:val="001A1636"/>
    <w:rsid w:val="001A7F0D"/>
    <w:rsid w:val="001B1F98"/>
    <w:rsid w:val="001B3733"/>
    <w:rsid w:val="001B5A42"/>
    <w:rsid w:val="001B78AB"/>
    <w:rsid w:val="001B7B2B"/>
    <w:rsid w:val="001C0229"/>
    <w:rsid w:val="001C4967"/>
    <w:rsid w:val="001D0764"/>
    <w:rsid w:val="001D1BEA"/>
    <w:rsid w:val="001E0D67"/>
    <w:rsid w:val="001E29EC"/>
    <w:rsid w:val="001E4ED6"/>
    <w:rsid w:val="001F1C69"/>
    <w:rsid w:val="001F5223"/>
    <w:rsid w:val="00201172"/>
    <w:rsid w:val="00201F10"/>
    <w:rsid w:val="00203910"/>
    <w:rsid w:val="00204FA9"/>
    <w:rsid w:val="00205A7C"/>
    <w:rsid w:val="00206AE7"/>
    <w:rsid w:val="002121B0"/>
    <w:rsid w:val="00225215"/>
    <w:rsid w:val="002252AE"/>
    <w:rsid w:val="002263C3"/>
    <w:rsid w:val="00226475"/>
    <w:rsid w:val="0023199B"/>
    <w:rsid w:val="0023793F"/>
    <w:rsid w:val="00241FE5"/>
    <w:rsid w:val="0024619E"/>
    <w:rsid w:val="00246DD1"/>
    <w:rsid w:val="00264663"/>
    <w:rsid w:val="00272A10"/>
    <w:rsid w:val="0027585B"/>
    <w:rsid w:val="00285A6E"/>
    <w:rsid w:val="00294DDC"/>
    <w:rsid w:val="00297450"/>
    <w:rsid w:val="002A25AB"/>
    <w:rsid w:val="002A7D8C"/>
    <w:rsid w:val="002B5FD7"/>
    <w:rsid w:val="002B6C19"/>
    <w:rsid w:val="002C311D"/>
    <w:rsid w:val="002C4C03"/>
    <w:rsid w:val="002D1F39"/>
    <w:rsid w:val="002D2DE4"/>
    <w:rsid w:val="002D3745"/>
    <w:rsid w:val="002D37AC"/>
    <w:rsid w:val="002E1456"/>
    <w:rsid w:val="002E6C32"/>
    <w:rsid w:val="002F3687"/>
    <w:rsid w:val="00301322"/>
    <w:rsid w:val="003036FA"/>
    <w:rsid w:val="00310FC0"/>
    <w:rsid w:val="00315C42"/>
    <w:rsid w:val="00324722"/>
    <w:rsid w:val="003252F1"/>
    <w:rsid w:val="0033615F"/>
    <w:rsid w:val="00341AE9"/>
    <w:rsid w:val="003436A5"/>
    <w:rsid w:val="003443DE"/>
    <w:rsid w:val="00352D8D"/>
    <w:rsid w:val="00356314"/>
    <w:rsid w:val="00356EF6"/>
    <w:rsid w:val="003625EB"/>
    <w:rsid w:val="0036515A"/>
    <w:rsid w:val="00366B85"/>
    <w:rsid w:val="00373DC2"/>
    <w:rsid w:val="00375082"/>
    <w:rsid w:val="0037686B"/>
    <w:rsid w:val="0038023E"/>
    <w:rsid w:val="00381FDF"/>
    <w:rsid w:val="003841BF"/>
    <w:rsid w:val="00384E75"/>
    <w:rsid w:val="00386322"/>
    <w:rsid w:val="00390F97"/>
    <w:rsid w:val="003A0C2A"/>
    <w:rsid w:val="003A12EF"/>
    <w:rsid w:val="003A171C"/>
    <w:rsid w:val="003A2B41"/>
    <w:rsid w:val="003A41F5"/>
    <w:rsid w:val="003B4A50"/>
    <w:rsid w:val="003C765E"/>
    <w:rsid w:val="003D407F"/>
    <w:rsid w:val="003D4EAA"/>
    <w:rsid w:val="003E01E6"/>
    <w:rsid w:val="003E31F3"/>
    <w:rsid w:val="003F0BC2"/>
    <w:rsid w:val="003F70E9"/>
    <w:rsid w:val="00400045"/>
    <w:rsid w:val="00405151"/>
    <w:rsid w:val="00405649"/>
    <w:rsid w:val="00415BC6"/>
    <w:rsid w:val="00416DEA"/>
    <w:rsid w:val="00417B07"/>
    <w:rsid w:val="004223E1"/>
    <w:rsid w:val="004277DB"/>
    <w:rsid w:val="004304B3"/>
    <w:rsid w:val="00441C78"/>
    <w:rsid w:val="00441CDA"/>
    <w:rsid w:val="00443263"/>
    <w:rsid w:val="0044440A"/>
    <w:rsid w:val="00445527"/>
    <w:rsid w:val="00455131"/>
    <w:rsid w:val="00461703"/>
    <w:rsid w:val="00461BF3"/>
    <w:rsid w:val="00470E41"/>
    <w:rsid w:val="00471449"/>
    <w:rsid w:val="0047659E"/>
    <w:rsid w:val="00477742"/>
    <w:rsid w:val="00482C76"/>
    <w:rsid w:val="00482D8B"/>
    <w:rsid w:val="00484A49"/>
    <w:rsid w:val="00485BDE"/>
    <w:rsid w:val="00485FC3"/>
    <w:rsid w:val="004862E4"/>
    <w:rsid w:val="00487145"/>
    <w:rsid w:val="0048757E"/>
    <w:rsid w:val="00496040"/>
    <w:rsid w:val="00497C2E"/>
    <w:rsid w:val="004A2222"/>
    <w:rsid w:val="004A3B43"/>
    <w:rsid w:val="004A3D40"/>
    <w:rsid w:val="004B1F72"/>
    <w:rsid w:val="004B5191"/>
    <w:rsid w:val="004B56ED"/>
    <w:rsid w:val="004B7044"/>
    <w:rsid w:val="004C1850"/>
    <w:rsid w:val="004D72B7"/>
    <w:rsid w:val="004E0896"/>
    <w:rsid w:val="004E13FE"/>
    <w:rsid w:val="004E1966"/>
    <w:rsid w:val="004E2D72"/>
    <w:rsid w:val="004F3178"/>
    <w:rsid w:val="0050575B"/>
    <w:rsid w:val="00505DC5"/>
    <w:rsid w:val="005072CB"/>
    <w:rsid w:val="005076AB"/>
    <w:rsid w:val="00511C4E"/>
    <w:rsid w:val="005121D1"/>
    <w:rsid w:val="005151DA"/>
    <w:rsid w:val="0052152D"/>
    <w:rsid w:val="00542B9E"/>
    <w:rsid w:val="0054719D"/>
    <w:rsid w:val="00547EF8"/>
    <w:rsid w:val="00551A7B"/>
    <w:rsid w:val="00556583"/>
    <w:rsid w:val="00561ED0"/>
    <w:rsid w:val="0056380F"/>
    <w:rsid w:val="00564724"/>
    <w:rsid w:val="005706A7"/>
    <w:rsid w:val="00570D25"/>
    <w:rsid w:val="00572890"/>
    <w:rsid w:val="0057310B"/>
    <w:rsid w:val="00582250"/>
    <w:rsid w:val="00583F1A"/>
    <w:rsid w:val="00590DEB"/>
    <w:rsid w:val="00591378"/>
    <w:rsid w:val="00594BA6"/>
    <w:rsid w:val="00597637"/>
    <w:rsid w:val="005A4909"/>
    <w:rsid w:val="005A645E"/>
    <w:rsid w:val="005B182F"/>
    <w:rsid w:val="005B5F31"/>
    <w:rsid w:val="005B67FF"/>
    <w:rsid w:val="005C6465"/>
    <w:rsid w:val="005C7A31"/>
    <w:rsid w:val="005D0591"/>
    <w:rsid w:val="005D1A98"/>
    <w:rsid w:val="005D35E1"/>
    <w:rsid w:val="005E2859"/>
    <w:rsid w:val="005E57D8"/>
    <w:rsid w:val="005E58D6"/>
    <w:rsid w:val="005F04A3"/>
    <w:rsid w:val="005F4792"/>
    <w:rsid w:val="00601FD8"/>
    <w:rsid w:val="00603267"/>
    <w:rsid w:val="00606409"/>
    <w:rsid w:val="0061085D"/>
    <w:rsid w:val="006110D5"/>
    <w:rsid w:val="00626E88"/>
    <w:rsid w:val="006273BD"/>
    <w:rsid w:val="00627740"/>
    <w:rsid w:val="00630DF9"/>
    <w:rsid w:val="00635EA7"/>
    <w:rsid w:val="0064177C"/>
    <w:rsid w:val="0064690B"/>
    <w:rsid w:val="00647F78"/>
    <w:rsid w:val="006507DD"/>
    <w:rsid w:val="00650EC1"/>
    <w:rsid w:val="00653DC1"/>
    <w:rsid w:val="00663646"/>
    <w:rsid w:val="00665482"/>
    <w:rsid w:val="00677256"/>
    <w:rsid w:val="00684C1D"/>
    <w:rsid w:val="00685453"/>
    <w:rsid w:val="00686342"/>
    <w:rsid w:val="006A1997"/>
    <w:rsid w:val="006A3696"/>
    <w:rsid w:val="006A4120"/>
    <w:rsid w:val="006A4A3B"/>
    <w:rsid w:val="006B0638"/>
    <w:rsid w:val="006B436A"/>
    <w:rsid w:val="006B5DDE"/>
    <w:rsid w:val="006C014C"/>
    <w:rsid w:val="006C402A"/>
    <w:rsid w:val="006C66AF"/>
    <w:rsid w:val="006D520F"/>
    <w:rsid w:val="006D5EA2"/>
    <w:rsid w:val="006E1E23"/>
    <w:rsid w:val="006E5D2D"/>
    <w:rsid w:val="006E6CB9"/>
    <w:rsid w:val="006F0597"/>
    <w:rsid w:val="006F3ECE"/>
    <w:rsid w:val="006F62E5"/>
    <w:rsid w:val="00700137"/>
    <w:rsid w:val="00727D27"/>
    <w:rsid w:val="00733D35"/>
    <w:rsid w:val="00734AB3"/>
    <w:rsid w:val="00741704"/>
    <w:rsid w:val="0074196C"/>
    <w:rsid w:val="00751695"/>
    <w:rsid w:val="00765886"/>
    <w:rsid w:val="00766C62"/>
    <w:rsid w:val="007743AE"/>
    <w:rsid w:val="0078369C"/>
    <w:rsid w:val="00787DDB"/>
    <w:rsid w:val="007920DA"/>
    <w:rsid w:val="00794A0D"/>
    <w:rsid w:val="007A0651"/>
    <w:rsid w:val="007A4035"/>
    <w:rsid w:val="007B0AE3"/>
    <w:rsid w:val="007B563E"/>
    <w:rsid w:val="007B6882"/>
    <w:rsid w:val="007C6BDC"/>
    <w:rsid w:val="007C7CC4"/>
    <w:rsid w:val="007D4EDA"/>
    <w:rsid w:val="007D6BFF"/>
    <w:rsid w:val="007E2FE4"/>
    <w:rsid w:val="007E37AC"/>
    <w:rsid w:val="007E7388"/>
    <w:rsid w:val="007F0817"/>
    <w:rsid w:val="0080108C"/>
    <w:rsid w:val="0080357A"/>
    <w:rsid w:val="00807331"/>
    <w:rsid w:val="00810229"/>
    <w:rsid w:val="00810BDF"/>
    <w:rsid w:val="008112A4"/>
    <w:rsid w:val="00815999"/>
    <w:rsid w:val="008167F1"/>
    <w:rsid w:val="0081681E"/>
    <w:rsid w:val="00820D9A"/>
    <w:rsid w:val="008237A3"/>
    <w:rsid w:val="00836DCA"/>
    <w:rsid w:val="00845987"/>
    <w:rsid w:val="00862785"/>
    <w:rsid w:val="00865103"/>
    <w:rsid w:val="00874A9E"/>
    <w:rsid w:val="00876BFB"/>
    <w:rsid w:val="00877ADA"/>
    <w:rsid w:val="00882675"/>
    <w:rsid w:val="008833CF"/>
    <w:rsid w:val="008837D2"/>
    <w:rsid w:val="0088397A"/>
    <w:rsid w:val="00885106"/>
    <w:rsid w:val="00891A60"/>
    <w:rsid w:val="008948F2"/>
    <w:rsid w:val="008A2C98"/>
    <w:rsid w:val="008B3358"/>
    <w:rsid w:val="008C0F15"/>
    <w:rsid w:val="008C2287"/>
    <w:rsid w:val="008C4626"/>
    <w:rsid w:val="008C4ED9"/>
    <w:rsid w:val="008D277F"/>
    <w:rsid w:val="008D65AB"/>
    <w:rsid w:val="008E1984"/>
    <w:rsid w:val="008E3672"/>
    <w:rsid w:val="008F5077"/>
    <w:rsid w:val="008F6DDD"/>
    <w:rsid w:val="00915071"/>
    <w:rsid w:val="00917A79"/>
    <w:rsid w:val="00917C26"/>
    <w:rsid w:val="009221C3"/>
    <w:rsid w:val="00925AE2"/>
    <w:rsid w:val="009261FD"/>
    <w:rsid w:val="009277BF"/>
    <w:rsid w:val="0093009D"/>
    <w:rsid w:val="00930BFD"/>
    <w:rsid w:val="00932473"/>
    <w:rsid w:val="009339EB"/>
    <w:rsid w:val="00934754"/>
    <w:rsid w:val="009425F4"/>
    <w:rsid w:val="0094384E"/>
    <w:rsid w:val="009549B4"/>
    <w:rsid w:val="00962E9D"/>
    <w:rsid w:val="00965C8D"/>
    <w:rsid w:val="00970046"/>
    <w:rsid w:val="00985838"/>
    <w:rsid w:val="00987636"/>
    <w:rsid w:val="00992845"/>
    <w:rsid w:val="00993C58"/>
    <w:rsid w:val="00995E3F"/>
    <w:rsid w:val="009960CD"/>
    <w:rsid w:val="0099701D"/>
    <w:rsid w:val="009A09EF"/>
    <w:rsid w:val="009A1AD5"/>
    <w:rsid w:val="009B43EE"/>
    <w:rsid w:val="009B48FC"/>
    <w:rsid w:val="009C02C4"/>
    <w:rsid w:val="009C1ADD"/>
    <w:rsid w:val="009C29FA"/>
    <w:rsid w:val="009C2F29"/>
    <w:rsid w:val="009C6A77"/>
    <w:rsid w:val="009D2AB7"/>
    <w:rsid w:val="009D2B7A"/>
    <w:rsid w:val="009D398E"/>
    <w:rsid w:val="009D5B5E"/>
    <w:rsid w:val="009D6C85"/>
    <w:rsid w:val="00A0026B"/>
    <w:rsid w:val="00A049E7"/>
    <w:rsid w:val="00A11FBD"/>
    <w:rsid w:val="00A13BFF"/>
    <w:rsid w:val="00A230E6"/>
    <w:rsid w:val="00A27F73"/>
    <w:rsid w:val="00A5073C"/>
    <w:rsid w:val="00A511FC"/>
    <w:rsid w:val="00A523BB"/>
    <w:rsid w:val="00A54004"/>
    <w:rsid w:val="00A70336"/>
    <w:rsid w:val="00A77A06"/>
    <w:rsid w:val="00A82FB6"/>
    <w:rsid w:val="00A851AE"/>
    <w:rsid w:val="00A970F2"/>
    <w:rsid w:val="00AA36FA"/>
    <w:rsid w:val="00AB0FD6"/>
    <w:rsid w:val="00AB7835"/>
    <w:rsid w:val="00AC19ED"/>
    <w:rsid w:val="00AC753C"/>
    <w:rsid w:val="00AD42B0"/>
    <w:rsid w:val="00AE7F7A"/>
    <w:rsid w:val="00AF6D57"/>
    <w:rsid w:val="00B02085"/>
    <w:rsid w:val="00B056E3"/>
    <w:rsid w:val="00B07141"/>
    <w:rsid w:val="00B11754"/>
    <w:rsid w:val="00B121A9"/>
    <w:rsid w:val="00B1243F"/>
    <w:rsid w:val="00B12C64"/>
    <w:rsid w:val="00B22C06"/>
    <w:rsid w:val="00B231D4"/>
    <w:rsid w:val="00B31E92"/>
    <w:rsid w:val="00B3452B"/>
    <w:rsid w:val="00B36188"/>
    <w:rsid w:val="00B3631A"/>
    <w:rsid w:val="00B42F8C"/>
    <w:rsid w:val="00B43A0A"/>
    <w:rsid w:val="00B44104"/>
    <w:rsid w:val="00B47E28"/>
    <w:rsid w:val="00B52C68"/>
    <w:rsid w:val="00B616B6"/>
    <w:rsid w:val="00B63925"/>
    <w:rsid w:val="00B6407A"/>
    <w:rsid w:val="00B66819"/>
    <w:rsid w:val="00B7028E"/>
    <w:rsid w:val="00B75993"/>
    <w:rsid w:val="00B82BB9"/>
    <w:rsid w:val="00B85A05"/>
    <w:rsid w:val="00B877D7"/>
    <w:rsid w:val="00B905B9"/>
    <w:rsid w:val="00B90D10"/>
    <w:rsid w:val="00B91D38"/>
    <w:rsid w:val="00B93A66"/>
    <w:rsid w:val="00BA12D2"/>
    <w:rsid w:val="00BA192C"/>
    <w:rsid w:val="00BA4407"/>
    <w:rsid w:val="00BA6623"/>
    <w:rsid w:val="00BB1F00"/>
    <w:rsid w:val="00BB6BB1"/>
    <w:rsid w:val="00BC45DE"/>
    <w:rsid w:val="00BD32B0"/>
    <w:rsid w:val="00BD47FF"/>
    <w:rsid w:val="00BD591D"/>
    <w:rsid w:val="00BD79CB"/>
    <w:rsid w:val="00BD7E3D"/>
    <w:rsid w:val="00BE20C7"/>
    <w:rsid w:val="00BE46BF"/>
    <w:rsid w:val="00BE4D3F"/>
    <w:rsid w:val="00BF07E1"/>
    <w:rsid w:val="00BF1F78"/>
    <w:rsid w:val="00C02EBA"/>
    <w:rsid w:val="00C043D0"/>
    <w:rsid w:val="00C05609"/>
    <w:rsid w:val="00C12210"/>
    <w:rsid w:val="00C170ED"/>
    <w:rsid w:val="00C17D31"/>
    <w:rsid w:val="00C206EB"/>
    <w:rsid w:val="00C21EC0"/>
    <w:rsid w:val="00C234AE"/>
    <w:rsid w:val="00C24A2F"/>
    <w:rsid w:val="00C37B5A"/>
    <w:rsid w:val="00C40864"/>
    <w:rsid w:val="00C41580"/>
    <w:rsid w:val="00C57A51"/>
    <w:rsid w:val="00C60E7A"/>
    <w:rsid w:val="00C61901"/>
    <w:rsid w:val="00C62CF6"/>
    <w:rsid w:val="00C6425E"/>
    <w:rsid w:val="00C67C32"/>
    <w:rsid w:val="00C70D69"/>
    <w:rsid w:val="00C71E4E"/>
    <w:rsid w:val="00C8265D"/>
    <w:rsid w:val="00C82A87"/>
    <w:rsid w:val="00C84EA5"/>
    <w:rsid w:val="00C85C09"/>
    <w:rsid w:val="00C90F2B"/>
    <w:rsid w:val="00C958B5"/>
    <w:rsid w:val="00CA0203"/>
    <w:rsid w:val="00CA1D65"/>
    <w:rsid w:val="00CA5767"/>
    <w:rsid w:val="00CA7DE7"/>
    <w:rsid w:val="00CC31ED"/>
    <w:rsid w:val="00CD00CD"/>
    <w:rsid w:val="00CD047C"/>
    <w:rsid w:val="00CD3BFB"/>
    <w:rsid w:val="00CE2EBB"/>
    <w:rsid w:val="00CE3E6C"/>
    <w:rsid w:val="00CE4439"/>
    <w:rsid w:val="00CE71B1"/>
    <w:rsid w:val="00CF12C7"/>
    <w:rsid w:val="00CF4941"/>
    <w:rsid w:val="00D11EC3"/>
    <w:rsid w:val="00D16656"/>
    <w:rsid w:val="00D17580"/>
    <w:rsid w:val="00D22B43"/>
    <w:rsid w:val="00D232CE"/>
    <w:rsid w:val="00D234E4"/>
    <w:rsid w:val="00D26867"/>
    <w:rsid w:val="00D361F3"/>
    <w:rsid w:val="00D36FF1"/>
    <w:rsid w:val="00D446A1"/>
    <w:rsid w:val="00D520DA"/>
    <w:rsid w:val="00D55A36"/>
    <w:rsid w:val="00D62ED6"/>
    <w:rsid w:val="00D632F9"/>
    <w:rsid w:val="00D84288"/>
    <w:rsid w:val="00D91BB9"/>
    <w:rsid w:val="00D92C87"/>
    <w:rsid w:val="00D93E1B"/>
    <w:rsid w:val="00D97A35"/>
    <w:rsid w:val="00DA3B00"/>
    <w:rsid w:val="00DA6BAD"/>
    <w:rsid w:val="00DA7A8E"/>
    <w:rsid w:val="00DB0033"/>
    <w:rsid w:val="00DC68F1"/>
    <w:rsid w:val="00DD13B5"/>
    <w:rsid w:val="00DD1E43"/>
    <w:rsid w:val="00DD5CEE"/>
    <w:rsid w:val="00DE2F5B"/>
    <w:rsid w:val="00E03E53"/>
    <w:rsid w:val="00E1179F"/>
    <w:rsid w:val="00E12752"/>
    <w:rsid w:val="00E206B0"/>
    <w:rsid w:val="00E256E9"/>
    <w:rsid w:val="00E27BA0"/>
    <w:rsid w:val="00E30539"/>
    <w:rsid w:val="00E31774"/>
    <w:rsid w:val="00E37AB1"/>
    <w:rsid w:val="00E41FFE"/>
    <w:rsid w:val="00E436D0"/>
    <w:rsid w:val="00E506AD"/>
    <w:rsid w:val="00E55BD3"/>
    <w:rsid w:val="00E55D6B"/>
    <w:rsid w:val="00E56805"/>
    <w:rsid w:val="00E60034"/>
    <w:rsid w:val="00E65F37"/>
    <w:rsid w:val="00E77772"/>
    <w:rsid w:val="00E930A7"/>
    <w:rsid w:val="00E93697"/>
    <w:rsid w:val="00E93F31"/>
    <w:rsid w:val="00EA3100"/>
    <w:rsid w:val="00EB795E"/>
    <w:rsid w:val="00EC3685"/>
    <w:rsid w:val="00ED0C00"/>
    <w:rsid w:val="00ED3B3F"/>
    <w:rsid w:val="00ED4388"/>
    <w:rsid w:val="00ED75A8"/>
    <w:rsid w:val="00EE7836"/>
    <w:rsid w:val="00EF1131"/>
    <w:rsid w:val="00EF2C9C"/>
    <w:rsid w:val="00F00755"/>
    <w:rsid w:val="00F019BB"/>
    <w:rsid w:val="00F01C4D"/>
    <w:rsid w:val="00F026A7"/>
    <w:rsid w:val="00F03C41"/>
    <w:rsid w:val="00F04C4F"/>
    <w:rsid w:val="00F04E44"/>
    <w:rsid w:val="00F052B1"/>
    <w:rsid w:val="00F07142"/>
    <w:rsid w:val="00F07B30"/>
    <w:rsid w:val="00F102D6"/>
    <w:rsid w:val="00F139FF"/>
    <w:rsid w:val="00F16DF2"/>
    <w:rsid w:val="00F1764A"/>
    <w:rsid w:val="00F2426B"/>
    <w:rsid w:val="00F24678"/>
    <w:rsid w:val="00F321C0"/>
    <w:rsid w:val="00F32259"/>
    <w:rsid w:val="00F33496"/>
    <w:rsid w:val="00F4384C"/>
    <w:rsid w:val="00F43B4F"/>
    <w:rsid w:val="00F4452D"/>
    <w:rsid w:val="00F55F79"/>
    <w:rsid w:val="00F66401"/>
    <w:rsid w:val="00F6792F"/>
    <w:rsid w:val="00F734A5"/>
    <w:rsid w:val="00F742FA"/>
    <w:rsid w:val="00F74CA5"/>
    <w:rsid w:val="00F75A15"/>
    <w:rsid w:val="00F82725"/>
    <w:rsid w:val="00F841FD"/>
    <w:rsid w:val="00F85372"/>
    <w:rsid w:val="00FA701E"/>
    <w:rsid w:val="00FB0703"/>
    <w:rsid w:val="00FB2730"/>
    <w:rsid w:val="00FC097A"/>
    <w:rsid w:val="00FC1A34"/>
    <w:rsid w:val="00FC44B0"/>
    <w:rsid w:val="00FD0863"/>
    <w:rsid w:val="00FD0EC5"/>
    <w:rsid w:val="00FD38B6"/>
    <w:rsid w:val="00FD6745"/>
    <w:rsid w:val="00FE39FA"/>
    <w:rsid w:val="00FE6603"/>
    <w:rsid w:val="00FF13EF"/>
    <w:rsid w:val="013E0EA3"/>
    <w:rsid w:val="029C7A58"/>
    <w:rsid w:val="04EEA834"/>
    <w:rsid w:val="076AA833"/>
    <w:rsid w:val="14645149"/>
    <w:rsid w:val="14F1D0D3"/>
    <w:rsid w:val="18087823"/>
    <w:rsid w:val="1FB83DAE"/>
    <w:rsid w:val="25C998D7"/>
    <w:rsid w:val="33C36D48"/>
    <w:rsid w:val="375DD866"/>
    <w:rsid w:val="48B3A0B8"/>
    <w:rsid w:val="4D562564"/>
    <w:rsid w:val="513C8372"/>
    <w:rsid w:val="65E456B2"/>
    <w:rsid w:val="65FCF998"/>
    <w:rsid w:val="6A41EFC8"/>
    <w:rsid w:val="727A586C"/>
    <w:rsid w:val="7556B77A"/>
    <w:rsid w:val="772DA5C6"/>
    <w:rsid w:val="77837AD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CEC33"/>
  <w15:docId w15:val="{6AF92C46-E002-4AF0-A460-6FFD7DFA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A2C98"/>
    <w:pPr>
      <w:spacing w:after="0" w:line="276" w:lineRule="auto"/>
    </w:pPr>
    <w:rPr>
      <w:rFonts w:ascii="Indivisible" w:hAnsi="Indivisible"/>
      <w:sz w:val="20"/>
    </w:rPr>
  </w:style>
  <w:style w:type="paragraph" w:styleId="berschrift1">
    <w:name w:val="heading 1"/>
    <w:basedOn w:val="Standard"/>
    <w:next w:val="Standard"/>
    <w:link w:val="berschrift1Zchn"/>
    <w:uiPriority w:val="9"/>
    <w:qFormat/>
    <w:rsid w:val="008A2C98"/>
    <w:pPr>
      <w:keepNext/>
      <w:keepLines/>
      <w:numPr>
        <w:numId w:val="11"/>
      </w:numPr>
      <w:spacing w:before="360" w:after="120"/>
      <w:ind w:left="431" w:hanging="431"/>
      <w:outlineLvl w:val="0"/>
    </w:pPr>
    <w:rPr>
      <w:rFonts w:ascii="Takeoff A1090" w:eastAsiaTheme="majorEastAsia" w:hAnsi="Takeoff A1090" w:cstheme="majorBidi"/>
      <w:sz w:val="30"/>
      <w:szCs w:val="32"/>
    </w:rPr>
  </w:style>
  <w:style w:type="paragraph" w:styleId="berschrift2">
    <w:name w:val="heading 2"/>
    <w:basedOn w:val="Standard"/>
    <w:next w:val="Standard"/>
    <w:link w:val="berschrift2Zchn"/>
    <w:uiPriority w:val="9"/>
    <w:unhideWhenUsed/>
    <w:qFormat/>
    <w:rsid w:val="008A2C98"/>
    <w:pPr>
      <w:keepNext/>
      <w:keepLines/>
      <w:numPr>
        <w:ilvl w:val="1"/>
        <w:numId w:val="11"/>
      </w:numPr>
      <w:spacing w:before="240" w:after="120"/>
      <w:outlineLvl w:val="1"/>
    </w:pPr>
    <w:rPr>
      <w:rFonts w:ascii="Takeoff A1090" w:eastAsiaTheme="majorEastAsia" w:hAnsi="Takeoff A1090" w:cstheme="majorBidi"/>
      <w:sz w:val="26"/>
      <w:szCs w:val="26"/>
    </w:rPr>
  </w:style>
  <w:style w:type="paragraph" w:styleId="berschrift3">
    <w:name w:val="heading 3"/>
    <w:basedOn w:val="Standard"/>
    <w:next w:val="Standard"/>
    <w:link w:val="berschrift3Zchn"/>
    <w:uiPriority w:val="9"/>
    <w:unhideWhenUsed/>
    <w:qFormat/>
    <w:rsid w:val="008A2C98"/>
    <w:pPr>
      <w:keepNext/>
      <w:keepLines/>
      <w:numPr>
        <w:ilvl w:val="2"/>
        <w:numId w:val="11"/>
      </w:numPr>
      <w:spacing w:before="120" w:after="120"/>
      <w:outlineLvl w:val="2"/>
    </w:pPr>
    <w:rPr>
      <w:rFonts w:ascii="Takeoff A1090" w:eastAsiaTheme="majorEastAsia" w:hAnsi="Takeoff A1090" w:cstheme="majorBidi"/>
      <w:sz w:val="22"/>
      <w:szCs w:val="24"/>
    </w:rPr>
  </w:style>
  <w:style w:type="paragraph" w:styleId="berschrift4">
    <w:name w:val="heading 4"/>
    <w:basedOn w:val="Standard"/>
    <w:next w:val="Standard"/>
    <w:link w:val="berschrift4Zchn"/>
    <w:uiPriority w:val="9"/>
    <w:semiHidden/>
    <w:unhideWhenUsed/>
    <w:qFormat/>
    <w:rsid w:val="008A2C98"/>
    <w:pPr>
      <w:keepNext/>
      <w:keepLines/>
      <w:numPr>
        <w:ilvl w:val="3"/>
        <w:numId w:val="11"/>
      </w:numPr>
      <w:spacing w:before="40"/>
      <w:ind w:left="862" w:hanging="862"/>
      <w:outlineLvl w:val="3"/>
    </w:pPr>
    <w:rPr>
      <w:rFonts w:ascii="Takeoff A1090" w:eastAsiaTheme="majorEastAsia" w:hAnsi="Takeoff A1090" w:cstheme="majorBidi"/>
      <w:iCs/>
    </w:rPr>
  </w:style>
  <w:style w:type="paragraph" w:styleId="berschrift5">
    <w:name w:val="heading 5"/>
    <w:basedOn w:val="Standard"/>
    <w:next w:val="Standard"/>
    <w:link w:val="berschrift5Zchn"/>
    <w:uiPriority w:val="9"/>
    <w:semiHidden/>
    <w:unhideWhenUsed/>
    <w:qFormat/>
    <w:rsid w:val="009C1ADD"/>
    <w:pPr>
      <w:keepNext/>
      <w:keepLines/>
      <w:numPr>
        <w:ilvl w:val="4"/>
        <w:numId w:val="11"/>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9C1ADD"/>
    <w:pPr>
      <w:keepNext/>
      <w:keepLines/>
      <w:numPr>
        <w:ilvl w:val="5"/>
        <w:numId w:val="11"/>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9C1ADD"/>
    <w:pPr>
      <w:keepNext/>
      <w:keepLines/>
      <w:numPr>
        <w:ilvl w:val="6"/>
        <w:numId w:val="11"/>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9C1ADD"/>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C1ADD"/>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41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C68F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C68F1"/>
    <w:rPr>
      <w:rFonts w:ascii="Indivisible" w:hAnsi="Indivisible"/>
      <w:sz w:val="20"/>
    </w:rPr>
  </w:style>
  <w:style w:type="paragraph" w:styleId="Fuzeile">
    <w:name w:val="footer"/>
    <w:basedOn w:val="Standard"/>
    <w:link w:val="FuzeileZchn"/>
    <w:uiPriority w:val="99"/>
    <w:unhideWhenUsed/>
    <w:rsid w:val="00DC68F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C68F1"/>
    <w:rPr>
      <w:rFonts w:ascii="Indivisible" w:hAnsi="Indivisible"/>
      <w:sz w:val="20"/>
    </w:rPr>
  </w:style>
  <w:style w:type="paragraph" w:styleId="Sprechblasentext">
    <w:name w:val="Balloon Text"/>
    <w:basedOn w:val="Standard"/>
    <w:link w:val="SprechblasentextZchn"/>
    <w:uiPriority w:val="99"/>
    <w:semiHidden/>
    <w:unhideWhenUsed/>
    <w:rsid w:val="000222A5"/>
    <w:pPr>
      <w:spacing w:line="240" w:lineRule="auto"/>
      <w:jc w:val="both"/>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22A5"/>
    <w:rPr>
      <w:rFonts w:ascii="Tahoma" w:hAnsi="Tahoma" w:cs="Tahoma"/>
      <w:sz w:val="16"/>
      <w:szCs w:val="16"/>
    </w:rPr>
  </w:style>
  <w:style w:type="character" w:styleId="Hyperlink">
    <w:name w:val="Hyperlink"/>
    <w:basedOn w:val="Absatz-Standardschriftart"/>
    <w:uiPriority w:val="99"/>
    <w:unhideWhenUsed/>
    <w:rsid w:val="008C0F15"/>
    <w:rPr>
      <w:color w:val="0563C1" w:themeColor="hyperlink"/>
      <w:u w:val="single"/>
    </w:rPr>
  </w:style>
  <w:style w:type="character" w:customStyle="1" w:styleId="berschrift1Zchn">
    <w:name w:val="Überschrift 1 Zchn"/>
    <w:basedOn w:val="Absatz-Standardschriftart"/>
    <w:link w:val="berschrift1"/>
    <w:uiPriority w:val="9"/>
    <w:rsid w:val="008A2C98"/>
    <w:rPr>
      <w:rFonts w:ascii="Takeoff A1090" w:eastAsiaTheme="majorEastAsia" w:hAnsi="Takeoff A1090" w:cstheme="majorBidi"/>
      <w:sz w:val="30"/>
      <w:szCs w:val="32"/>
    </w:rPr>
  </w:style>
  <w:style w:type="character" w:customStyle="1" w:styleId="berschrift2Zchn">
    <w:name w:val="Überschrift 2 Zchn"/>
    <w:basedOn w:val="Absatz-Standardschriftart"/>
    <w:link w:val="berschrift2"/>
    <w:uiPriority w:val="9"/>
    <w:rsid w:val="008A2C98"/>
    <w:rPr>
      <w:rFonts w:ascii="Takeoff A1090" w:eastAsiaTheme="majorEastAsia" w:hAnsi="Takeoff A1090" w:cstheme="majorBidi"/>
      <w:sz w:val="26"/>
      <w:szCs w:val="26"/>
    </w:rPr>
  </w:style>
  <w:style w:type="character" w:customStyle="1" w:styleId="berschrift3Zchn">
    <w:name w:val="Überschrift 3 Zchn"/>
    <w:basedOn w:val="Absatz-Standardschriftart"/>
    <w:link w:val="berschrift3"/>
    <w:uiPriority w:val="9"/>
    <w:rsid w:val="008A2C98"/>
    <w:rPr>
      <w:rFonts w:ascii="Takeoff A1090" w:eastAsiaTheme="majorEastAsia" w:hAnsi="Takeoff A1090" w:cstheme="majorBidi"/>
      <w:szCs w:val="24"/>
    </w:rPr>
  </w:style>
  <w:style w:type="character" w:customStyle="1" w:styleId="berschrift4Zchn">
    <w:name w:val="Überschrift 4 Zchn"/>
    <w:basedOn w:val="Absatz-Standardschriftart"/>
    <w:link w:val="berschrift4"/>
    <w:uiPriority w:val="9"/>
    <w:semiHidden/>
    <w:rsid w:val="008A2C98"/>
    <w:rPr>
      <w:rFonts w:ascii="Takeoff A1090" w:eastAsiaTheme="majorEastAsia" w:hAnsi="Takeoff A1090" w:cstheme="majorBidi"/>
      <w:iCs/>
      <w:sz w:val="20"/>
    </w:rPr>
  </w:style>
  <w:style w:type="character" w:customStyle="1" w:styleId="berschrift5Zchn">
    <w:name w:val="Überschrift 5 Zchn"/>
    <w:basedOn w:val="Absatz-Standardschriftart"/>
    <w:link w:val="berschrift5"/>
    <w:uiPriority w:val="9"/>
    <w:semiHidden/>
    <w:rsid w:val="009C1ADD"/>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9C1ADD"/>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9C1ADD"/>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9C1AD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C1ADD"/>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qFormat/>
    <w:rsid w:val="00187F15"/>
    <w:pPr>
      <w:spacing w:before="360" w:after="240"/>
      <w:contextualSpacing/>
    </w:pPr>
    <w:rPr>
      <w:rFonts w:ascii="Takeoff A1090" w:eastAsiaTheme="majorEastAsia" w:hAnsi="Takeoff A1090" w:cstheme="majorBidi"/>
      <w:spacing w:val="-10"/>
      <w:kern w:val="28"/>
      <w:sz w:val="30"/>
      <w:szCs w:val="56"/>
    </w:rPr>
  </w:style>
  <w:style w:type="character" w:customStyle="1" w:styleId="TitelZchn">
    <w:name w:val="Titel Zchn"/>
    <w:basedOn w:val="Absatz-Standardschriftart"/>
    <w:link w:val="Titel"/>
    <w:uiPriority w:val="10"/>
    <w:rsid w:val="00187F15"/>
    <w:rPr>
      <w:rFonts w:ascii="Takeoff A1090" w:eastAsiaTheme="majorEastAsia" w:hAnsi="Takeoff A1090" w:cstheme="majorBidi"/>
      <w:spacing w:val="-10"/>
      <w:kern w:val="28"/>
      <w:sz w:val="30"/>
      <w:szCs w:val="56"/>
    </w:rPr>
  </w:style>
  <w:style w:type="paragraph" w:styleId="Untertitel">
    <w:name w:val="Subtitle"/>
    <w:basedOn w:val="Standard"/>
    <w:next w:val="Standard"/>
    <w:link w:val="UntertitelZchn"/>
    <w:uiPriority w:val="11"/>
    <w:qFormat/>
    <w:rsid w:val="00187F15"/>
    <w:pPr>
      <w:numPr>
        <w:ilvl w:val="1"/>
      </w:numPr>
      <w:spacing w:before="240" w:after="120"/>
    </w:pPr>
    <w:rPr>
      <w:rFonts w:ascii="Takeoff A1090" w:eastAsiaTheme="minorEastAsia" w:hAnsi="Takeoff A1090"/>
      <w:sz w:val="24"/>
    </w:rPr>
  </w:style>
  <w:style w:type="character" w:customStyle="1" w:styleId="UntertitelZchn">
    <w:name w:val="Untertitel Zchn"/>
    <w:basedOn w:val="Absatz-Standardschriftart"/>
    <w:link w:val="Untertitel"/>
    <w:uiPriority w:val="11"/>
    <w:rsid w:val="00187F15"/>
    <w:rPr>
      <w:rFonts w:ascii="Takeoff A1090" w:eastAsiaTheme="minorEastAsia" w:hAnsi="Takeoff A1090"/>
      <w:sz w:val="24"/>
    </w:rPr>
  </w:style>
  <w:style w:type="paragraph" w:customStyle="1" w:styleId="Aufzhlung">
    <w:name w:val="Aufzählung"/>
    <w:basedOn w:val="Standard"/>
    <w:qFormat/>
    <w:rsid w:val="009C1ADD"/>
    <w:pPr>
      <w:numPr>
        <w:numId w:val="12"/>
      </w:numPr>
      <w:ind w:left="357" w:hanging="357"/>
    </w:pPr>
  </w:style>
  <w:style w:type="paragraph" w:styleId="Textkrper">
    <w:name w:val="Body Text"/>
    <w:basedOn w:val="Standard"/>
    <w:link w:val="TextkrperZchn"/>
    <w:rsid w:val="00356EF6"/>
    <w:pPr>
      <w:spacing w:line="240" w:lineRule="auto"/>
    </w:pPr>
    <w:rPr>
      <w:rFonts w:ascii="Arial" w:eastAsia="Times New Roman" w:hAnsi="Arial" w:cs="Times New Roman"/>
      <w:szCs w:val="20"/>
      <w:lang w:val="fr-CH"/>
    </w:rPr>
  </w:style>
  <w:style w:type="character" w:customStyle="1" w:styleId="TextkrperZchn">
    <w:name w:val="Textkörper Zchn"/>
    <w:basedOn w:val="Absatz-Standardschriftart"/>
    <w:link w:val="Textkrper"/>
    <w:rsid w:val="00356EF6"/>
    <w:rPr>
      <w:rFonts w:ascii="Arial" w:eastAsia="Times New Roman" w:hAnsi="Arial" w:cs="Times New Roman"/>
      <w:sz w:val="20"/>
      <w:szCs w:val="20"/>
      <w:lang w:val="fr-CH"/>
    </w:rPr>
  </w:style>
  <w:style w:type="paragraph" w:styleId="StandardWeb">
    <w:name w:val="Normal (Web)"/>
    <w:basedOn w:val="Standard"/>
    <w:uiPriority w:val="99"/>
    <w:semiHidden/>
    <w:unhideWhenUsed/>
    <w:rsid w:val="00F74CA5"/>
    <w:pPr>
      <w:spacing w:before="100" w:beforeAutospacing="1" w:after="100" w:afterAutospacing="1" w:line="240" w:lineRule="auto"/>
    </w:pPr>
    <w:rPr>
      <w:rFonts w:ascii="Times New Roman" w:eastAsia="Calibri" w:hAnsi="Times New Roman" w:cs="Times New Roman"/>
      <w:sz w:val="24"/>
      <w:szCs w:val="24"/>
      <w:lang w:eastAsia="de-CH"/>
    </w:rPr>
  </w:style>
  <w:style w:type="paragraph" w:styleId="Inhaltsverzeichnisberschrift">
    <w:name w:val="TOC Heading"/>
    <w:basedOn w:val="berschrift1"/>
    <w:next w:val="Standard"/>
    <w:uiPriority w:val="39"/>
    <w:unhideWhenUsed/>
    <w:rsid w:val="00684C1D"/>
    <w:pPr>
      <w:numPr>
        <w:numId w:val="0"/>
      </w:numPr>
      <w:spacing w:before="240" w:line="259" w:lineRule="auto"/>
      <w:outlineLvl w:val="9"/>
    </w:pPr>
    <w:rPr>
      <w:rFonts w:asciiTheme="majorHAnsi" w:hAnsiTheme="majorHAnsi"/>
      <w:b/>
      <w:color w:val="2E74B5" w:themeColor="accent1" w:themeShade="BF"/>
      <w:sz w:val="32"/>
      <w:lang w:eastAsia="de-CH"/>
    </w:rPr>
  </w:style>
  <w:style w:type="character" w:styleId="Hervorhebung">
    <w:name w:val="Emphasis"/>
    <w:basedOn w:val="Absatz-Standardschriftart"/>
    <w:uiPriority w:val="20"/>
    <w:rsid w:val="00F32259"/>
    <w:rPr>
      <w:i/>
      <w:iCs/>
    </w:rPr>
  </w:style>
  <w:style w:type="character" w:styleId="Platzhaltertext">
    <w:name w:val="Placeholder Text"/>
    <w:basedOn w:val="Absatz-Standardschriftart"/>
    <w:uiPriority w:val="99"/>
    <w:semiHidden/>
    <w:rsid w:val="00E1179F"/>
    <w:rPr>
      <w:color w:val="808080"/>
    </w:rPr>
  </w:style>
  <w:style w:type="paragraph" w:styleId="Listenabsatz">
    <w:name w:val="List Paragraph"/>
    <w:basedOn w:val="Standard"/>
    <w:uiPriority w:val="34"/>
    <w:qFormat/>
    <w:rsid w:val="006E5D2D"/>
    <w:pPr>
      <w:spacing w:line="240" w:lineRule="auto"/>
      <w:ind w:left="720"/>
    </w:pPr>
    <w:rPr>
      <w:rFonts w:ascii="Calibri" w:hAnsi="Calibri" w:cs="Calibri"/>
      <w:sz w:val="22"/>
      <w14:ligatures w14:val="standardContextual"/>
    </w:rPr>
  </w:style>
  <w:style w:type="character" w:styleId="NichtaufgelsteErwhnung">
    <w:name w:val="Unresolved Mention"/>
    <w:basedOn w:val="Absatz-Standardschriftart"/>
    <w:uiPriority w:val="99"/>
    <w:semiHidden/>
    <w:unhideWhenUsed/>
    <w:rsid w:val="0057310B"/>
    <w:rPr>
      <w:color w:val="605E5C"/>
      <w:shd w:val="clear" w:color="auto" w:fill="E1DFDD"/>
    </w:rPr>
  </w:style>
  <w:style w:type="character" w:styleId="BesuchterLink">
    <w:name w:val="FollowedHyperlink"/>
    <w:basedOn w:val="Absatz-Standardschriftart"/>
    <w:uiPriority w:val="99"/>
    <w:semiHidden/>
    <w:unhideWhenUsed/>
    <w:rsid w:val="007B6882"/>
    <w:rPr>
      <w:color w:val="954F72" w:themeColor="followedHyperlink"/>
      <w:u w:val="single"/>
    </w:rPr>
  </w:style>
  <w:style w:type="paragraph" w:styleId="berarbeitung">
    <w:name w:val="Revision"/>
    <w:hidden/>
    <w:uiPriority w:val="99"/>
    <w:semiHidden/>
    <w:rsid w:val="009D5B5E"/>
    <w:pPr>
      <w:spacing w:after="0" w:line="240" w:lineRule="auto"/>
    </w:pPr>
    <w:rPr>
      <w:rFonts w:ascii="Indivisible" w:hAnsi="Indivisible"/>
      <w:sz w:val="20"/>
    </w:rPr>
  </w:style>
  <w:style w:type="character" w:styleId="Kommentarzeichen">
    <w:name w:val="annotation reference"/>
    <w:basedOn w:val="Absatz-Standardschriftart"/>
    <w:uiPriority w:val="99"/>
    <w:semiHidden/>
    <w:unhideWhenUsed/>
    <w:rsid w:val="001A1636"/>
    <w:rPr>
      <w:sz w:val="16"/>
      <w:szCs w:val="16"/>
    </w:rPr>
  </w:style>
  <w:style w:type="paragraph" w:styleId="Kommentartext">
    <w:name w:val="annotation text"/>
    <w:basedOn w:val="Standard"/>
    <w:link w:val="KommentartextZchn"/>
    <w:uiPriority w:val="99"/>
    <w:unhideWhenUsed/>
    <w:rsid w:val="001A1636"/>
    <w:pPr>
      <w:spacing w:line="240" w:lineRule="auto"/>
    </w:pPr>
    <w:rPr>
      <w:szCs w:val="20"/>
    </w:rPr>
  </w:style>
  <w:style w:type="character" w:customStyle="1" w:styleId="KommentartextZchn">
    <w:name w:val="Kommentartext Zchn"/>
    <w:basedOn w:val="Absatz-Standardschriftart"/>
    <w:link w:val="Kommentartext"/>
    <w:uiPriority w:val="99"/>
    <w:rsid w:val="001A1636"/>
    <w:rPr>
      <w:rFonts w:ascii="Indivisible" w:hAnsi="Indivisible"/>
      <w:sz w:val="20"/>
      <w:szCs w:val="20"/>
    </w:rPr>
  </w:style>
  <w:style w:type="paragraph" w:styleId="Kommentarthema">
    <w:name w:val="annotation subject"/>
    <w:basedOn w:val="Kommentartext"/>
    <w:next w:val="Kommentartext"/>
    <w:link w:val="KommentarthemaZchn"/>
    <w:uiPriority w:val="99"/>
    <w:semiHidden/>
    <w:unhideWhenUsed/>
    <w:rsid w:val="001A1636"/>
    <w:rPr>
      <w:b/>
      <w:bCs/>
    </w:rPr>
  </w:style>
  <w:style w:type="character" w:customStyle="1" w:styleId="KommentarthemaZchn">
    <w:name w:val="Kommentarthema Zchn"/>
    <w:basedOn w:val="KommentartextZchn"/>
    <w:link w:val="Kommentarthema"/>
    <w:uiPriority w:val="99"/>
    <w:semiHidden/>
    <w:rsid w:val="001A1636"/>
    <w:rPr>
      <w:rFonts w:ascii="Indivisible" w:hAnsi="Indivisibl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7042">
      <w:bodyDiv w:val="1"/>
      <w:marLeft w:val="0"/>
      <w:marRight w:val="0"/>
      <w:marTop w:val="0"/>
      <w:marBottom w:val="0"/>
      <w:divBdr>
        <w:top w:val="none" w:sz="0" w:space="0" w:color="auto"/>
        <w:left w:val="none" w:sz="0" w:space="0" w:color="auto"/>
        <w:bottom w:val="none" w:sz="0" w:space="0" w:color="auto"/>
        <w:right w:val="none" w:sz="0" w:space="0" w:color="auto"/>
      </w:divBdr>
    </w:div>
    <w:div w:id="367610592">
      <w:bodyDiv w:val="1"/>
      <w:marLeft w:val="0"/>
      <w:marRight w:val="0"/>
      <w:marTop w:val="0"/>
      <w:marBottom w:val="0"/>
      <w:divBdr>
        <w:top w:val="none" w:sz="0" w:space="0" w:color="auto"/>
        <w:left w:val="none" w:sz="0" w:space="0" w:color="auto"/>
        <w:bottom w:val="none" w:sz="0" w:space="0" w:color="auto"/>
        <w:right w:val="none" w:sz="0" w:space="0" w:color="auto"/>
      </w:divBdr>
    </w:div>
    <w:div w:id="1457794706">
      <w:bodyDiv w:val="1"/>
      <w:marLeft w:val="0"/>
      <w:marRight w:val="0"/>
      <w:marTop w:val="0"/>
      <w:marBottom w:val="0"/>
      <w:divBdr>
        <w:top w:val="none" w:sz="0" w:space="0" w:color="auto"/>
        <w:left w:val="none" w:sz="0" w:space="0" w:color="auto"/>
        <w:bottom w:val="none" w:sz="0" w:space="0" w:color="auto"/>
        <w:right w:val="none" w:sz="0" w:space="0" w:color="auto"/>
      </w:divBdr>
    </w:div>
    <w:div w:id="1727220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m.mymedia.space/share/63F5B0DD-3FE3-4AE3-81544D8235859A0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op.st.gallen-bodensee.ch/de/pages/mehr-stgall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op.st.gallen-bodensee.ch/de/products/gemeinsam-unterwegs-in-stgallen" TargetMode="External"/><Relationship Id="rId5" Type="http://schemas.openxmlformats.org/officeDocument/2006/relationships/numbering" Target="numbering.xml"/><Relationship Id="rId15" Type="http://schemas.openxmlformats.org/officeDocument/2006/relationships/hyperlink" Target="https://st.gallen-bodensee.ch/d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gretzcom.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247894FADE3D4CBF417AB505069B08" ma:contentTypeVersion="19" ma:contentTypeDescription="Ein neues Dokument erstellen." ma:contentTypeScope="" ma:versionID="410476e304fcdecb644082234e67c674">
  <xsd:schema xmlns:xsd="http://www.w3.org/2001/XMLSchema" xmlns:xs="http://www.w3.org/2001/XMLSchema" xmlns:p="http://schemas.microsoft.com/office/2006/metadata/properties" xmlns:ns2="7dcc7882-ac93-4e67-9d40-1edf4cfea904" xmlns:ns3="8f3a1ed4-7f24-481e-a4d7-6a4e68c83c28" targetNamespace="http://schemas.microsoft.com/office/2006/metadata/properties" ma:root="true" ma:fieldsID="3d190daa89d2074e62cb8d762449222c" ns2:_="" ns3:_="">
    <xsd:import namespace="7dcc7882-ac93-4e67-9d40-1edf4cfea904"/>
    <xsd:import namespace="8f3a1ed4-7f24-481e-a4d7-6a4e68c83c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c7882-ac93-4e67-9d40-1edf4cfea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f888ce4-1eeb-4b2a-a776-2c76d04e8a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3a1ed4-7f24-481e-a4d7-6a4e68c83c28"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330c262-5720-474c-beac-0da2e248a01d}" ma:internalName="TaxCatchAll" ma:showField="CatchAllData" ma:web="8f3a1ed4-7f24-481e-a4d7-6a4e68c83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cc7882-ac93-4e67-9d40-1edf4cfea904">
      <Terms xmlns="http://schemas.microsoft.com/office/infopath/2007/PartnerControls"/>
    </lcf76f155ced4ddcb4097134ff3c332f>
    <TaxCatchAll xmlns="8f3a1ed4-7f24-481e-a4d7-6a4e68c83c2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8A961E-8028-462F-9638-CDD9E5799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c7882-ac93-4e67-9d40-1edf4cfea904"/>
    <ds:schemaRef ds:uri="8f3a1ed4-7f24-481e-a4d7-6a4e68c83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35243-9572-4F88-966A-F583DD5FDD2C}">
  <ds:schemaRefs>
    <ds:schemaRef ds:uri="http://schemas.openxmlformats.org/officeDocument/2006/bibliography"/>
  </ds:schemaRefs>
</ds:datastoreItem>
</file>

<file path=customXml/itemProps3.xml><?xml version="1.0" encoding="utf-8"?>
<ds:datastoreItem xmlns:ds="http://schemas.openxmlformats.org/officeDocument/2006/customXml" ds:itemID="{8F840F8D-52F3-4F02-B31E-A4CFF5F6033D}">
  <ds:schemaRefs>
    <ds:schemaRef ds:uri="http://schemas.microsoft.com/office/2006/metadata/properties"/>
    <ds:schemaRef ds:uri="http://schemas.microsoft.com/office/infopath/2007/PartnerControls"/>
    <ds:schemaRef ds:uri="7dcc7882-ac93-4e67-9d40-1edf4cfea904"/>
    <ds:schemaRef ds:uri="8f3a1ed4-7f24-481e-a4d7-6a4e68c83c28"/>
  </ds:schemaRefs>
</ds:datastoreItem>
</file>

<file path=customXml/itemProps4.xml><?xml version="1.0" encoding="utf-8"?>
<ds:datastoreItem xmlns:ds="http://schemas.openxmlformats.org/officeDocument/2006/customXml" ds:itemID="{0FFFDEBA-8C13-4B5F-961B-FEDA80E396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2908</Characters>
  <Application>Microsoft Office Word</Application>
  <DocSecurity>0</DocSecurity>
  <Lines>24</Lines>
  <Paragraphs>6</Paragraphs>
  <ScaleCrop>false</ScaleCrop>
  <Company>St.Gallen-Bodensee Tourismus</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Ladina Maissen</dc:creator>
  <cp:keywords/>
  <dc:description/>
  <cp:lastModifiedBy>Ladina Heijers</cp:lastModifiedBy>
  <cp:revision>258</cp:revision>
  <cp:lastPrinted>2024-12-16T04:22:00Z</cp:lastPrinted>
  <dcterms:created xsi:type="dcterms:W3CDTF">2024-10-30T04:32:00Z</dcterms:created>
  <dcterms:modified xsi:type="dcterms:W3CDTF">2026-02-10T13:50:00Z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0x01010058247894FADE3D4CBF417AB505069B08</vt:lpwstr>
  </property>
  <property fmtid="{D5CDD505-2E9C-101B-9397-08002B2CF9AE}" pid="3" name="Order">
    <vt:r8>34900</vt:r8>
  </property>
  <property fmtid="{D5CDD505-2E9C-101B-9397-08002B2CF9AE}" pid="4" name="MediaServiceImageTags">
    <vt:lpwstr/>
  </property>
</Properties>
</file>