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10B5C81F" w:rsidR="00143BE5" w:rsidRPr="00686EAA" w:rsidRDefault="00504C4D" w:rsidP="00686EAA">
      <w:pPr>
        <w:jc w:val="both"/>
        <w:rPr>
          <w:rFonts w:ascii="Arial" w:eastAsia="Times New Roman" w:hAnsi="Arial" w:cs="Arial"/>
          <w:b/>
          <w:bCs/>
          <w:kern w:val="36"/>
          <w:sz w:val="20"/>
          <w:szCs w:val="20"/>
          <w:lang w:eastAsia="de-CH"/>
        </w:rPr>
      </w:pPr>
      <w:r w:rsidRPr="00686EAA">
        <w:rPr>
          <w:rFonts w:ascii="Arial" w:eastAsia="Times New Roman" w:hAnsi="Arial" w:cs="Arial"/>
          <w:b/>
          <w:bCs/>
          <w:kern w:val="36"/>
          <w:sz w:val="28"/>
          <w:szCs w:val="28"/>
          <w:lang w:eastAsia="de-CH"/>
        </w:rPr>
        <w:t>Medienmitteilung</w:t>
      </w:r>
    </w:p>
    <w:p w14:paraId="08D8BD79" w14:textId="27E6F027" w:rsidR="005F2B3F" w:rsidRDefault="005F2B3F" w:rsidP="00894B55">
      <w:pPr>
        <w:spacing w:line="360" w:lineRule="auto"/>
        <w:jc w:val="both"/>
        <w:rPr>
          <w:rFonts w:ascii="Arial" w:eastAsia="Times New Roman" w:hAnsi="Arial" w:cs="Arial"/>
          <w:b/>
          <w:bCs/>
          <w:kern w:val="36"/>
          <w:sz w:val="34"/>
          <w:szCs w:val="34"/>
          <w:lang w:eastAsia="de-CH"/>
        </w:rPr>
      </w:pPr>
      <w:bookmarkStart w:id="0" w:name="_Hlk109659181"/>
      <w:proofErr w:type="spellStart"/>
      <w:r w:rsidRPr="005F2B3F">
        <w:rPr>
          <w:rFonts w:ascii="Arial" w:eastAsia="Times New Roman" w:hAnsi="Arial" w:cs="Arial"/>
          <w:b/>
          <w:bCs/>
          <w:kern w:val="36"/>
          <w:sz w:val="34"/>
          <w:szCs w:val="34"/>
          <w:lang w:eastAsia="de-CH"/>
        </w:rPr>
        <w:t>Aostatal</w:t>
      </w:r>
      <w:proofErr w:type="spellEnd"/>
      <w:r w:rsidRPr="005F2B3F">
        <w:rPr>
          <w:rFonts w:ascii="Arial" w:eastAsia="Times New Roman" w:hAnsi="Arial" w:cs="Arial"/>
          <w:b/>
          <w:bCs/>
          <w:kern w:val="36"/>
          <w:sz w:val="34"/>
          <w:szCs w:val="34"/>
          <w:lang w:eastAsia="de-CH"/>
        </w:rPr>
        <w:t xml:space="preserve">: Pila </w:t>
      </w:r>
      <w:r>
        <w:rPr>
          <w:rFonts w:ascii="Arial" w:eastAsia="Times New Roman" w:hAnsi="Arial" w:cs="Arial"/>
          <w:b/>
          <w:bCs/>
          <w:kern w:val="36"/>
          <w:sz w:val="34"/>
          <w:szCs w:val="34"/>
          <w:lang w:eastAsia="de-CH"/>
        </w:rPr>
        <w:t>beeindruckt</w:t>
      </w:r>
      <w:r w:rsidRPr="005F2B3F">
        <w:rPr>
          <w:rFonts w:ascii="Arial" w:eastAsia="Times New Roman" w:hAnsi="Arial" w:cs="Arial"/>
          <w:b/>
          <w:bCs/>
          <w:kern w:val="36"/>
          <w:sz w:val="34"/>
          <w:szCs w:val="34"/>
          <w:lang w:eastAsia="de-CH"/>
        </w:rPr>
        <w:t xml:space="preserve"> mit </w:t>
      </w:r>
      <w:proofErr w:type="gramStart"/>
      <w:r w:rsidRPr="005F2B3F">
        <w:rPr>
          <w:rFonts w:ascii="Arial" w:eastAsia="Times New Roman" w:hAnsi="Arial" w:cs="Arial"/>
          <w:b/>
          <w:bCs/>
          <w:kern w:val="36"/>
          <w:sz w:val="34"/>
          <w:szCs w:val="34"/>
          <w:lang w:eastAsia="de-CH"/>
        </w:rPr>
        <w:t>der Stella</w:t>
      </w:r>
      <w:proofErr w:type="gramEnd"/>
      <w:r w:rsidRPr="005F2B3F">
        <w:rPr>
          <w:rFonts w:ascii="Arial" w:eastAsia="Times New Roman" w:hAnsi="Arial" w:cs="Arial"/>
          <w:b/>
          <w:bCs/>
          <w:kern w:val="36"/>
          <w:sz w:val="34"/>
          <w:szCs w:val="34"/>
          <w:lang w:eastAsia="de-CH"/>
        </w:rPr>
        <w:t xml:space="preserve"> di Pila. Ein neues Bergerlebnis, 30 Minuten </w:t>
      </w:r>
      <w:r>
        <w:rPr>
          <w:rFonts w:ascii="Arial" w:eastAsia="Times New Roman" w:hAnsi="Arial" w:cs="Arial"/>
          <w:b/>
          <w:bCs/>
          <w:kern w:val="36"/>
          <w:sz w:val="34"/>
          <w:szCs w:val="34"/>
          <w:lang w:eastAsia="de-CH"/>
        </w:rPr>
        <w:t xml:space="preserve">Seilbahn </w:t>
      </w:r>
      <w:r w:rsidRPr="005F2B3F">
        <w:rPr>
          <w:rFonts w:ascii="Arial" w:eastAsia="Times New Roman" w:hAnsi="Arial" w:cs="Arial"/>
          <w:b/>
          <w:bCs/>
          <w:kern w:val="36"/>
          <w:sz w:val="34"/>
          <w:szCs w:val="34"/>
          <w:lang w:eastAsia="de-CH"/>
        </w:rPr>
        <w:t xml:space="preserve">von Aosta entfernt. </w:t>
      </w:r>
    </w:p>
    <w:p w14:paraId="69ECEFA9" w14:textId="502171A6" w:rsidR="005F2B3F" w:rsidRPr="005F2B3F" w:rsidRDefault="00894B55" w:rsidP="005F2B3F">
      <w:pPr>
        <w:spacing w:line="360" w:lineRule="auto"/>
        <w:jc w:val="both"/>
        <w:rPr>
          <w:rFonts w:ascii="Arial" w:eastAsia="Times New Roman" w:hAnsi="Arial" w:cs="Arial"/>
          <w:b/>
          <w:bCs/>
          <w:sz w:val="20"/>
          <w:szCs w:val="20"/>
          <w:lang w:eastAsia="it-IT"/>
        </w:rPr>
      </w:pPr>
      <w:r w:rsidRPr="00D66D8D">
        <w:rPr>
          <w:rFonts w:ascii="Arial" w:eastAsia="Times New Roman" w:hAnsi="Arial" w:cs="Arial"/>
          <w:b/>
          <w:bCs/>
          <w:sz w:val="20"/>
          <w:szCs w:val="20"/>
          <w:lang w:eastAsia="it-IT"/>
        </w:rPr>
        <w:t xml:space="preserve">Bern/Aosta, </w:t>
      </w:r>
      <w:r w:rsidR="00D66D8D" w:rsidRPr="00D66D8D">
        <w:rPr>
          <w:rFonts w:ascii="Arial" w:eastAsia="Times New Roman" w:hAnsi="Arial" w:cs="Arial"/>
          <w:b/>
          <w:bCs/>
          <w:sz w:val="20"/>
          <w:szCs w:val="20"/>
          <w:lang w:eastAsia="it-IT"/>
        </w:rPr>
        <w:t>11</w:t>
      </w:r>
      <w:r w:rsidRPr="00D66D8D">
        <w:rPr>
          <w:rFonts w:ascii="Arial" w:eastAsia="Times New Roman" w:hAnsi="Arial" w:cs="Arial"/>
          <w:b/>
          <w:bCs/>
          <w:sz w:val="20"/>
          <w:szCs w:val="20"/>
          <w:lang w:eastAsia="it-IT"/>
        </w:rPr>
        <w:t xml:space="preserve">. Dezember 2025. </w:t>
      </w:r>
      <w:r w:rsidR="005F2B3F" w:rsidRPr="00D66D8D">
        <w:rPr>
          <w:rFonts w:ascii="Arial" w:eastAsia="Times New Roman" w:hAnsi="Arial" w:cs="Arial"/>
          <w:b/>
          <w:bCs/>
          <w:sz w:val="20"/>
          <w:szCs w:val="20"/>
          <w:lang w:eastAsia="it-IT"/>
        </w:rPr>
        <w:t>Vor</w:t>
      </w:r>
      <w:r w:rsidR="005F2B3F" w:rsidRPr="005F2B3F">
        <w:rPr>
          <w:rFonts w:ascii="Arial" w:eastAsia="Times New Roman" w:hAnsi="Arial" w:cs="Arial"/>
          <w:b/>
          <w:bCs/>
          <w:sz w:val="20"/>
          <w:szCs w:val="20"/>
          <w:lang w:eastAsia="it-IT"/>
        </w:rPr>
        <w:t xml:space="preserve"> den Toren Aosta</w:t>
      </w:r>
      <w:r w:rsidR="005F2B3F">
        <w:rPr>
          <w:rFonts w:ascii="Arial" w:eastAsia="Times New Roman" w:hAnsi="Arial" w:cs="Arial"/>
          <w:b/>
          <w:bCs/>
          <w:sz w:val="20"/>
          <w:szCs w:val="20"/>
          <w:lang w:eastAsia="it-IT"/>
        </w:rPr>
        <w:t>s</w:t>
      </w:r>
      <w:r w:rsidR="005F2B3F" w:rsidRPr="005F2B3F">
        <w:rPr>
          <w:rFonts w:ascii="Arial" w:eastAsia="Times New Roman" w:hAnsi="Arial" w:cs="Arial"/>
          <w:b/>
          <w:bCs/>
          <w:sz w:val="20"/>
          <w:szCs w:val="20"/>
          <w:lang w:eastAsia="it-IT"/>
        </w:rPr>
        <w:t xml:space="preserve">, wo </w:t>
      </w:r>
      <w:r w:rsidR="0005062F">
        <w:rPr>
          <w:rFonts w:ascii="Arial" w:eastAsia="Times New Roman" w:hAnsi="Arial" w:cs="Arial"/>
          <w:b/>
          <w:bCs/>
          <w:sz w:val="20"/>
          <w:szCs w:val="20"/>
          <w:lang w:eastAsia="it-IT"/>
        </w:rPr>
        <w:t xml:space="preserve">sich </w:t>
      </w:r>
      <w:r w:rsidR="005F2B3F" w:rsidRPr="005F2B3F">
        <w:rPr>
          <w:rFonts w:ascii="Arial" w:eastAsia="Times New Roman" w:hAnsi="Arial" w:cs="Arial"/>
          <w:b/>
          <w:bCs/>
          <w:sz w:val="20"/>
          <w:szCs w:val="20"/>
          <w:lang w:eastAsia="it-IT"/>
        </w:rPr>
        <w:t xml:space="preserve">die Stadt </w:t>
      </w:r>
      <w:r w:rsidR="00620A4B" w:rsidRPr="005F2B3F">
        <w:rPr>
          <w:rFonts w:ascii="Arial" w:eastAsia="Times New Roman" w:hAnsi="Arial" w:cs="Arial"/>
          <w:b/>
          <w:bCs/>
          <w:sz w:val="20"/>
          <w:szCs w:val="20"/>
          <w:lang w:eastAsia="it-IT"/>
        </w:rPr>
        <w:t>zwischen</w:t>
      </w:r>
      <w:r w:rsidR="00620A4B">
        <w:rPr>
          <w:rFonts w:ascii="Arial" w:eastAsia="Times New Roman" w:hAnsi="Arial" w:cs="Arial"/>
          <w:b/>
          <w:bCs/>
          <w:sz w:val="20"/>
          <w:szCs w:val="20"/>
          <w:lang w:eastAsia="it-IT"/>
        </w:rPr>
        <w:t xml:space="preserve"> ihrem</w:t>
      </w:r>
      <w:r w:rsidR="00620A4B" w:rsidRPr="005F2B3F">
        <w:rPr>
          <w:rFonts w:ascii="Arial" w:eastAsia="Times New Roman" w:hAnsi="Arial" w:cs="Arial"/>
          <w:b/>
          <w:bCs/>
          <w:sz w:val="20"/>
          <w:szCs w:val="20"/>
          <w:lang w:eastAsia="it-IT"/>
        </w:rPr>
        <w:t xml:space="preserve"> römischen Erbe</w:t>
      </w:r>
      <w:r w:rsidR="005F2B3F" w:rsidRPr="005F2B3F">
        <w:rPr>
          <w:rFonts w:ascii="Arial" w:eastAsia="Times New Roman" w:hAnsi="Arial" w:cs="Arial"/>
          <w:b/>
          <w:bCs/>
          <w:sz w:val="20"/>
          <w:szCs w:val="20"/>
          <w:lang w:eastAsia="it-IT"/>
        </w:rPr>
        <w:t xml:space="preserve"> und </w:t>
      </w:r>
      <w:r w:rsidR="00620A4B">
        <w:rPr>
          <w:rFonts w:ascii="Arial" w:eastAsia="Times New Roman" w:hAnsi="Arial" w:cs="Arial"/>
          <w:b/>
          <w:bCs/>
          <w:sz w:val="20"/>
          <w:szCs w:val="20"/>
          <w:lang w:eastAsia="it-IT"/>
        </w:rPr>
        <w:t xml:space="preserve">der </w:t>
      </w:r>
      <w:r w:rsidR="005F2B3F" w:rsidRPr="005F2B3F">
        <w:rPr>
          <w:rFonts w:ascii="Arial" w:eastAsia="Times New Roman" w:hAnsi="Arial" w:cs="Arial"/>
          <w:b/>
          <w:bCs/>
          <w:sz w:val="20"/>
          <w:szCs w:val="20"/>
          <w:lang w:eastAsia="it-IT"/>
        </w:rPr>
        <w:t xml:space="preserve">Öffnung zu den Alpen </w:t>
      </w:r>
      <w:r w:rsidR="00620A4B">
        <w:rPr>
          <w:rFonts w:ascii="Arial" w:eastAsia="Times New Roman" w:hAnsi="Arial" w:cs="Arial"/>
          <w:b/>
          <w:bCs/>
          <w:sz w:val="20"/>
          <w:szCs w:val="20"/>
          <w:lang w:eastAsia="it-IT"/>
        </w:rPr>
        <w:t xml:space="preserve">stetig </w:t>
      </w:r>
      <w:r w:rsidR="005F2B3F" w:rsidRPr="005F2B3F">
        <w:rPr>
          <w:rFonts w:ascii="Arial" w:eastAsia="Times New Roman" w:hAnsi="Arial" w:cs="Arial"/>
          <w:b/>
          <w:bCs/>
          <w:sz w:val="20"/>
          <w:szCs w:val="20"/>
          <w:lang w:eastAsia="it-IT"/>
        </w:rPr>
        <w:t>weiterentwickelt, wurde</w:t>
      </w:r>
      <w:r w:rsidR="008F373C">
        <w:rPr>
          <w:rFonts w:ascii="Arial" w:eastAsia="Times New Roman" w:hAnsi="Arial" w:cs="Arial"/>
          <w:b/>
          <w:bCs/>
          <w:sz w:val="20"/>
          <w:szCs w:val="20"/>
          <w:lang w:eastAsia="it-IT"/>
        </w:rPr>
        <w:t>n</w:t>
      </w:r>
      <w:r w:rsidR="005F2B3F" w:rsidRPr="005F2B3F">
        <w:rPr>
          <w:rFonts w:ascii="Arial" w:eastAsia="Times New Roman" w:hAnsi="Arial" w:cs="Arial"/>
          <w:b/>
          <w:bCs/>
          <w:sz w:val="20"/>
          <w:szCs w:val="20"/>
          <w:lang w:eastAsia="it-IT"/>
        </w:rPr>
        <w:t xml:space="preserve"> letzte Woche </w:t>
      </w:r>
      <w:r w:rsidR="00620A4B">
        <w:rPr>
          <w:rFonts w:ascii="Arial" w:eastAsia="Times New Roman" w:hAnsi="Arial" w:cs="Arial"/>
          <w:b/>
          <w:bCs/>
          <w:sz w:val="20"/>
          <w:szCs w:val="20"/>
          <w:lang w:eastAsia="it-IT"/>
        </w:rPr>
        <w:t>zwei</w:t>
      </w:r>
      <w:r w:rsidR="005F2B3F" w:rsidRPr="005F2B3F">
        <w:rPr>
          <w:rFonts w:ascii="Arial" w:eastAsia="Times New Roman" w:hAnsi="Arial" w:cs="Arial"/>
          <w:b/>
          <w:bCs/>
          <w:sz w:val="20"/>
          <w:szCs w:val="20"/>
          <w:lang w:eastAsia="it-IT"/>
        </w:rPr>
        <w:t xml:space="preserve"> Meilenstein</w:t>
      </w:r>
      <w:r w:rsidR="00620A4B">
        <w:rPr>
          <w:rFonts w:ascii="Arial" w:eastAsia="Times New Roman" w:hAnsi="Arial" w:cs="Arial"/>
          <w:b/>
          <w:bCs/>
          <w:sz w:val="20"/>
          <w:szCs w:val="20"/>
          <w:lang w:eastAsia="it-IT"/>
        </w:rPr>
        <w:t>e</w:t>
      </w:r>
      <w:r w:rsidR="005F2B3F" w:rsidRPr="005F2B3F">
        <w:rPr>
          <w:rFonts w:ascii="Arial" w:eastAsia="Times New Roman" w:hAnsi="Arial" w:cs="Arial"/>
          <w:b/>
          <w:bCs/>
          <w:sz w:val="20"/>
          <w:szCs w:val="20"/>
          <w:lang w:eastAsia="it-IT"/>
        </w:rPr>
        <w:t xml:space="preserve"> erreicht: die Fertigstellung des letzten Abschnitts der Seilbahn Aosta–Pila–</w:t>
      </w:r>
      <w:proofErr w:type="spellStart"/>
      <w:r w:rsidR="005F2B3F" w:rsidRPr="005F2B3F">
        <w:rPr>
          <w:rFonts w:ascii="Arial" w:eastAsia="Times New Roman" w:hAnsi="Arial" w:cs="Arial"/>
          <w:b/>
          <w:bCs/>
          <w:sz w:val="20"/>
          <w:szCs w:val="20"/>
          <w:lang w:eastAsia="it-IT"/>
        </w:rPr>
        <w:t>Couis</w:t>
      </w:r>
      <w:proofErr w:type="spellEnd"/>
      <w:r w:rsidR="005F2B3F" w:rsidRPr="005F2B3F">
        <w:rPr>
          <w:rFonts w:ascii="Arial" w:eastAsia="Times New Roman" w:hAnsi="Arial" w:cs="Arial"/>
          <w:b/>
          <w:bCs/>
          <w:sz w:val="20"/>
          <w:szCs w:val="20"/>
          <w:lang w:eastAsia="it-IT"/>
        </w:rPr>
        <w:t xml:space="preserve"> und die Einweihung der Stella di Pila auf 2723 Metern Höhe. Dieser doppelte Meilenstein markiert einen entscheidenden Wendepunkt für das Reiseziel, das nun die Hauptstadt der Region in nur 30 Minuten mit den Gipfeln verbindet und allen</w:t>
      </w:r>
      <w:r w:rsidR="008F373C">
        <w:rPr>
          <w:rFonts w:ascii="Arial" w:eastAsia="Times New Roman" w:hAnsi="Arial" w:cs="Arial"/>
          <w:b/>
          <w:bCs/>
          <w:sz w:val="20"/>
          <w:szCs w:val="20"/>
          <w:lang w:eastAsia="it-IT"/>
        </w:rPr>
        <w:t xml:space="preserve"> </w:t>
      </w:r>
      <w:r w:rsidR="008F373C" w:rsidRPr="008F373C">
        <w:rPr>
          <w:rFonts w:ascii="Arial" w:eastAsia="Times New Roman" w:hAnsi="Arial" w:cs="Arial"/>
          <w:b/>
          <w:bCs/>
          <w:sz w:val="20"/>
          <w:szCs w:val="20"/>
          <w:lang w:eastAsia="it-IT"/>
        </w:rPr>
        <w:t>–</w:t>
      </w:r>
      <w:r w:rsidR="008F373C">
        <w:rPr>
          <w:rFonts w:ascii="Arial" w:eastAsia="Times New Roman" w:hAnsi="Arial" w:cs="Arial"/>
          <w:b/>
          <w:bCs/>
          <w:sz w:val="20"/>
          <w:szCs w:val="20"/>
          <w:lang w:eastAsia="it-IT"/>
        </w:rPr>
        <w:t xml:space="preserve"> </w:t>
      </w:r>
      <w:r w:rsidR="005F2B3F" w:rsidRPr="005F2B3F">
        <w:rPr>
          <w:rFonts w:ascii="Arial" w:eastAsia="Times New Roman" w:hAnsi="Arial" w:cs="Arial"/>
          <w:b/>
          <w:bCs/>
          <w:sz w:val="20"/>
          <w:szCs w:val="20"/>
          <w:lang w:eastAsia="it-IT"/>
        </w:rPr>
        <w:t>Wande</w:t>
      </w:r>
      <w:r w:rsidR="0005062F">
        <w:rPr>
          <w:rFonts w:ascii="Arial" w:eastAsia="Times New Roman" w:hAnsi="Arial" w:cs="Arial"/>
          <w:b/>
          <w:bCs/>
          <w:sz w:val="20"/>
          <w:szCs w:val="20"/>
          <w:lang w:eastAsia="it-IT"/>
        </w:rPr>
        <w:t>rnde</w:t>
      </w:r>
      <w:r w:rsidR="005F2B3F" w:rsidRPr="005F2B3F">
        <w:rPr>
          <w:rFonts w:ascii="Arial" w:eastAsia="Times New Roman" w:hAnsi="Arial" w:cs="Arial"/>
          <w:b/>
          <w:bCs/>
          <w:sz w:val="20"/>
          <w:szCs w:val="20"/>
          <w:lang w:eastAsia="it-IT"/>
        </w:rPr>
        <w:t>, Familien, Skifahre</w:t>
      </w:r>
      <w:r w:rsidR="00620A4B">
        <w:rPr>
          <w:rFonts w:ascii="Arial" w:eastAsia="Times New Roman" w:hAnsi="Arial" w:cs="Arial"/>
          <w:b/>
          <w:bCs/>
          <w:sz w:val="20"/>
          <w:szCs w:val="20"/>
          <w:lang w:eastAsia="it-IT"/>
        </w:rPr>
        <w:t>nde</w:t>
      </w:r>
      <w:r w:rsidR="005F2B3F" w:rsidRPr="005F2B3F">
        <w:rPr>
          <w:rFonts w:ascii="Arial" w:eastAsia="Times New Roman" w:hAnsi="Arial" w:cs="Arial"/>
          <w:b/>
          <w:bCs/>
          <w:sz w:val="20"/>
          <w:szCs w:val="20"/>
          <w:lang w:eastAsia="it-IT"/>
        </w:rPr>
        <w:t xml:space="preserve"> oder einfach nur Naturliebhabe</w:t>
      </w:r>
      <w:r w:rsidR="00620A4B">
        <w:rPr>
          <w:rFonts w:ascii="Arial" w:eastAsia="Times New Roman" w:hAnsi="Arial" w:cs="Arial"/>
          <w:b/>
          <w:bCs/>
          <w:sz w:val="20"/>
          <w:szCs w:val="20"/>
          <w:lang w:eastAsia="it-IT"/>
        </w:rPr>
        <w:t>nde</w:t>
      </w:r>
      <w:r w:rsidR="008F373C">
        <w:rPr>
          <w:rFonts w:ascii="Arial" w:eastAsia="Times New Roman" w:hAnsi="Arial" w:cs="Arial"/>
          <w:b/>
          <w:bCs/>
          <w:sz w:val="20"/>
          <w:szCs w:val="20"/>
          <w:lang w:eastAsia="it-IT"/>
        </w:rPr>
        <w:t xml:space="preserve"> </w:t>
      </w:r>
      <w:r w:rsidR="008F373C" w:rsidRPr="008F373C">
        <w:rPr>
          <w:rFonts w:ascii="Arial" w:eastAsia="Times New Roman" w:hAnsi="Arial" w:cs="Arial"/>
          <w:b/>
          <w:bCs/>
          <w:sz w:val="20"/>
          <w:szCs w:val="20"/>
          <w:lang w:eastAsia="it-IT"/>
        </w:rPr>
        <w:t xml:space="preserve">– </w:t>
      </w:r>
      <w:r w:rsidR="005F2B3F" w:rsidRPr="005F2B3F">
        <w:rPr>
          <w:rFonts w:ascii="Arial" w:eastAsia="Times New Roman" w:hAnsi="Arial" w:cs="Arial"/>
          <w:b/>
          <w:bCs/>
          <w:sz w:val="20"/>
          <w:szCs w:val="20"/>
          <w:lang w:eastAsia="it-IT"/>
        </w:rPr>
        <w:t>einen direkten und beispiellosen Zugang zu den Höhenlagen bietet.</w:t>
      </w:r>
    </w:p>
    <w:p w14:paraId="6943969F" w14:textId="54E5BE92" w:rsidR="005F2B3F" w:rsidRPr="005F2B3F" w:rsidRDefault="005F2B3F" w:rsidP="005F2B3F">
      <w:pPr>
        <w:spacing w:line="360" w:lineRule="auto"/>
        <w:jc w:val="both"/>
        <w:rPr>
          <w:rFonts w:ascii="Arial" w:eastAsia="Times New Roman" w:hAnsi="Arial" w:cs="Arial"/>
          <w:b/>
          <w:bCs/>
          <w:sz w:val="20"/>
          <w:szCs w:val="20"/>
          <w:lang w:eastAsia="it-IT"/>
        </w:rPr>
      </w:pPr>
      <w:r w:rsidRPr="005F2B3F">
        <w:rPr>
          <w:rFonts w:ascii="Arial" w:eastAsia="Times New Roman" w:hAnsi="Arial" w:cs="Arial"/>
          <w:b/>
          <w:bCs/>
          <w:sz w:val="20"/>
          <w:szCs w:val="20"/>
          <w:lang w:eastAsia="it-IT"/>
        </w:rPr>
        <w:t>Der Aufstieg in gro</w:t>
      </w:r>
      <w:r>
        <w:rPr>
          <w:rFonts w:ascii="Arial" w:eastAsia="Times New Roman" w:hAnsi="Arial" w:cs="Arial"/>
          <w:b/>
          <w:bCs/>
          <w:sz w:val="20"/>
          <w:szCs w:val="20"/>
          <w:lang w:eastAsia="it-IT"/>
        </w:rPr>
        <w:t>ss</w:t>
      </w:r>
      <w:r w:rsidRPr="005F2B3F">
        <w:rPr>
          <w:rFonts w:ascii="Arial" w:eastAsia="Times New Roman" w:hAnsi="Arial" w:cs="Arial"/>
          <w:b/>
          <w:bCs/>
          <w:sz w:val="20"/>
          <w:szCs w:val="20"/>
          <w:lang w:eastAsia="it-IT"/>
        </w:rPr>
        <w:t>e Höhen war noch nie so einfach</w:t>
      </w:r>
    </w:p>
    <w:p w14:paraId="45BACE0E" w14:textId="01B0C3C0" w:rsidR="005F2B3F" w:rsidRPr="005F2B3F" w:rsidRDefault="005F2B3F" w:rsidP="005F2B3F">
      <w:pPr>
        <w:spacing w:line="360" w:lineRule="auto"/>
        <w:jc w:val="both"/>
        <w:rPr>
          <w:rFonts w:ascii="Arial" w:eastAsia="Times New Roman" w:hAnsi="Arial" w:cs="Arial"/>
          <w:sz w:val="20"/>
          <w:szCs w:val="20"/>
          <w:lang w:eastAsia="it-IT"/>
        </w:rPr>
      </w:pPr>
      <w:r w:rsidRPr="005F2B3F">
        <w:rPr>
          <w:rFonts w:ascii="Arial" w:eastAsia="Times New Roman" w:hAnsi="Arial" w:cs="Arial"/>
          <w:sz w:val="20"/>
          <w:szCs w:val="20"/>
          <w:lang w:eastAsia="it-IT"/>
        </w:rPr>
        <w:t>Die vor zwei Jahren eingeweihte Verbindung Pila–</w:t>
      </w:r>
      <w:proofErr w:type="spellStart"/>
      <w:r w:rsidRPr="005F2B3F">
        <w:rPr>
          <w:rFonts w:ascii="Arial" w:eastAsia="Times New Roman" w:hAnsi="Arial" w:cs="Arial"/>
          <w:sz w:val="20"/>
          <w:szCs w:val="20"/>
          <w:lang w:eastAsia="it-IT"/>
        </w:rPr>
        <w:t>Couis</w:t>
      </w:r>
      <w:proofErr w:type="spellEnd"/>
      <w:r w:rsidRPr="005F2B3F">
        <w:rPr>
          <w:rFonts w:ascii="Arial" w:eastAsia="Times New Roman" w:hAnsi="Arial" w:cs="Arial"/>
          <w:sz w:val="20"/>
          <w:szCs w:val="20"/>
          <w:lang w:eastAsia="it-IT"/>
        </w:rPr>
        <w:t xml:space="preserve"> </w:t>
      </w:r>
      <w:r w:rsidR="009267B8">
        <w:rPr>
          <w:rFonts w:ascii="Arial" w:eastAsia="Times New Roman" w:hAnsi="Arial" w:cs="Arial"/>
          <w:sz w:val="20"/>
          <w:szCs w:val="20"/>
          <w:lang w:eastAsia="it-IT"/>
        </w:rPr>
        <w:t>schafft einen innovativen</w:t>
      </w:r>
      <w:r w:rsidR="0005062F">
        <w:rPr>
          <w:rFonts w:ascii="Arial" w:eastAsia="Times New Roman" w:hAnsi="Arial" w:cs="Arial"/>
          <w:sz w:val="20"/>
          <w:szCs w:val="20"/>
          <w:lang w:eastAsia="it-IT"/>
        </w:rPr>
        <w:t xml:space="preserve"> Zugang zu den</w:t>
      </w:r>
      <w:r w:rsidRPr="005F2B3F">
        <w:rPr>
          <w:rFonts w:ascii="Arial" w:eastAsia="Times New Roman" w:hAnsi="Arial" w:cs="Arial"/>
          <w:sz w:val="20"/>
          <w:szCs w:val="20"/>
          <w:lang w:eastAsia="it-IT"/>
        </w:rPr>
        <w:t xml:space="preserve"> Berge</w:t>
      </w:r>
      <w:r w:rsidR="0005062F">
        <w:rPr>
          <w:rFonts w:ascii="Arial" w:eastAsia="Times New Roman" w:hAnsi="Arial" w:cs="Arial"/>
          <w:sz w:val="20"/>
          <w:szCs w:val="20"/>
          <w:lang w:eastAsia="it-IT"/>
        </w:rPr>
        <w:t>n</w:t>
      </w:r>
      <w:r w:rsidRPr="005F2B3F">
        <w:rPr>
          <w:rFonts w:ascii="Arial" w:eastAsia="Times New Roman" w:hAnsi="Arial" w:cs="Arial"/>
          <w:sz w:val="20"/>
          <w:szCs w:val="20"/>
          <w:lang w:eastAsia="it-IT"/>
        </w:rPr>
        <w:t xml:space="preserve"> im Herzen des </w:t>
      </w:r>
      <w:proofErr w:type="spellStart"/>
      <w:r w:rsidRPr="005F2B3F">
        <w:rPr>
          <w:rFonts w:ascii="Arial" w:eastAsia="Times New Roman" w:hAnsi="Arial" w:cs="Arial"/>
          <w:sz w:val="20"/>
          <w:szCs w:val="20"/>
          <w:lang w:eastAsia="it-IT"/>
        </w:rPr>
        <w:t>Aostatals</w:t>
      </w:r>
      <w:proofErr w:type="spellEnd"/>
      <w:r w:rsidRPr="005F2B3F">
        <w:rPr>
          <w:rFonts w:ascii="Arial" w:eastAsia="Times New Roman" w:hAnsi="Arial" w:cs="Arial"/>
          <w:sz w:val="20"/>
          <w:szCs w:val="20"/>
          <w:lang w:eastAsia="it-IT"/>
        </w:rPr>
        <w:t>. Von den römischen Gassen von Aosta auf 583 Metern Höhe gelangt man nun mühelos zu einem der beeindruckendsten Aussichtspunkte de</w:t>
      </w:r>
      <w:r w:rsidR="009267B8">
        <w:rPr>
          <w:rFonts w:ascii="Arial" w:eastAsia="Times New Roman" w:hAnsi="Arial" w:cs="Arial"/>
          <w:sz w:val="20"/>
          <w:szCs w:val="20"/>
          <w:lang w:eastAsia="it-IT"/>
        </w:rPr>
        <w:t xml:space="preserve">r </w:t>
      </w:r>
      <w:r w:rsidRPr="005F2B3F">
        <w:rPr>
          <w:rFonts w:ascii="Arial" w:eastAsia="Times New Roman" w:hAnsi="Arial" w:cs="Arial"/>
          <w:sz w:val="20"/>
          <w:szCs w:val="20"/>
          <w:lang w:eastAsia="it-IT"/>
        </w:rPr>
        <w:t>Alpen</w:t>
      </w:r>
      <w:r w:rsidR="009267B8">
        <w:rPr>
          <w:rFonts w:ascii="Arial" w:eastAsia="Times New Roman" w:hAnsi="Arial" w:cs="Arial"/>
          <w:sz w:val="20"/>
          <w:szCs w:val="20"/>
          <w:lang w:eastAsia="it-IT"/>
        </w:rPr>
        <w:t>kette</w:t>
      </w:r>
      <w:r w:rsidRPr="005F2B3F">
        <w:rPr>
          <w:rFonts w:ascii="Arial" w:eastAsia="Times New Roman" w:hAnsi="Arial" w:cs="Arial"/>
          <w:sz w:val="20"/>
          <w:szCs w:val="20"/>
          <w:lang w:eastAsia="it-IT"/>
        </w:rPr>
        <w:t xml:space="preserve">, der für </w:t>
      </w:r>
      <w:r w:rsidR="009267B8">
        <w:rPr>
          <w:rFonts w:ascii="Arial" w:eastAsia="Times New Roman" w:hAnsi="Arial" w:cs="Arial"/>
          <w:sz w:val="20"/>
          <w:szCs w:val="20"/>
          <w:lang w:eastAsia="it-IT"/>
        </w:rPr>
        <w:t>jenes</w:t>
      </w:r>
      <w:r w:rsidRPr="005F2B3F">
        <w:rPr>
          <w:rFonts w:ascii="Arial" w:eastAsia="Times New Roman" w:hAnsi="Arial" w:cs="Arial"/>
          <w:sz w:val="20"/>
          <w:szCs w:val="20"/>
          <w:lang w:eastAsia="it-IT"/>
        </w:rPr>
        <w:t xml:space="preserve"> Rundpanorama bekannt ist, das den Mont Blanc, das Matterhorn, den Monte Rosa und den Gran Paradiso umfasst. Dieser rasante Aufstieg vom Talboden aus definiert das Bergerlebnis neu: Er ist schneller und inklusiver und öffnet allen Menschen, unabhängig von ihrer sportlichen Betätigung, die Türen zur Höhenwelt.</w:t>
      </w:r>
    </w:p>
    <w:p w14:paraId="58B1EE8C" w14:textId="77777777" w:rsidR="005F2B3F" w:rsidRPr="005F2B3F" w:rsidRDefault="00AF610A" w:rsidP="005F2B3F">
      <w:pPr>
        <w:spacing w:line="360" w:lineRule="auto"/>
        <w:jc w:val="both"/>
        <w:rPr>
          <w:rFonts w:ascii="Arial" w:eastAsia="Times New Roman" w:hAnsi="Arial" w:cs="Arial"/>
          <w:b/>
          <w:bCs/>
          <w:sz w:val="20"/>
          <w:szCs w:val="20"/>
          <w:lang w:eastAsia="it-IT"/>
        </w:rPr>
      </w:pPr>
      <w:r w:rsidRPr="00E857A7">
        <w:rPr>
          <w:rFonts w:ascii="Arial" w:eastAsia="Times New Roman" w:hAnsi="Arial" w:cs="Arial"/>
          <w:b/>
          <w:bCs/>
          <w:sz w:val="20"/>
          <w:szCs w:val="20"/>
          <w:lang w:eastAsia="it-IT"/>
        </w:rPr>
        <w:t xml:space="preserve">La Stella di Pila: </w:t>
      </w:r>
      <w:r w:rsidR="005F2B3F" w:rsidRPr="005F2B3F">
        <w:rPr>
          <w:rFonts w:ascii="Arial" w:eastAsia="Times New Roman" w:hAnsi="Arial" w:cs="Arial"/>
          <w:b/>
          <w:bCs/>
          <w:sz w:val="20"/>
          <w:szCs w:val="20"/>
          <w:lang w:eastAsia="it-IT"/>
        </w:rPr>
        <w:t>wo sich der Horizont zu den Giganten der Alpen öffnet</w:t>
      </w:r>
    </w:p>
    <w:p w14:paraId="3ED5E8A3" w14:textId="2F3AF10E" w:rsidR="005F2B3F" w:rsidRPr="005F2B3F" w:rsidRDefault="005F2B3F" w:rsidP="005F2B3F">
      <w:pPr>
        <w:spacing w:line="360" w:lineRule="auto"/>
        <w:jc w:val="both"/>
        <w:rPr>
          <w:rFonts w:ascii="Arial" w:hAnsi="Arial" w:cs="Arial"/>
          <w:sz w:val="20"/>
          <w:szCs w:val="20"/>
        </w:rPr>
      </w:pPr>
      <w:proofErr w:type="gramStart"/>
      <w:r w:rsidRPr="005F2B3F">
        <w:rPr>
          <w:rFonts w:ascii="Arial" w:hAnsi="Arial" w:cs="Arial"/>
          <w:sz w:val="20"/>
          <w:szCs w:val="20"/>
        </w:rPr>
        <w:t>Die Stella</w:t>
      </w:r>
      <w:proofErr w:type="gramEnd"/>
      <w:r w:rsidRPr="005F2B3F">
        <w:rPr>
          <w:rFonts w:ascii="Arial" w:hAnsi="Arial" w:cs="Arial"/>
          <w:sz w:val="20"/>
          <w:szCs w:val="20"/>
        </w:rPr>
        <w:t xml:space="preserve"> di Pila ist das Ergebnis einer kühnen architektonischen Vision und weit mehr als nur eine Bergstation: Sie ist ein Ort der Entdeckung und der Emotionen. Ihre Panoramaterrassen laden zum Verweilen, Beobachten und Genie</w:t>
      </w:r>
      <w:r w:rsidR="00620A4B">
        <w:rPr>
          <w:rFonts w:ascii="Arial" w:hAnsi="Arial" w:cs="Arial"/>
          <w:sz w:val="20"/>
          <w:szCs w:val="20"/>
        </w:rPr>
        <w:t>ss</w:t>
      </w:r>
      <w:r w:rsidRPr="005F2B3F">
        <w:rPr>
          <w:rFonts w:ascii="Arial" w:hAnsi="Arial" w:cs="Arial"/>
          <w:sz w:val="20"/>
          <w:szCs w:val="20"/>
        </w:rPr>
        <w:t xml:space="preserve">en der Aussicht ein. Das von </w:t>
      </w:r>
      <w:proofErr w:type="spellStart"/>
      <w:r w:rsidRPr="005F2B3F">
        <w:rPr>
          <w:rFonts w:ascii="Arial" w:hAnsi="Arial" w:cs="Arial"/>
          <w:sz w:val="20"/>
          <w:szCs w:val="20"/>
        </w:rPr>
        <w:t>Skyway</w:t>
      </w:r>
      <w:proofErr w:type="spellEnd"/>
      <w:r w:rsidRPr="005F2B3F">
        <w:rPr>
          <w:rFonts w:ascii="Arial" w:hAnsi="Arial" w:cs="Arial"/>
          <w:sz w:val="20"/>
          <w:szCs w:val="20"/>
        </w:rPr>
        <w:t xml:space="preserve"> Monte Bianco betriebene </w:t>
      </w:r>
      <w:proofErr w:type="spellStart"/>
      <w:r w:rsidRPr="005F2B3F">
        <w:rPr>
          <w:rFonts w:ascii="Arial" w:hAnsi="Arial" w:cs="Arial"/>
          <w:sz w:val="20"/>
          <w:szCs w:val="20"/>
        </w:rPr>
        <w:t>Panoramic</w:t>
      </w:r>
      <w:proofErr w:type="spellEnd"/>
      <w:r w:rsidRPr="005F2B3F">
        <w:rPr>
          <w:rFonts w:ascii="Arial" w:hAnsi="Arial" w:cs="Arial"/>
          <w:sz w:val="20"/>
          <w:szCs w:val="20"/>
        </w:rPr>
        <w:t xml:space="preserve"> Bistrot bietet eine neu interpretierte Küche des </w:t>
      </w:r>
      <w:proofErr w:type="spellStart"/>
      <w:r w:rsidRPr="005F2B3F">
        <w:rPr>
          <w:rFonts w:ascii="Arial" w:hAnsi="Arial" w:cs="Arial"/>
          <w:sz w:val="20"/>
          <w:szCs w:val="20"/>
        </w:rPr>
        <w:t>Aostatals</w:t>
      </w:r>
      <w:proofErr w:type="spellEnd"/>
      <w:r w:rsidRPr="005F2B3F">
        <w:rPr>
          <w:rFonts w:ascii="Arial" w:hAnsi="Arial" w:cs="Arial"/>
          <w:sz w:val="20"/>
          <w:szCs w:val="20"/>
        </w:rPr>
        <w:t xml:space="preserve"> in einer spektakulären Umgebung zwischen Himmel und Bergen. Hier werden regionale Klassiker im Rhythmus der Jahreszeiten neu erfunden, mit Blick auf die Eisriesen, die den Horizont prägen.</w:t>
      </w:r>
    </w:p>
    <w:p w14:paraId="0FA68A2E" w14:textId="20479191" w:rsidR="001802B0" w:rsidRPr="00686EAA" w:rsidRDefault="001802B0" w:rsidP="00686EAA">
      <w:pPr>
        <w:spacing w:line="360" w:lineRule="auto"/>
        <w:jc w:val="both"/>
        <w:rPr>
          <w:rFonts w:ascii="Arial" w:hAnsi="Arial" w:cs="Arial"/>
          <w:b/>
          <w:bCs/>
          <w:sz w:val="20"/>
          <w:szCs w:val="20"/>
        </w:rPr>
      </w:pPr>
      <w:r w:rsidRPr="001802B0">
        <w:rPr>
          <w:rFonts w:ascii="Arial" w:hAnsi="Arial" w:cs="Arial"/>
          <w:b/>
          <w:bCs/>
          <w:sz w:val="20"/>
          <w:szCs w:val="20"/>
        </w:rPr>
        <w:t>Verlängerte Saison: Skifahren bis zum 3. Mai</w:t>
      </w:r>
    </w:p>
    <w:p w14:paraId="43499027" w14:textId="7CFC8667" w:rsidR="004E2B10" w:rsidRDefault="004E2B10" w:rsidP="004E2B10">
      <w:pPr>
        <w:spacing w:line="360" w:lineRule="auto"/>
        <w:jc w:val="both"/>
        <w:rPr>
          <w:rFonts w:ascii="Arial" w:hAnsi="Arial" w:cs="Arial"/>
          <w:sz w:val="20"/>
          <w:szCs w:val="20"/>
        </w:rPr>
      </w:pPr>
      <w:r w:rsidRPr="004E2B10">
        <w:rPr>
          <w:rFonts w:ascii="Arial" w:hAnsi="Arial" w:cs="Arial"/>
          <w:sz w:val="20"/>
          <w:szCs w:val="20"/>
        </w:rPr>
        <w:t>Zum ersten Mal verlängert Pila die Öffnungszeiten seines Skigebiets bis Anfang Mai. Der schnelle Zugang zu den höher gelegenen Bereichen garantiert eine dauerhafte Schneesicherheit und eine bessere Verteilung der Besucherströme, sodass man die Berge bis zum Frühjahr in vollen Zügen genie</w:t>
      </w:r>
      <w:r>
        <w:rPr>
          <w:rFonts w:ascii="Arial" w:hAnsi="Arial" w:cs="Arial"/>
          <w:sz w:val="20"/>
          <w:szCs w:val="20"/>
        </w:rPr>
        <w:t>ss</w:t>
      </w:r>
      <w:r w:rsidRPr="004E2B10">
        <w:rPr>
          <w:rFonts w:ascii="Arial" w:hAnsi="Arial" w:cs="Arial"/>
          <w:sz w:val="20"/>
          <w:szCs w:val="20"/>
        </w:rPr>
        <w:t>en kann.</w:t>
      </w:r>
    </w:p>
    <w:p w14:paraId="2ED3B4D9" w14:textId="77777777" w:rsidR="005F2B3F" w:rsidRPr="005F2B3F" w:rsidRDefault="005F2B3F" w:rsidP="005F2B3F">
      <w:pPr>
        <w:spacing w:line="360" w:lineRule="auto"/>
        <w:jc w:val="both"/>
        <w:rPr>
          <w:rFonts w:ascii="Arial" w:hAnsi="Arial" w:cs="Arial"/>
          <w:b/>
          <w:bCs/>
          <w:sz w:val="20"/>
          <w:szCs w:val="20"/>
        </w:rPr>
      </w:pPr>
      <w:r w:rsidRPr="005F2B3F">
        <w:rPr>
          <w:rFonts w:ascii="Arial" w:hAnsi="Arial" w:cs="Arial"/>
          <w:b/>
          <w:bCs/>
          <w:sz w:val="20"/>
          <w:szCs w:val="20"/>
        </w:rPr>
        <w:t xml:space="preserve">Pila setzt auf vier Jahreszeiten </w:t>
      </w:r>
    </w:p>
    <w:p w14:paraId="0ACDB9C2" w14:textId="378CEBCC" w:rsidR="005F2B3F" w:rsidRPr="005F2B3F" w:rsidRDefault="005F2B3F" w:rsidP="005F2B3F">
      <w:pPr>
        <w:spacing w:line="360" w:lineRule="auto"/>
        <w:jc w:val="both"/>
        <w:rPr>
          <w:rFonts w:ascii="Arial" w:hAnsi="Arial" w:cs="Arial"/>
          <w:sz w:val="20"/>
          <w:szCs w:val="20"/>
        </w:rPr>
      </w:pPr>
      <w:r w:rsidRPr="005F2B3F">
        <w:rPr>
          <w:rFonts w:ascii="Arial" w:hAnsi="Arial" w:cs="Arial"/>
          <w:sz w:val="20"/>
          <w:szCs w:val="20"/>
        </w:rPr>
        <w:t>Im Frühling, wenn die Schneeverhältnisse es zulassen, können Besuche</w:t>
      </w:r>
      <w:r w:rsidR="009267B8">
        <w:rPr>
          <w:rFonts w:ascii="Arial" w:hAnsi="Arial" w:cs="Arial"/>
          <w:sz w:val="20"/>
          <w:szCs w:val="20"/>
        </w:rPr>
        <w:t>nde</w:t>
      </w:r>
      <w:r w:rsidRPr="005F2B3F">
        <w:rPr>
          <w:rFonts w:ascii="Arial" w:hAnsi="Arial" w:cs="Arial"/>
          <w:sz w:val="20"/>
          <w:szCs w:val="20"/>
        </w:rPr>
        <w:t xml:space="preserve"> Wintersport und Outdoor-Aktivitäten kombinieren: Sie können die Höhenpisten zum Skifahren und Snowboarden nutzen und gleichzeitig die ersten Abfahrten mit dem Mountainbike von der Bergstation der Seilbahn Aosta–Pila aus </w:t>
      </w:r>
      <w:r w:rsidRPr="005F2B3F">
        <w:rPr>
          <w:rFonts w:ascii="Arial" w:hAnsi="Arial" w:cs="Arial"/>
          <w:sz w:val="20"/>
          <w:szCs w:val="20"/>
        </w:rPr>
        <w:lastRenderedPageBreak/>
        <w:t xml:space="preserve">unternehmen. Dieses ganzjährige Angebot ist Teil des Projekts Experience Park, das das ganze Jahr über Routen anbietet, die Natur, Kultur und Gastronomie verbinden, um das </w:t>
      </w:r>
      <w:proofErr w:type="spellStart"/>
      <w:r w:rsidRPr="005F2B3F">
        <w:rPr>
          <w:rFonts w:ascii="Arial" w:hAnsi="Arial" w:cs="Arial"/>
          <w:sz w:val="20"/>
          <w:szCs w:val="20"/>
        </w:rPr>
        <w:t>Aostatal</w:t>
      </w:r>
      <w:proofErr w:type="spellEnd"/>
      <w:r w:rsidRPr="005F2B3F">
        <w:rPr>
          <w:rFonts w:ascii="Arial" w:hAnsi="Arial" w:cs="Arial"/>
          <w:sz w:val="20"/>
          <w:szCs w:val="20"/>
        </w:rPr>
        <w:t xml:space="preserve"> in all seinen Facetten zu erkunden.</w:t>
      </w:r>
    </w:p>
    <w:p w14:paraId="115C018D" w14:textId="77777777" w:rsidR="005F2B3F" w:rsidRPr="005F2B3F" w:rsidRDefault="005F2B3F" w:rsidP="005F2B3F">
      <w:pPr>
        <w:spacing w:line="360" w:lineRule="auto"/>
        <w:jc w:val="both"/>
        <w:rPr>
          <w:rFonts w:ascii="Arial" w:hAnsi="Arial" w:cs="Arial"/>
          <w:b/>
          <w:bCs/>
          <w:sz w:val="20"/>
          <w:szCs w:val="20"/>
        </w:rPr>
      </w:pPr>
      <w:r w:rsidRPr="005F2B3F">
        <w:rPr>
          <w:rFonts w:ascii="Arial" w:hAnsi="Arial" w:cs="Arial"/>
          <w:b/>
          <w:bCs/>
          <w:sz w:val="20"/>
          <w:szCs w:val="20"/>
        </w:rPr>
        <w:t>Viel mehr als nur ein Transportmittel</w:t>
      </w:r>
    </w:p>
    <w:p w14:paraId="11B428EF" w14:textId="48D46EBD" w:rsidR="005F2B3F" w:rsidRPr="005F2B3F" w:rsidRDefault="008F373C" w:rsidP="005F2B3F">
      <w:pPr>
        <w:spacing w:line="360" w:lineRule="auto"/>
        <w:jc w:val="both"/>
        <w:rPr>
          <w:rFonts w:ascii="Arial" w:hAnsi="Arial" w:cs="Arial"/>
          <w:sz w:val="20"/>
          <w:szCs w:val="20"/>
        </w:rPr>
      </w:pPr>
      <w:r>
        <w:rPr>
          <w:rFonts w:ascii="Arial" w:hAnsi="Arial" w:cs="Arial"/>
          <w:sz w:val="20"/>
          <w:szCs w:val="20"/>
        </w:rPr>
        <w:t>«</w:t>
      </w:r>
      <w:r w:rsidR="005F2B3F" w:rsidRPr="005F2B3F">
        <w:rPr>
          <w:rFonts w:ascii="Arial" w:hAnsi="Arial" w:cs="Arial"/>
          <w:sz w:val="20"/>
          <w:szCs w:val="20"/>
        </w:rPr>
        <w:t>Diese Seilbahn ist nicht nur ein Transportmittel</w:t>
      </w:r>
      <w:r>
        <w:rPr>
          <w:rFonts w:ascii="Arial" w:hAnsi="Arial" w:cs="Arial"/>
          <w:sz w:val="20"/>
          <w:szCs w:val="20"/>
        </w:rPr>
        <w:t>»</w:t>
      </w:r>
      <w:r w:rsidR="005F2B3F" w:rsidRPr="005F2B3F">
        <w:rPr>
          <w:rFonts w:ascii="Arial" w:hAnsi="Arial" w:cs="Arial"/>
          <w:sz w:val="20"/>
          <w:szCs w:val="20"/>
        </w:rPr>
        <w:t xml:space="preserve">, erklärt Davide </w:t>
      </w:r>
      <w:proofErr w:type="spellStart"/>
      <w:r w:rsidR="005F2B3F" w:rsidRPr="005F2B3F">
        <w:rPr>
          <w:rFonts w:ascii="Arial" w:hAnsi="Arial" w:cs="Arial"/>
          <w:sz w:val="20"/>
          <w:szCs w:val="20"/>
        </w:rPr>
        <w:t>Vuillermoz</w:t>
      </w:r>
      <w:proofErr w:type="spellEnd"/>
      <w:r w:rsidR="005F2B3F" w:rsidRPr="005F2B3F">
        <w:rPr>
          <w:rFonts w:ascii="Arial" w:hAnsi="Arial" w:cs="Arial"/>
          <w:sz w:val="20"/>
          <w:szCs w:val="20"/>
        </w:rPr>
        <w:t xml:space="preserve"> </w:t>
      </w:r>
      <w:proofErr w:type="spellStart"/>
      <w:r w:rsidR="005F2B3F" w:rsidRPr="005F2B3F">
        <w:rPr>
          <w:rFonts w:ascii="Arial" w:hAnsi="Arial" w:cs="Arial"/>
          <w:sz w:val="20"/>
          <w:szCs w:val="20"/>
        </w:rPr>
        <w:t>Curiat</w:t>
      </w:r>
      <w:proofErr w:type="spellEnd"/>
      <w:r w:rsidR="005F2B3F" w:rsidRPr="005F2B3F">
        <w:rPr>
          <w:rFonts w:ascii="Arial" w:hAnsi="Arial" w:cs="Arial"/>
          <w:sz w:val="20"/>
          <w:szCs w:val="20"/>
        </w:rPr>
        <w:t xml:space="preserve">, Präsident von Pila </w:t>
      </w:r>
      <w:proofErr w:type="spellStart"/>
      <w:r w:rsidR="005F2B3F" w:rsidRPr="005F2B3F">
        <w:rPr>
          <w:rFonts w:ascii="Arial" w:hAnsi="Arial" w:cs="Arial"/>
          <w:sz w:val="20"/>
          <w:szCs w:val="20"/>
        </w:rPr>
        <w:t>S.p.A</w:t>
      </w:r>
      <w:proofErr w:type="spellEnd"/>
      <w:r w:rsidR="005F2B3F" w:rsidRPr="005F2B3F">
        <w:rPr>
          <w:rFonts w:ascii="Arial" w:hAnsi="Arial" w:cs="Arial"/>
          <w:sz w:val="20"/>
          <w:szCs w:val="20"/>
        </w:rPr>
        <w:t xml:space="preserve">. </w:t>
      </w:r>
      <w:r>
        <w:rPr>
          <w:rFonts w:ascii="Arial" w:hAnsi="Arial" w:cs="Arial"/>
          <w:sz w:val="20"/>
          <w:szCs w:val="20"/>
        </w:rPr>
        <w:t>«</w:t>
      </w:r>
      <w:r w:rsidR="005F2B3F" w:rsidRPr="005F2B3F">
        <w:rPr>
          <w:rFonts w:ascii="Arial" w:hAnsi="Arial" w:cs="Arial"/>
          <w:sz w:val="20"/>
          <w:szCs w:val="20"/>
        </w:rPr>
        <w:t>Sie erfindet die Art und Weise, die Berge zu erleben, neu</w:t>
      </w:r>
      <w:r w:rsidR="00272C37">
        <w:rPr>
          <w:rFonts w:ascii="Arial" w:hAnsi="Arial" w:cs="Arial"/>
          <w:sz w:val="20"/>
          <w:szCs w:val="20"/>
        </w:rPr>
        <w:t>.</w:t>
      </w:r>
      <w:r w:rsidR="005F2B3F" w:rsidRPr="005F2B3F">
        <w:rPr>
          <w:rFonts w:ascii="Arial" w:hAnsi="Arial" w:cs="Arial"/>
          <w:sz w:val="20"/>
          <w:szCs w:val="20"/>
        </w:rPr>
        <w:t xml:space="preserve"> Pila wird zu einem alpinen Reiseziel der neuen Generation, zugänglich, nachhaltig und für alle offen, zu jeder Jahreszeit.</w:t>
      </w:r>
      <w:r>
        <w:rPr>
          <w:rFonts w:ascii="Arial" w:hAnsi="Arial" w:cs="Arial"/>
          <w:sz w:val="20"/>
          <w:szCs w:val="20"/>
        </w:rPr>
        <w:t>»</w:t>
      </w:r>
    </w:p>
    <w:p w14:paraId="27C8FC37" w14:textId="2A6D0C3C" w:rsidR="00013CA8" w:rsidRPr="00686EAA" w:rsidRDefault="00C07DCD" w:rsidP="00686EAA">
      <w:pPr>
        <w:spacing w:line="360" w:lineRule="auto"/>
        <w:jc w:val="both"/>
        <w:rPr>
          <w:rFonts w:ascii="Arial" w:eastAsia="Times New Roman" w:hAnsi="Arial" w:cs="Arial"/>
          <w:sz w:val="20"/>
          <w:szCs w:val="20"/>
          <w:lang w:eastAsia="it-IT"/>
        </w:rPr>
      </w:pPr>
      <w:r w:rsidRPr="00686EAA">
        <w:rPr>
          <w:rFonts w:ascii="Arial" w:eastAsia="Times New Roman" w:hAnsi="Arial" w:cs="Arial"/>
          <w:sz w:val="20"/>
          <w:szCs w:val="20"/>
          <w:lang w:eastAsia="it-IT"/>
        </w:rPr>
        <w:t xml:space="preserve">Fotos sind über </w:t>
      </w:r>
      <w:hyperlink r:id="rId8" w:history="1">
        <w:r w:rsidRPr="00686EAA">
          <w:rPr>
            <w:rStyle w:val="Hyperlink"/>
            <w:rFonts w:ascii="Arial" w:eastAsia="Times New Roman" w:hAnsi="Arial" w:cs="Arial"/>
            <w:sz w:val="20"/>
            <w:szCs w:val="20"/>
            <w:lang w:eastAsia="it-IT"/>
          </w:rPr>
          <w:t>diesen Link</w:t>
        </w:r>
      </w:hyperlink>
      <w:r w:rsidRPr="00686EAA">
        <w:rPr>
          <w:rFonts w:ascii="Arial" w:eastAsia="Times New Roman" w:hAnsi="Arial" w:cs="Arial"/>
          <w:sz w:val="20"/>
          <w:szCs w:val="20"/>
          <w:lang w:eastAsia="it-IT"/>
        </w:rPr>
        <w:t xml:space="preserve"> verfügbar.</w:t>
      </w:r>
    </w:p>
    <w:bookmarkEnd w:id="0"/>
    <w:p w14:paraId="21840F91" w14:textId="77777777" w:rsidR="00C07DCD" w:rsidRPr="00686EAA" w:rsidRDefault="00C07DCD" w:rsidP="00686EAA">
      <w:pPr>
        <w:spacing w:line="360" w:lineRule="auto"/>
        <w:jc w:val="both"/>
        <w:rPr>
          <w:rFonts w:ascii="Arial" w:hAnsi="Arial" w:cs="Arial"/>
          <w:color w:val="000000"/>
          <w:sz w:val="20"/>
          <w:szCs w:val="20"/>
          <w:lang w:val="it-IT"/>
        </w:rPr>
      </w:pPr>
      <w:proofErr w:type="spellStart"/>
      <w:r w:rsidRPr="00686EAA">
        <w:rPr>
          <w:rFonts w:ascii="Arial" w:hAnsi="Arial" w:cs="Arial"/>
          <w:b/>
          <w:sz w:val="20"/>
          <w:szCs w:val="20"/>
          <w:lang w:val="it-IT"/>
        </w:rPr>
        <w:t>Aostatal</w:t>
      </w:r>
      <w:proofErr w:type="spellEnd"/>
      <w:r w:rsidRPr="00686EAA">
        <w:rPr>
          <w:rFonts w:ascii="Arial" w:hAnsi="Arial" w:cs="Arial"/>
          <w:b/>
          <w:sz w:val="20"/>
          <w:szCs w:val="20"/>
          <w:lang w:val="it-IT"/>
        </w:rPr>
        <w:t xml:space="preserve"> online:</w:t>
      </w:r>
    </w:p>
    <w:p w14:paraId="6255F2D5" w14:textId="77777777" w:rsidR="00C07DCD" w:rsidRPr="00686EAA" w:rsidRDefault="00C07DCD" w:rsidP="00686EAA">
      <w:pPr>
        <w:spacing w:after="0" w:line="360" w:lineRule="auto"/>
        <w:ind w:left="-284" w:firstLine="284"/>
        <w:jc w:val="both"/>
        <w:rPr>
          <w:rFonts w:ascii="Arial" w:hAnsi="Arial" w:cs="Arial"/>
          <w:color w:val="000000"/>
          <w:sz w:val="20"/>
          <w:szCs w:val="20"/>
          <w:lang w:val="it-IT"/>
        </w:rPr>
      </w:pPr>
      <w:proofErr w:type="spellStart"/>
      <w:r w:rsidRPr="00686EAA">
        <w:rPr>
          <w:rFonts w:ascii="Arial" w:hAnsi="Arial" w:cs="Arial"/>
          <w:sz w:val="20"/>
          <w:szCs w:val="20"/>
          <w:lang w:val="it-IT"/>
        </w:rPr>
        <w:t>Webseite</w:t>
      </w:r>
      <w:proofErr w:type="spellEnd"/>
      <w:r w:rsidRPr="00686EAA">
        <w:rPr>
          <w:rFonts w:ascii="Arial" w:hAnsi="Arial" w:cs="Arial"/>
          <w:sz w:val="20"/>
          <w:szCs w:val="20"/>
          <w:lang w:val="it-IT"/>
        </w:rPr>
        <w:tab/>
      </w:r>
      <w:hyperlink r:id="rId9" w:history="1">
        <w:r w:rsidRPr="00686EAA">
          <w:rPr>
            <w:rStyle w:val="Hyperlink"/>
            <w:rFonts w:ascii="Arial" w:eastAsia="Times New Roman" w:hAnsi="Arial" w:cs="Arial"/>
            <w:bCs/>
            <w:sz w:val="20"/>
            <w:szCs w:val="20"/>
            <w:lang w:val="it-IT" w:eastAsia="de-DE"/>
          </w:rPr>
          <w:t>www.lovevda.it/de</w:t>
        </w:r>
      </w:hyperlink>
      <w:r w:rsidRPr="00686EAA">
        <w:rPr>
          <w:rFonts w:ascii="Arial" w:eastAsia="Times New Roman" w:hAnsi="Arial" w:cs="Arial"/>
          <w:bCs/>
          <w:sz w:val="20"/>
          <w:szCs w:val="20"/>
          <w:lang w:val="it-IT" w:eastAsia="de-DE"/>
        </w:rPr>
        <w:t xml:space="preserve"> </w:t>
      </w:r>
    </w:p>
    <w:p w14:paraId="1651C852" w14:textId="77777777" w:rsidR="00C07DCD" w:rsidRPr="00686EAA" w:rsidRDefault="00C07DCD" w:rsidP="00686EAA">
      <w:pPr>
        <w:spacing w:after="0" w:line="360" w:lineRule="auto"/>
        <w:ind w:left="-284" w:firstLine="284"/>
        <w:jc w:val="both"/>
        <w:rPr>
          <w:rFonts w:ascii="Arial" w:hAnsi="Arial" w:cs="Arial"/>
          <w:color w:val="000000"/>
          <w:sz w:val="20"/>
          <w:szCs w:val="20"/>
          <w:lang w:val="it-IT"/>
        </w:rPr>
      </w:pPr>
      <w:r w:rsidRPr="00686EAA">
        <w:rPr>
          <w:rFonts w:ascii="Arial" w:hAnsi="Arial" w:cs="Arial"/>
          <w:sz w:val="20"/>
          <w:szCs w:val="20"/>
          <w:lang w:val="it-IT"/>
        </w:rPr>
        <w:t>Facebook</w:t>
      </w:r>
      <w:r w:rsidRPr="00686EAA">
        <w:rPr>
          <w:rFonts w:ascii="Arial" w:hAnsi="Arial" w:cs="Arial"/>
          <w:sz w:val="20"/>
          <w:szCs w:val="20"/>
          <w:lang w:val="it-IT"/>
        </w:rPr>
        <w:tab/>
      </w:r>
      <w:hyperlink r:id="rId10" w:history="1">
        <w:r w:rsidRPr="00686EAA">
          <w:rPr>
            <w:rStyle w:val="Hyperlink"/>
            <w:rFonts w:ascii="Arial" w:hAnsi="Arial" w:cs="Arial"/>
            <w:sz w:val="20"/>
            <w:szCs w:val="20"/>
            <w:lang w:val="it-IT"/>
          </w:rPr>
          <w:t>www.facebook.com/visitdaosta</w:t>
        </w:r>
      </w:hyperlink>
      <w:r w:rsidRPr="00686EAA">
        <w:rPr>
          <w:rFonts w:ascii="Arial" w:hAnsi="Arial" w:cs="Arial"/>
          <w:sz w:val="20"/>
          <w:szCs w:val="20"/>
          <w:lang w:val="it-IT"/>
        </w:rPr>
        <w:t xml:space="preserve"> </w:t>
      </w:r>
    </w:p>
    <w:p w14:paraId="5A7EBDB1" w14:textId="77777777" w:rsidR="00C07DCD" w:rsidRPr="00686EAA" w:rsidRDefault="00C07DCD" w:rsidP="00686EAA">
      <w:pPr>
        <w:spacing w:after="0" w:line="360" w:lineRule="auto"/>
        <w:ind w:left="-284" w:firstLine="284"/>
        <w:jc w:val="both"/>
        <w:rPr>
          <w:rFonts w:ascii="Arial" w:hAnsi="Arial" w:cs="Arial"/>
          <w:sz w:val="20"/>
          <w:szCs w:val="20"/>
          <w:lang w:val="it-IT"/>
        </w:rPr>
      </w:pPr>
      <w:r w:rsidRPr="00686EAA">
        <w:rPr>
          <w:rFonts w:ascii="Arial" w:hAnsi="Arial" w:cs="Arial"/>
          <w:sz w:val="20"/>
          <w:szCs w:val="20"/>
          <w:lang w:val="it-IT"/>
        </w:rPr>
        <w:t>YouTube</w:t>
      </w:r>
      <w:r w:rsidRPr="00686EAA">
        <w:rPr>
          <w:rFonts w:ascii="Arial" w:hAnsi="Arial" w:cs="Arial"/>
          <w:sz w:val="20"/>
          <w:szCs w:val="20"/>
          <w:lang w:val="it-IT"/>
        </w:rPr>
        <w:tab/>
      </w:r>
      <w:hyperlink r:id="rId11" w:history="1">
        <w:r w:rsidRPr="00686EAA">
          <w:rPr>
            <w:rStyle w:val="Hyperlink"/>
            <w:rFonts w:ascii="Arial" w:hAnsi="Arial" w:cs="Arial"/>
            <w:sz w:val="20"/>
            <w:szCs w:val="20"/>
            <w:lang w:val="it-IT"/>
          </w:rPr>
          <w:t>www.youtube.com/user/lovevda</w:t>
        </w:r>
      </w:hyperlink>
      <w:r w:rsidRPr="00686EAA">
        <w:rPr>
          <w:rFonts w:ascii="Arial" w:hAnsi="Arial" w:cs="Arial"/>
          <w:sz w:val="20"/>
          <w:szCs w:val="20"/>
          <w:lang w:val="it-IT"/>
        </w:rPr>
        <w:t xml:space="preserve">   </w:t>
      </w:r>
    </w:p>
    <w:p w14:paraId="4B400937" w14:textId="77777777" w:rsidR="00C07DCD" w:rsidRPr="00686EAA" w:rsidRDefault="00C07DCD" w:rsidP="00686EAA">
      <w:pPr>
        <w:spacing w:after="0" w:line="360" w:lineRule="auto"/>
        <w:ind w:left="-284" w:firstLine="284"/>
        <w:jc w:val="both"/>
        <w:rPr>
          <w:rFonts w:ascii="Arial" w:hAnsi="Arial" w:cs="Arial"/>
          <w:color w:val="000000"/>
          <w:sz w:val="20"/>
          <w:szCs w:val="20"/>
          <w:lang w:val="it-IT"/>
        </w:rPr>
      </w:pPr>
      <w:r w:rsidRPr="00686EAA">
        <w:rPr>
          <w:rFonts w:ascii="Arial" w:hAnsi="Arial" w:cs="Arial"/>
          <w:sz w:val="20"/>
          <w:szCs w:val="20"/>
          <w:lang w:val="it-IT"/>
        </w:rPr>
        <w:t>Instagram</w:t>
      </w:r>
      <w:r w:rsidRPr="00686EAA">
        <w:rPr>
          <w:rFonts w:ascii="Arial" w:hAnsi="Arial" w:cs="Arial"/>
          <w:sz w:val="20"/>
          <w:szCs w:val="20"/>
          <w:lang w:val="it-IT"/>
        </w:rPr>
        <w:tab/>
      </w:r>
      <w:hyperlink r:id="rId12" w:history="1">
        <w:r w:rsidRPr="00686EAA">
          <w:rPr>
            <w:rStyle w:val="Hyperlink"/>
            <w:rFonts w:ascii="Arial" w:hAnsi="Arial" w:cs="Arial"/>
            <w:sz w:val="20"/>
            <w:szCs w:val="20"/>
            <w:lang w:val="it-IT"/>
          </w:rPr>
          <w:t>www.instagram.com/valledaosta</w:t>
        </w:r>
      </w:hyperlink>
      <w:r w:rsidRPr="00686EAA">
        <w:rPr>
          <w:rFonts w:ascii="Arial" w:hAnsi="Arial" w:cs="Arial"/>
          <w:sz w:val="20"/>
          <w:szCs w:val="20"/>
          <w:lang w:val="it-IT"/>
        </w:rPr>
        <w:t xml:space="preserve">  </w:t>
      </w:r>
    </w:p>
    <w:p w14:paraId="72AE5B9E" w14:textId="77777777" w:rsidR="00C07DCD" w:rsidRPr="00686EAA" w:rsidRDefault="00C07DCD" w:rsidP="00686EAA">
      <w:pPr>
        <w:spacing w:after="0" w:line="360" w:lineRule="auto"/>
        <w:jc w:val="both"/>
        <w:rPr>
          <w:rStyle w:val="tojvnm2t"/>
          <w:rFonts w:ascii="Arial" w:hAnsi="Arial" w:cs="Arial"/>
          <w:sz w:val="20"/>
          <w:szCs w:val="20"/>
          <w:lang w:val="it-IT"/>
        </w:rPr>
      </w:pPr>
      <w:r w:rsidRPr="00686EAA">
        <w:rPr>
          <w:rStyle w:val="tojvnm2t"/>
          <w:rFonts w:ascii="Arial" w:hAnsi="Arial" w:cs="Arial"/>
          <w:sz w:val="20"/>
          <w:szCs w:val="20"/>
          <w:lang w:val="it-IT"/>
        </w:rPr>
        <w:t xml:space="preserve">@visitdaosta @lovevda </w:t>
      </w:r>
      <w:hyperlink r:id="rId13" w:history="1">
        <w:r w:rsidRPr="00686EAA">
          <w:rPr>
            <w:rStyle w:val="tojvnm2t"/>
            <w:rFonts w:ascii="Arial" w:hAnsi="Arial" w:cs="Arial"/>
            <w:sz w:val="20"/>
            <w:szCs w:val="20"/>
            <w:lang w:val="it-IT"/>
          </w:rPr>
          <w:t>#valledaosta</w:t>
        </w:r>
      </w:hyperlink>
      <w:r w:rsidRPr="00686EAA">
        <w:rPr>
          <w:rStyle w:val="tojvnm2t"/>
          <w:rFonts w:ascii="Arial" w:hAnsi="Arial" w:cs="Arial"/>
          <w:sz w:val="20"/>
          <w:szCs w:val="20"/>
          <w:lang w:val="it-IT"/>
        </w:rPr>
        <w:t xml:space="preserve"> </w:t>
      </w:r>
      <w:hyperlink r:id="rId14" w:history="1">
        <w:r w:rsidRPr="00686EAA">
          <w:rPr>
            <w:rStyle w:val="tojvnm2t"/>
            <w:rFonts w:ascii="Arial" w:hAnsi="Arial" w:cs="Arial"/>
            <w:sz w:val="20"/>
            <w:szCs w:val="20"/>
            <w:lang w:val="it-IT"/>
          </w:rPr>
          <w:t>#lovevda</w:t>
        </w:r>
      </w:hyperlink>
    </w:p>
    <w:p w14:paraId="25FDB808" w14:textId="77777777" w:rsidR="00C07DCD" w:rsidRPr="00686EAA" w:rsidRDefault="00C07DCD" w:rsidP="00686EAA">
      <w:pPr>
        <w:spacing w:after="0" w:line="360" w:lineRule="auto"/>
        <w:jc w:val="both"/>
        <w:rPr>
          <w:rStyle w:val="tojvnm2t"/>
          <w:rFonts w:ascii="Arial" w:hAnsi="Arial" w:cs="Arial"/>
          <w:sz w:val="20"/>
          <w:szCs w:val="20"/>
          <w:lang w:val="it-IT"/>
        </w:rPr>
      </w:pPr>
    </w:p>
    <w:p w14:paraId="1189D9A9" w14:textId="77777777" w:rsidR="00C07DCD" w:rsidRPr="00686EAA" w:rsidRDefault="00C07DCD" w:rsidP="00686EAA">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szCs w:val="20"/>
          <w:lang w:eastAsia="de-DE"/>
        </w:rPr>
      </w:pPr>
      <w:r w:rsidRPr="00686EAA">
        <w:rPr>
          <w:rFonts w:ascii="Arial" w:eastAsia="Times New Roman" w:hAnsi="Arial" w:cs="Arial"/>
          <w:b/>
          <w:sz w:val="20"/>
          <w:szCs w:val="20"/>
          <w:lang w:eastAsia="de-DE"/>
        </w:rPr>
        <w:t xml:space="preserve">Für weitere Informationen und Bildmaterial: </w:t>
      </w:r>
    </w:p>
    <w:p w14:paraId="706FD832" w14:textId="77777777" w:rsidR="00C07DCD" w:rsidRPr="00686EAA" w:rsidRDefault="00C07DCD" w:rsidP="00686EAA">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val="fr-CH" w:eastAsia="de-DE"/>
        </w:rPr>
      </w:pPr>
      <w:r w:rsidRPr="00686EAA">
        <w:rPr>
          <w:rFonts w:ascii="Arial" w:eastAsia="Times New Roman" w:hAnsi="Arial" w:cs="Arial"/>
          <w:sz w:val="20"/>
          <w:szCs w:val="20"/>
          <w:lang w:val="fr-CH" w:eastAsia="de-DE"/>
        </w:rPr>
        <w:t xml:space="preserve">Gere Gretz, Laura Fabbris, </w:t>
      </w:r>
      <w:proofErr w:type="spellStart"/>
      <w:r w:rsidRPr="00686EAA">
        <w:rPr>
          <w:rFonts w:ascii="Arial" w:eastAsia="Times New Roman" w:hAnsi="Arial" w:cs="Arial"/>
          <w:sz w:val="20"/>
          <w:szCs w:val="20"/>
          <w:lang w:val="fr-CH" w:eastAsia="de-DE"/>
        </w:rPr>
        <w:t>Aostatal</w:t>
      </w:r>
      <w:proofErr w:type="spellEnd"/>
      <w:r w:rsidRPr="00686EAA">
        <w:rPr>
          <w:rFonts w:ascii="Arial" w:eastAsia="Times New Roman" w:hAnsi="Arial" w:cs="Arial"/>
          <w:sz w:val="20"/>
          <w:szCs w:val="20"/>
          <w:lang w:val="fr-CH" w:eastAsia="de-DE"/>
        </w:rPr>
        <w:t xml:space="preserve"> Tourismus</w:t>
      </w:r>
      <w:r w:rsidRPr="00686EAA">
        <w:rPr>
          <w:rFonts w:ascii="Arial" w:eastAsia="Times New Roman" w:hAnsi="Arial" w:cs="Arial"/>
          <w:bCs/>
          <w:color w:val="000000"/>
          <w:sz w:val="20"/>
          <w:szCs w:val="20"/>
          <w:lang w:val="fr-CH" w:eastAsia="de-DE"/>
        </w:rPr>
        <w:t xml:space="preserve">, c/o Gretz Communications AG, </w:t>
      </w:r>
    </w:p>
    <w:p w14:paraId="0DC5F206" w14:textId="77777777" w:rsidR="00C07DCD" w:rsidRPr="00686EAA" w:rsidRDefault="00C07DCD" w:rsidP="00686EAA">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686EAA">
        <w:rPr>
          <w:rFonts w:ascii="Arial" w:eastAsia="Times New Roman" w:hAnsi="Arial" w:cs="Arial"/>
          <w:bCs/>
          <w:color w:val="000000"/>
          <w:sz w:val="20"/>
          <w:szCs w:val="20"/>
          <w:lang w:eastAsia="de-DE"/>
        </w:rPr>
        <w:t>Zähringerstr. 16, 3012 Bern, Tel. 031 300 30 70</w:t>
      </w:r>
    </w:p>
    <w:p w14:paraId="7DE28D65" w14:textId="77777777" w:rsidR="00C07DCD" w:rsidRPr="00686EAA" w:rsidRDefault="00C07DCD" w:rsidP="00686EAA">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it-IT" w:eastAsia="de-DE"/>
        </w:rPr>
      </w:pPr>
      <w:r w:rsidRPr="00686EAA">
        <w:rPr>
          <w:rFonts w:ascii="Arial" w:eastAsia="Times New Roman" w:hAnsi="Arial" w:cs="Arial"/>
          <w:bCs/>
          <w:sz w:val="20"/>
          <w:szCs w:val="20"/>
          <w:lang w:val="it-IT" w:eastAsia="de-DE"/>
        </w:rPr>
        <w:t xml:space="preserve">E-Mail: </w:t>
      </w:r>
      <w:hyperlink r:id="rId15" w:history="1">
        <w:r w:rsidRPr="00686EAA">
          <w:rPr>
            <w:rStyle w:val="Hyperlink"/>
            <w:rFonts w:ascii="Arial" w:eastAsia="Times New Roman" w:hAnsi="Arial" w:cs="Arial"/>
            <w:bCs/>
            <w:sz w:val="20"/>
            <w:szCs w:val="20"/>
            <w:lang w:val="it-IT" w:eastAsia="de-DE"/>
          </w:rPr>
          <w:t>info@gretzcom.ch</w:t>
        </w:r>
      </w:hyperlink>
      <w:r w:rsidRPr="00686EAA">
        <w:rPr>
          <w:rFonts w:ascii="Arial" w:eastAsia="Times New Roman" w:hAnsi="Arial" w:cs="Arial"/>
          <w:bCs/>
          <w:sz w:val="20"/>
          <w:szCs w:val="20"/>
          <w:lang w:val="it-IT" w:eastAsia="de-DE"/>
        </w:rPr>
        <w:t xml:space="preserve">, </w:t>
      </w:r>
    </w:p>
    <w:p w14:paraId="775744E3" w14:textId="77777777" w:rsidR="00C07DCD" w:rsidRPr="00686EAA" w:rsidRDefault="00C07DCD" w:rsidP="00686EAA">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686EAA">
        <w:rPr>
          <w:rFonts w:ascii="Arial" w:hAnsi="Arial" w:cs="Arial"/>
          <w:sz w:val="20"/>
          <w:szCs w:val="20"/>
        </w:rPr>
        <w:t xml:space="preserve">Internet: </w:t>
      </w:r>
      <w:hyperlink r:id="rId16" w:history="1">
        <w:r w:rsidRPr="00686EAA">
          <w:rPr>
            <w:rStyle w:val="Hyperlink"/>
            <w:rFonts w:ascii="Arial" w:hAnsi="Arial" w:cs="Arial"/>
            <w:sz w:val="20"/>
            <w:szCs w:val="20"/>
          </w:rPr>
          <w:t>www.lovevda.it/de</w:t>
        </w:r>
      </w:hyperlink>
      <w:r w:rsidRPr="00686EAA">
        <w:rPr>
          <w:rFonts w:ascii="Arial" w:hAnsi="Arial" w:cs="Arial"/>
          <w:sz w:val="20"/>
          <w:szCs w:val="20"/>
        </w:rPr>
        <w:t xml:space="preserve"> </w:t>
      </w:r>
      <w:r w:rsidRPr="00686EAA">
        <w:rPr>
          <w:rFonts w:ascii="Arial" w:eastAsia="Times New Roman" w:hAnsi="Arial" w:cs="Arial"/>
          <w:bCs/>
          <w:sz w:val="20"/>
          <w:szCs w:val="20"/>
          <w:lang w:eastAsia="de-DE"/>
        </w:rPr>
        <w:t xml:space="preserve"> </w:t>
      </w:r>
    </w:p>
    <w:p w14:paraId="69FAB990" w14:textId="77777777" w:rsidR="00C07DCD" w:rsidRPr="00686EAA" w:rsidRDefault="00C07DCD" w:rsidP="00686EAA">
      <w:pPr>
        <w:pStyle w:val="StandardWeb"/>
        <w:spacing w:before="0" w:beforeAutospacing="0" w:after="0" w:afterAutospacing="0"/>
        <w:jc w:val="both"/>
        <w:rPr>
          <w:rFonts w:ascii="Arial" w:hAnsi="Arial" w:cs="Arial"/>
          <w:sz w:val="20"/>
          <w:szCs w:val="20"/>
          <w:u w:val="single"/>
        </w:rPr>
      </w:pPr>
    </w:p>
    <w:p w14:paraId="52ADC851" w14:textId="77777777" w:rsidR="00C07DCD" w:rsidRPr="00686EAA" w:rsidRDefault="00C07DCD" w:rsidP="00686EAA">
      <w:pPr>
        <w:pStyle w:val="StandardWeb"/>
        <w:spacing w:before="0" w:beforeAutospacing="0" w:after="0" w:afterAutospacing="0"/>
        <w:jc w:val="both"/>
        <w:rPr>
          <w:rFonts w:ascii="Arial" w:hAnsi="Arial" w:cs="Arial"/>
          <w:sz w:val="20"/>
          <w:szCs w:val="20"/>
          <w:u w:val="single"/>
        </w:rPr>
      </w:pPr>
      <w:r w:rsidRPr="00686EAA">
        <w:rPr>
          <w:rFonts w:ascii="Arial" w:hAnsi="Arial" w:cs="Arial"/>
          <w:sz w:val="20"/>
          <w:szCs w:val="20"/>
          <w:u w:val="single"/>
        </w:rPr>
        <w:t xml:space="preserve">Über das </w:t>
      </w:r>
      <w:proofErr w:type="spellStart"/>
      <w:r w:rsidRPr="00686EAA">
        <w:rPr>
          <w:rFonts w:ascii="Arial" w:hAnsi="Arial" w:cs="Arial"/>
          <w:sz w:val="20"/>
          <w:szCs w:val="20"/>
          <w:u w:val="single"/>
        </w:rPr>
        <w:t>Aostatal</w:t>
      </w:r>
      <w:proofErr w:type="spellEnd"/>
      <w:r w:rsidRPr="00686EAA">
        <w:rPr>
          <w:rFonts w:ascii="Arial" w:hAnsi="Arial" w:cs="Arial"/>
          <w:sz w:val="20"/>
          <w:szCs w:val="20"/>
          <w:u w:val="single"/>
        </w:rPr>
        <w:t>:</w:t>
      </w:r>
    </w:p>
    <w:p w14:paraId="6FEAA0B1" w14:textId="77777777" w:rsidR="00C07DCD" w:rsidRPr="00686EAA" w:rsidRDefault="00C07DCD" w:rsidP="00686EAA">
      <w:pPr>
        <w:pStyle w:val="Textkrper"/>
        <w:jc w:val="both"/>
        <w:rPr>
          <w:rFonts w:ascii="Arial" w:hAnsi="Arial" w:cs="Arial"/>
          <w:sz w:val="20"/>
          <w:lang w:val="de-CH"/>
        </w:rPr>
      </w:pPr>
      <w:r w:rsidRPr="00686EAA">
        <w:rPr>
          <w:rFonts w:ascii="Arial" w:hAnsi="Arial" w:cs="Arial"/>
          <w:sz w:val="20"/>
          <w:lang w:val="de-CH"/>
        </w:rPr>
        <w:t xml:space="preserve">Von Gletschern geformt und von Bergen umgeben: Das </w:t>
      </w:r>
      <w:proofErr w:type="spellStart"/>
      <w:r w:rsidRPr="00686EAA">
        <w:rPr>
          <w:rFonts w:ascii="Arial" w:hAnsi="Arial" w:cs="Arial"/>
          <w:sz w:val="20"/>
          <w:lang w:val="de-CH"/>
        </w:rPr>
        <w:t>Aostatal</w:t>
      </w:r>
      <w:proofErr w:type="spellEnd"/>
      <w:r w:rsidRPr="00686EAA">
        <w:rPr>
          <w:rFonts w:ascii="Arial" w:hAnsi="Arial" w:cs="Arial"/>
          <w:sz w:val="20"/>
          <w:lang w:val="de-CH"/>
        </w:rPr>
        <w:t xml:space="preserve"> in Norditalien. Die Bergregion grenzt nördlich an die Schweiz (Kanton Wallis), westlich an Frankreich (Region Auvergne Rhône-Alpes), südlich und östlich an die Region Piemont. Die Stadt Aosta </w:t>
      </w:r>
      <w:proofErr w:type="gramStart"/>
      <w:r w:rsidRPr="00686EAA">
        <w:rPr>
          <w:rFonts w:ascii="Arial" w:hAnsi="Arial" w:cs="Arial"/>
          <w:sz w:val="20"/>
          <w:lang w:val="de-CH"/>
        </w:rPr>
        <w:t>liegt übrigens</w:t>
      </w:r>
      <w:proofErr w:type="gramEnd"/>
      <w:r w:rsidRPr="00686EAA">
        <w:rPr>
          <w:rFonts w:ascii="Arial" w:hAnsi="Arial" w:cs="Arial"/>
          <w:sz w:val="20"/>
          <w:lang w:val="de-CH"/>
        </w:rPr>
        <w:t xml:space="preserve"> nur </w:t>
      </w:r>
      <w:proofErr w:type="spellStart"/>
      <w:r w:rsidRPr="00686EAA">
        <w:rPr>
          <w:rFonts w:ascii="Arial" w:hAnsi="Arial" w:cs="Arial"/>
          <w:sz w:val="20"/>
          <w:lang w:val="de-CH"/>
        </w:rPr>
        <w:t>70km</w:t>
      </w:r>
      <w:proofErr w:type="spellEnd"/>
      <w:r w:rsidRPr="00686EAA">
        <w:rPr>
          <w:rFonts w:ascii="Arial" w:hAnsi="Arial" w:cs="Arial"/>
          <w:sz w:val="20"/>
          <w:lang w:val="de-CH"/>
        </w:rPr>
        <w:t xml:space="preserve"> von Martigny und </w:t>
      </w:r>
      <w:proofErr w:type="spellStart"/>
      <w:r w:rsidRPr="00686EAA">
        <w:rPr>
          <w:rFonts w:ascii="Arial" w:hAnsi="Arial" w:cs="Arial"/>
          <w:sz w:val="20"/>
          <w:lang w:val="de-CH"/>
        </w:rPr>
        <w:t>134km</w:t>
      </w:r>
      <w:proofErr w:type="spellEnd"/>
      <w:r w:rsidRPr="00686EAA">
        <w:rPr>
          <w:rFonts w:ascii="Arial" w:hAnsi="Arial" w:cs="Arial"/>
          <w:sz w:val="20"/>
          <w:lang w:val="de-CH"/>
        </w:rPr>
        <w:t xml:space="preserve"> von Genf entfernt. Durch den Mont-Blanc Tunnel, den Tunnel des Grossen St. Bernhard und, im Sommer, über den Grossen St. Bernhard Pass ist das </w:t>
      </w:r>
      <w:proofErr w:type="spellStart"/>
      <w:r w:rsidRPr="00686EAA">
        <w:rPr>
          <w:rFonts w:ascii="Arial" w:hAnsi="Arial" w:cs="Arial"/>
          <w:sz w:val="20"/>
          <w:lang w:val="de-CH"/>
        </w:rPr>
        <w:t>Aostatal</w:t>
      </w:r>
      <w:proofErr w:type="spellEnd"/>
      <w:r w:rsidRPr="00686EAA">
        <w:rPr>
          <w:rFonts w:ascii="Arial" w:hAnsi="Arial" w:cs="Arial"/>
          <w:sz w:val="20"/>
          <w:lang w:val="de-CH"/>
        </w:rPr>
        <w:t xml:space="preserve"> aus der Schweiz einfach zu erreichen. Bei einer Buchung von zwei Übernachtungen über das zentrale Buchungssystem der Region, ist die Hin- und Rückfahrt durch den Grossen St. Bernhard Tunnels kostenlos. Mit dem Bergmassiv Mont Blanc, dem Monte Rosa, dem Matterhorn und Gran Paradiso wird das </w:t>
      </w:r>
      <w:proofErr w:type="spellStart"/>
      <w:r w:rsidRPr="00686EAA">
        <w:rPr>
          <w:rFonts w:ascii="Arial" w:hAnsi="Arial" w:cs="Arial"/>
          <w:sz w:val="20"/>
          <w:lang w:val="de-CH"/>
        </w:rPr>
        <w:t>Aostatal</w:t>
      </w:r>
      <w:proofErr w:type="spellEnd"/>
      <w:r w:rsidRPr="00686EAA">
        <w:rPr>
          <w:rFonts w:ascii="Arial" w:hAnsi="Arial" w:cs="Arial"/>
          <w:sz w:val="20"/>
          <w:lang w:val="de-CH"/>
        </w:rPr>
        <w:t xml:space="preserve"> von den höchsten Gipfeln der Alpen dominiert. Es präsentiert sich als eine Mischung der Kulturen – geprägt von italienischem Flair mit einem feinen französischen Touch. Mit einer ausgezeichneten Gastronomie, der reizvollen, zuweilen pittoresken, alpinen Landschaft und Architektur, einer gelebten Gegenwart und weit zurückreichender Geschichte und mit dem breiten kulturellen und sportlichen Angebot erfreut die Region Besucherinnen und Besucher aus aller Welt. Als Region bietet das </w:t>
      </w:r>
      <w:proofErr w:type="spellStart"/>
      <w:r w:rsidRPr="00686EAA">
        <w:rPr>
          <w:rFonts w:ascii="Arial" w:hAnsi="Arial" w:cs="Arial"/>
          <w:sz w:val="20"/>
          <w:lang w:val="de-CH"/>
        </w:rPr>
        <w:t>Aostatal</w:t>
      </w:r>
      <w:proofErr w:type="spellEnd"/>
      <w:r w:rsidRPr="00686EAA">
        <w:rPr>
          <w:rFonts w:ascii="Arial" w:hAnsi="Arial" w:cs="Arial"/>
          <w:sz w:val="20"/>
          <w:lang w:val="de-CH"/>
        </w:rPr>
        <w:t xml:space="preserve"> nicht nur Bergsteigern und Skifahrern die perfekte Umgebung für unvergessliche Ferien. Auch wer lieber etwas gemütlicher unterwegs ist, findet hier sein ideales Reiseziel.</w:t>
      </w:r>
    </w:p>
    <w:p w14:paraId="2F95D11D" w14:textId="77777777" w:rsidR="00C07DCD" w:rsidRPr="00686EAA" w:rsidRDefault="00C07DCD" w:rsidP="00686EAA">
      <w:pPr>
        <w:pStyle w:val="Textkrper"/>
        <w:jc w:val="both"/>
        <w:rPr>
          <w:rFonts w:ascii="Arial" w:hAnsi="Arial" w:cs="Arial"/>
          <w:sz w:val="20"/>
          <w:lang w:val="de-CH"/>
        </w:rPr>
      </w:pPr>
    </w:p>
    <w:sectPr w:rsidR="00C07DCD" w:rsidRPr="00686EAA" w:rsidSect="000A559B">
      <w:headerReference w:type="default" r:id="rId17"/>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D594" w14:textId="77777777" w:rsidR="00375926" w:rsidRDefault="00375926" w:rsidP="003A2F47">
      <w:pPr>
        <w:spacing w:after="0" w:line="240" w:lineRule="auto"/>
      </w:pPr>
      <w:r>
        <w:separator/>
      </w:r>
    </w:p>
  </w:endnote>
  <w:endnote w:type="continuationSeparator" w:id="0">
    <w:p w14:paraId="7F0662DE" w14:textId="77777777" w:rsidR="00375926" w:rsidRDefault="0037592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C12C" w14:textId="77777777" w:rsidR="00375926" w:rsidRDefault="00375926" w:rsidP="003A2F47">
      <w:pPr>
        <w:spacing w:after="0" w:line="240" w:lineRule="auto"/>
      </w:pPr>
      <w:r>
        <w:separator/>
      </w:r>
    </w:p>
  </w:footnote>
  <w:footnote w:type="continuationSeparator" w:id="0">
    <w:p w14:paraId="2D5BDFEF" w14:textId="77777777" w:rsidR="00375926" w:rsidRDefault="0037592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A132547" w:rsidR="009F1471" w:rsidRDefault="00B62DB9" w:rsidP="00020D0D">
    <w:pPr>
      <w:pStyle w:val="Kopfzeile"/>
      <w:tabs>
        <w:tab w:val="left" w:pos="6448"/>
      </w:tabs>
    </w:pPr>
    <w:r>
      <w:rPr>
        <w:noProof/>
      </w:rPr>
      <w:drawing>
        <wp:inline distT="0" distB="0" distL="0" distR="0" wp14:anchorId="7FCD46FA" wp14:editId="0B89E079">
          <wp:extent cx="1970533" cy="653734"/>
          <wp:effectExtent l="0" t="0" r="0" b="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8163"/>
                  <a:stretch>
                    <a:fillRect/>
                  </a:stretch>
                </pic:blipFill>
                <pic:spPr bwMode="auto">
                  <a:xfrm>
                    <a:off x="0" y="0"/>
                    <a:ext cx="2006881" cy="665793"/>
                  </a:xfrm>
                  <a:prstGeom prst="rect">
                    <a:avLst/>
                  </a:prstGeom>
                  <a:noFill/>
                  <a:ln>
                    <a:noFill/>
                  </a:ln>
                  <a:extLst>
                    <a:ext uri="{53640926-AAD7-44D8-BBD7-CCE9431645EC}">
                      <a14:shadowObscured xmlns:a14="http://schemas.microsoft.com/office/drawing/2010/main"/>
                    </a:ext>
                  </a:extLst>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06165"/>
    <w:multiLevelType w:val="multilevel"/>
    <w:tmpl w:val="6B6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33A8F"/>
    <w:multiLevelType w:val="multilevel"/>
    <w:tmpl w:val="8706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EE0388"/>
    <w:multiLevelType w:val="hybridMultilevel"/>
    <w:tmpl w:val="295613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4"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31"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81C6C66"/>
    <w:multiLevelType w:val="multilevel"/>
    <w:tmpl w:val="CAD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4"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3631306">
    <w:abstractNumId w:val="30"/>
  </w:num>
  <w:num w:numId="2" w16cid:durableId="2106879009">
    <w:abstractNumId w:val="29"/>
  </w:num>
  <w:num w:numId="3" w16cid:durableId="635984944">
    <w:abstractNumId w:val="42"/>
  </w:num>
  <w:num w:numId="4" w16cid:durableId="526219633">
    <w:abstractNumId w:val="14"/>
  </w:num>
  <w:num w:numId="5" w16cid:durableId="1245146137">
    <w:abstractNumId w:val="31"/>
  </w:num>
  <w:num w:numId="6" w16cid:durableId="965626519">
    <w:abstractNumId w:val="26"/>
  </w:num>
  <w:num w:numId="7" w16cid:durableId="1965191767">
    <w:abstractNumId w:val="24"/>
  </w:num>
  <w:num w:numId="8" w16cid:durableId="1215627690">
    <w:abstractNumId w:val="43"/>
  </w:num>
  <w:num w:numId="9" w16cid:durableId="806774480">
    <w:abstractNumId w:val="19"/>
  </w:num>
  <w:num w:numId="10" w16cid:durableId="594022441">
    <w:abstractNumId w:val="22"/>
  </w:num>
  <w:num w:numId="11" w16cid:durableId="1621179660">
    <w:abstractNumId w:val="18"/>
  </w:num>
  <w:num w:numId="12" w16cid:durableId="29302694">
    <w:abstractNumId w:val="36"/>
  </w:num>
  <w:num w:numId="13" w16cid:durableId="1303728855">
    <w:abstractNumId w:val="38"/>
  </w:num>
  <w:num w:numId="14" w16cid:durableId="500587877">
    <w:abstractNumId w:val="16"/>
  </w:num>
  <w:num w:numId="15" w16cid:durableId="741565935">
    <w:abstractNumId w:val="13"/>
  </w:num>
  <w:num w:numId="16" w16cid:durableId="1408839325">
    <w:abstractNumId w:val="10"/>
  </w:num>
  <w:num w:numId="17" w16cid:durableId="2060741068">
    <w:abstractNumId w:val="0"/>
  </w:num>
  <w:num w:numId="18" w16cid:durableId="1713263989">
    <w:abstractNumId w:val="12"/>
  </w:num>
  <w:num w:numId="19" w16cid:durableId="2010984239">
    <w:abstractNumId w:val="44"/>
  </w:num>
  <w:num w:numId="20" w16cid:durableId="296839699">
    <w:abstractNumId w:val="28"/>
  </w:num>
  <w:num w:numId="21" w16cid:durableId="1578663682">
    <w:abstractNumId w:val="9"/>
  </w:num>
  <w:num w:numId="22" w16cid:durableId="820122302">
    <w:abstractNumId w:val="21"/>
  </w:num>
  <w:num w:numId="23" w16cid:durableId="1551965040">
    <w:abstractNumId w:val="1"/>
  </w:num>
  <w:num w:numId="24" w16cid:durableId="1342665501">
    <w:abstractNumId w:val="35"/>
  </w:num>
  <w:num w:numId="25" w16cid:durableId="310525205">
    <w:abstractNumId w:val="4"/>
  </w:num>
  <w:num w:numId="26" w16cid:durableId="1341928092">
    <w:abstractNumId w:val="20"/>
  </w:num>
  <w:num w:numId="27" w16cid:durableId="1281298910">
    <w:abstractNumId w:val="8"/>
  </w:num>
  <w:num w:numId="28" w16cid:durableId="990256178">
    <w:abstractNumId w:val="46"/>
  </w:num>
  <w:num w:numId="29" w16cid:durableId="722948091">
    <w:abstractNumId w:val="39"/>
  </w:num>
  <w:num w:numId="30" w16cid:durableId="2059933819">
    <w:abstractNumId w:val="40"/>
  </w:num>
  <w:num w:numId="31" w16cid:durableId="325402677">
    <w:abstractNumId w:val="11"/>
  </w:num>
  <w:num w:numId="32" w16cid:durableId="904804600">
    <w:abstractNumId w:val="5"/>
  </w:num>
  <w:num w:numId="33" w16cid:durableId="1864438660">
    <w:abstractNumId w:val="45"/>
  </w:num>
  <w:num w:numId="34" w16cid:durableId="1680306919">
    <w:abstractNumId w:val="37"/>
  </w:num>
  <w:num w:numId="35" w16cid:durableId="635573579">
    <w:abstractNumId w:val="7"/>
  </w:num>
  <w:num w:numId="36" w16cid:durableId="1934320327">
    <w:abstractNumId w:val="27"/>
  </w:num>
  <w:num w:numId="37" w16cid:durableId="1389957836">
    <w:abstractNumId w:val="41"/>
  </w:num>
  <w:num w:numId="38" w16cid:durableId="1875458333">
    <w:abstractNumId w:val="34"/>
  </w:num>
  <w:num w:numId="39" w16cid:durableId="320623816">
    <w:abstractNumId w:val="17"/>
  </w:num>
  <w:num w:numId="40" w16cid:durableId="1008018054">
    <w:abstractNumId w:val="34"/>
  </w:num>
  <w:num w:numId="41" w16cid:durableId="1189224448">
    <w:abstractNumId w:val="33"/>
  </w:num>
  <w:num w:numId="42" w16cid:durableId="1199079182">
    <w:abstractNumId w:val="23"/>
  </w:num>
  <w:num w:numId="43" w16cid:durableId="195237610">
    <w:abstractNumId w:val="15"/>
  </w:num>
  <w:num w:numId="44" w16cid:durableId="1440686843">
    <w:abstractNumId w:val="25"/>
  </w:num>
  <w:num w:numId="45" w16cid:durableId="931430296">
    <w:abstractNumId w:val="32"/>
  </w:num>
  <w:num w:numId="46" w16cid:durableId="1047753603">
    <w:abstractNumId w:val="2"/>
  </w:num>
  <w:num w:numId="47" w16cid:durableId="1275094215">
    <w:abstractNumId w:val="3"/>
  </w:num>
  <w:num w:numId="48" w16cid:durableId="1219441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62F"/>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9A3"/>
    <w:rsid w:val="00070C7A"/>
    <w:rsid w:val="000735F8"/>
    <w:rsid w:val="000759F7"/>
    <w:rsid w:val="00075ACA"/>
    <w:rsid w:val="000770E2"/>
    <w:rsid w:val="000906DB"/>
    <w:rsid w:val="000907E3"/>
    <w:rsid w:val="00090D73"/>
    <w:rsid w:val="00090ECD"/>
    <w:rsid w:val="000916B0"/>
    <w:rsid w:val="0009177F"/>
    <w:rsid w:val="00091E3A"/>
    <w:rsid w:val="0009327F"/>
    <w:rsid w:val="00093F27"/>
    <w:rsid w:val="000941B8"/>
    <w:rsid w:val="00097172"/>
    <w:rsid w:val="00097E57"/>
    <w:rsid w:val="000A2B2B"/>
    <w:rsid w:val="000A3506"/>
    <w:rsid w:val="000A4D7C"/>
    <w:rsid w:val="000A559B"/>
    <w:rsid w:val="000A723F"/>
    <w:rsid w:val="000B1991"/>
    <w:rsid w:val="000B2309"/>
    <w:rsid w:val="000B2EC2"/>
    <w:rsid w:val="000B4102"/>
    <w:rsid w:val="000B6B90"/>
    <w:rsid w:val="000B7222"/>
    <w:rsid w:val="000B7584"/>
    <w:rsid w:val="000B7B10"/>
    <w:rsid w:val="000C2690"/>
    <w:rsid w:val="000C4AC7"/>
    <w:rsid w:val="000C51F6"/>
    <w:rsid w:val="000C540F"/>
    <w:rsid w:val="000C6171"/>
    <w:rsid w:val="000C6D6D"/>
    <w:rsid w:val="000C7079"/>
    <w:rsid w:val="000D1999"/>
    <w:rsid w:val="000D24C6"/>
    <w:rsid w:val="000D2563"/>
    <w:rsid w:val="000D2812"/>
    <w:rsid w:val="000D431F"/>
    <w:rsid w:val="000D54C5"/>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10BE"/>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66B"/>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2B0"/>
    <w:rsid w:val="00180F1A"/>
    <w:rsid w:val="00181913"/>
    <w:rsid w:val="0018197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3C91"/>
    <w:rsid w:val="00264869"/>
    <w:rsid w:val="002652B8"/>
    <w:rsid w:val="0026631B"/>
    <w:rsid w:val="00266726"/>
    <w:rsid w:val="002703EF"/>
    <w:rsid w:val="00272C37"/>
    <w:rsid w:val="00273332"/>
    <w:rsid w:val="0027404D"/>
    <w:rsid w:val="002740F4"/>
    <w:rsid w:val="00276B6E"/>
    <w:rsid w:val="00280A4D"/>
    <w:rsid w:val="00281347"/>
    <w:rsid w:val="0028307C"/>
    <w:rsid w:val="00283937"/>
    <w:rsid w:val="002843EF"/>
    <w:rsid w:val="0028625F"/>
    <w:rsid w:val="0029014E"/>
    <w:rsid w:val="002937DF"/>
    <w:rsid w:val="00296A8C"/>
    <w:rsid w:val="002A1E17"/>
    <w:rsid w:val="002A2333"/>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CC8"/>
    <w:rsid w:val="00305081"/>
    <w:rsid w:val="0030615D"/>
    <w:rsid w:val="003067A7"/>
    <w:rsid w:val="003117B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310F"/>
    <w:rsid w:val="003650DB"/>
    <w:rsid w:val="00366F9E"/>
    <w:rsid w:val="00367E00"/>
    <w:rsid w:val="00370F90"/>
    <w:rsid w:val="00371808"/>
    <w:rsid w:val="00373119"/>
    <w:rsid w:val="00375926"/>
    <w:rsid w:val="00376420"/>
    <w:rsid w:val="00376C0F"/>
    <w:rsid w:val="00381CA3"/>
    <w:rsid w:val="0038643C"/>
    <w:rsid w:val="00390307"/>
    <w:rsid w:val="00390C22"/>
    <w:rsid w:val="00391E19"/>
    <w:rsid w:val="00392212"/>
    <w:rsid w:val="00392229"/>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917"/>
    <w:rsid w:val="00406E2C"/>
    <w:rsid w:val="00407AE3"/>
    <w:rsid w:val="00413018"/>
    <w:rsid w:val="00414D57"/>
    <w:rsid w:val="004162B9"/>
    <w:rsid w:val="00416CDF"/>
    <w:rsid w:val="00424840"/>
    <w:rsid w:val="00425023"/>
    <w:rsid w:val="00425E6C"/>
    <w:rsid w:val="00426875"/>
    <w:rsid w:val="00430293"/>
    <w:rsid w:val="00430DB3"/>
    <w:rsid w:val="004324A0"/>
    <w:rsid w:val="00434416"/>
    <w:rsid w:val="004344E9"/>
    <w:rsid w:val="0043559B"/>
    <w:rsid w:val="0043583C"/>
    <w:rsid w:val="0043621D"/>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60983"/>
    <w:rsid w:val="004620AB"/>
    <w:rsid w:val="0046381C"/>
    <w:rsid w:val="00464B71"/>
    <w:rsid w:val="00465491"/>
    <w:rsid w:val="0046659C"/>
    <w:rsid w:val="004737B8"/>
    <w:rsid w:val="004743BE"/>
    <w:rsid w:val="00477E7C"/>
    <w:rsid w:val="0048377E"/>
    <w:rsid w:val="00483B6A"/>
    <w:rsid w:val="0048422F"/>
    <w:rsid w:val="00484368"/>
    <w:rsid w:val="00484577"/>
    <w:rsid w:val="00484B1A"/>
    <w:rsid w:val="00484D8E"/>
    <w:rsid w:val="00485131"/>
    <w:rsid w:val="00486D78"/>
    <w:rsid w:val="004910DE"/>
    <w:rsid w:val="004934CB"/>
    <w:rsid w:val="0049353D"/>
    <w:rsid w:val="00493765"/>
    <w:rsid w:val="00493CD5"/>
    <w:rsid w:val="0049569C"/>
    <w:rsid w:val="00495D36"/>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2B10"/>
    <w:rsid w:val="004E421D"/>
    <w:rsid w:val="004F3061"/>
    <w:rsid w:val="004F45B4"/>
    <w:rsid w:val="004F5ADC"/>
    <w:rsid w:val="004F5CEA"/>
    <w:rsid w:val="00501C31"/>
    <w:rsid w:val="00502FB5"/>
    <w:rsid w:val="0050328D"/>
    <w:rsid w:val="00504C4D"/>
    <w:rsid w:val="0050521B"/>
    <w:rsid w:val="00505631"/>
    <w:rsid w:val="00507AC7"/>
    <w:rsid w:val="00507E7C"/>
    <w:rsid w:val="005120AA"/>
    <w:rsid w:val="00513401"/>
    <w:rsid w:val="0051376D"/>
    <w:rsid w:val="00513F91"/>
    <w:rsid w:val="005151AC"/>
    <w:rsid w:val="00522EBB"/>
    <w:rsid w:val="005238CF"/>
    <w:rsid w:val="00523AB8"/>
    <w:rsid w:val="00523B13"/>
    <w:rsid w:val="005245F0"/>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A6DA9"/>
    <w:rsid w:val="005B225B"/>
    <w:rsid w:val="005B24DF"/>
    <w:rsid w:val="005B50A1"/>
    <w:rsid w:val="005C1CB1"/>
    <w:rsid w:val="005C2679"/>
    <w:rsid w:val="005C342F"/>
    <w:rsid w:val="005C3D71"/>
    <w:rsid w:val="005C4C7D"/>
    <w:rsid w:val="005C6C5C"/>
    <w:rsid w:val="005C6C89"/>
    <w:rsid w:val="005C717A"/>
    <w:rsid w:val="005D2101"/>
    <w:rsid w:val="005D3648"/>
    <w:rsid w:val="005D5514"/>
    <w:rsid w:val="005D56E2"/>
    <w:rsid w:val="005D59EF"/>
    <w:rsid w:val="005D6D88"/>
    <w:rsid w:val="005D785B"/>
    <w:rsid w:val="005D789C"/>
    <w:rsid w:val="005D7A7B"/>
    <w:rsid w:val="005E03F9"/>
    <w:rsid w:val="005E086A"/>
    <w:rsid w:val="005E096F"/>
    <w:rsid w:val="005E247B"/>
    <w:rsid w:val="005E34F7"/>
    <w:rsid w:val="005E354F"/>
    <w:rsid w:val="005E56C3"/>
    <w:rsid w:val="005F0EF5"/>
    <w:rsid w:val="005F1C51"/>
    <w:rsid w:val="005F2080"/>
    <w:rsid w:val="005F2B3F"/>
    <w:rsid w:val="005F5D71"/>
    <w:rsid w:val="005F7049"/>
    <w:rsid w:val="005F7CEA"/>
    <w:rsid w:val="006000AB"/>
    <w:rsid w:val="006023AD"/>
    <w:rsid w:val="00602C94"/>
    <w:rsid w:val="00605E8D"/>
    <w:rsid w:val="00606878"/>
    <w:rsid w:val="00611959"/>
    <w:rsid w:val="00611EB1"/>
    <w:rsid w:val="00612311"/>
    <w:rsid w:val="00615215"/>
    <w:rsid w:val="00615EF3"/>
    <w:rsid w:val="00616A6E"/>
    <w:rsid w:val="00620A4B"/>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5309"/>
    <w:rsid w:val="00666908"/>
    <w:rsid w:val="00667785"/>
    <w:rsid w:val="006702F5"/>
    <w:rsid w:val="00670306"/>
    <w:rsid w:val="00672E5F"/>
    <w:rsid w:val="00673187"/>
    <w:rsid w:val="00675A6A"/>
    <w:rsid w:val="00675AFF"/>
    <w:rsid w:val="00683361"/>
    <w:rsid w:val="00684D57"/>
    <w:rsid w:val="006861E7"/>
    <w:rsid w:val="00686EAA"/>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2F42"/>
    <w:rsid w:val="007241B3"/>
    <w:rsid w:val="00724BB7"/>
    <w:rsid w:val="0073051E"/>
    <w:rsid w:val="007307C9"/>
    <w:rsid w:val="0073173B"/>
    <w:rsid w:val="0073260A"/>
    <w:rsid w:val="00734973"/>
    <w:rsid w:val="007350D6"/>
    <w:rsid w:val="00735263"/>
    <w:rsid w:val="007374E5"/>
    <w:rsid w:val="00737FFB"/>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6B34"/>
    <w:rsid w:val="007678E7"/>
    <w:rsid w:val="00767AC7"/>
    <w:rsid w:val="0077006B"/>
    <w:rsid w:val="007701EC"/>
    <w:rsid w:val="00770F7A"/>
    <w:rsid w:val="00773726"/>
    <w:rsid w:val="007751FD"/>
    <w:rsid w:val="00775322"/>
    <w:rsid w:val="007812D5"/>
    <w:rsid w:val="00787E48"/>
    <w:rsid w:val="00791066"/>
    <w:rsid w:val="0079142F"/>
    <w:rsid w:val="007923F4"/>
    <w:rsid w:val="007933B7"/>
    <w:rsid w:val="00794209"/>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B64"/>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26DB6"/>
    <w:rsid w:val="00830361"/>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16D9"/>
    <w:rsid w:val="00863D49"/>
    <w:rsid w:val="00864ED3"/>
    <w:rsid w:val="008675F5"/>
    <w:rsid w:val="00867F42"/>
    <w:rsid w:val="00870998"/>
    <w:rsid w:val="00870CDA"/>
    <w:rsid w:val="00871DB0"/>
    <w:rsid w:val="00872F26"/>
    <w:rsid w:val="0087480A"/>
    <w:rsid w:val="0087645B"/>
    <w:rsid w:val="0087699C"/>
    <w:rsid w:val="008771D9"/>
    <w:rsid w:val="00877480"/>
    <w:rsid w:val="0088053D"/>
    <w:rsid w:val="0088220C"/>
    <w:rsid w:val="008823A1"/>
    <w:rsid w:val="00883E2B"/>
    <w:rsid w:val="00884171"/>
    <w:rsid w:val="008853D8"/>
    <w:rsid w:val="00891138"/>
    <w:rsid w:val="00891786"/>
    <w:rsid w:val="008946B0"/>
    <w:rsid w:val="00894B55"/>
    <w:rsid w:val="00896162"/>
    <w:rsid w:val="008961FA"/>
    <w:rsid w:val="008A493D"/>
    <w:rsid w:val="008A69E7"/>
    <w:rsid w:val="008A78F9"/>
    <w:rsid w:val="008B0321"/>
    <w:rsid w:val="008B05D4"/>
    <w:rsid w:val="008B17B5"/>
    <w:rsid w:val="008B29BC"/>
    <w:rsid w:val="008B6A22"/>
    <w:rsid w:val="008C309A"/>
    <w:rsid w:val="008C39D2"/>
    <w:rsid w:val="008C7C3E"/>
    <w:rsid w:val="008C7DB0"/>
    <w:rsid w:val="008D35DF"/>
    <w:rsid w:val="008D3B49"/>
    <w:rsid w:val="008D6965"/>
    <w:rsid w:val="008D6C39"/>
    <w:rsid w:val="008D7226"/>
    <w:rsid w:val="008E1FD5"/>
    <w:rsid w:val="008E2A88"/>
    <w:rsid w:val="008E394C"/>
    <w:rsid w:val="008E47B3"/>
    <w:rsid w:val="008E48D3"/>
    <w:rsid w:val="008E4F59"/>
    <w:rsid w:val="008E66E0"/>
    <w:rsid w:val="008F2304"/>
    <w:rsid w:val="008F373C"/>
    <w:rsid w:val="008F59ED"/>
    <w:rsid w:val="008F5D2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7B8"/>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04A"/>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51D6"/>
    <w:rsid w:val="00996B21"/>
    <w:rsid w:val="0099751A"/>
    <w:rsid w:val="009A0A9D"/>
    <w:rsid w:val="009A4113"/>
    <w:rsid w:val="009A49F9"/>
    <w:rsid w:val="009A50B7"/>
    <w:rsid w:val="009A638F"/>
    <w:rsid w:val="009A79C0"/>
    <w:rsid w:val="009B2C3A"/>
    <w:rsid w:val="009B2FA2"/>
    <w:rsid w:val="009B3016"/>
    <w:rsid w:val="009B3E4E"/>
    <w:rsid w:val="009B74EE"/>
    <w:rsid w:val="009B79CD"/>
    <w:rsid w:val="009C0235"/>
    <w:rsid w:val="009C0B1F"/>
    <w:rsid w:val="009C638D"/>
    <w:rsid w:val="009C6837"/>
    <w:rsid w:val="009C6941"/>
    <w:rsid w:val="009C73C4"/>
    <w:rsid w:val="009D157B"/>
    <w:rsid w:val="009D2894"/>
    <w:rsid w:val="009D4BD2"/>
    <w:rsid w:val="009D56EB"/>
    <w:rsid w:val="009D5700"/>
    <w:rsid w:val="009D601C"/>
    <w:rsid w:val="009D7DB8"/>
    <w:rsid w:val="009E0641"/>
    <w:rsid w:val="009E0A88"/>
    <w:rsid w:val="009E45EF"/>
    <w:rsid w:val="009E4AE8"/>
    <w:rsid w:val="009E6476"/>
    <w:rsid w:val="009E71B6"/>
    <w:rsid w:val="009F1471"/>
    <w:rsid w:val="009F1A8A"/>
    <w:rsid w:val="009F54C7"/>
    <w:rsid w:val="009F696B"/>
    <w:rsid w:val="009F7653"/>
    <w:rsid w:val="009F76B6"/>
    <w:rsid w:val="00A016A7"/>
    <w:rsid w:val="00A024E7"/>
    <w:rsid w:val="00A04706"/>
    <w:rsid w:val="00A049E3"/>
    <w:rsid w:val="00A051B6"/>
    <w:rsid w:val="00A053CE"/>
    <w:rsid w:val="00A05A98"/>
    <w:rsid w:val="00A060E7"/>
    <w:rsid w:val="00A0622C"/>
    <w:rsid w:val="00A06C79"/>
    <w:rsid w:val="00A1052B"/>
    <w:rsid w:val="00A10AD9"/>
    <w:rsid w:val="00A1121D"/>
    <w:rsid w:val="00A1339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3350"/>
    <w:rsid w:val="00A65496"/>
    <w:rsid w:val="00A66305"/>
    <w:rsid w:val="00A70AAF"/>
    <w:rsid w:val="00A7215D"/>
    <w:rsid w:val="00A7259B"/>
    <w:rsid w:val="00A73816"/>
    <w:rsid w:val="00A74A96"/>
    <w:rsid w:val="00A80161"/>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2188"/>
    <w:rsid w:val="00AD3F60"/>
    <w:rsid w:val="00AD4C6C"/>
    <w:rsid w:val="00AD644D"/>
    <w:rsid w:val="00AE7B42"/>
    <w:rsid w:val="00AF06D6"/>
    <w:rsid w:val="00AF4B98"/>
    <w:rsid w:val="00AF502E"/>
    <w:rsid w:val="00AF610A"/>
    <w:rsid w:val="00AF645C"/>
    <w:rsid w:val="00AF6740"/>
    <w:rsid w:val="00AF7D5F"/>
    <w:rsid w:val="00AF7ED3"/>
    <w:rsid w:val="00B005C3"/>
    <w:rsid w:val="00B01604"/>
    <w:rsid w:val="00B03401"/>
    <w:rsid w:val="00B04C32"/>
    <w:rsid w:val="00B053AF"/>
    <w:rsid w:val="00B05F73"/>
    <w:rsid w:val="00B11353"/>
    <w:rsid w:val="00B12C04"/>
    <w:rsid w:val="00B134DD"/>
    <w:rsid w:val="00B13D88"/>
    <w:rsid w:val="00B159E1"/>
    <w:rsid w:val="00B160B2"/>
    <w:rsid w:val="00B2072B"/>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07DCD"/>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474D2"/>
    <w:rsid w:val="00C50269"/>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C4CB3"/>
    <w:rsid w:val="00CD0ED7"/>
    <w:rsid w:val="00CD1B4D"/>
    <w:rsid w:val="00CD29B1"/>
    <w:rsid w:val="00CD4499"/>
    <w:rsid w:val="00CD4772"/>
    <w:rsid w:val="00CD506E"/>
    <w:rsid w:val="00CD71AD"/>
    <w:rsid w:val="00CE0AB5"/>
    <w:rsid w:val="00CE0E74"/>
    <w:rsid w:val="00CE1809"/>
    <w:rsid w:val="00CE27B7"/>
    <w:rsid w:val="00CE2F96"/>
    <w:rsid w:val="00CE5B1C"/>
    <w:rsid w:val="00CE6597"/>
    <w:rsid w:val="00CE691C"/>
    <w:rsid w:val="00CF0303"/>
    <w:rsid w:val="00CF1B1B"/>
    <w:rsid w:val="00CF316A"/>
    <w:rsid w:val="00CF4AA6"/>
    <w:rsid w:val="00D026C6"/>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6D8D"/>
    <w:rsid w:val="00D67FC6"/>
    <w:rsid w:val="00D70FF8"/>
    <w:rsid w:val="00D71640"/>
    <w:rsid w:val="00D74BDA"/>
    <w:rsid w:val="00D76436"/>
    <w:rsid w:val="00D7684A"/>
    <w:rsid w:val="00D76CBD"/>
    <w:rsid w:val="00D770C8"/>
    <w:rsid w:val="00D80900"/>
    <w:rsid w:val="00D816F7"/>
    <w:rsid w:val="00D83F16"/>
    <w:rsid w:val="00D84527"/>
    <w:rsid w:val="00D84FA0"/>
    <w:rsid w:val="00D851D3"/>
    <w:rsid w:val="00D86E9D"/>
    <w:rsid w:val="00D870C8"/>
    <w:rsid w:val="00D8717D"/>
    <w:rsid w:val="00D871FB"/>
    <w:rsid w:val="00D927EF"/>
    <w:rsid w:val="00D95337"/>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2AA0"/>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7A7"/>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4576"/>
    <w:rsid w:val="00EC6ED8"/>
    <w:rsid w:val="00EC7137"/>
    <w:rsid w:val="00ED1695"/>
    <w:rsid w:val="00ED596F"/>
    <w:rsid w:val="00ED5EC9"/>
    <w:rsid w:val="00ED62B4"/>
    <w:rsid w:val="00ED6D28"/>
    <w:rsid w:val="00ED77C0"/>
    <w:rsid w:val="00EE0641"/>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592B"/>
    <w:rsid w:val="00F0610E"/>
    <w:rsid w:val="00F07011"/>
    <w:rsid w:val="00F0736A"/>
    <w:rsid w:val="00F10597"/>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62DA1"/>
    <w:rsid w:val="00F6420D"/>
    <w:rsid w:val="00F65FD5"/>
    <w:rsid w:val="00F66380"/>
    <w:rsid w:val="00F666A4"/>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lapWU1kQFA" TargetMode="External"/><Relationship Id="rId13" Type="http://schemas.openxmlformats.org/officeDocument/2006/relationships/hyperlink" Target="https://www.instagram.com/explore/tags/valledaos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valledaost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vevda.it/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user/lovevda" TargetMode="External"/><Relationship Id="rId5" Type="http://schemas.openxmlformats.org/officeDocument/2006/relationships/webSettings" Target="webSettings.xml"/><Relationship Id="rId15" Type="http://schemas.openxmlformats.org/officeDocument/2006/relationships/hyperlink" Target="mailto:info@gretzcom.ch" TargetMode="External"/><Relationship Id="rId10" Type="http://schemas.openxmlformats.org/officeDocument/2006/relationships/hyperlink" Target="http://www.facebook.com/visitdao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vevda.it/de" TargetMode="External"/><Relationship Id="rId14" Type="http://schemas.openxmlformats.org/officeDocument/2006/relationships/hyperlink" Target="https://www.instagram.com/explore/tags/lovev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4763</Characters>
  <Application>Microsoft Office Word</Application>
  <DocSecurity>0</DocSecurity>
  <Lines>39</Lines>
  <Paragraphs>11</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32</cp:revision>
  <cp:lastPrinted>2025-08-27T14:02:00Z</cp:lastPrinted>
  <dcterms:created xsi:type="dcterms:W3CDTF">2025-08-26T07:01:00Z</dcterms:created>
  <dcterms:modified xsi:type="dcterms:W3CDTF">2025-12-10T12:53:00Z</dcterms:modified>
</cp:coreProperties>
</file>