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EBA1" w14:textId="77777777" w:rsidR="00143BE5" w:rsidRPr="009B79CD" w:rsidRDefault="00143BE5" w:rsidP="00A32A9F">
      <w:pPr>
        <w:jc w:val="both"/>
        <w:rPr>
          <w:rFonts w:ascii="Arial" w:eastAsia="Times New Roman" w:hAnsi="Arial" w:cs="Arial"/>
          <w:b/>
          <w:bCs/>
          <w:kern w:val="36"/>
          <w:sz w:val="28"/>
          <w:szCs w:val="48"/>
          <w:lang w:val="fr-CH" w:eastAsia="de-CH"/>
        </w:rPr>
      </w:pPr>
      <w:r w:rsidRPr="009B79CD">
        <w:rPr>
          <w:rFonts w:ascii="Arial" w:eastAsia="Times New Roman" w:hAnsi="Arial" w:cs="Arial"/>
          <w:b/>
          <w:bCs/>
          <w:kern w:val="36"/>
          <w:sz w:val="28"/>
          <w:szCs w:val="48"/>
          <w:lang w:val="fr-CH" w:eastAsia="de-CH"/>
        </w:rPr>
        <w:t>Communiqué de presse</w:t>
      </w:r>
    </w:p>
    <w:p w14:paraId="73D654A3" w14:textId="57D1B40F" w:rsidR="00FB3D2A" w:rsidRPr="00013CA8" w:rsidRDefault="00FB4842" w:rsidP="00013CA8">
      <w:pPr>
        <w:spacing w:line="360" w:lineRule="auto"/>
        <w:rPr>
          <w:b/>
          <w:bCs/>
          <w:sz w:val="34"/>
          <w:szCs w:val="34"/>
          <w:lang w:val="fr-FR"/>
        </w:rPr>
      </w:pPr>
      <w:r w:rsidRPr="00013CA8">
        <w:rPr>
          <w:b/>
          <w:bCs/>
          <w:sz w:val="34"/>
          <w:szCs w:val="34"/>
          <w:lang w:val="fr-FR"/>
        </w:rPr>
        <w:t xml:space="preserve">Vallée d’Aoste : </w:t>
      </w:r>
      <w:r w:rsidR="00FB3D2A" w:rsidRPr="00013CA8">
        <w:rPr>
          <w:b/>
          <w:bCs/>
          <w:sz w:val="34"/>
          <w:szCs w:val="34"/>
          <w:lang w:val="fr-FR"/>
        </w:rPr>
        <w:t>randonnées au cœur des couleurs</w:t>
      </w:r>
      <w:r w:rsidR="00013CA8" w:rsidRPr="00013CA8">
        <w:rPr>
          <w:b/>
          <w:bCs/>
          <w:sz w:val="34"/>
          <w:szCs w:val="34"/>
          <w:lang w:val="fr-FR"/>
        </w:rPr>
        <w:t xml:space="preserve"> </w:t>
      </w:r>
      <w:r w:rsidR="00FB3D2A" w:rsidRPr="00013CA8">
        <w:rPr>
          <w:b/>
          <w:bCs/>
          <w:sz w:val="34"/>
          <w:szCs w:val="34"/>
          <w:lang w:val="fr-FR"/>
        </w:rPr>
        <w:t>flamboyantes de l’automne</w:t>
      </w:r>
    </w:p>
    <w:p w14:paraId="402123EF" w14:textId="6DC38E56" w:rsidR="00C702F2" w:rsidRPr="00C702F2" w:rsidRDefault="00F53C75" w:rsidP="00C702F2">
      <w:pPr>
        <w:spacing w:line="360" w:lineRule="auto"/>
        <w:jc w:val="both"/>
        <w:rPr>
          <w:rFonts w:ascii="Arial" w:eastAsia="Times New Roman" w:hAnsi="Arial" w:cs="Arial"/>
          <w:b/>
          <w:lang w:val="fr-CH" w:eastAsia="fr-CH"/>
        </w:rPr>
      </w:pPr>
      <w:r w:rsidRPr="009B79CD">
        <w:rPr>
          <w:rFonts w:ascii="Arial" w:eastAsia="Times New Roman" w:hAnsi="Arial" w:cs="Arial"/>
          <w:b/>
          <w:lang w:val="fr-CH" w:eastAsia="fr-CH"/>
        </w:rPr>
        <w:t>Bern</w:t>
      </w:r>
      <w:r w:rsidR="00143BE5" w:rsidRPr="009B79CD">
        <w:rPr>
          <w:rFonts w:ascii="Arial" w:eastAsia="Times New Roman" w:hAnsi="Arial" w:cs="Arial"/>
          <w:b/>
          <w:lang w:val="fr-CH" w:eastAsia="fr-CH"/>
        </w:rPr>
        <w:t>e</w:t>
      </w:r>
      <w:r w:rsidRPr="009B79CD">
        <w:rPr>
          <w:rFonts w:ascii="Arial" w:eastAsia="Times New Roman" w:hAnsi="Arial" w:cs="Arial"/>
          <w:b/>
          <w:lang w:val="fr-CH" w:eastAsia="fr-CH"/>
        </w:rPr>
        <w:t>/Aost</w:t>
      </w:r>
      <w:r w:rsidR="00E81F13" w:rsidRPr="009B79CD">
        <w:rPr>
          <w:rFonts w:ascii="Arial" w:eastAsia="Times New Roman" w:hAnsi="Arial" w:cs="Arial"/>
          <w:b/>
          <w:lang w:val="fr-CH" w:eastAsia="fr-CH"/>
        </w:rPr>
        <w:t>e</w:t>
      </w:r>
      <w:r w:rsidRPr="009B79CD">
        <w:rPr>
          <w:rFonts w:ascii="Arial" w:eastAsia="Times New Roman" w:hAnsi="Arial" w:cs="Arial"/>
          <w:b/>
          <w:lang w:val="fr-CH" w:eastAsia="fr-CH"/>
        </w:rPr>
        <w:t>,</w:t>
      </w:r>
      <w:r w:rsidR="00CB0551" w:rsidRPr="009B79CD">
        <w:rPr>
          <w:rFonts w:ascii="Arial" w:eastAsia="Times New Roman" w:hAnsi="Arial" w:cs="Arial"/>
          <w:b/>
          <w:lang w:val="fr-CH" w:eastAsia="fr-CH"/>
        </w:rPr>
        <w:t xml:space="preserve"> </w:t>
      </w:r>
      <w:r w:rsidR="00406E2C">
        <w:rPr>
          <w:rFonts w:ascii="Arial" w:eastAsia="Times New Roman" w:hAnsi="Arial" w:cs="Arial"/>
          <w:b/>
          <w:lang w:val="fr-CH" w:eastAsia="fr-CH"/>
        </w:rPr>
        <w:t xml:space="preserve">le 28 </w:t>
      </w:r>
      <w:r w:rsidR="00FE4A10" w:rsidRPr="009B79CD">
        <w:rPr>
          <w:rFonts w:ascii="Arial" w:eastAsia="Times New Roman" w:hAnsi="Arial" w:cs="Arial"/>
          <w:b/>
          <w:lang w:val="fr-CH" w:eastAsia="fr-CH"/>
        </w:rPr>
        <w:t xml:space="preserve">août </w:t>
      </w:r>
      <w:r w:rsidR="001F4AA4" w:rsidRPr="009B79CD">
        <w:rPr>
          <w:rFonts w:ascii="Arial" w:eastAsia="Times New Roman" w:hAnsi="Arial" w:cs="Arial"/>
          <w:b/>
          <w:lang w:val="fr-CH" w:eastAsia="fr-CH"/>
        </w:rPr>
        <w:t>202</w:t>
      </w:r>
      <w:r w:rsidR="007A11F2" w:rsidRPr="009B79CD">
        <w:rPr>
          <w:rFonts w:ascii="Arial" w:eastAsia="Times New Roman" w:hAnsi="Arial" w:cs="Arial"/>
          <w:b/>
          <w:lang w:val="fr-CH" w:eastAsia="fr-CH"/>
        </w:rPr>
        <w:t>5</w:t>
      </w:r>
      <w:r w:rsidRPr="009B79CD">
        <w:rPr>
          <w:rFonts w:ascii="Arial" w:eastAsia="Times New Roman" w:hAnsi="Arial" w:cs="Arial"/>
          <w:b/>
          <w:lang w:val="fr-CH" w:eastAsia="fr-CH"/>
        </w:rPr>
        <w:t>.</w:t>
      </w:r>
      <w:bookmarkStart w:id="0" w:name="_Hlk120002968"/>
      <w:r w:rsidR="00367E00" w:rsidRPr="009B79CD">
        <w:rPr>
          <w:rFonts w:ascii="Arial" w:eastAsia="Times New Roman" w:hAnsi="Arial" w:cs="Arial"/>
          <w:b/>
          <w:lang w:val="fr-CH" w:eastAsia="fr-CH"/>
        </w:rPr>
        <w:t xml:space="preserve"> </w:t>
      </w:r>
      <w:r w:rsidR="00FB3D2A" w:rsidRPr="00FB3D2A">
        <w:rPr>
          <w:rFonts w:ascii="Arial" w:eastAsia="Times New Roman" w:hAnsi="Arial" w:cs="Arial"/>
          <w:b/>
          <w:lang w:val="fr-CH" w:eastAsia="fr-CH"/>
        </w:rPr>
        <w:t xml:space="preserve">Quand les montagnes s’embrasent de rouge, d’orange et d’or, la Vallée d’Aoste devient une véritable galerie à ciel ouvert. L’automne y est une saison magique : la lumière s’adoucit, l’air se rafraîchit, et les forêts de hêtres, de mélèzes et de pins sylvestres offrent un spectacle inoubliable. C’est le moment idéal pour enfiler ses chaussures de randonnée et découvrir la région autrement, </w:t>
      </w:r>
      <w:r w:rsidR="00FB3D2A" w:rsidRPr="00DF4E72">
        <w:rPr>
          <w:rFonts w:ascii="Arial" w:eastAsia="Times New Roman" w:hAnsi="Arial" w:cs="Arial"/>
          <w:b/>
          <w:lang w:val="fr-CH" w:eastAsia="fr-CH"/>
        </w:rPr>
        <w:t xml:space="preserve">entre </w:t>
      </w:r>
      <w:r w:rsidR="00396764" w:rsidRPr="00DF4E72">
        <w:rPr>
          <w:rFonts w:ascii="Arial" w:eastAsia="Times New Roman" w:hAnsi="Arial" w:cs="Arial"/>
          <w:b/>
          <w:lang w:val="fr-CH" w:eastAsia="fr-CH"/>
        </w:rPr>
        <w:t>feuillage</w:t>
      </w:r>
      <w:r w:rsidR="00FB3D2A" w:rsidRPr="00DF4E72">
        <w:rPr>
          <w:rFonts w:ascii="Arial" w:eastAsia="Times New Roman" w:hAnsi="Arial" w:cs="Arial"/>
          <w:b/>
          <w:lang w:val="fr-CH" w:eastAsia="fr-CH"/>
        </w:rPr>
        <w:t xml:space="preserve"> spectaculaire</w:t>
      </w:r>
      <w:r w:rsidR="00FB3D2A" w:rsidRPr="00FB3D2A">
        <w:rPr>
          <w:rFonts w:ascii="Arial" w:eastAsia="Times New Roman" w:hAnsi="Arial" w:cs="Arial"/>
          <w:b/>
          <w:lang w:val="fr-CH" w:eastAsia="fr-CH"/>
        </w:rPr>
        <w:t>, nature préservée et traditions vivante</w:t>
      </w:r>
      <w:r w:rsidR="00FB3D2A">
        <w:rPr>
          <w:rFonts w:ascii="Arial" w:eastAsia="Times New Roman" w:hAnsi="Arial" w:cs="Arial"/>
          <w:b/>
          <w:lang w:val="fr-CH" w:eastAsia="fr-CH"/>
        </w:rPr>
        <w:t>s.</w:t>
      </w:r>
    </w:p>
    <w:p w14:paraId="322F3FB5" w14:textId="77777777" w:rsidR="007173A8" w:rsidRDefault="007173A8" w:rsidP="002172DB">
      <w:pPr>
        <w:spacing w:line="360" w:lineRule="auto"/>
        <w:jc w:val="both"/>
        <w:rPr>
          <w:rFonts w:ascii="Arial" w:eastAsia="Times New Roman" w:hAnsi="Arial" w:cs="Arial"/>
          <w:b/>
          <w:bCs/>
          <w:lang w:val="fr-CH" w:eastAsia="it-IT"/>
        </w:rPr>
      </w:pPr>
      <w:bookmarkStart w:id="1" w:name="_Hlk109659181"/>
      <w:bookmarkEnd w:id="0"/>
      <w:r w:rsidRPr="007173A8">
        <w:rPr>
          <w:rFonts w:ascii="Arial" w:eastAsia="Times New Roman" w:hAnsi="Arial" w:cs="Arial"/>
          <w:b/>
          <w:bCs/>
          <w:lang w:val="fr-CH" w:eastAsia="it-IT"/>
        </w:rPr>
        <w:t>Des itinéraires de randonnée pour tous</w:t>
      </w:r>
    </w:p>
    <w:p w14:paraId="68757538" w14:textId="3F5F33AD" w:rsidR="003E7446" w:rsidRPr="003E7446" w:rsidRDefault="003E7446" w:rsidP="002172DB">
      <w:pPr>
        <w:spacing w:line="360" w:lineRule="auto"/>
        <w:jc w:val="both"/>
        <w:rPr>
          <w:rFonts w:ascii="Arial" w:eastAsia="Times New Roman" w:hAnsi="Arial" w:cs="Arial"/>
          <w:lang w:val="fr-CH" w:eastAsia="it-IT"/>
        </w:rPr>
      </w:pPr>
      <w:r w:rsidRPr="003E7446">
        <w:rPr>
          <w:rFonts w:ascii="Arial" w:eastAsia="Times New Roman" w:hAnsi="Arial" w:cs="Arial"/>
          <w:lang w:val="fr-CH" w:eastAsia="it-IT"/>
        </w:rPr>
        <w:t xml:space="preserve">De la promenade familiale aux treks plus exigeants, la Vallée d’Aoste regorge de sentiers qui permettent de profiter de cette ambiance unique. </w:t>
      </w:r>
      <w:hyperlink r:id="rId8" w:history="1">
        <w:r w:rsidRPr="00DF4E72">
          <w:rPr>
            <w:rStyle w:val="Hyperlink"/>
            <w:rFonts w:ascii="Arial" w:eastAsia="Times New Roman" w:hAnsi="Arial" w:cs="Arial"/>
            <w:lang w:val="fr-CH" w:eastAsia="it-IT"/>
          </w:rPr>
          <w:t>Les balades autour des lacs alpins</w:t>
        </w:r>
      </w:hyperlink>
      <w:r w:rsidRPr="003E7446">
        <w:rPr>
          <w:rFonts w:ascii="Arial" w:eastAsia="Times New Roman" w:hAnsi="Arial" w:cs="Arial"/>
          <w:lang w:val="fr-CH" w:eastAsia="it-IT"/>
        </w:rPr>
        <w:t xml:space="preserve">, comme le Lac </w:t>
      </w:r>
      <w:proofErr w:type="spellStart"/>
      <w:r w:rsidRPr="00370F90">
        <w:rPr>
          <w:rFonts w:ascii="Arial" w:eastAsia="Times New Roman" w:hAnsi="Arial" w:cs="Arial"/>
          <w:lang w:val="fr-CH" w:eastAsia="it-IT"/>
        </w:rPr>
        <w:t>Raty</w:t>
      </w:r>
      <w:proofErr w:type="spellEnd"/>
      <w:r w:rsidRPr="00370F90">
        <w:rPr>
          <w:rFonts w:ascii="Arial" w:eastAsia="Times New Roman" w:hAnsi="Arial" w:cs="Arial"/>
          <w:lang w:val="fr-CH" w:eastAsia="it-IT"/>
        </w:rPr>
        <w:t xml:space="preserve"> ou</w:t>
      </w:r>
      <w:r w:rsidRPr="003E7446">
        <w:rPr>
          <w:rFonts w:ascii="Arial" w:eastAsia="Times New Roman" w:hAnsi="Arial" w:cs="Arial"/>
          <w:lang w:val="fr-CH" w:eastAsia="it-IT"/>
        </w:rPr>
        <w:t xml:space="preserve"> le </w:t>
      </w:r>
      <w:r w:rsidRPr="000770E2">
        <w:rPr>
          <w:rFonts w:ascii="Arial" w:eastAsia="Times New Roman" w:hAnsi="Arial" w:cs="Arial"/>
          <w:lang w:val="fr-CH" w:eastAsia="it-IT"/>
        </w:rPr>
        <w:t xml:space="preserve">Lac </w:t>
      </w:r>
      <w:proofErr w:type="spellStart"/>
      <w:r w:rsidRPr="000770E2">
        <w:rPr>
          <w:rFonts w:ascii="Arial" w:eastAsia="Times New Roman" w:hAnsi="Arial" w:cs="Arial"/>
          <w:lang w:val="fr-CH" w:eastAsia="it-IT"/>
        </w:rPr>
        <w:t>Mis</w:t>
      </w:r>
      <w:r w:rsidR="00370F90" w:rsidRPr="000770E2">
        <w:rPr>
          <w:rFonts w:ascii="Arial" w:eastAsia="Times New Roman" w:hAnsi="Arial" w:cs="Arial"/>
          <w:lang w:val="fr-CH" w:eastAsia="it-IT"/>
        </w:rPr>
        <w:t>é</w:t>
      </w:r>
      <w:r w:rsidRPr="000770E2">
        <w:rPr>
          <w:rFonts w:ascii="Arial" w:eastAsia="Times New Roman" w:hAnsi="Arial" w:cs="Arial"/>
          <w:lang w:val="fr-CH" w:eastAsia="it-IT"/>
        </w:rPr>
        <w:t>rin</w:t>
      </w:r>
      <w:proofErr w:type="spellEnd"/>
      <w:r w:rsidRPr="000770E2">
        <w:rPr>
          <w:rFonts w:ascii="Arial" w:eastAsia="Times New Roman" w:hAnsi="Arial" w:cs="Arial"/>
          <w:lang w:val="fr-CH" w:eastAsia="it-IT"/>
        </w:rPr>
        <w:t xml:space="preserve">, offrent des paysages paisibles où se reflètent </w:t>
      </w:r>
      <w:hyperlink r:id="rId9" w:history="1">
        <w:r w:rsidRPr="000770E2">
          <w:rPr>
            <w:rStyle w:val="Hyperlink"/>
            <w:rFonts w:ascii="Arial" w:eastAsia="Times New Roman" w:hAnsi="Arial" w:cs="Arial"/>
            <w:lang w:val="fr-CH" w:eastAsia="it-IT"/>
          </w:rPr>
          <w:t>les couleurs automnales</w:t>
        </w:r>
      </w:hyperlink>
      <w:r w:rsidRPr="000770E2">
        <w:rPr>
          <w:rFonts w:ascii="Arial" w:eastAsia="Times New Roman" w:hAnsi="Arial" w:cs="Arial"/>
          <w:lang w:val="fr-CH" w:eastAsia="it-IT"/>
        </w:rPr>
        <w:t xml:space="preserve">. Depuis </w:t>
      </w:r>
      <w:proofErr w:type="spellStart"/>
      <w:r w:rsidR="009E45EF" w:rsidRPr="000770E2">
        <w:rPr>
          <w:rFonts w:ascii="Arial" w:eastAsia="Times New Roman" w:hAnsi="Arial" w:cs="Arial"/>
          <w:lang w:val="fr-CH" w:eastAsia="it-IT"/>
        </w:rPr>
        <w:t>Champorcher</w:t>
      </w:r>
      <w:proofErr w:type="spellEnd"/>
      <w:r w:rsidR="009E45EF" w:rsidRPr="000770E2">
        <w:rPr>
          <w:rFonts w:ascii="Arial" w:eastAsia="Times New Roman" w:hAnsi="Arial" w:cs="Arial"/>
          <w:lang w:val="fr-CH" w:eastAsia="it-IT"/>
        </w:rPr>
        <w:t xml:space="preserve"> </w:t>
      </w:r>
      <w:r w:rsidRPr="000770E2">
        <w:rPr>
          <w:rFonts w:ascii="Arial" w:eastAsia="Times New Roman" w:hAnsi="Arial" w:cs="Arial"/>
          <w:lang w:val="fr-CH" w:eastAsia="it-IT"/>
        </w:rPr>
        <w:t>ou</w:t>
      </w:r>
      <w:r w:rsidRPr="003E7446">
        <w:rPr>
          <w:rFonts w:ascii="Arial" w:eastAsia="Times New Roman" w:hAnsi="Arial" w:cs="Arial"/>
          <w:lang w:val="fr-CH" w:eastAsia="it-IT"/>
        </w:rPr>
        <w:t xml:space="preserve"> </w:t>
      </w:r>
      <w:proofErr w:type="spellStart"/>
      <w:r w:rsidRPr="003E7446">
        <w:rPr>
          <w:rFonts w:ascii="Arial" w:eastAsia="Times New Roman" w:hAnsi="Arial" w:cs="Arial"/>
          <w:lang w:val="fr-CH" w:eastAsia="it-IT"/>
        </w:rPr>
        <w:t>Champdepraz</w:t>
      </w:r>
      <w:proofErr w:type="spellEnd"/>
      <w:r w:rsidRPr="003E7446">
        <w:rPr>
          <w:rFonts w:ascii="Arial" w:eastAsia="Times New Roman" w:hAnsi="Arial" w:cs="Arial"/>
          <w:lang w:val="fr-CH" w:eastAsia="it-IT"/>
        </w:rPr>
        <w:t xml:space="preserve">, plusieurs itinéraires invitent à longer les alpages, à traverser des forêts chatoyantes et à croiser marmottes, chamois ou bouquetins. Pour les marcheurs </w:t>
      </w:r>
      <w:r w:rsidRPr="000770E2">
        <w:rPr>
          <w:rFonts w:ascii="Arial" w:eastAsia="Times New Roman" w:hAnsi="Arial" w:cs="Arial"/>
          <w:lang w:val="fr-CH" w:eastAsia="it-IT"/>
        </w:rPr>
        <w:t xml:space="preserve">chevronnés, l’ascension du Mont Glacier à 3.185 mètres, point culminant du Parc du Mont </w:t>
      </w:r>
      <w:proofErr w:type="spellStart"/>
      <w:r w:rsidRPr="000770E2">
        <w:rPr>
          <w:rFonts w:ascii="Arial" w:eastAsia="Times New Roman" w:hAnsi="Arial" w:cs="Arial"/>
          <w:lang w:val="fr-CH" w:eastAsia="it-IT"/>
        </w:rPr>
        <w:t>Avic</w:t>
      </w:r>
      <w:proofErr w:type="spellEnd"/>
      <w:r w:rsidRPr="000770E2">
        <w:rPr>
          <w:rFonts w:ascii="Arial" w:eastAsia="Times New Roman" w:hAnsi="Arial" w:cs="Arial"/>
          <w:lang w:val="fr-CH" w:eastAsia="it-IT"/>
        </w:rPr>
        <w:t xml:space="preserve">, ouvre un panorama exceptionnel sur le </w:t>
      </w:r>
      <w:proofErr w:type="spellStart"/>
      <w:r w:rsidRPr="000770E2">
        <w:rPr>
          <w:rFonts w:ascii="Arial" w:eastAsia="Times New Roman" w:hAnsi="Arial" w:cs="Arial"/>
          <w:lang w:val="fr-CH" w:eastAsia="it-IT"/>
        </w:rPr>
        <w:t>Mont</w:t>
      </w:r>
      <w:r w:rsidR="009E45EF" w:rsidRPr="000770E2">
        <w:rPr>
          <w:rFonts w:ascii="Arial" w:eastAsia="Times New Roman" w:hAnsi="Arial" w:cs="Arial"/>
          <w:lang w:val="fr-CH" w:eastAsia="it-IT"/>
        </w:rPr>
        <w:t>-</w:t>
      </w:r>
      <w:r w:rsidRPr="000770E2">
        <w:rPr>
          <w:rFonts w:ascii="Arial" w:eastAsia="Times New Roman" w:hAnsi="Arial" w:cs="Arial"/>
          <w:lang w:val="fr-CH" w:eastAsia="it-IT"/>
        </w:rPr>
        <w:t>Rose</w:t>
      </w:r>
      <w:proofErr w:type="spellEnd"/>
      <w:r w:rsidRPr="000770E2">
        <w:rPr>
          <w:rFonts w:ascii="Arial" w:eastAsia="Times New Roman" w:hAnsi="Arial" w:cs="Arial"/>
          <w:lang w:val="fr-CH" w:eastAsia="it-IT"/>
        </w:rPr>
        <w:t xml:space="preserve">, le Cervin, le Grand </w:t>
      </w:r>
      <w:proofErr w:type="spellStart"/>
      <w:r w:rsidRPr="000770E2">
        <w:rPr>
          <w:rFonts w:ascii="Arial" w:eastAsia="Times New Roman" w:hAnsi="Arial" w:cs="Arial"/>
          <w:lang w:val="fr-CH" w:eastAsia="it-IT"/>
        </w:rPr>
        <w:t>Combin</w:t>
      </w:r>
      <w:proofErr w:type="spellEnd"/>
      <w:r w:rsidRPr="000770E2">
        <w:rPr>
          <w:rFonts w:ascii="Arial" w:eastAsia="Times New Roman" w:hAnsi="Arial" w:cs="Arial"/>
          <w:lang w:val="fr-CH" w:eastAsia="it-IT"/>
        </w:rPr>
        <w:t>, le Mont</w:t>
      </w:r>
      <w:r w:rsidR="009E45EF" w:rsidRPr="000770E2">
        <w:rPr>
          <w:rFonts w:ascii="Arial" w:eastAsia="Times New Roman" w:hAnsi="Arial" w:cs="Arial"/>
          <w:lang w:val="fr-CH" w:eastAsia="it-IT"/>
        </w:rPr>
        <w:t>-</w:t>
      </w:r>
      <w:r w:rsidRPr="000770E2">
        <w:rPr>
          <w:rFonts w:ascii="Arial" w:eastAsia="Times New Roman" w:hAnsi="Arial" w:cs="Arial"/>
          <w:lang w:val="fr-CH" w:eastAsia="it-IT"/>
        </w:rPr>
        <w:t>Blanc et le Gran</w:t>
      </w:r>
      <w:r w:rsidR="009E45EF" w:rsidRPr="000770E2">
        <w:rPr>
          <w:rFonts w:ascii="Arial" w:eastAsia="Times New Roman" w:hAnsi="Arial" w:cs="Arial"/>
          <w:lang w:val="fr-CH" w:eastAsia="it-IT"/>
        </w:rPr>
        <w:t>d</w:t>
      </w:r>
      <w:r w:rsidRPr="000770E2">
        <w:rPr>
          <w:rFonts w:ascii="Arial" w:eastAsia="Times New Roman" w:hAnsi="Arial" w:cs="Arial"/>
          <w:lang w:val="fr-CH" w:eastAsia="it-IT"/>
        </w:rPr>
        <w:t xml:space="preserve"> Paradis,</w:t>
      </w:r>
      <w:r w:rsidRPr="003E7446">
        <w:rPr>
          <w:rFonts w:ascii="Arial" w:eastAsia="Times New Roman" w:hAnsi="Arial" w:cs="Arial"/>
          <w:lang w:val="fr-CH" w:eastAsia="it-IT"/>
        </w:rPr>
        <w:t xml:space="preserve"> une récompense inoubliable lors des journées les plus claires.</w:t>
      </w:r>
    </w:p>
    <w:p w14:paraId="7081D8CB" w14:textId="1285BE02" w:rsidR="007173A8" w:rsidRDefault="007173A8" w:rsidP="007173A8">
      <w:pPr>
        <w:spacing w:line="360" w:lineRule="auto"/>
        <w:jc w:val="both"/>
        <w:rPr>
          <w:rFonts w:ascii="Arial" w:eastAsia="Times New Roman" w:hAnsi="Arial" w:cs="Arial"/>
          <w:b/>
          <w:bCs/>
          <w:lang w:val="fr-CH" w:eastAsia="it-IT"/>
        </w:rPr>
      </w:pPr>
      <w:r w:rsidRPr="007173A8">
        <w:rPr>
          <w:rFonts w:ascii="Arial" w:eastAsia="Times New Roman" w:hAnsi="Arial" w:cs="Arial"/>
          <w:b/>
          <w:bCs/>
          <w:lang w:val="fr-CH" w:eastAsia="it-IT"/>
        </w:rPr>
        <w:t xml:space="preserve">Le </w:t>
      </w:r>
      <w:r w:rsidRPr="000770E2">
        <w:rPr>
          <w:rFonts w:ascii="Arial" w:eastAsia="Times New Roman" w:hAnsi="Arial" w:cs="Arial"/>
          <w:b/>
          <w:bCs/>
          <w:lang w:val="fr-CH" w:eastAsia="it-IT"/>
        </w:rPr>
        <w:t xml:space="preserve">Parc </w:t>
      </w:r>
      <w:r w:rsidR="009E45EF" w:rsidRPr="000770E2">
        <w:rPr>
          <w:rFonts w:ascii="Arial" w:eastAsia="Times New Roman" w:hAnsi="Arial" w:cs="Arial"/>
          <w:b/>
          <w:bCs/>
          <w:lang w:val="fr-CH" w:eastAsia="it-IT"/>
        </w:rPr>
        <w:t xml:space="preserve">naturel </w:t>
      </w:r>
      <w:r w:rsidR="000770E2" w:rsidRPr="000770E2">
        <w:rPr>
          <w:rFonts w:ascii="Arial" w:eastAsia="Times New Roman" w:hAnsi="Arial" w:cs="Arial"/>
          <w:b/>
          <w:bCs/>
          <w:lang w:val="fr-CH" w:eastAsia="it-IT"/>
        </w:rPr>
        <w:t>du</w:t>
      </w:r>
      <w:r w:rsidR="000770E2">
        <w:rPr>
          <w:rFonts w:ascii="Arial" w:eastAsia="Times New Roman" w:hAnsi="Arial" w:cs="Arial"/>
          <w:b/>
          <w:bCs/>
          <w:lang w:val="fr-CH" w:eastAsia="it-IT"/>
        </w:rPr>
        <w:t xml:space="preserve"> </w:t>
      </w:r>
      <w:r w:rsidRPr="007173A8">
        <w:rPr>
          <w:rFonts w:ascii="Arial" w:eastAsia="Times New Roman" w:hAnsi="Arial" w:cs="Arial"/>
          <w:b/>
          <w:bCs/>
          <w:lang w:val="fr-CH" w:eastAsia="it-IT"/>
        </w:rPr>
        <w:t xml:space="preserve">Mont </w:t>
      </w:r>
      <w:proofErr w:type="spellStart"/>
      <w:r w:rsidRPr="007173A8">
        <w:rPr>
          <w:rFonts w:ascii="Arial" w:eastAsia="Times New Roman" w:hAnsi="Arial" w:cs="Arial"/>
          <w:b/>
          <w:bCs/>
          <w:lang w:val="fr-CH" w:eastAsia="it-IT"/>
        </w:rPr>
        <w:t>Avic</w:t>
      </w:r>
      <w:proofErr w:type="spellEnd"/>
      <w:r w:rsidRPr="007173A8">
        <w:rPr>
          <w:rFonts w:ascii="Arial" w:eastAsia="Times New Roman" w:hAnsi="Arial" w:cs="Arial"/>
          <w:b/>
          <w:bCs/>
          <w:lang w:val="fr-CH" w:eastAsia="it-IT"/>
        </w:rPr>
        <w:t xml:space="preserve"> : joyau </w:t>
      </w:r>
      <w:r w:rsidRPr="00DF4E72">
        <w:rPr>
          <w:rFonts w:ascii="Arial" w:eastAsia="Times New Roman" w:hAnsi="Arial" w:cs="Arial"/>
          <w:b/>
          <w:bCs/>
          <w:lang w:val="fr-CH" w:eastAsia="it-IT"/>
        </w:rPr>
        <w:t xml:space="preserve">du </w:t>
      </w:r>
      <w:r w:rsidR="00E214B7" w:rsidRPr="00DF4E72">
        <w:rPr>
          <w:rFonts w:ascii="Arial" w:eastAsia="Times New Roman" w:hAnsi="Arial" w:cs="Arial"/>
          <w:b/>
          <w:lang w:val="fr-CH" w:eastAsia="fr-CH"/>
        </w:rPr>
        <w:t>feuillage</w:t>
      </w:r>
    </w:p>
    <w:p w14:paraId="3C5ECA98" w14:textId="71CA9E40" w:rsidR="007173A8" w:rsidRDefault="003E7446" w:rsidP="003E7446">
      <w:pPr>
        <w:spacing w:line="360" w:lineRule="auto"/>
        <w:jc w:val="both"/>
        <w:rPr>
          <w:rFonts w:ascii="Arial" w:eastAsia="Times New Roman" w:hAnsi="Arial" w:cs="Arial"/>
          <w:lang w:val="fr-CH" w:eastAsia="it-IT"/>
        </w:rPr>
      </w:pPr>
      <w:r w:rsidRPr="003E7446">
        <w:rPr>
          <w:rFonts w:ascii="Arial" w:eastAsia="Times New Roman" w:hAnsi="Arial" w:cs="Arial"/>
          <w:lang w:val="fr-CH" w:eastAsia="it-IT"/>
        </w:rPr>
        <w:t xml:space="preserve">Véritable sanctuaire de biodiversité, </w:t>
      </w:r>
      <w:hyperlink r:id="rId10" w:history="1">
        <w:r w:rsidRPr="00CD1B4D">
          <w:rPr>
            <w:rStyle w:val="Hyperlink"/>
            <w:rFonts w:ascii="Arial" w:eastAsia="Times New Roman" w:hAnsi="Arial" w:cs="Arial"/>
            <w:lang w:val="fr-CH" w:eastAsia="it-IT"/>
          </w:rPr>
          <w:t xml:space="preserve">le Parc du Mont </w:t>
        </w:r>
        <w:proofErr w:type="spellStart"/>
        <w:r w:rsidRPr="00CD1B4D">
          <w:rPr>
            <w:rStyle w:val="Hyperlink"/>
            <w:rFonts w:ascii="Arial" w:eastAsia="Times New Roman" w:hAnsi="Arial" w:cs="Arial"/>
            <w:lang w:val="fr-CH" w:eastAsia="it-IT"/>
          </w:rPr>
          <w:t>Avic</w:t>
        </w:r>
        <w:proofErr w:type="spellEnd"/>
      </w:hyperlink>
      <w:r w:rsidRPr="003E7446">
        <w:rPr>
          <w:rFonts w:ascii="Arial" w:eastAsia="Times New Roman" w:hAnsi="Arial" w:cs="Arial"/>
          <w:lang w:val="fr-CH" w:eastAsia="it-IT"/>
        </w:rPr>
        <w:t xml:space="preserve"> est l’un des joyaux de la région. Ses forêts préservées, ses lacs cristallins et ses alpages deviennent en automne un écrin de couleurs flamboyantes. Traversé par </w:t>
      </w:r>
      <w:hyperlink r:id="rId11" w:history="1">
        <w:r w:rsidRPr="00CD1B4D">
          <w:rPr>
            <w:rStyle w:val="Hyperlink"/>
            <w:rFonts w:ascii="Arial" w:eastAsia="Times New Roman" w:hAnsi="Arial" w:cs="Arial"/>
            <w:lang w:val="fr-CH" w:eastAsia="it-IT"/>
          </w:rPr>
          <w:t>l’Alta Via 2</w:t>
        </w:r>
      </w:hyperlink>
      <w:r w:rsidRPr="003E7446">
        <w:rPr>
          <w:rFonts w:ascii="Arial" w:eastAsia="Times New Roman" w:hAnsi="Arial" w:cs="Arial"/>
          <w:lang w:val="fr-CH" w:eastAsia="it-IT"/>
        </w:rPr>
        <w:t xml:space="preserve">, surnommée la « via </w:t>
      </w:r>
      <w:proofErr w:type="spellStart"/>
      <w:r w:rsidRPr="003E7446">
        <w:rPr>
          <w:rFonts w:ascii="Arial" w:eastAsia="Times New Roman" w:hAnsi="Arial" w:cs="Arial"/>
          <w:lang w:val="fr-CH" w:eastAsia="it-IT"/>
        </w:rPr>
        <w:t>naturalistica</w:t>
      </w:r>
      <w:proofErr w:type="spellEnd"/>
      <w:r w:rsidRPr="003E7446">
        <w:rPr>
          <w:rFonts w:ascii="Arial" w:eastAsia="Times New Roman" w:hAnsi="Arial" w:cs="Arial"/>
          <w:lang w:val="fr-CH" w:eastAsia="it-IT"/>
        </w:rPr>
        <w:t xml:space="preserve"> », ce parc offre aux randonneurs l’occasion de découvrir, le temps d’une étape ou d’une journée, la richesse et la variété des paysages alpins. Le Tour du Mont </w:t>
      </w:r>
      <w:proofErr w:type="spellStart"/>
      <w:r w:rsidRPr="003E7446">
        <w:rPr>
          <w:rFonts w:ascii="Arial" w:eastAsia="Times New Roman" w:hAnsi="Arial" w:cs="Arial"/>
          <w:lang w:val="fr-CH" w:eastAsia="it-IT"/>
        </w:rPr>
        <w:t>Avic</w:t>
      </w:r>
      <w:proofErr w:type="spellEnd"/>
      <w:r w:rsidRPr="003E7446">
        <w:rPr>
          <w:rFonts w:ascii="Arial" w:eastAsia="Times New Roman" w:hAnsi="Arial" w:cs="Arial"/>
          <w:lang w:val="fr-CH" w:eastAsia="it-IT"/>
        </w:rPr>
        <w:t>, itinéraire circulaire pour marcheurs aguerris, permet quant à lui de faire le tour de la montagne emblème du parc en passant par des cols d’altitude, des vestiges miniers et des points de vue grandioses. Certains sentiers disposent même de guides électroniques interactifs disponibles dans les points d’information, rendant la découverte encore plus immersive et accessible</w:t>
      </w:r>
      <w:r>
        <w:rPr>
          <w:rFonts w:ascii="Arial" w:eastAsia="Times New Roman" w:hAnsi="Arial" w:cs="Arial"/>
          <w:lang w:val="fr-CH" w:eastAsia="it-IT"/>
        </w:rPr>
        <w:t>.</w:t>
      </w:r>
    </w:p>
    <w:p w14:paraId="649EFEC4" w14:textId="77777777" w:rsidR="009D5700" w:rsidRDefault="009D5700" w:rsidP="007173A8">
      <w:pPr>
        <w:spacing w:line="360" w:lineRule="auto"/>
        <w:jc w:val="both"/>
        <w:rPr>
          <w:rFonts w:ascii="Arial" w:eastAsia="Times New Roman" w:hAnsi="Arial" w:cs="Arial"/>
          <w:b/>
          <w:bCs/>
          <w:lang w:val="fr-CH" w:eastAsia="it-IT"/>
        </w:rPr>
      </w:pPr>
    </w:p>
    <w:p w14:paraId="252D7887" w14:textId="77777777" w:rsidR="009D5700" w:rsidRDefault="009D5700" w:rsidP="007173A8">
      <w:pPr>
        <w:spacing w:line="360" w:lineRule="auto"/>
        <w:jc w:val="both"/>
        <w:rPr>
          <w:rFonts w:ascii="Arial" w:eastAsia="Times New Roman" w:hAnsi="Arial" w:cs="Arial"/>
          <w:b/>
          <w:bCs/>
          <w:lang w:val="fr-CH" w:eastAsia="it-IT"/>
        </w:rPr>
      </w:pPr>
    </w:p>
    <w:p w14:paraId="1FFA5D4E" w14:textId="42A092D3" w:rsidR="007173A8" w:rsidRDefault="007173A8" w:rsidP="007173A8">
      <w:pPr>
        <w:spacing w:line="360" w:lineRule="auto"/>
        <w:jc w:val="both"/>
        <w:rPr>
          <w:rFonts w:ascii="Arial" w:eastAsia="Times New Roman" w:hAnsi="Arial" w:cs="Arial"/>
          <w:b/>
          <w:bCs/>
          <w:lang w:val="fr-CH" w:eastAsia="it-IT"/>
        </w:rPr>
      </w:pPr>
      <w:r w:rsidRPr="007173A8">
        <w:rPr>
          <w:rFonts w:ascii="Arial" w:eastAsia="Times New Roman" w:hAnsi="Arial" w:cs="Arial"/>
          <w:b/>
          <w:bCs/>
          <w:lang w:val="fr-CH" w:eastAsia="it-IT"/>
        </w:rPr>
        <w:lastRenderedPageBreak/>
        <w:t>Plus qu’une randonnée : une expérience complète</w:t>
      </w:r>
    </w:p>
    <w:p w14:paraId="05024130" w14:textId="77CC34AE" w:rsidR="003E7446" w:rsidRDefault="003E7446" w:rsidP="003E7446">
      <w:pPr>
        <w:spacing w:line="360" w:lineRule="auto"/>
        <w:jc w:val="both"/>
        <w:rPr>
          <w:rFonts w:ascii="Arial" w:eastAsia="Times New Roman" w:hAnsi="Arial" w:cs="Arial"/>
          <w:lang w:val="fr-CH" w:eastAsia="it-IT"/>
        </w:rPr>
      </w:pPr>
      <w:r w:rsidRPr="003E7446">
        <w:rPr>
          <w:rFonts w:ascii="Arial" w:eastAsia="Times New Roman" w:hAnsi="Arial" w:cs="Arial"/>
          <w:lang w:val="fr-CH" w:eastAsia="it-IT"/>
        </w:rPr>
        <w:t xml:space="preserve">Au-delà de la randonnée, l’automne en Vallée d’Aoste se vit comme une expérience complète. Les routes panoramiques et chemins forestiers se prêtent aux balades à vélo, tandis que les refuges de montagne accueillent les voyageurs dans une atmosphère chaleureuse, propice à la dégustation des produits locaux comme les fromages </w:t>
      </w:r>
      <w:r w:rsidRPr="000770E2">
        <w:rPr>
          <w:rFonts w:ascii="Arial" w:eastAsia="Times New Roman" w:hAnsi="Arial" w:cs="Arial"/>
          <w:lang w:val="fr-CH" w:eastAsia="it-IT"/>
        </w:rPr>
        <w:t xml:space="preserve">d’alpage, </w:t>
      </w:r>
      <w:r w:rsidR="009E45EF" w:rsidRPr="000770E2">
        <w:rPr>
          <w:rFonts w:ascii="Arial" w:eastAsia="Times New Roman" w:hAnsi="Arial" w:cs="Arial"/>
          <w:lang w:val="fr-CH" w:eastAsia="it-IT"/>
        </w:rPr>
        <w:t xml:space="preserve">la </w:t>
      </w:r>
      <w:proofErr w:type="spellStart"/>
      <w:r w:rsidR="009E45EF" w:rsidRPr="000770E2">
        <w:rPr>
          <w:rFonts w:ascii="Arial" w:eastAsia="Times New Roman" w:hAnsi="Arial" w:cs="Arial"/>
          <w:lang w:val="fr-CH" w:eastAsia="it-IT"/>
        </w:rPr>
        <w:t>Fontina</w:t>
      </w:r>
      <w:proofErr w:type="spellEnd"/>
      <w:r w:rsidR="009E45EF" w:rsidRPr="000770E2">
        <w:rPr>
          <w:rFonts w:ascii="Arial" w:eastAsia="Times New Roman" w:hAnsi="Arial" w:cs="Arial"/>
          <w:lang w:val="fr-CH" w:eastAsia="it-IT"/>
        </w:rPr>
        <w:t xml:space="preserve"> AOP,</w:t>
      </w:r>
      <w:r w:rsidR="009E45EF">
        <w:rPr>
          <w:rFonts w:ascii="Arial" w:eastAsia="Times New Roman" w:hAnsi="Arial" w:cs="Arial"/>
          <w:lang w:val="fr-CH" w:eastAsia="it-IT"/>
        </w:rPr>
        <w:t xml:space="preserve"> </w:t>
      </w:r>
      <w:r w:rsidRPr="003E7446">
        <w:rPr>
          <w:rFonts w:ascii="Arial" w:eastAsia="Times New Roman" w:hAnsi="Arial" w:cs="Arial"/>
          <w:lang w:val="fr-CH" w:eastAsia="it-IT"/>
        </w:rPr>
        <w:t xml:space="preserve">la polenta ou d’autres spécialités montagnardes. Les familles trouvent également leur bonheur grâce à des activités pédagogiques et ludiques, organisées notamment dans le Parc du Mont </w:t>
      </w:r>
      <w:proofErr w:type="spellStart"/>
      <w:r w:rsidRPr="003E7446">
        <w:rPr>
          <w:rFonts w:ascii="Arial" w:eastAsia="Times New Roman" w:hAnsi="Arial" w:cs="Arial"/>
          <w:lang w:val="fr-CH" w:eastAsia="it-IT"/>
        </w:rPr>
        <w:t>Avic</w:t>
      </w:r>
      <w:proofErr w:type="spellEnd"/>
      <w:r w:rsidRPr="003E7446">
        <w:rPr>
          <w:rFonts w:ascii="Arial" w:eastAsia="Times New Roman" w:hAnsi="Arial" w:cs="Arial"/>
          <w:lang w:val="fr-CH" w:eastAsia="it-IT"/>
        </w:rPr>
        <w:t>, qui sensibilisent petits et grands à la richesse de la biodiversité alpine.</w:t>
      </w:r>
    </w:p>
    <w:p w14:paraId="144A1919" w14:textId="70751863" w:rsidR="00CD1B4D" w:rsidRPr="000D2812" w:rsidRDefault="00CD1B4D" w:rsidP="00CD1B4D">
      <w:pPr>
        <w:spacing w:line="360" w:lineRule="auto"/>
        <w:jc w:val="both"/>
        <w:rPr>
          <w:rFonts w:ascii="Arial" w:eastAsia="Times New Roman" w:hAnsi="Arial" w:cs="Arial"/>
          <w:b/>
          <w:bCs/>
          <w:lang w:val="fr-CH" w:eastAsia="it-IT"/>
        </w:rPr>
      </w:pPr>
      <w:r w:rsidRPr="000D2812">
        <w:rPr>
          <w:rFonts w:ascii="Arial" w:eastAsia="Times New Roman" w:hAnsi="Arial" w:cs="Arial"/>
          <w:b/>
          <w:bCs/>
          <w:lang w:val="fr-CH" w:eastAsia="it-IT"/>
        </w:rPr>
        <w:t xml:space="preserve">Evénements </w:t>
      </w:r>
      <w:r w:rsidR="009D5700" w:rsidRPr="000D2812">
        <w:rPr>
          <w:rFonts w:ascii="Arial" w:eastAsia="Times New Roman" w:hAnsi="Arial" w:cs="Arial"/>
          <w:b/>
          <w:bCs/>
          <w:lang w:val="fr-CH" w:eastAsia="it-IT"/>
        </w:rPr>
        <w:t>à venir</w:t>
      </w:r>
      <w:r w:rsidR="00CA55EE" w:rsidRPr="000D2812">
        <w:rPr>
          <w:rFonts w:ascii="Arial" w:eastAsia="Times New Roman" w:hAnsi="Arial" w:cs="Arial"/>
          <w:b/>
          <w:bCs/>
          <w:lang w:val="fr-CH" w:eastAsia="it-IT"/>
        </w:rPr>
        <w:t> :</w:t>
      </w:r>
      <w:r w:rsidR="009D5700" w:rsidRPr="000D2812">
        <w:rPr>
          <w:rFonts w:ascii="Arial" w:eastAsia="Times New Roman" w:hAnsi="Arial" w:cs="Arial"/>
          <w:b/>
          <w:bCs/>
          <w:lang w:val="fr-CH" w:eastAsia="it-IT"/>
        </w:rPr>
        <w:t> </w:t>
      </w:r>
    </w:p>
    <w:p w14:paraId="6B617757" w14:textId="6AF29E12" w:rsidR="009D5700" w:rsidRDefault="007D3362" w:rsidP="009D5700">
      <w:pPr>
        <w:pStyle w:val="Listenabsatz"/>
        <w:numPr>
          <w:ilvl w:val="0"/>
          <w:numId w:val="44"/>
        </w:numPr>
        <w:spacing w:line="360" w:lineRule="auto"/>
        <w:jc w:val="both"/>
        <w:rPr>
          <w:rFonts w:ascii="Arial" w:eastAsia="Times New Roman" w:hAnsi="Arial" w:cs="Arial"/>
          <w:lang w:val="fr-CH" w:eastAsia="it-IT"/>
        </w:rPr>
      </w:pPr>
      <w:r w:rsidRPr="000770E2">
        <w:rPr>
          <w:rFonts w:ascii="Arial" w:eastAsia="Times New Roman" w:hAnsi="Arial" w:cs="Arial"/>
          <w:lang w:val="fr-CH" w:eastAsia="it-IT"/>
        </w:rPr>
        <w:t xml:space="preserve">La </w:t>
      </w:r>
      <w:hyperlink r:id="rId12" w:history="1">
        <w:r w:rsidR="009D5700" w:rsidRPr="000770E2">
          <w:rPr>
            <w:rStyle w:val="Hyperlink"/>
            <w:rFonts w:ascii="Arial" w:eastAsia="Times New Roman" w:hAnsi="Arial" w:cs="Arial"/>
            <w:lang w:val="fr-CH" w:eastAsia="it-IT"/>
          </w:rPr>
          <w:t>Fête du raisin </w:t>
        </w:r>
      </w:hyperlink>
      <w:r w:rsidRPr="000770E2">
        <w:rPr>
          <w:rFonts w:ascii="Arial" w:eastAsia="Times New Roman" w:hAnsi="Arial" w:cs="Arial"/>
          <w:lang w:val="fr-CH" w:eastAsia="it-IT"/>
        </w:rPr>
        <w:t>à</w:t>
      </w:r>
      <w:r>
        <w:rPr>
          <w:rFonts w:ascii="Arial" w:eastAsia="Times New Roman" w:hAnsi="Arial" w:cs="Arial"/>
          <w:lang w:val="fr-CH" w:eastAsia="it-IT"/>
        </w:rPr>
        <w:t xml:space="preserve"> </w:t>
      </w:r>
      <w:proofErr w:type="spellStart"/>
      <w:r w:rsidR="009D5700">
        <w:rPr>
          <w:rFonts w:ascii="Arial" w:eastAsia="Times New Roman" w:hAnsi="Arial" w:cs="Arial"/>
          <w:lang w:val="fr-CH" w:eastAsia="it-IT"/>
        </w:rPr>
        <w:t>Chambave</w:t>
      </w:r>
      <w:proofErr w:type="spellEnd"/>
      <w:r w:rsidRPr="000770E2">
        <w:rPr>
          <w:rFonts w:ascii="Arial" w:eastAsia="Times New Roman" w:hAnsi="Arial" w:cs="Arial"/>
          <w:lang w:val="fr-CH" w:eastAsia="it-IT"/>
        </w:rPr>
        <w:t>, du mercredi 24 au dimanche 28 septembre,</w:t>
      </w:r>
      <w:r>
        <w:rPr>
          <w:rFonts w:ascii="Arial" w:eastAsia="Times New Roman" w:hAnsi="Arial" w:cs="Arial"/>
          <w:lang w:val="fr-CH" w:eastAsia="it-IT"/>
        </w:rPr>
        <w:t xml:space="preserve"> est un</w:t>
      </w:r>
      <w:r w:rsidR="009D5700" w:rsidRPr="009D5700">
        <w:rPr>
          <w:rFonts w:ascii="Arial" w:eastAsia="Times New Roman" w:hAnsi="Arial" w:cs="Arial"/>
          <w:lang w:val="fr-CH" w:eastAsia="it-IT"/>
        </w:rPr>
        <w:t xml:space="preserve"> rendez-vous incontournable de l’automne</w:t>
      </w:r>
      <w:r>
        <w:rPr>
          <w:rFonts w:ascii="Arial" w:eastAsia="Times New Roman" w:hAnsi="Arial" w:cs="Arial"/>
          <w:lang w:val="fr-CH" w:eastAsia="it-IT"/>
        </w:rPr>
        <w:t xml:space="preserve"> qui </w:t>
      </w:r>
      <w:r w:rsidR="009D5700" w:rsidRPr="009D5700">
        <w:rPr>
          <w:rFonts w:ascii="Arial" w:eastAsia="Times New Roman" w:hAnsi="Arial" w:cs="Arial"/>
          <w:lang w:val="fr-CH" w:eastAsia="it-IT"/>
        </w:rPr>
        <w:t xml:space="preserve">rend hommage au </w:t>
      </w:r>
      <w:r w:rsidR="009D5700" w:rsidRPr="000770E2">
        <w:rPr>
          <w:rFonts w:ascii="Arial" w:eastAsia="Times New Roman" w:hAnsi="Arial" w:cs="Arial"/>
          <w:lang w:val="fr-CH" w:eastAsia="it-IT"/>
        </w:rPr>
        <w:t>Muscat</w:t>
      </w:r>
      <w:r w:rsidRPr="000770E2">
        <w:rPr>
          <w:rFonts w:ascii="Arial" w:eastAsia="Times New Roman" w:hAnsi="Arial" w:cs="Arial"/>
          <w:lang w:val="fr-CH" w:eastAsia="it-IT"/>
        </w:rPr>
        <w:t xml:space="preserve"> de </w:t>
      </w:r>
      <w:proofErr w:type="spellStart"/>
      <w:r w:rsidRPr="000770E2">
        <w:rPr>
          <w:rFonts w:ascii="Arial" w:eastAsia="Times New Roman" w:hAnsi="Arial" w:cs="Arial"/>
          <w:lang w:val="fr-CH" w:eastAsia="it-IT"/>
        </w:rPr>
        <w:t>Chambave</w:t>
      </w:r>
      <w:proofErr w:type="spellEnd"/>
      <w:r w:rsidR="009D5700" w:rsidRPr="000770E2">
        <w:rPr>
          <w:rFonts w:ascii="Arial" w:eastAsia="Times New Roman" w:hAnsi="Arial" w:cs="Arial"/>
          <w:lang w:val="fr-CH" w:eastAsia="it-IT"/>
        </w:rPr>
        <w:t>,</w:t>
      </w:r>
      <w:r w:rsidR="009D5700" w:rsidRPr="009D5700">
        <w:rPr>
          <w:rFonts w:ascii="Arial" w:eastAsia="Times New Roman" w:hAnsi="Arial" w:cs="Arial"/>
          <w:lang w:val="fr-CH" w:eastAsia="it-IT"/>
        </w:rPr>
        <w:t xml:space="preserve"> l’un des vins les plus emblématiques de la Vallée d’Aoste. Entre dégustations, ateliers, expositions thématiques et soirées festives, cet événement rassemble habitants et visiteurs autour des saveurs et des traditions locales.</w:t>
      </w:r>
    </w:p>
    <w:p w14:paraId="6CC1C991" w14:textId="3DA0C071" w:rsidR="000D2812" w:rsidRDefault="009D5700" w:rsidP="000D2812">
      <w:pPr>
        <w:pStyle w:val="Listenabsatz"/>
        <w:numPr>
          <w:ilvl w:val="0"/>
          <w:numId w:val="44"/>
        </w:numPr>
        <w:spacing w:line="360" w:lineRule="auto"/>
        <w:jc w:val="both"/>
        <w:rPr>
          <w:rFonts w:ascii="Arial" w:eastAsia="Times New Roman" w:hAnsi="Arial" w:cs="Arial"/>
          <w:lang w:val="fr-CH" w:eastAsia="it-IT"/>
        </w:rPr>
      </w:pPr>
      <w:hyperlink r:id="rId13" w:history="1">
        <w:r w:rsidRPr="000770E2">
          <w:rPr>
            <w:rStyle w:val="Hyperlink"/>
            <w:rFonts w:ascii="Arial" w:eastAsia="Times New Roman" w:hAnsi="Arial" w:cs="Arial"/>
            <w:lang w:val="fr-CH" w:eastAsia="it-IT"/>
          </w:rPr>
          <w:t xml:space="preserve">La </w:t>
        </w:r>
        <w:proofErr w:type="spellStart"/>
        <w:r w:rsidRPr="000770E2">
          <w:rPr>
            <w:rStyle w:val="Hyperlink"/>
            <w:rFonts w:ascii="Arial" w:eastAsia="Times New Roman" w:hAnsi="Arial" w:cs="Arial"/>
            <w:lang w:val="fr-CH" w:eastAsia="it-IT"/>
          </w:rPr>
          <w:t>Dézarpa</w:t>
        </w:r>
        <w:proofErr w:type="spellEnd"/>
        <w:r w:rsidRPr="000770E2">
          <w:rPr>
            <w:rStyle w:val="Hyperlink"/>
            <w:rFonts w:ascii="Arial" w:eastAsia="Times New Roman" w:hAnsi="Arial" w:cs="Arial"/>
            <w:lang w:val="fr-CH" w:eastAsia="it-IT"/>
          </w:rPr>
          <w:t xml:space="preserve"> (</w:t>
        </w:r>
        <w:proofErr w:type="spellStart"/>
        <w:r w:rsidRPr="000770E2">
          <w:rPr>
            <w:rStyle w:val="Hyperlink"/>
            <w:rFonts w:ascii="Arial" w:eastAsia="Times New Roman" w:hAnsi="Arial" w:cs="Arial"/>
            <w:lang w:val="fr-CH" w:eastAsia="it-IT"/>
          </w:rPr>
          <w:t>desalpage</w:t>
        </w:r>
        <w:proofErr w:type="spellEnd"/>
        <w:r w:rsidRPr="000770E2">
          <w:rPr>
            <w:rStyle w:val="Hyperlink"/>
            <w:rFonts w:ascii="Arial" w:eastAsia="Times New Roman" w:hAnsi="Arial" w:cs="Arial"/>
            <w:lang w:val="fr-CH" w:eastAsia="it-IT"/>
          </w:rPr>
          <w:t>)</w:t>
        </w:r>
      </w:hyperlink>
      <w:r w:rsidRPr="000770E2">
        <w:rPr>
          <w:rFonts w:ascii="Arial" w:eastAsia="Times New Roman" w:hAnsi="Arial" w:cs="Arial"/>
          <w:lang w:val="fr-CH" w:eastAsia="it-IT"/>
        </w:rPr>
        <w:t xml:space="preserve"> : </w:t>
      </w:r>
      <w:r w:rsidR="008D3B49" w:rsidRPr="000770E2">
        <w:rPr>
          <w:rFonts w:ascii="Arial" w:eastAsia="Times New Roman" w:hAnsi="Arial" w:cs="Arial"/>
          <w:lang w:val="fr-CH" w:eastAsia="it-IT"/>
        </w:rPr>
        <w:t>s</w:t>
      </w:r>
      <w:r w:rsidRPr="000770E2">
        <w:rPr>
          <w:rFonts w:ascii="Arial" w:eastAsia="Times New Roman" w:hAnsi="Arial" w:cs="Arial"/>
          <w:lang w:val="fr-CH" w:eastAsia="it-IT"/>
        </w:rPr>
        <w:t>amedi</w:t>
      </w:r>
      <w:r w:rsidRPr="009D5700">
        <w:rPr>
          <w:rFonts w:ascii="Arial" w:eastAsia="Times New Roman" w:hAnsi="Arial" w:cs="Arial"/>
          <w:lang w:val="fr-CH" w:eastAsia="it-IT"/>
        </w:rPr>
        <w:t xml:space="preserve"> 27 septembre, </w:t>
      </w:r>
      <w:r w:rsidR="00370F90">
        <w:rPr>
          <w:rFonts w:ascii="Arial" w:eastAsia="Times New Roman" w:hAnsi="Arial" w:cs="Arial"/>
          <w:lang w:val="fr-CH" w:eastAsia="it-IT"/>
        </w:rPr>
        <w:t xml:space="preserve">à </w:t>
      </w:r>
      <w:proofErr w:type="spellStart"/>
      <w:r w:rsidRPr="009D5700">
        <w:rPr>
          <w:rFonts w:ascii="Arial" w:eastAsia="Times New Roman" w:hAnsi="Arial" w:cs="Arial"/>
          <w:lang w:val="fr-CH" w:eastAsia="it-IT"/>
        </w:rPr>
        <w:t>Valtournenche</w:t>
      </w:r>
      <w:proofErr w:type="spellEnd"/>
      <w:r w:rsidRPr="009D5700">
        <w:rPr>
          <w:rFonts w:ascii="Arial" w:eastAsia="Times New Roman" w:hAnsi="Arial" w:cs="Arial"/>
          <w:lang w:val="fr-CH" w:eastAsia="it-IT"/>
        </w:rPr>
        <w:t xml:space="preserve">. À la fin du mois de septembre, la </w:t>
      </w:r>
      <w:proofErr w:type="spellStart"/>
      <w:r w:rsidRPr="009D5700">
        <w:rPr>
          <w:rFonts w:ascii="Arial" w:eastAsia="Times New Roman" w:hAnsi="Arial" w:cs="Arial"/>
          <w:lang w:val="fr-CH" w:eastAsia="it-IT"/>
        </w:rPr>
        <w:t>Désarpa</w:t>
      </w:r>
      <w:proofErr w:type="spellEnd"/>
      <w:r w:rsidRPr="009D5700">
        <w:rPr>
          <w:rFonts w:ascii="Arial" w:eastAsia="Times New Roman" w:hAnsi="Arial" w:cs="Arial"/>
          <w:lang w:val="fr-CH" w:eastAsia="it-IT"/>
        </w:rPr>
        <w:t xml:space="preserve"> clôture la saison </w:t>
      </w:r>
      <w:r w:rsidRPr="000770E2">
        <w:rPr>
          <w:rFonts w:ascii="Arial" w:eastAsia="Times New Roman" w:hAnsi="Arial" w:cs="Arial"/>
          <w:lang w:val="fr-CH" w:eastAsia="it-IT"/>
        </w:rPr>
        <w:t>estivale</w:t>
      </w:r>
      <w:r w:rsidR="00F0736A" w:rsidRPr="000770E2">
        <w:rPr>
          <w:rFonts w:ascii="Arial" w:eastAsia="Times New Roman" w:hAnsi="Arial" w:cs="Arial"/>
          <w:lang w:val="fr-CH" w:eastAsia="it-IT"/>
        </w:rPr>
        <w:t xml:space="preserve"> dans la vallée du Cervin</w:t>
      </w:r>
      <w:r w:rsidRPr="009D5700">
        <w:rPr>
          <w:rFonts w:ascii="Arial" w:eastAsia="Times New Roman" w:hAnsi="Arial" w:cs="Arial"/>
          <w:lang w:val="fr-CH" w:eastAsia="it-IT"/>
        </w:rPr>
        <w:t>. Véritable fête populaire, elle célèbre le retour des troupeaux dans la vallée : les vaches</w:t>
      </w:r>
      <w:r w:rsidRPr="00D2354F">
        <w:rPr>
          <w:rFonts w:ascii="Arial" w:eastAsia="Times New Roman" w:hAnsi="Arial" w:cs="Arial"/>
          <w:lang w:val="fr-CH" w:eastAsia="it-IT"/>
        </w:rPr>
        <w:t xml:space="preserve">, </w:t>
      </w:r>
      <w:r w:rsidRPr="009D5700">
        <w:rPr>
          <w:rFonts w:ascii="Arial" w:eastAsia="Times New Roman" w:hAnsi="Arial" w:cs="Arial"/>
          <w:lang w:val="fr-CH" w:eastAsia="it-IT"/>
        </w:rPr>
        <w:t xml:space="preserve">soigneusement parées et décorées, descendent des alpages au son des sonnailles, accompagnées des agriculteurs, des associations locales et des habitants en costumes traditionnels. Entre défilé, musique, folklore et convivialité, cet événement </w:t>
      </w:r>
      <w:r w:rsidRPr="000D2812">
        <w:rPr>
          <w:rFonts w:ascii="Arial" w:eastAsia="Times New Roman" w:hAnsi="Arial" w:cs="Arial"/>
          <w:lang w:val="fr-CH" w:eastAsia="it-IT"/>
        </w:rPr>
        <w:t>emblématique annonce avec éclat l’arrivée de l’automne.</w:t>
      </w:r>
    </w:p>
    <w:p w14:paraId="0FA3729E" w14:textId="47C68822" w:rsidR="000D2812" w:rsidRDefault="00D2354F" w:rsidP="000D2812">
      <w:pPr>
        <w:pStyle w:val="Listenabsatz"/>
        <w:numPr>
          <w:ilvl w:val="0"/>
          <w:numId w:val="44"/>
        </w:numPr>
        <w:spacing w:line="360" w:lineRule="auto"/>
        <w:jc w:val="both"/>
        <w:rPr>
          <w:rFonts w:ascii="Arial" w:eastAsia="Times New Roman" w:hAnsi="Arial" w:cs="Arial"/>
          <w:lang w:val="fr-CH" w:eastAsia="it-IT"/>
        </w:rPr>
      </w:pPr>
      <w:r w:rsidRPr="000770E2">
        <w:rPr>
          <w:rFonts w:ascii="Arial" w:eastAsia="Times New Roman" w:hAnsi="Arial" w:cs="Arial"/>
          <w:lang w:val="fr-CH" w:eastAsia="it-IT"/>
        </w:rPr>
        <w:t>La</w:t>
      </w:r>
      <w:r w:rsidRPr="000770E2">
        <w:rPr>
          <w:lang w:val="fr-CH"/>
        </w:rPr>
        <w:t xml:space="preserve"> </w:t>
      </w:r>
      <w:hyperlink r:id="rId14" w:history="1">
        <w:r w:rsidR="000D2812" w:rsidRPr="000D2812">
          <w:rPr>
            <w:rStyle w:val="Hyperlink"/>
            <w:rFonts w:ascii="Arial" w:eastAsia="Times New Roman" w:hAnsi="Arial" w:cs="Arial"/>
            <w:lang w:val="fr-CH" w:eastAsia="it-IT"/>
          </w:rPr>
          <w:t>Fête du pain</w:t>
        </w:r>
      </w:hyperlink>
      <w:r w:rsidR="000D2812">
        <w:rPr>
          <w:rFonts w:ascii="Arial" w:eastAsia="Times New Roman" w:hAnsi="Arial" w:cs="Arial"/>
          <w:lang w:val="fr-CH" w:eastAsia="it-IT"/>
        </w:rPr>
        <w:t xml:space="preserve"> : le week-end du 4 et 5 </w:t>
      </w:r>
      <w:r w:rsidR="000D2812" w:rsidRPr="00406E2C">
        <w:rPr>
          <w:rFonts w:ascii="Arial" w:eastAsia="Times New Roman" w:hAnsi="Arial" w:cs="Arial"/>
          <w:lang w:val="fr-CH" w:eastAsia="it-IT"/>
        </w:rPr>
        <w:t xml:space="preserve">octobre à </w:t>
      </w:r>
      <w:r w:rsidR="00406E2C" w:rsidRPr="00406E2C">
        <w:rPr>
          <w:rFonts w:ascii="Arial" w:eastAsia="Times New Roman" w:hAnsi="Arial" w:cs="Arial"/>
          <w:lang w:val="fr-CH" w:eastAsia="it-IT"/>
        </w:rPr>
        <w:t>l</w:t>
      </w:r>
      <w:r w:rsidR="00CB1EE6" w:rsidRPr="00406E2C">
        <w:rPr>
          <w:rFonts w:ascii="Arial" w:eastAsia="Times New Roman" w:hAnsi="Arial" w:cs="Arial"/>
          <w:lang w:val="fr-CH" w:eastAsia="it-IT"/>
        </w:rPr>
        <w:t>a</w:t>
      </w:r>
      <w:r>
        <w:rPr>
          <w:rFonts w:ascii="Arial" w:eastAsia="Times New Roman" w:hAnsi="Arial" w:cs="Arial"/>
          <w:lang w:val="fr-CH" w:eastAsia="it-IT"/>
        </w:rPr>
        <w:t xml:space="preserve"> Magdeleine est l’occasion de</w:t>
      </w:r>
      <w:r w:rsidR="000D2812" w:rsidRPr="000D2812">
        <w:rPr>
          <w:rFonts w:ascii="Arial" w:eastAsia="Times New Roman" w:hAnsi="Arial" w:cs="Arial"/>
          <w:lang w:val="fr-CH" w:eastAsia="it-IT"/>
        </w:rPr>
        <w:t xml:space="preserve"> plonger dans les traditions ancestrales de la Vallée d’Aoste : itinéraire des moulins, cuisson du </w:t>
      </w:r>
      <w:r w:rsidR="000D2812" w:rsidRPr="000770E2">
        <w:rPr>
          <w:rFonts w:ascii="Arial" w:eastAsia="Times New Roman" w:hAnsi="Arial" w:cs="Arial"/>
          <w:lang w:val="fr-CH" w:eastAsia="it-IT"/>
        </w:rPr>
        <w:t>pain</w:t>
      </w:r>
      <w:r w:rsidRPr="000770E2">
        <w:rPr>
          <w:rFonts w:ascii="Arial" w:eastAsia="Times New Roman" w:hAnsi="Arial" w:cs="Arial"/>
          <w:lang w:val="fr-CH" w:eastAsia="it-IT"/>
        </w:rPr>
        <w:t xml:space="preserve"> de seigle</w:t>
      </w:r>
      <w:r w:rsidR="000D2812" w:rsidRPr="000D2812">
        <w:rPr>
          <w:rFonts w:ascii="Arial" w:eastAsia="Times New Roman" w:hAnsi="Arial" w:cs="Arial"/>
          <w:lang w:val="fr-CH" w:eastAsia="it-IT"/>
        </w:rPr>
        <w:t xml:space="preserve"> dans les fours de village, repas typiques, animations et musique. Le pain, véritable protagoniste de la fête, vous emmène au cœur de l’histoire et de la convivialité valdôtaine.</w:t>
      </w:r>
    </w:p>
    <w:p w14:paraId="429FC23F" w14:textId="64BF194C" w:rsidR="00B3603A" w:rsidRDefault="00D2354F" w:rsidP="00B3603A">
      <w:pPr>
        <w:pStyle w:val="Listenabsatz"/>
        <w:numPr>
          <w:ilvl w:val="0"/>
          <w:numId w:val="44"/>
        </w:numPr>
        <w:spacing w:line="360" w:lineRule="auto"/>
        <w:jc w:val="both"/>
        <w:rPr>
          <w:rFonts w:ascii="Arial" w:eastAsia="Times New Roman" w:hAnsi="Arial" w:cs="Arial"/>
          <w:lang w:val="fr-CH" w:eastAsia="it-IT"/>
        </w:rPr>
      </w:pPr>
      <w:r w:rsidRPr="000770E2">
        <w:rPr>
          <w:rFonts w:ascii="Arial" w:eastAsia="Times New Roman" w:hAnsi="Arial" w:cs="Arial"/>
          <w:lang w:val="fr-CH" w:eastAsia="it-IT"/>
        </w:rPr>
        <w:t>La</w:t>
      </w:r>
      <w:r w:rsidRPr="000770E2">
        <w:rPr>
          <w:lang w:val="fr-CH"/>
        </w:rPr>
        <w:t xml:space="preserve"> </w:t>
      </w:r>
      <w:hyperlink r:id="rId15" w:history="1">
        <w:proofErr w:type="spellStart"/>
        <w:r w:rsidR="00B3603A" w:rsidRPr="00B3603A">
          <w:rPr>
            <w:rStyle w:val="Hyperlink"/>
            <w:rFonts w:ascii="Arial" w:eastAsia="Times New Roman" w:hAnsi="Arial" w:cs="Arial"/>
            <w:lang w:val="fr-CH" w:eastAsia="it-IT"/>
          </w:rPr>
          <w:t>Devétéya</w:t>
        </w:r>
        <w:proofErr w:type="spellEnd"/>
        <w:r w:rsidR="00B3603A" w:rsidRPr="00B3603A">
          <w:rPr>
            <w:rStyle w:val="Hyperlink"/>
            <w:rFonts w:ascii="Arial" w:eastAsia="Times New Roman" w:hAnsi="Arial" w:cs="Arial"/>
            <w:lang w:val="fr-CH" w:eastAsia="it-IT"/>
          </w:rPr>
          <w:t xml:space="preserve"> &amp; Foire de Cogne </w:t>
        </w:r>
      </w:hyperlink>
      <w:r w:rsidR="00B3603A">
        <w:rPr>
          <w:rFonts w:ascii="Arial" w:eastAsia="Times New Roman" w:hAnsi="Arial" w:cs="Arial"/>
          <w:lang w:val="fr-CH" w:eastAsia="it-IT"/>
        </w:rPr>
        <w:t xml:space="preserve">: le week-end du 4 et 5 octobre. </w:t>
      </w:r>
      <w:r w:rsidR="00B3603A" w:rsidRPr="00B3603A">
        <w:rPr>
          <w:rFonts w:ascii="Arial" w:eastAsia="Times New Roman" w:hAnsi="Arial" w:cs="Arial"/>
          <w:lang w:val="fr-CH" w:eastAsia="it-IT"/>
        </w:rPr>
        <w:t xml:space="preserve">La descente des troupeaux des alpages vers la vallée devient une grande fête populaire à Cogne : défilé des vaches décorées, marché artisanal, menu traditionnel « Saveurs du Blé et de l’Alpage </w:t>
      </w:r>
      <w:r w:rsidR="00B3603A" w:rsidRPr="000770E2">
        <w:rPr>
          <w:rFonts w:ascii="Arial" w:eastAsia="Times New Roman" w:hAnsi="Arial" w:cs="Arial"/>
          <w:lang w:val="fr-CH" w:eastAsia="it-IT"/>
        </w:rPr>
        <w:t>»</w:t>
      </w:r>
      <w:r w:rsidR="000770E2">
        <w:rPr>
          <w:rFonts w:ascii="Arial" w:eastAsia="Times New Roman" w:hAnsi="Arial" w:cs="Arial"/>
          <w:lang w:val="fr-CH" w:eastAsia="it-IT"/>
        </w:rPr>
        <w:t xml:space="preserve"> </w:t>
      </w:r>
      <w:r w:rsidR="00B3603A" w:rsidRPr="000770E2">
        <w:rPr>
          <w:rFonts w:ascii="Arial" w:eastAsia="Times New Roman" w:hAnsi="Arial" w:cs="Arial"/>
          <w:lang w:val="fr-CH" w:eastAsia="it-IT"/>
        </w:rPr>
        <w:t>et soirée dansante. Un week-end festif qui célèbre avec éclat les</w:t>
      </w:r>
      <w:r w:rsidR="00B3603A" w:rsidRPr="00B3603A">
        <w:rPr>
          <w:rFonts w:ascii="Arial" w:eastAsia="Times New Roman" w:hAnsi="Arial" w:cs="Arial"/>
          <w:lang w:val="fr-CH" w:eastAsia="it-IT"/>
        </w:rPr>
        <w:t xml:space="preserve"> traditions vivantes de la Vallée d’Aoste !</w:t>
      </w:r>
    </w:p>
    <w:p w14:paraId="3DC8FD95" w14:textId="77777777" w:rsidR="00013CA8" w:rsidRDefault="00013CA8" w:rsidP="00013CA8">
      <w:pPr>
        <w:pStyle w:val="Listenabsatz"/>
        <w:spacing w:line="360" w:lineRule="auto"/>
        <w:jc w:val="both"/>
        <w:rPr>
          <w:rFonts w:ascii="Arial" w:eastAsia="Times New Roman" w:hAnsi="Arial" w:cs="Arial"/>
          <w:lang w:val="fr-CH" w:eastAsia="it-IT"/>
        </w:rPr>
      </w:pPr>
    </w:p>
    <w:p w14:paraId="581F5B30" w14:textId="77777777" w:rsidR="00013CA8" w:rsidRPr="00B3603A" w:rsidRDefault="00013CA8" w:rsidP="00013CA8">
      <w:pPr>
        <w:pStyle w:val="Listenabsatz"/>
        <w:spacing w:line="360" w:lineRule="auto"/>
        <w:jc w:val="both"/>
        <w:rPr>
          <w:rFonts w:ascii="Arial" w:eastAsia="Times New Roman" w:hAnsi="Arial" w:cs="Arial"/>
          <w:lang w:val="fr-CH" w:eastAsia="it-IT"/>
        </w:rPr>
      </w:pPr>
    </w:p>
    <w:p w14:paraId="22E72BF2" w14:textId="2938CF60" w:rsidR="000D2812" w:rsidRDefault="000D2812" w:rsidP="000D2812">
      <w:pPr>
        <w:pStyle w:val="Listenabsatz"/>
        <w:numPr>
          <w:ilvl w:val="0"/>
          <w:numId w:val="44"/>
        </w:numPr>
        <w:spacing w:line="360" w:lineRule="auto"/>
        <w:jc w:val="both"/>
        <w:rPr>
          <w:rFonts w:ascii="Arial" w:eastAsia="Times New Roman" w:hAnsi="Arial" w:cs="Arial"/>
          <w:lang w:val="fr-CH" w:eastAsia="it-IT"/>
        </w:rPr>
      </w:pPr>
      <w:hyperlink r:id="rId16" w:history="1">
        <w:r w:rsidRPr="000D2812">
          <w:rPr>
            <w:rStyle w:val="Hyperlink"/>
            <w:rFonts w:ascii="Arial" w:eastAsia="Times New Roman" w:hAnsi="Arial" w:cs="Arial"/>
            <w:lang w:val="fr-CH" w:eastAsia="it-IT"/>
          </w:rPr>
          <w:t>Marché au Fort</w:t>
        </w:r>
      </w:hyperlink>
      <w:r>
        <w:rPr>
          <w:rFonts w:ascii="Arial" w:eastAsia="Times New Roman" w:hAnsi="Arial" w:cs="Arial"/>
          <w:lang w:val="fr-CH" w:eastAsia="it-IT"/>
        </w:rPr>
        <w:t> :</w:t>
      </w:r>
      <w:r w:rsidRPr="000D2812">
        <w:rPr>
          <w:rFonts w:ascii="Arial" w:eastAsia="Times New Roman" w:hAnsi="Arial" w:cs="Arial"/>
          <w:lang w:val="fr-CH" w:eastAsia="it-IT"/>
        </w:rPr>
        <w:t xml:space="preserve"> le week-end du 11</w:t>
      </w:r>
      <w:r w:rsidRPr="000D2812">
        <w:rPr>
          <w:rFonts w:ascii="Arial" w:eastAsia="Times New Roman" w:hAnsi="Arial" w:cs="Arial"/>
          <w:vertAlign w:val="superscript"/>
          <w:lang w:val="fr-CH" w:eastAsia="it-IT"/>
        </w:rPr>
        <w:t xml:space="preserve"> </w:t>
      </w:r>
      <w:r w:rsidRPr="000D2812">
        <w:rPr>
          <w:rFonts w:ascii="Arial" w:eastAsia="Times New Roman" w:hAnsi="Arial" w:cs="Arial"/>
          <w:lang w:val="fr-CH" w:eastAsia="it-IT"/>
        </w:rPr>
        <w:t xml:space="preserve">et 12 </w:t>
      </w:r>
      <w:r w:rsidR="00B3603A" w:rsidRPr="000D2812">
        <w:rPr>
          <w:rFonts w:ascii="Arial" w:eastAsia="Times New Roman" w:hAnsi="Arial" w:cs="Arial"/>
          <w:lang w:val="fr-CH" w:eastAsia="it-IT"/>
        </w:rPr>
        <w:t>octobre</w:t>
      </w:r>
      <w:r w:rsidRPr="000D2812">
        <w:rPr>
          <w:rFonts w:ascii="Arial" w:eastAsia="Times New Roman" w:hAnsi="Arial" w:cs="Arial"/>
          <w:lang w:val="fr-CH" w:eastAsia="it-IT"/>
        </w:rPr>
        <w:t xml:space="preserve"> à Bard. Le plus grand rendez-vous </w:t>
      </w:r>
      <w:proofErr w:type="spellStart"/>
      <w:r w:rsidRPr="000D2812">
        <w:rPr>
          <w:rFonts w:ascii="Arial" w:eastAsia="Times New Roman" w:hAnsi="Arial" w:cs="Arial"/>
          <w:lang w:val="fr-CH" w:eastAsia="it-IT"/>
        </w:rPr>
        <w:t>œnogastronomique</w:t>
      </w:r>
      <w:proofErr w:type="spellEnd"/>
      <w:r w:rsidRPr="000D2812">
        <w:rPr>
          <w:rFonts w:ascii="Arial" w:eastAsia="Times New Roman" w:hAnsi="Arial" w:cs="Arial"/>
          <w:lang w:val="fr-CH" w:eastAsia="it-IT"/>
        </w:rPr>
        <w:t xml:space="preserve"> de la Vallée d’Aoste vous attend au cœur du bourg </w:t>
      </w:r>
      <w:r w:rsidRPr="000770E2">
        <w:rPr>
          <w:rFonts w:ascii="Arial" w:eastAsia="Times New Roman" w:hAnsi="Arial" w:cs="Arial"/>
          <w:lang w:val="fr-CH" w:eastAsia="it-IT"/>
        </w:rPr>
        <w:t>médiéval</w:t>
      </w:r>
      <w:r w:rsidR="00D2354F" w:rsidRPr="000770E2">
        <w:rPr>
          <w:rFonts w:ascii="Arial" w:eastAsia="Times New Roman" w:hAnsi="Arial" w:cs="Arial"/>
          <w:lang w:val="fr-CH" w:eastAsia="it-IT"/>
        </w:rPr>
        <w:t xml:space="preserve"> au pied du Fort de Bard</w:t>
      </w:r>
      <w:r w:rsidRPr="000770E2">
        <w:rPr>
          <w:rFonts w:ascii="Arial" w:eastAsia="Times New Roman" w:hAnsi="Arial" w:cs="Arial"/>
          <w:lang w:val="fr-CH" w:eastAsia="it-IT"/>
        </w:rPr>
        <w:t>. Dégustations, découvertes de produits typiques, ateliers et ambiance</w:t>
      </w:r>
      <w:r w:rsidRPr="000D2812">
        <w:rPr>
          <w:rFonts w:ascii="Arial" w:eastAsia="Times New Roman" w:hAnsi="Arial" w:cs="Arial"/>
          <w:lang w:val="fr-CH" w:eastAsia="it-IT"/>
        </w:rPr>
        <w:t xml:space="preserve"> conviviale feront vibrer les ruelles du village, sous l’œil majestueux du Fort historique. Une fête incontournable des saveurs d’automne !</w:t>
      </w:r>
    </w:p>
    <w:p w14:paraId="27C8FC37" w14:textId="79C24B7C" w:rsidR="00013CA8" w:rsidRPr="00B3603A" w:rsidRDefault="00B3603A" w:rsidP="00B3603A">
      <w:pPr>
        <w:spacing w:line="360" w:lineRule="auto"/>
        <w:jc w:val="both"/>
        <w:rPr>
          <w:rFonts w:ascii="Arial" w:eastAsia="Times New Roman" w:hAnsi="Arial" w:cs="Arial"/>
          <w:lang w:val="fr-CH" w:eastAsia="it-IT"/>
        </w:rPr>
      </w:pPr>
      <w:r w:rsidRPr="00B3603A">
        <w:rPr>
          <w:rFonts w:ascii="Arial" w:eastAsia="Times New Roman" w:hAnsi="Arial" w:cs="Arial"/>
          <w:lang w:val="fr-CH" w:eastAsia="it-IT"/>
        </w:rPr>
        <w:t>Des photos sont disponibles</w:t>
      </w:r>
      <w:r>
        <w:rPr>
          <w:rFonts w:ascii="Arial" w:eastAsia="Times New Roman" w:hAnsi="Arial" w:cs="Arial"/>
          <w:lang w:val="fr-CH" w:eastAsia="it-IT"/>
        </w:rPr>
        <w:t xml:space="preserve"> via </w:t>
      </w:r>
      <w:hyperlink r:id="rId17" w:history="1">
        <w:r w:rsidRPr="00143A95">
          <w:rPr>
            <w:rStyle w:val="Hyperlink"/>
            <w:rFonts w:ascii="Arial" w:eastAsia="Times New Roman" w:hAnsi="Arial" w:cs="Arial"/>
            <w:lang w:val="fr-CH" w:eastAsia="it-IT"/>
          </w:rPr>
          <w:t>ce lien</w:t>
        </w:r>
      </w:hyperlink>
      <w:r w:rsidR="00143A95">
        <w:rPr>
          <w:rFonts w:ascii="Arial" w:eastAsia="Times New Roman" w:hAnsi="Arial" w:cs="Arial"/>
          <w:lang w:val="fr-CH" w:eastAsia="it-IT"/>
        </w:rPr>
        <w:t>.</w:t>
      </w:r>
    </w:p>
    <w:bookmarkEnd w:id="1"/>
    <w:p w14:paraId="1C073A2D" w14:textId="28A1805F" w:rsidR="000B4102" w:rsidRPr="00101D98" w:rsidRDefault="000B4102" w:rsidP="000B4102">
      <w:pPr>
        <w:spacing w:line="360" w:lineRule="auto"/>
        <w:jc w:val="both"/>
        <w:rPr>
          <w:rFonts w:ascii="Arial" w:hAnsi="Arial" w:cs="Arial"/>
          <w:color w:val="000000"/>
          <w:lang w:val="fr-CH"/>
        </w:rPr>
      </w:pPr>
      <w:r w:rsidRPr="00101D98">
        <w:rPr>
          <w:rFonts w:ascii="Arial" w:hAnsi="Arial" w:cs="Arial"/>
          <w:b/>
          <w:lang w:val="fr-CH"/>
        </w:rPr>
        <w:t>La Vallée d’Aoste online :</w:t>
      </w:r>
    </w:p>
    <w:p w14:paraId="5C4F94E8"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Site internet</w:t>
      </w:r>
      <w:r w:rsidRPr="00101D98">
        <w:rPr>
          <w:rFonts w:ascii="Arial" w:hAnsi="Arial" w:cs="Arial"/>
          <w:lang w:val="fr-CH"/>
        </w:rPr>
        <w:tab/>
      </w:r>
      <w:hyperlink r:id="rId18" w:history="1">
        <w:r w:rsidRPr="00101D98">
          <w:rPr>
            <w:rStyle w:val="Hyperlink"/>
            <w:rFonts w:ascii="Arial" w:hAnsi="Arial" w:cs="Arial"/>
            <w:lang w:val="fr-CH"/>
          </w:rPr>
          <w:t>www.lovevda.it/fr</w:t>
        </w:r>
      </w:hyperlink>
      <w:r w:rsidRPr="00101D98">
        <w:rPr>
          <w:rFonts w:ascii="Arial" w:hAnsi="Arial" w:cs="Arial"/>
          <w:lang w:val="fr-CH"/>
        </w:rPr>
        <w:t xml:space="preserve"> </w:t>
      </w:r>
      <w:r w:rsidRPr="00101D98">
        <w:rPr>
          <w:rFonts w:ascii="Arial" w:eastAsia="Times New Roman" w:hAnsi="Arial" w:cs="Arial"/>
          <w:bCs/>
          <w:lang w:val="fr-CH" w:eastAsia="de-DE"/>
        </w:rPr>
        <w:t xml:space="preserve"> </w:t>
      </w:r>
    </w:p>
    <w:p w14:paraId="741069D6"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Facebook</w:t>
      </w:r>
      <w:r w:rsidRPr="00101D98">
        <w:rPr>
          <w:rFonts w:ascii="Arial" w:hAnsi="Arial" w:cs="Arial"/>
          <w:lang w:val="fr-CH"/>
        </w:rPr>
        <w:tab/>
      </w:r>
      <w:hyperlink r:id="rId19" w:history="1">
        <w:r w:rsidRPr="00101D98">
          <w:rPr>
            <w:rStyle w:val="Hyperlink"/>
            <w:rFonts w:ascii="Arial" w:hAnsi="Arial" w:cs="Arial"/>
            <w:lang w:val="fr-CH"/>
          </w:rPr>
          <w:t>www.facebook.com/visitdaosta</w:t>
        </w:r>
      </w:hyperlink>
      <w:r w:rsidRPr="00101D98">
        <w:rPr>
          <w:rFonts w:ascii="Arial" w:hAnsi="Arial" w:cs="Arial"/>
          <w:lang w:val="fr-CH"/>
        </w:rPr>
        <w:t xml:space="preserve"> </w:t>
      </w:r>
    </w:p>
    <w:p w14:paraId="34B9239D" w14:textId="77777777" w:rsidR="000B4102" w:rsidRPr="00101D98" w:rsidRDefault="000B4102" w:rsidP="000B4102">
      <w:pPr>
        <w:spacing w:after="0" w:line="360" w:lineRule="auto"/>
        <w:ind w:left="-284" w:firstLine="284"/>
        <w:jc w:val="both"/>
        <w:rPr>
          <w:lang w:val="fr-CH"/>
        </w:rPr>
      </w:pPr>
      <w:r w:rsidRPr="00101D98">
        <w:rPr>
          <w:rFonts w:ascii="Arial" w:hAnsi="Arial" w:cs="Arial"/>
          <w:lang w:val="fr-CH"/>
        </w:rPr>
        <w:t>YouTube</w:t>
      </w:r>
      <w:r w:rsidRPr="00101D98">
        <w:rPr>
          <w:rFonts w:ascii="Arial" w:hAnsi="Arial" w:cs="Arial"/>
          <w:lang w:val="fr-CH"/>
        </w:rPr>
        <w:tab/>
      </w:r>
      <w:hyperlink r:id="rId20" w:history="1">
        <w:r w:rsidRPr="00101D98">
          <w:rPr>
            <w:rStyle w:val="Hyperlink"/>
            <w:rFonts w:ascii="Arial" w:hAnsi="Arial" w:cs="Arial"/>
            <w:lang w:val="fr-CH"/>
          </w:rPr>
          <w:t>www.youtube.com/user/lovevda</w:t>
        </w:r>
      </w:hyperlink>
      <w:r w:rsidRPr="00101D98">
        <w:rPr>
          <w:rFonts w:ascii="Arial" w:hAnsi="Arial" w:cs="Arial"/>
          <w:lang w:val="fr-CH"/>
        </w:rPr>
        <w:t xml:space="preserve">   </w:t>
      </w:r>
    </w:p>
    <w:p w14:paraId="3D981507" w14:textId="77777777" w:rsidR="000B4102" w:rsidRPr="00101D98" w:rsidRDefault="000B4102" w:rsidP="000B4102">
      <w:pPr>
        <w:spacing w:after="0" w:line="360" w:lineRule="auto"/>
        <w:ind w:left="-284" w:firstLine="284"/>
        <w:jc w:val="both"/>
        <w:rPr>
          <w:rFonts w:ascii="Arial" w:hAnsi="Arial" w:cs="Arial"/>
          <w:color w:val="000000"/>
          <w:lang w:val="it-IT"/>
        </w:rPr>
      </w:pPr>
      <w:r w:rsidRPr="00101D98">
        <w:rPr>
          <w:rFonts w:ascii="Arial" w:hAnsi="Arial" w:cs="Arial"/>
          <w:lang w:val="it-IT"/>
        </w:rPr>
        <w:t>Instagram</w:t>
      </w:r>
      <w:r w:rsidRPr="00101D98">
        <w:rPr>
          <w:rFonts w:ascii="Arial" w:hAnsi="Arial" w:cs="Arial"/>
          <w:lang w:val="it-IT"/>
        </w:rPr>
        <w:tab/>
      </w:r>
      <w:bookmarkStart w:id="2" w:name="_Hlk109393661"/>
      <w:r w:rsidRPr="008D7226">
        <w:fldChar w:fldCharType="begin"/>
      </w:r>
      <w:r w:rsidRPr="00101D98">
        <w:rPr>
          <w:lang w:val="it-IT"/>
        </w:rPr>
        <w:instrText xml:space="preserve"> HYPERLINK "http://www.instagram.com/valledaosta/" </w:instrText>
      </w:r>
      <w:r w:rsidRPr="008D7226">
        <w:fldChar w:fldCharType="separate"/>
      </w:r>
      <w:r w:rsidRPr="00101D98">
        <w:rPr>
          <w:rStyle w:val="Hyperlink"/>
          <w:rFonts w:ascii="Arial" w:hAnsi="Arial" w:cs="Arial"/>
          <w:lang w:val="it-IT"/>
        </w:rPr>
        <w:t>www.instagram.com/valledaosta</w:t>
      </w:r>
      <w:r w:rsidRPr="008D7226">
        <w:rPr>
          <w:rStyle w:val="Hyperlink"/>
          <w:rFonts w:ascii="Arial" w:hAnsi="Arial" w:cs="Arial"/>
          <w:lang w:val="en-GB"/>
        </w:rPr>
        <w:fldChar w:fldCharType="end"/>
      </w:r>
      <w:r w:rsidRPr="00101D98">
        <w:rPr>
          <w:rFonts w:ascii="Arial" w:hAnsi="Arial" w:cs="Arial"/>
          <w:lang w:val="it-IT"/>
        </w:rPr>
        <w:t xml:space="preserve">  </w:t>
      </w:r>
    </w:p>
    <w:bookmarkEnd w:id="2"/>
    <w:p w14:paraId="0E6B82F7" w14:textId="77777777" w:rsidR="000B4102" w:rsidRPr="00D252F1" w:rsidRDefault="000B4102" w:rsidP="000B4102">
      <w:pPr>
        <w:spacing w:after="0" w:line="360" w:lineRule="auto"/>
        <w:jc w:val="both"/>
        <w:rPr>
          <w:rStyle w:val="tojvnm2t"/>
          <w:rFonts w:ascii="Arial" w:hAnsi="Arial" w:cs="Arial"/>
          <w:lang w:val="it-IT"/>
        </w:rPr>
      </w:pPr>
      <w:r w:rsidRPr="00D252F1">
        <w:rPr>
          <w:rStyle w:val="tojvnm2t"/>
          <w:rFonts w:ascii="Arial" w:hAnsi="Arial" w:cs="Arial"/>
          <w:lang w:val="it-IT"/>
        </w:rPr>
        <w:t xml:space="preserve">@visitdaosta @lovevda </w:t>
      </w:r>
      <w:hyperlink r:id="rId21" w:history="1">
        <w:r w:rsidRPr="00D252F1">
          <w:rPr>
            <w:rStyle w:val="tojvnm2t"/>
            <w:rFonts w:ascii="Arial" w:hAnsi="Arial" w:cs="Arial"/>
            <w:lang w:val="it-IT"/>
          </w:rPr>
          <w:t>#valledaosta</w:t>
        </w:r>
      </w:hyperlink>
      <w:r w:rsidRPr="00D252F1">
        <w:rPr>
          <w:rStyle w:val="tojvnm2t"/>
          <w:rFonts w:ascii="Arial" w:hAnsi="Arial" w:cs="Arial"/>
          <w:lang w:val="it-IT"/>
        </w:rPr>
        <w:t xml:space="preserve"> </w:t>
      </w:r>
      <w:hyperlink r:id="rId22" w:history="1">
        <w:r w:rsidRPr="00D252F1">
          <w:rPr>
            <w:rStyle w:val="tojvnm2t"/>
            <w:rFonts w:ascii="Arial" w:hAnsi="Arial" w:cs="Arial"/>
            <w:lang w:val="it-IT"/>
          </w:rPr>
          <w:t>#lovevda</w:t>
        </w:r>
      </w:hyperlink>
    </w:p>
    <w:p w14:paraId="1BCE0DFE" w14:textId="77777777" w:rsidR="00CE0E74" w:rsidRDefault="00CE0E74" w:rsidP="000B4102">
      <w:pPr>
        <w:spacing w:after="0" w:line="360" w:lineRule="auto"/>
        <w:jc w:val="both"/>
        <w:rPr>
          <w:rStyle w:val="tojvnm2t"/>
          <w:rFonts w:ascii="Arial" w:hAnsi="Arial" w:cs="Arial"/>
          <w:lang w:val="it-IT"/>
        </w:rPr>
      </w:pPr>
    </w:p>
    <w:p w14:paraId="0D18CB46"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B62DB9">
        <w:rPr>
          <w:rFonts w:ascii="Arial" w:eastAsia="Times New Roman" w:hAnsi="Arial" w:cs="Arial"/>
          <w:b/>
          <w:sz w:val="20"/>
          <w:lang w:val="fr-CH" w:eastAsia="de-DE"/>
        </w:rPr>
        <w:t xml:space="preserve">Pour plus d’informations et images (médias) : </w:t>
      </w:r>
    </w:p>
    <w:p w14:paraId="0B3AF48E"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01D98">
        <w:rPr>
          <w:rFonts w:ascii="Arial" w:eastAsia="Times New Roman" w:hAnsi="Arial" w:cs="Arial"/>
          <w:sz w:val="20"/>
          <w:lang w:val="fr-CH" w:eastAsia="de-DE"/>
        </w:rPr>
        <w:t>Gere Gretz, Laura Fabbris, Office du Tourisme de la Vallée d’Aoste</w:t>
      </w:r>
      <w:r w:rsidRPr="00101D98">
        <w:rPr>
          <w:rFonts w:ascii="Arial" w:eastAsia="Times New Roman" w:hAnsi="Arial" w:cs="Arial"/>
          <w:bCs/>
          <w:color w:val="000000"/>
          <w:sz w:val="20"/>
          <w:lang w:val="fr-CH" w:eastAsia="de-DE"/>
        </w:rPr>
        <w:t xml:space="preserve">, c/o Gretz Communications AG, </w:t>
      </w:r>
    </w:p>
    <w:p w14:paraId="6FC4A0EF"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101D98">
        <w:rPr>
          <w:rFonts w:ascii="Arial" w:eastAsia="Times New Roman" w:hAnsi="Arial" w:cs="Arial"/>
          <w:bCs/>
          <w:color w:val="000000"/>
          <w:sz w:val="20"/>
          <w:szCs w:val="20"/>
          <w:lang w:eastAsia="de-DE"/>
        </w:rPr>
        <w:t xml:space="preserve">Zähringerstr. 16, 3012 Berne, </w:t>
      </w:r>
      <w:proofErr w:type="spellStart"/>
      <w:r w:rsidRPr="00101D98">
        <w:rPr>
          <w:rFonts w:ascii="Arial" w:eastAsia="Times New Roman" w:hAnsi="Arial" w:cs="Arial"/>
          <w:bCs/>
          <w:color w:val="000000"/>
          <w:sz w:val="20"/>
          <w:szCs w:val="20"/>
          <w:lang w:eastAsia="de-DE"/>
        </w:rPr>
        <w:t>tél</w:t>
      </w:r>
      <w:proofErr w:type="spellEnd"/>
      <w:r w:rsidRPr="00101D98">
        <w:rPr>
          <w:rFonts w:ascii="Arial" w:eastAsia="Times New Roman" w:hAnsi="Arial" w:cs="Arial"/>
          <w:bCs/>
          <w:color w:val="000000"/>
          <w:sz w:val="20"/>
          <w:szCs w:val="20"/>
          <w:lang w:eastAsia="de-DE"/>
        </w:rPr>
        <w:t>. 031 300 30 70</w:t>
      </w:r>
    </w:p>
    <w:p w14:paraId="655ED740"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101D98">
        <w:rPr>
          <w:rFonts w:ascii="Arial" w:eastAsia="Times New Roman" w:hAnsi="Arial" w:cs="Arial"/>
          <w:bCs/>
          <w:sz w:val="20"/>
          <w:szCs w:val="20"/>
          <w:lang w:eastAsia="de-DE"/>
        </w:rPr>
        <w:t xml:space="preserve">E-Mail: </w:t>
      </w:r>
      <w:hyperlink r:id="rId23" w:history="1">
        <w:r w:rsidRPr="00101D98">
          <w:rPr>
            <w:rStyle w:val="Hyperlink"/>
            <w:rFonts w:ascii="Arial" w:eastAsia="Times New Roman" w:hAnsi="Arial" w:cs="Arial"/>
            <w:bCs/>
            <w:sz w:val="20"/>
            <w:szCs w:val="20"/>
            <w:lang w:eastAsia="de-DE"/>
          </w:rPr>
          <w:t>info@gretzcom.ch</w:t>
        </w:r>
      </w:hyperlink>
      <w:r w:rsidRPr="00101D98">
        <w:rPr>
          <w:rFonts w:ascii="Arial" w:eastAsia="Times New Roman" w:hAnsi="Arial" w:cs="Arial"/>
          <w:bCs/>
          <w:sz w:val="20"/>
          <w:szCs w:val="20"/>
          <w:lang w:eastAsia="de-DE"/>
        </w:rPr>
        <w:t xml:space="preserve">, </w:t>
      </w:r>
    </w:p>
    <w:p w14:paraId="027497C8"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B62DB9">
        <w:rPr>
          <w:rFonts w:ascii="Arial" w:hAnsi="Arial" w:cs="Arial"/>
          <w:sz w:val="20"/>
          <w:szCs w:val="20"/>
          <w:lang w:val="fr-CH"/>
        </w:rPr>
        <w:t xml:space="preserve">Site internet : </w:t>
      </w:r>
      <w:hyperlink r:id="rId24" w:history="1">
        <w:r w:rsidRPr="00B62DB9">
          <w:rPr>
            <w:rStyle w:val="Hyperlink"/>
            <w:rFonts w:ascii="Arial" w:hAnsi="Arial" w:cs="Arial"/>
            <w:sz w:val="20"/>
            <w:szCs w:val="20"/>
            <w:lang w:val="fr-CH"/>
          </w:rPr>
          <w:t>www.lovevda.it/fr</w:t>
        </w:r>
      </w:hyperlink>
      <w:r w:rsidRPr="00B62DB9">
        <w:rPr>
          <w:rFonts w:ascii="Arial" w:hAnsi="Arial" w:cs="Arial"/>
          <w:sz w:val="20"/>
          <w:szCs w:val="20"/>
          <w:lang w:val="fr-CH"/>
        </w:rPr>
        <w:t xml:space="preserve"> </w:t>
      </w:r>
      <w:r w:rsidRPr="00B62DB9">
        <w:rPr>
          <w:rFonts w:ascii="Arial" w:eastAsia="Times New Roman" w:hAnsi="Arial" w:cs="Arial"/>
          <w:bCs/>
          <w:sz w:val="20"/>
          <w:szCs w:val="20"/>
          <w:lang w:val="fr-CH" w:eastAsia="de-DE"/>
        </w:rPr>
        <w:t xml:space="preserve"> </w:t>
      </w:r>
    </w:p>
    <w:p w14:paraId="4DEF8BDA" w14:textId="77777777" w:rsidR="000B4102" w:rsidRPr="00B62DB9" w:rsidRDefault="000B4102" w:rsidP="000B4102">
      <w:pPr>
        <w:rPr>
          <w:rFonts w:ascii="Arial" w:hAnsi="Arial" w:cs="Arial"/>
          <w:sz w:val="20"/>
          <w:szCs w:val="20"/>
          <w:u w:val="single"/>
          <w:lang w:val="fr-CH" w:eastAsia="de-CH"/>
        </w:rPr>
      </w:pPr>
      <w:r w:rsidRPr="00B62DB9">
        <w:rPr>
          <w:rFonts w:ascii="Arial" w:hAnsi="Arial" w:cs="Arial"/>
          <w:sz w:val="16"/>
          <w:szCs w:val="16"/>
          <w:u w:val="single"/>
          <w:lang w:val="fr-CH"/>
        </w:rPr>
        <w:br/>
        <w:t>A propos de la Vallée d’Aoste :</w:t>
      </w:r>
    </w:p>
    <w:p w14:paraId="322FEA04" w14:textId="1311F712" w:rsidR="00E304A5" w:rsidRPr="00101D98" w:rsidRDefault="000B4102" w:rsidP="006A5166">
      <w:pPr>
        <w:pStyle w:val="Textkrper"/>
        <w:jc w:val="both"/>
        <w:rPr>
          <w:rFonts w:ascii="Arial" w:hAnsi="Arial" w:cs="Arial"/>
          <w:sz w:val="20"/>
          <w:szCs w:val="22"/>
        </w:rPr>
      </w:pPr>
      <w:r w:rsidRPr="00B62DB9">
        <w:rPr>
          <w:rFonts w:ascii="Arial" w:hAnsi="Arial" w:cs="Arial"/>
          <w:sz w:val="16"/>
          <w:szCs w:val="16"/>
        </w:rPr>
        <w:t xml:space="preserve">Formée par des glaciers et entourée de montagnes, la Vallée d’Aoste se trouve dans le Nord de l’Italie. </w:t>
      </w:r>
      <w:r w:rsidRPr="00101D98">
        <w:rPr>
          <w:rFonts w:ascii="Arial" w:hAnsi="Arial" w:cs="Arial"/>
          <w:sz w:val="16"/>
          <w:szCs w:val="16"/>
        </w:rPr>
        <w:t xml:space="preserve">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5" w:history="1">
        <w:r w:rsidRPr="00101D98">
          <w:rPr>
            <w:rStyle w:val="Hyperlink"/>
            <w:rFonts w:ascii="Arial" w:hAnsi="Arial" w:cs="Arial"/>
            <w:color w:val="auto"/>
            <w:sz w:val="16"/>
            <w:szCs w:val="16"/>
          </w:rPr>
          <w:t>tunnels</w:t>
        </w:r>
      </w:hyperlink>
      <w:r w:rsidRPr="00101D98">
        <w:rPr>
          <w:rFonts w:ascii="Arial" w:hAnsi="Arial" w:cs="Arial"/>
          <w:sz w:val="16"/>
          <w:szCs w:val="16"/>
        </w:rPr>
        <w:t xml:space="preserve"> du Mont Blanc et du Grand-Saint-Bernard et, en été par le col du Grand-Saint-Bernard. Avec les massifs du Mont Blanc et du Mont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101D98" w:rsidSect="000A559B">
      <w:headerReference w:type="default" r:id="rId26"/>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D594" w14:textId="77777777" w:rsidR="00375926" w:rsidRDefault="00375926" w:rsidP="003A2F47">
      <w:pPr>
        <w:spacing w:after="0" w:line="240" w:lineRule="auto"/>
      </w:pPr>
      <w:r>
        <w:separator/>
      </w:r>
    </w:p>
  </w:endnote>
  <w:endnote w:type="continuationSeparator" w:id="0">
    <w:p w14:paraId="7F0662DE" w14:textId="77777777" w:rsidR="00375926" w:rsidRDefault="00375926"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C12C" w14:textId="77777777" w:rsidR="00375926" w:rsidRDefault="00375926" w:rsidP="003A2F47">
      <w:pPr>
        <w:spacing w:after="0" w:line="240" w:lineRule="auto"/>
      </w:pPr>
      <w:r>
        <w:separator/>
      </w:r>
    </w:p>
  </w:footnote>
  <w:footnote w:type="continuationSeparator" w:id="0">
    <w:p w14:paraId="2D5BDFEF" w14:textId="77777777" w:rsidR="00375926" w:rsidRDefault="00375926"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4B13" w14:textId="332F1740" w:rsidR="009F1471" w:rsidRDefault="00B62DB9" w:rsidP="00020D0D">
    <w:pPr>
      <w:pStyle w:val="Kopfzeile"/>
      <w:tabs>
        <w:tab w:val="left" w:pos="6448"/>
      </w:tabs>
    </w:pPr>
    <w:r>
      <w:rPr>
        <w:noProof/>
      </w:rPr>
      <w:drawing>
        <wp:inline distT="0" distB="0" distL="0" distR="0" wp14:anchorId="7FCD46FA" wp14:editId="581BA2F1">
          <wp:extent cx="1971675" cy="799293"/>
          <wp:effectExtent l="0" t="0" r="0" b="1270"/>
          <wp:docPr id="2136873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881" cy="813565"/>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C52EC"/>
    <w:multiLevelType w:val="hybridMultilevel"/>
    <w:tmpl w:val="BD7A7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97383"/>
    <w:multiLevelType w:val="multilevel"/>
    <w:tmpl w:val="95D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630E"/>
    <w:multiLevelType w:val="hybridMultilevel"/>
    <w:tmpl w:val="E140D426"/>
    <w:lvl w:ilvl="0" w:tplc="2B16409A">
      <w:start w:val="69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E1FFB"/>
    <w:multiLevelType w:val="multilevel"/>
    <w:tmpl w:val="10E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5145898"/>
    <w:multiLevelType w:val="multilevel"/>
    <w:tmpl w:val="E9D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A9D308B"/>
    <w:multiLevelType w:val="hybridMultilevel"/>
    <w:tmpl w:val="8830FDA8"/>
    <w:lvl w:ilvl="0" w:tplc="4A6809E8">
      <w:start w:val="69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8E5FC1"/>
    <w:multiLevelType w:val="hybridMultilevel"/>
    <w:tmpl w:val="7B26C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8"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EE4135E"/>
    <w:multiLevelType w:val="hybridMultilevel"/>
    <w:tmpl w:val="D1E8500E"/>
    <w:lvl w:ilvl="0" w:tplc="983CDD14">
      <w:start w:val="690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45F5D03"/>
    <w:multiLevelType w:val="hybridMultilevel"/>
    <w:tmpl w:val="A636F100"/>
    <w:lvl w:ilvl="0" w:tplc="3EAA64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86069"/>
    <w:multiLevelType w:val="multilevel"/>
    <w:tmpl w:val="DBE0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8283F"/>
    <w:multiLevelType w:val="multilevel"/>
    <w:tmpl w:val="661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40"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EF24BC"/>
    <w:multiLevelType w:val="multilevel"/>
    <w:tmpl w:val="D6F6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631306">
    <w:abstractNumId w:val="27"/>
  </w:num>
  <w:num w:numId="2" w16cid:durableId="2106879009">
    <w:abstractNumId w:val="26"/>
  </w:num>
  <w:num w:numId="3" w16cid:durableId="635984944">
    <w:abstractNumId w:val="38"/>
  </w:num>
  <w:num w:numId="4" w16cid:durableId="526219633">
    <w:abstractNumId w:val="11"/>
  </w:num>
  <w:num w:numId="5" w16cid:durableId="1245146137">
    <w:abstractNumId w:val="28"/>
  </w:num>
  <w:num w:numId="6" w16cid:durableId="965626519">
    <w:abstractNumId w:val="23"/>
  </w:num>
  <w:num w:numId="7" w16cid:durableId="1965191767">
    <w:abstractNumId w:val="21"/>
  </w:num>
  <w:num w:numId="8" w16cid:durableId="1215627690">
    <w:abstractNumId w:val="39"/>
  </w:num>
  <w:num w:numId="9" w16cid:durableId="806774480">
    <w:abstractNumId w:val="16"/>
  </w:num>
  <w:num w:numId="10" w16cid:durableId="594022441">
    <w:abstractNumId w:val="19"/>
  </w:num>
  <w:num w:numId="11" w16cid:durableId="1621179660">
    <w:abstractNumId w:val="15"/>
  </w:num>
  <w:num w:numId="12" w16cid:durableId="29302694">
    <w:abstractNumId w:val="32"/>
  </w:num>
  <w:num w:numId="13" w16cid:durableId="1303728855">
    <w:abstractNumId w:val="34"/>
  </w:num>
  <w:num w:numId="14" w16cid:durableId="500587877">
    <w:abstractNumId w:val="13"/>
  </w:num>
  <w:num w:numId="15" w16cid:durableId="741565935">
    <w:abstractNumId w:val="10"/>
  </w:num>
  <w:num w:numId="16" w16cid:durableId="1408839325">
    <w:abstractNumId w:val="7"/>
  </w:num>
  <w:num w:numId="17" w16cid:durableId="2060741068">
    <w:abstractNumId w:val="0"/>
  </w:num>
  <w:num w:numId="18" w16cid:durableId="1713263989">
    <w:abstractNumId w:val="9"/>
  </w:num>
  <w:num w:numId="19" w16cid:durableId="2010984239">
    <w:abstractNumId w:val="40"/>
  </w:num>
  <w:num w:numId="20" w16cid:durableId="296839699">
    <w:abstractNumId w:val="25"/>
  </w:num>
  <w:num w:numId="21" w16cid:durableId="1578663682">
    <w:abstractNumId w:val="6"/>
  </w:num>
  <w:num w:numId="22" w16cid:durableId="820122302">
    <w:abstractNumId w:val="18"/>
  </w:num>
  <w:num w:numId="23" w16cid:durableId="1551965040">
    <w:abstractNumId w:val="1"/>
  </w:num>
  <w:num w:numId="24" w16cid:durableId="1342665501">
    <w:abstractNumId w:val="31"/>
  </w:num>
  <w:num w:numId="25" w16cid:durableId="310525205">
    <w:abstractNumId w:val="2"/>
  </w:num>
  <w:num w:numId="26" w16cid:durableId="1341928092">
    <w:abstractNumId w:val="17"/>
  </w:num>
  <w:num w:numId="27" w16cid:durableId="1281298910">
    <w:abstractNumId w:val="5"/>
  </w:num>
  <w:num w:numId="28" w16cid:durableId="990256178">
    <w:abstractNumId w:val="42"/>
  </w:num>
  <w:num w:numId="29" w16cid:durableId="722948091">
    <w:abstractNumId w:val="35"/>
  </w:num>
  <w:num w:numId="30" w16cid:durableId="2059933819">
    <w:abstractNumId w:val="36"/>
  </w:num>
  <w:num w:numId="31" w16cid:durableId="325402677">
    <w:abstractNumId w:val="8"/>
  </w:num>
  <w:num w:numId="32" w16cid:durableId="904804600">
    <w:abstractNumId w:val="3"/>
  </w:num>
  <w:num w:numId="33" w16cid:durableId="1864438660">
    <w:abstractNumId w:val="41"/>
  </w:num>
  <w:num w:numId="34" w16cid:durableId="1680306919">
    <w:abstractNumId w:val="33"/>
  </w:num>
  <w:num w:numId="35" w16cid:durableId="635573579">
    <w:abstractNumId w:val="4"/>
  </w:num>
  <w:num w:numId="36" w16cid:durableId="1934320327">
    <w:abstractNumId w:val="24"/>
  </w:num>
  <w:num w:numId="37" w16cid:durableId="1389957836">
    <w:abstractNumId w:val="37"/>
  </w:num>
  <w:num w:numId="38" w16cid:durableId="1875458333">
    <w:abstractNumId w:val="30"/>
  </w:num>
  <w:num w:numId="39" w16cid:durableId="320623816">
    <w:abstractNumId w:val="14"/>
  </w:num>
  <w:num w:numId="40" w16cid:durableId="1008018054">
    <w:abstractNumId w:val="30"/>
  </w:num>
  <w:num w:numId="41" w16cid:durableId="1189224448">
    <w:abstractNumId w:val="29"/>
  </w:num>
  <w:num w:numId="42" w16cid:durableId="1199079182">
    <w:abstractNumId w:val="20"/>
  </w:num>
  <w:num w:numId="43" w16cid:durableId="195237610">
    <w:abstractNumId w:val="12"/>
  </w:num>
  <w:num w:numId="44" w16cid:durableId="1440686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057"/>
    <w:rsid w:val="00002E91"/>
    <w:rsid w:val="000032E0"/>
    <w:rsid w:val="00003F4E"/>
    <w:rsid w:val="000041E3"/>
    <w:rsid w:val="00007ABF"/>
    <w:rsid w:val="000102F0"/>
    <w:rsid w:val="00013CA8"/>
    <w:rsid w:val="00014665"/>
    <w:rsid w:val="00014F15"/>
    <w:rsid w:val="0001521E"/>
    <w:rsid w:val="00015280"/>
    <w:rsid w:val="00017F1E"/>
    <w:rsid w:val="000209CB"/>
    <w:rsid w:val="00020D0D"/>
    <w:rsid w:val="00021714"/>
    <w:rsid w:val="00021915"/>
    <w:rsid w:val="00021B6B"/>
    <w:rsid w:val="00022AC4"/>
    <w:rsid w:val="000232B3"/>
    <w:rsid w:val="00023407"/>
    <w:rsid w:val="0002423C"/>
    <w:rsid w:val="00024FA0"/>
    <w:rsid w:val="0002588B"/>
    <w:rsid w:val="00026ABA"/>
    <w:rsid w:val="00027DBD"/>
    <w:rsid w:val="00040CF9"/>
    <w:rsid w:val="00041792"/>
    <w:rsid w:val="00041C2B"/>
    <w:rsid w:val="00042D3B"/>
    <w:rsid w:val="00042D91"/>
    <w:rsid w:val="000439AC"/>
    <w:rsid w:val="000446D1"/>
    <w:rsid w:val="00044CDA"/>
    <w:rsid w:val="00046E43"/>
    <w:rsid w:val="00047114"/>
    <w:rsid w:val="00050CD3"/>
    <w:rsid w:val="0005114F"/>
    <w:rsid w:val="00052604"/>
    <w:rsid w:val="0005363E"/>
    <w:rsid w:val="000544CB"/>
    <w:rsid w:val="00055FD8"/>
    <w:rsid w:val="000562A7"/>
    <w:rsid w:val="000572AB"/>
    <w:rsid w:val="000573CF"/>
    <w:rsid w:val="000600FF"/>
    <w:rsid w:val="00061E7E"/>
    <w:rsid w:val="0006268D"/>
    <w:rsid w:val="00065014"/>
    <w:rsid w:val="00066BE1"/>
    <w:rsid w:val="0007047D"/>
    <w:rsid w:val="000709A3"/>
    <w:rsid w:val="00070C7A"/>
    <w:rsid w:val="000735F8"/>
    <w:rsid w:val="000759F7"/>
    <w:rsid w:val="00075ACA"/>
    <w:rsid w:val="000770E2"/>
    <w:rsid w:val="000906DB"/>
    <w:rsid w:val="000907E3"/>
    <w:rsid w:val="00090D73"/>
    <w:rsid w:val="00090ECD"/>
    <w:rsid w:val="000916B0"/>
    <w:rsid w:val="0009177F"/>
    <w:rsid w:val="00091E3A"/>
    <w:rsid w:val="0009327F"/>
    <w:rsid w:val="00093F27"/>
    <w:rsid w:val="000941B8"/>
    <w:rsid w:val="00097E57"/>
    <w:rsid w:val="000A2B2B"/>
    <w:rsid w:val="000A3506"/>
    <w:rsid w:val="000A4D7C"/>
    <w:rsid w:val="000A559B"/>
    <w:rsid w:val="000A723F"/>
    <w:rsid w:val="000B1991"/>
    <w:rsid w:val="000B2309"/>
    <w:rsid w:val="000B2EC2"/>
    <w:rsid w:val="000B4102"/>
    <w:rsid w:val="000B7222"/>
    <w:rsid w:val="000B7584"/>
    <w:rsid w:val="000B7B10"/>
    <w:rsid w:val="000C2690"/>
    <w:rsid w:val="000C4AC7"/>
    <w:rsid w:val="000C51F6"/>
    <w:rsid w:val="000C540F"/>
    <w:rsid w:val="000C6171"/>
    <w:rsid w:val="000C6D6D"/>
    <w:rsid w:val="000C7079"/>
    <w:rsid w:val="000D1999"/>
    <w:rsid w:val="000D24C6"/>
    <w:rsid w:val="000D2563"/>
    <w:rsid w:val="000D2812"/>
    <w:rsid w:val="000D700D"/>
    <w:rsid w:val="000E0CDA"/>
    <w:rsid w:val="000E22AD"/>
    <w:rsid w:val="000E286B"/>
    <w:rsid w:val="000E6241"/>
    <w:rsid w:val="000E62C0"/>
    <w:rsid w:val="000E6754"/>
    <w:rsid w:val="000E6AEA"/>
    <w:rsid w:val="000E6D56"/>
    <w:rsid w:val="000F0EF5"/>
    <w:rsid w:val="000F29A8"/>
    <w:rsid w:val="000F33BA"/>
    <w:rsid w:val="000F4133"/>
    <w:rsid w:val="000F4CF8"/>
    <w:rsid w:val="000F5671"/>
    <w:rsid w:val="000F5975"/>
    <w:rsid w:val="000F5ACA"/>
    <w:rsid w:val="000F680D"/>
    <w:rsid w:val="000F737A"/>
    <w:rsid w:val="00100A8E"/>
    <w:rsid w:val="00101D98"/>
    <w:rsid w:val="001022C5"/>
    <w:rsid w:val="001055C3"/>
    <w:rsid w:val="00105DE5"/>
    <w:rsid w:val="001067B3"/>
    <w:rsid w:val="00106D72"/>
    <w:rsid w:val="00110A77"/>
    <w:rsid w:val="0011654F"/>
    <w:rsid w:val="0011671A"/>
    <w:rsid w:val="00117E60"/>
    <w:rsid w:val="00120AA8"/>
    <w:rsid w:val="00120CC4"/>
    <w:rsid w:val="00122FE5"/>
    <w:rsid w:val="00124402"/>
    <w:rsid w:val="00124EA5"/>
    <w:rsid w:val="00126676"/>
    <w:rsid w:val="001266E4"/>
    <w:rsid w:val="00127872"/>
    <w:rsid w:val="0013040A"/>
    <w:rsid w:val="00130823"/>
    <w:rsid w:val="001309BB"/>
    <w:rsid w:val="00132561"/>
    <w:rsid w:val="00132C7B"/>
    <w:rsid w:val="00132D24"/>
    <w:rsid w:val="001331A3"/>
    <w:rsid w:val="00133B7F"/>
    <w:rsid w:val="001345B7"/>
    <w:rsid w:val="001367A5"/>
    <w:rsid w:val="00136A96"/>
    <w:rsid w:val="00137B49"/>
    <w:rsid w:val="00137E35"/>
    <w:rsid w:val="0014002C"/>
    <w:rsid w:val="0014021A"/>
    <w:rsid w:val="0014134C"/>
    <w:rsid w:val="0014193E"/>
    <w:rsid w:val="00143A95"/>
    <w:rsid w:val="00143BE5"/>
    <w:rsid w:val="00147ECB"/>
    <w:rsid w:val="0015026D"/>
    <w:rsid w:val="00151172"/>
    <w:rsid w:val="00152455"/>
    <w:rsid w:val="001535B3"/>
    <w:rsid w:val="0015587D"/>
    <w:rsid w:val="0015658C"/>
    <w:rsid w:val="00157478"/>
    <w:rsid w:val="00160593"/>
    <w:rsid w:val="001646B0"/>
    <w:rsid w:val="00164BF5"/>
    <w:rsid w:val="0016624B"/>
    <w:rsid w:val="00166DBC"/>
    <w:rsid w:val="00171E95"/>
    <w:rsid w:val="0017296E"/>
    <w:rsid w:val="00173469"/>
    <w:rsid w:val="00173AAD"/>
    <w:rsid w:val="00174BC4"/>
    <w:rsid w:val="00175B65"/>
    <w:rsid w:val="00175C17"/>
    <w:rsid w:val="00176742"/>
    <w:rsid w:val="00176837"/>
    <w:rsid w:val="0017786E"/>
    <w:rsid w:val="00180F1A"/>
    <w:rsid w:val="00181913"/>
    <w:rsid w:val="00181970"/>
    <w:rsid w:val="001827B5"/>
    <w:rsid w:val="00182836"/>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03F"/>
    <w:rsid w:val="001A560E"/>
    <w:rsid w:val="001A5DD2"/>
    <w:rsid w:val="001A62A6"/>
    <w:rsid w:val="001A672A"/>
    <w:rsid w:val="001A6DE3"/>
    <w:rsid w:val="001A78E7"/>
    <w:rsid w:val="001B0610"/>
    <w:rsid w:val="001B1049"/>
    <w:rsid w:val="001B1635"/>
    <w:rsid w:val="001B2803"/>
    <w:rsid w:val="001B2BB7"/>
    <w:rsid w:val="001B3587"/>
    <w:rsid w:val="001B38A7"/>
    <w:rsid w:val="001B3E08"/>
    <w:rsid w:val="001B5DF8"/>
    <w:rsid w:val="001B6A25"/>
    <w:rsid w:val="001B7361"/>
    <w:rsid w:val="001B79D0"/>
    <w:rsid w:val="001C076C"/>
    <w:rsid w:val="001C4216"/>
    <w:rsid w:val="001C7C11"/>
    <w:rsid w:val="001D06B1"/>
    <w:rsid w:val="001D1175"/>
    <w:rsid w:val="001D1B8A"/>
    <w:rsid w:val="001D42DB"/>
    <w:rsid w:val="001D50B3"/>
    <w:rsid w:val="001D61F8"/>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2DB"/>
    <w:rsid w:val="00217E89"/>
    <w:rsid w:val="00220C1B"/>
    <w:rsid w:val="00220C1F"/>
    <w:rsid w:val="002244FD"/>
    <w:rsid w:val="0022475B"/>
    <w:rsid w:val="00224A0E"/>
    <w:rsid w:val="00225BDE"/>
    <w:rsid w:val="00226159"/>
    <w:rsid w:val="002263DF"/>
    <w:rsid w:val="00226969"/>
    <w:rsid w:val="00227089"/>
    <w:rsid w:val="00227AEF"/>
    <w:rsid w:val="00227B2E"/>
    <w:rsid w:val="00227D42"/>
    <w:rsid w:val="00231367"/>
    <w:rsid w:val="00231988"/>
    <w:rsid w:val="00232166"/>
    <w:rsid w:val="002340F3"/>
    <w:rsid w:val="002342C9"/>
    <w:rsid w:val="00236986"/>
    <w:rsid w:val="00236FE9"/>
    <w:rsid w:val="0024098F"/>
    <w:rsid w:val="0024113B"/>
    <w:rsid w:val="0024147E"/>
    <w:rsid w:val="002415C3"/>
    <w:rsid w:val="002421C3"/>
    <w:rsid w:val="00243D5C"/>
    <w:rsid w:val="00246909"/>
    <w:rsid w:val="00247BC1"/>
    <w:rsid w:val="002503BC"/>
    <w:rsid w:val="00250AA3"/>
    <w:rsid w:val="002518F0"/>
    <w:rsid w:val="002533DF"/>
    <w:rsid w:val="00254775"/>
    <w:rsid w:val="0025543E"/>
    <w:rsid w:val="00256B1D"/>
    <w:rsid w:val="00257113"/>
    <w:rsid w:val="002576D9"/>
    <w:rsid w:val="002577AE"/>
    <w:rsid w:val="00260701"/>
    <w:rsid w:val="00263C91"/>
    <w:rsid w:val="00264869"/>
    <w:rsid w:val="0026631B"/>
    <w:rsid w:val="002703EF"/>
    <w:rsid w:val="00273332"/>
    <w:rsid w:val="0027404D"/>
    <w:rsid w:val="002740F4"/>
    <w:rsid w:val="00276B6E"/>
    <w:rsid w:val="00280A4D"/>
    <w:rsid w:val="00281347"/>
    <w:rsid w:val="0028307C"/>
    <w:rsid w:val="00283937"/>
    <w:rsid w:val="002843EF"/>
    <w:rsid w:val="0028625F"/>
    <w:rsid w:val="0029014E"/>
    <w:rsid w:val="002937DF"/>
    <w:rsid w:val="00296A8C"/>
    <w:rsid w:val="002A1E17"/>
    <w:rsid w:val="002A3F58"/>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22F8"/>
    <w:rsid w:val="002D608F"/>
    <w:rsid w:val="002D6D39"/>
    <w:rsid w:val="002E1347"/>
    <w:rsid w:val="002E1C4B"/>
    <w:rsid w:val="002E1EEC"/>
    <w:rsid w:val="002E4021"/>
    <w:rsid w:val="002E43B1"/>
    <w:rsid w:val="002E5FED"/>
    <w:rsid w:val="002E6A74"/>
    <w:rsid w:val="002F0295"/>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3803"/>
    <w:rsid w:val="003348C4"/>
    <w:rsid w:val="0033598B"/>
    <w:rsid w:val="0033797B"/>
    <w:rsid w:val="00340894"/>
    <w:rsid w:val="00340F25"/>
    <w:rsid w:val="003414D7"/>
    <w:rsid w:val="0034275E"/>
    <w:rsid w:val="00342A6C"/>
    <w:rsid w:val="00344376"/>
    <w:rsid w:val="0034473E"/>
    <w:rsid w:val="0034489C"/>
    <w:rsid w:val="0034560C"/>
    <w:rsid w:val="00346993"/>
    <w:rsid w:val="00350C80"/>
    <w:rsid w:val="00352702"/>
    <w:rsid w:val="00352AA4"/>
    <w:rsid w:val="00352B7E"/>
    <w:rsid w:val="003533AF"/>
    <w:rsid w:val="00354919"/>
    <w:rsid w:val="00355CDA"/>
    <w:rsid w:val="003562C9"/>
    <w:rsid w:val="00357B11"/>
    <w:rsid w:val="00361974"/>
    <w:rsid w:val="00362C83"/>
    <w:rsid w:val="003650DB"/>
    <w:rsid w:val="00366F9E"/>
    <w:rsid w:val="00367E00"/>
    <w:rsid w:val="00370F90"/>
    <w:rsid w:val="00371808"/>
    <w:rsid w:val="00373119"/>
    <w:rsid w:val="00375926"/>
    <w:rsid w:val="00376420"/>
    <w:rsid w:val="00376C0F"/>
    <w:rsid w:val="00381CA3"/>
    <w:rsid w:val="0038643C"/>
    <w:rsid w:val="00390307"/>
    <w:rsid w:val="00390C22"/>
    <w:rsid w:val="00392212"/>
    <w:rsid w:val="0039240F"/>
    <w:rsid w:val="0039450F"/>
    <w:rsid w:val="00396297"/>
    <w:rsid w:val="00396764"/>
    <w:rsid w:val="003A1B5C"/>
    <w:rsid w:val="003A2F47"/>
    <w:rsid w:val="003A5DAC"/>
    <w:rsid w:val="003A72C7"/>
    <w:rsid w:val="003B0F43"/>
    <w:rsid w:val="003B13B3"/>
    <w:rsid w:val="003B62A8"/>
    <w:rsid w:val="003B75DF"/>
    <w:rsid w:val="003C0FF9"/>
    <w:rsid w:val="003C15F4"/>
    <w:rsid w:val="003C1A9D"/>
    <w:rsid w:val="003C252D"/>
    <w:rsid w:val="003C416C"/>
    <w:rsid w:val="003C4E9F"/>
    <w:rsid w:val="003C57C4"/>
    <w:rsid w:val="003C6164"/>
    <w:rsid w:val="003C7B93"/>
    <w:rsid w:val="003D18A3"/>
    <w:rsid w:val="003D1972"/>
    <w:rsid w:val="003D1DFA"/>
    <w:rsid w:val="003D3B72"/>
    <w:rsid w:val="003D4088"/>
    <w:rsid w:val="003E0B12"/>
    <w:rsid w:val="003E0E17"/>
    <w:rsid w:val="003E20B2"/>
    <w:rsid w:val="003E2203"/>
    <w:rsid w:val="003E2FB0"/>
    <w:rsid w:val="003E3D2E"/>
    <w:rsid w:val="003E620A"/>
    <w:rsid w:val="003E6A2E"/>
    <w:rsid w:val="003E7446"/>
    <w:rsid w:val="003E78E0"/>
    <w:rsid w:val="003E7CE9"/>
    <w:rsid w:val="003F008C"/>
    <w:rsid w:val="003F2A11"/>
    <w:rsid w:val="003F37ED"/>
    <w:rsid w:val="003F45EB"/>
    <w:rsid w:val="003F7C3B"/>
    <w:rsid w:val="004012CE"/>
    <w:rsid w:val="00401951"/>
    <w:rsid w:val="0040302E"/>
    <w:rsid w:val="004030FB"/>
    <w:rsid w:val="00404584"/>
    <w:rsid w:val="0040467B"/>
    <w:rsid w:val="00404735"/>
    <w:rsid w:val="00405E5A"/>
    <w:rsid w:val="00406E2C"/>
    <w:rsid w:val="00407AE3"/>
    <w:rsid w:val="00413018"/>
    <w:rsid w:val="00414D57"/>
    <w:rsid w:val="00416CDF"/>
    <w:rsid w:val="00424840"/>
    <w:rsid w:val="00425023"/>
    <w:rsid w:val="00425E6C"/>
    <w:rsid w:val="00426875"/>
    <w:rsid w:val="00430293"/>
    <w:rsid w:val="00430DB3"/>
    <w:rsid w:val="004324A0"/>
    <w:rsid w:val="00434416"/>
    <w:rsid w:val="004344E9"/>
    <w:rsid w:val="0043559B"/>
    <w:rsid w:val="0043583C"/>
    <w:rsid w:val="00437D8F"/>
    <w:rsid w:val="0044102D"/>
    <w:rsid w:val="00441815"/>
    <w:rsid w:val="004429A8"/>
    <w:rsid w:val="00443E5B"/>
    <w:rsid w:val="00445B4E"/>
    <w:rsid w:val="00446941"/>
    <w:rsid w:val="00447E8A"/>
    <w:rsid w:val="004504A0"/>
    <w:rsid w:val="0045076A"/>
    <w:rsid w:val="00450D8D"/>
    <w:rsid w:val="00451336"/>
    <w:rsid w:val="0045213C"/>
    <w:rsid w:val="00453E18"/>
    <w:rsid w:val="00454E2F"/>
    <w:rsid w:val="00460983"/>
    <w:rsid w:val="004620AB"/>
    <w:rsid w:val="0046381C"/>
    <w:rsid w:val="00464B71"/>
    <w:rsid w:val="00465491"/>
    <w:rsid w:val="0046659C"/>
    <w:rsid w:val="004737B8"/>
    <w:rsid w:val="004743BE"/>
    <w:rsid w:val="00477E7C"/>
    <w:rsid w:val="0048377E"/>
    <w:rsid w:val="00483B6A"/>
    <w:rsid w:val="0048422F"/>
    <w:rsid w:val="00484368"/>
    <w:rsid w:val="00484B1A"/>
    <w:rsid w:val="00484D8E"/>
    <w:rsid w:val="00485131"/>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0838"/>
    <w:rsid w:val="004B114B"/>
    <w:rsid w:val="004B17FC"/>
    <w:rsid w:val="004B1B4C"/>
    <w:rsid w:val="004B412D"/>
    <w:rsid w:val="004B5604"/>
    <w:rsid w:val="004B67E9"/>
    <w:rsid w:val="004B6A1B"/>
    <w:rsid w:val="004B6B4A"/>
    <w:rsid w:val="004C1604"/>
    <w:rsid w:val="004C2A51"/>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328D"/>
    <w:rsid w:val="0050521B"/>
    <w:rsid w:val="00505631"/>
    <w:rsid w:val="00507AC7"/>
    <w:rsid w:val="00507E7C"/>
    <w:rsid w:val="005120AA"/>
    <w:rsid w:val="00513401"/>
    <w:rsid w:val="0051376D"/>
    <w:rsid w:val="00513F91"/>
    <w:rsid w:val="005151AC"/>
    <w:rsid w:val="00522EBB"/>
    <w:rsid w:val="005238CF"/>
    <w:rsid w:val="00523AB8"/>
    <w:rsid w:val="00523B13"/>
    <w:rsid w:val="00524A4E"/>
    <w:rsid w:val="005317EC"/>
    <w:rsid w:val="005324D0"/>
    <w:rsid w:val="00532FC2"/>
    <w:rsid w:val="00533CB7"/>
    <w:rsid w:val="0053579F"/>
    <w:rsid w:val="00540527"/>
    <w:rsid w:val="005437DF"/>
    <w:rsid w:val="00545B7A"/>
    <w:rsid w:val="00551081"/>
    <w:rsid w:val="0055446D"/>
    <w:rsid w:val="005553BA"/>
    <w:rsid w:val="0055621A"/>
    <w:rsid w:val="00557163"/>
    <w:rsid w:val="00557B2B"/>
    <w:rsid w:val="0056018F"/>
    <w:rsid w:val="005607F6"/>
    <w:rsid w:val="00560B88"/>
    <w:rsid w:val="0056237E"/>
    <w:rsid w:val="00562DD8"/>
    <w:rsid w:val="00562F6E"/>
    <w:rsid w:val="00564BB9"/>
    <w:rsid w:val="00566A35"/>
    <w:rsid w:val="00567E9F"/>
    <w:rsid w:val="00572F82"/>
    <w:rsid w:val="00573480"/>
    <w:rsid w:val="00573C0C"/>
    <w:rsid w:val="005764AB"/>
    <w:rsid w:val="0057787A"/>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1C56"/>
    <w:rsid w:val="005A64F8"/>
    <w:rsid w:val="005B225B"/>
    <w:rsid w:val="005B24DF"/>
    <w:rsid w:val="005B50A1"/>
    <w:rsid w:val="005C1CB1"/>
    <w:rsid w:val="005C2679"/>
    <w:rsid w:val="005C342F"/>
    <w:rsid w:val="005C3D71"/>
    <w:rsid w:val="005C4C7D"/>
    <w:rsid w:val="005C6C5C"/>
    <w:rsid w:val="005C6C89"/>
    <w:rsid w:val="005D2101"/>
    <w:rsid w:val="005D3648"/>
    <w:rsid w:val="005D5514"/>
    <w:rsid w:val="005D56E2"/>
    <w:rsid w:val="005D6D88"/>
    <w:rsid w:val="005D785B"/>
    <w:rsid w:val="005D789C"/>
    <w:rsid w:val="005D7A7B"/>
    <w:rsid w:val="005E03F9"/>
    <w:rsid w:val="005E086A"/>
    <w:rsid w:val="005E096F"/>
    <w:rsid w:val="005E247B"/>
    <w:rsid w:val="005E34F7"/>
    <w:rsid w:val="005E354F"/>
    <w:rsid w:val="005E56C3"/>
    <w:rsid w:val="005F0EF5"/>
    <w:rsid w:val="005F1C51"/>
    <w:rsid w:val="005F2080"/>
    <w:rsid w:val="005F5D71"/>
    <w:rsid w:val="005F7049"/>
    <w:rsid w:val="005F7CEA"/>
    <w:rsid w:val="006000AB"/>
    <w:rsid w:val="006023AD"/>
    <w:rsid w:val="00602C94"/>
    <w:rsid w:val="00605E8D"/>
    <w:rsid w:val="00606878"/>
    <w:rsid w:val="00611EB1"/>
    <w:rsid w:val="00612311"/>
    <w:rsid w:val="00615215"/>
    <w:rsid w:val="00615EF3"/>
    <w:rsid w:val="00616A6E"/>
    <w:rsid w:val="006214DD"/>
    <w:rsid w:val="00622AD9"/>
    <w:rsid w:val="00624476"/>
    <w:rsid w:val="00625693"/>
    <w:rsid w:val="0062729B"/>
    <w:rsid w:val="00630A72"/>
    <w:rsid w:val="00631029"/>
    <w:rsid w:val="00631A73"/>
    <w:rsid w:val="00633578"/>
    <w:rsid w:val="006338C7"/>
    <w:rsid w:val="00634894"/>
    <w:rsid w:val="006352A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66908"/>
    <w:rsid w:val="00667785"/>
    <w:rsid w:val="006702F5"/>
    <w:rsid w:val="00670306"/>
    <w:rsid w:val="00672E5F"/>
    <w:rsid w:val="00673187"/>
    <w:rsid w:val="00675AFF"/>
    <w:rsid w:val="00684D57"/>
    <w:rsid w:val="006861E7"/>
    <w:rsid w:val="00691689"/>
    <w:rsid w:val="00692C28"/>
    <w:rsid w:val="00694858"/>
    <w:rsid w:val="00695524"/>
    <w:rsid w:val="0069580E"/>
    <w:rsid w:val="00695A6E"/>
    <w:rsid w:val="00696558"/>
    <w:rsid w:val="00696DB2"/>
    <w:rsid w:val="006A011E"/>
    <w:rsid w:val="006A05DE"/>
    <w:rsid w:val="006A1A68"/>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1599"/>
    <w:rsid w:val="006D5874"/>
    <w:rsid w:val="006D6A0D"/>
    <w:rsid w:val="006E20D3"/>
    <w:rsid w:val="006E2337"/>
    <w:rsid w:val="006E516E"/>
    <w:rsid w:val="006F0540"/>
    <w:rsid w:val="006F203A"/>
    <w:rsid w:val="006F38FC"/>
    <w:rsid w:val="006F3C97"/>
    <w:rsid w:val="006F4CD7"/>
    <w:rsid w:val="007033D6"/>
    <w:rsid w:val="00705B57"/>
    <w:rsid w:val="00705D74"/>
    <w:rsid w:val="00706651"/>
    <w:rsid w:val="00713E0F"/>
    <w:rsid w:val="0071480E"/>
    <w:rsid w:val="00714B40"/>
    <w:rsid w:val="00714F4A"/>
    <w:rsid w:val="007173A8"/>
    <w:rsid w:val="0072145B"/>
    <w:rsid w:val="00722567"/>
    <w:rsid w:val="007241B3"/>
    <w:rsid w:val="00724BB7"/>
    <w:rsid w:val="0073051E"/>
    <w:rsid w:val="007307C9"/>
    <w:rsid w:val="0073173B"/>
    <w:rsid w:val="0073260A"/>
    <w:rsid w:val="00734973"/>
    <w:rsid w:val="007350D6"/>
    <w:rsid w:val="00735263"/>
    <w:rsid w:val="007374E5"/>
    <w:rsid w:val="00740659"/>
    <w:rsid w:val="00745944"/>
    <w:rsid w:val="00745D30"/>
    <w:rsid w:val="00745E82"/>
    <w:rsid w:val="00746453"/>
    <w:rsid w:val="00747ED6"/>
    <w:rsid w:val="00750BFE"/>
    <w:rsid w:val="00750E43"/>
    <w:rsid w:val="007514BF"/>
    <w:rsid w:val="007518B8"/>
    <w:rsid w:val="007541E7"/>
    <w:rsid w:val="00754CB3"/>
    <w:rsid w:val="007610F6"/>
    <w:rsid w:val="00762D10"/>
    <w:rsid w:val="00764430"/>
    <w:rsid w:val="00764D8C"/>
    <w:rsid w:val="0076638B"/>
    <w:rsid w:val="007678E7"/>
    <w:rsid w:val="00767AC7"/>
    <w:rsid w:val="0077006B"/>
    <w:rsid w:val="00770F7A"/>
    <w:rsid w:val="00773726"/>
    <w:rsid w:val="007751FD"/>
    <w:rsid w:val="00775322"/>
    <w:rsid w:val="007812D5"/>
    <w:rsid w:val="00787E48"/>
    <w:rsid w:val="00791066"/>
    <w:rsid w:val="0079142F"/>
    <w:rsid w:val="007923F4"/>
    <w:rsid w:val="007933B7"/>
    <w:rsid w:val="00795465"/>
    <w:rsid w:val="0079696A"/>
    <w:rsid w:val="00797F65"/>
    <w:rsid w:val="007A1173"/>
    <w:rsid w:val="007A11F2"/>
    <w:rsid w:val="007A4E04"/>
    <w:rsid w:val="007A585F"/>
    <w:rsid w:val="007A5F68"/>
    <w:rsid w:val="007A7532"/>
    <w:rsid w:val="007B31EA"/>
    <w:rsid w:val="007B45F6"/>
    <w:rsid w:val="007B4C79"/>
    <w:rsid w:val="007B6799"/>
    <w:rsid w:val="007C2290"/>
    <w:rsid w:val="007C3FD7"/>
    <w:rsid w:val="007C4B10"/>
    <w:rsid w:val="007C525F"/>
    <w:rsid w:val="007C550C"/>
    <w:rsid w:val="007C6A60"/>
    <w:rsid w:val="007C6B1A"/>
    <w:rsid w:val="007C6CD9"/>
    <w:rsid w:val="007D0FB5"/>
    <w:rsid w:val="007D1C47"/>
    <w:rsid w:val="007D2A08"/>
    <w:rsid w:val="007D3362"/>
    <w:rsid w:val="007D4203"/>
    <w:rsid w:val="007D4AB8"/>
    <w:rsid w:val="007D5655"/>
    <w:rsid w:val="007D6B61"/>
    <w:rsid w:val="007D7E94"/>
    <w:rsid w:val="007E0AF2"/>
    <w:rsid w:val="007E2272"/>
    <w:rsid w:val="007E38A7"/>
    <w:rsid w:val="007E3E75"/>
    <w:rsid w:val="007E4B37"/>
    <w:rsid w:val="007E7884"/>
    <w:rsid w:val="007E7905"/>
    <w:rsid w:val="007F1C15"/>
    <w:rsid w:val="007F48B8"/>
    <w:rsid w:val="007F48CB"/>
    <w:rsid w:val="007F4915"/>
    <w:rsid w:val="007F60D7"/>
    <w:rsid w:val="007F7124"/>
    <w:rsid w:val="0080057E"/>
    <w:rsid w:val="00803373"/>
    <w:rsid w:val="00804EB7"/>
    <w:rsid w:val="00805FB0"/>
    <w:rsid w:val="0080640F"/>
    <w:rsid w:val="00806E84"/>
    <w:rsid w:val="0080731C"/>
    <w:rsid w:val="00813A20"/>
    <w:rsid w:val="0081448A"/>
    <w:rsid w:val="008172B3"/>
    <w:rsid w:val="00820E50"/>
    <w:rsid w:val="008221F7"/>
    <w:rsid w:val="0082271C"/>
    <w:rsid w:val="0082488B"/>
    <w:rsid w:val="00830361"/>
    <w:rsid w:val="0083197C"/>
    <w:rsid w:val="00831E11"/>
    <w:rsid w:val="00837E2D"/>
    <w:rsid w:val="00837F95"/>
    <w:rsid w:val="00840D16"/>
    <w:rsid w:val="00840FD0"/>
    <w:rsid w:val="008412C0"/>
    <w:rsid w:val="008413A5"/>
    <w:rsid w:val="00842278"/>
    <w:rsid w:val="00842FD0"/>
    <w:rsid w:val="008457C1"/>
    <w:rsid w:val="00845CED"/>
    <w:rsid w:val="00847054"/>
    <w:rsid w:val="008471BF"/>
    <w:rsid w:val="00847827"/>
    <w:rsid w:val="008500F8"/>
    <w:rsid w:val="00851688"/>
    <w:rsid w:val="00851C44"/>
    <w:rsid w:val="00852A20"/>
    <w:rsid w:val="00853EFF"/>
    <w:rsid w:val="00855373"/>
    <w:rsid w:val="008565BA"/>
    <w:rsid w:val="00856B29"/>
    <w:rsid w:val="00860AC9"/>
    <w:rsid w:val="00863D49"/>
    <w:rsid w:val="00864ED3"/>
    <w:rsid w:val="008675F5"/>
    <w:rsid w:val="00867F42"/>
    <w:rsid w:val="00870998"/>
    <w:rsid w:val="00870CDA"/>
    <w:rsid w:val="00871DB0"/>
    <w:rsid w:val="00872F26"/>
    <w:rsid w:val="0087480A"/>
    <w:rsid w:val="0087645B"/>
    <w:rsid w:val="0087699C"/>
    <w:rsid w:val="00877480"/>
    <w:rsid w:val="0088053D"/>
    <w:rsid w:val="0088220C"/>
    <w:rsid w:val="008823A1"/>
    <w:rsid w:val="00883E2B"/>
    <w:rsid w:val="00884171"/>
    <w:rsid w:val="00891138"/>
    <w:rsid w:val="00891786"/>
    <w:rsid w:val="008946B0"/>
    <w:rsid w:val="00896162"/>
    <w:rsid w:val="008961FA"/>
    <w:rsid w:val="008A493D"/>
    <w:rsid w:val="008A69E7"/>
    <w:rsid w:val="008A78F9"/>
    <w:rsid w:val="008B0321"/>
    <w:rsid w:val="008B05D4"/>
    <w:rsid w:val="008B17B5"/>
    <w:rsid w:val="008B29BC"/>
    <w:rsid w:val="008B6A22"/>
    <w:rsid w:val="008C39D2"/>
    <w:rsid w:val="008C7C3E"/>
    <w:rsid w:val="008C7DB0"/>
    <w:rsid w:val="008D35DF"/>
    <w:rsid w:val="008D3B49"/>
    <w:rsid w:val="008D6965"/>
    <w:rsid w:val="008D7226"/>
    <w:rsid w:val="008E1FD5"/>
    <w:rsid w:val="008E2A88"/>
    <w:rsid w:val="008E394C"/>
    <w:rsid w:val="008E47B3"/>
    <w:rsid w:val="008E48D3"/>
    <w:rsid w:val="008E4F59"/>
    <w:rsid w:val="008E66E0"/>
    <w:rsid w:val="008F2304"/>
    <w:rsid w:val="008F59ED"/>
    <w:rsid w:val="008F5D21"/>
    <w:rsid w:val="008F6BD5"/>
    <w:rsid w:val="008F6C9F"/>
    <w:rsid w:val="008F71F0"/>
    <w:rsid w:val="009007E2"/>
    <w:rsid w:val="00900BFE"/>
    <w:rsid w:val="00905CBA"/>
    <w:rsid w:val="00906E5E"/>
    <w:rsid w:val="00907DE4"/>
    <w:rsid w:val="00910D57"/>
    <w:rsid w:val="0091515A"/>
    <w:rsid w:val="0091691B"/>
    <w:rsid w:val="00921A40"/>
    <w:rsid w:val="009251A9"/>
    <w:rsid w:val="009253E4"/>
    <w:rsid w:val="00926858"/>
    <w:rsid w:val="0093124C"/>
    <w:rsid w:val="00932720"/>
    <w:rsid w:val="009342B3"/>
    <w:rsid w:val="00934EB7"/>
    <w:rsid w:val="00934FC9"/>
    <w:rsid w:val="00935889"/>
    <w:rsid w:val="009405FB"/>
    <w:rsid w:val="00941954"/>
    <w:rsid w:val="00942430"/>
    <w:rsid w:val="0094496B"/>
    <w:rsid w:val="00944AC1"/>
    <w:rsid w:val="0094565C"/>
    <w:rsid w:val="009470A7"/>
    <w:rsid w:val="00947DC8"/>
    <w:rsid w:val="00951556"/>
    <w:rsid w:val="0095158E"/>
    <w:rsid w:val="009524C3"/>
    <w:rsid w:val="009535FE"/>
    <w:rsid w:val="009600E9"/>
    <w:rsid w:val="00960891"/>
    <w:rsid w:val="00960CB8"/>
    <w:rsid w:val="00961414"/>
    <w:rsid w:val="009624BE"/>
    <w:rsid w:val="00962913"/>
    <w:rsid w:val="00962BDF"/>
    <w:rsid w:val="00964FD1"/>
    <w:rsid w:val="00965E11"/>
    <w:rsid w:val="009666CF"/>
    <w:rsid w:val="009667EA"/>
    <w:rsid w:val="00966F02"/>
    <w:rsid w:val="0096796F"/>
    <w:rsid w:val="009704BC"/>
    <w:rsid w:val="00970F34"/>
    <w:rsid w:val="009727BD"/>
    <w:rsid w:val="009734CB"/>
    <w:rsid w:val="00973846"/>
    <w:rsid w:val="009749C9"/>
    <w:rsid w:val="009756BB"/>
    <w:rsid w:val="00981FCF"/>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C3A"/>
    <w:rsid w:val="009B2FA2"/>
    <w:rsid w:val="009B3016"/>
    <w:rsid w:val="009B74EE"/>
    <w:rsid w:val="009B79CD"/>
    <w:rsid w:val="009C0235"/>
    <w:rsid w:val="009C0B1F"/>
    <w:rsid w:val="009C638D"/>
    <w:rsid w:val="009C6941"/>
    <w:rsid w:val="009C73C4"/>
    <w:rsid w:val="009D157B"/>
    <w:rsid w:val="009D2894"/>
    <w:rsid w:val="009D4BD2"/>
    <w:rsid w:val="009D56EB"/>
    <w:rsid w:val="009D5700"/>
    <w:rsid w:val="009D601C"/>
    <w:rsid w:val="009D7DB8"/>
    <w:rsid w:val="009E0641"/>
    <w:rsid w:val="009E0A88"/>
    <w:rsid w:val="009E45EF"/>
    <w:rsid w:val="009E4AE8"/>
    <w:rsid w:val="009E6476"/>
    <w:rsid w:val="009E71B6"/>
    <w:rsid w:val="009F1471"/>
    <w:rsid w:val="009F1A8A"/>
    <w:rsid w:val="009F54C7"/>
    <w:rsid w:val="009F696B"/>
    <w:rsid w:val="009F7653"/>
    <w:rsid w:val="009F76B6"/>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ABE"/>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0782"/>
    <w:rsid w:val="00A41175"/>
    <w:rsid w:val="00A41FAA"/>
    <w:rsid w:val="00A42B84"/>
    <w:rsid w:val="00A42CA1"/>
    <w:rsid w:val="00A42CB9"/>
    <w:rsid w:val="00A46E3E"/>
    <w:rsid w:val="00A51F3C"/>
    <w:rsid w:val="00A52E14"/>
    <w:rsid w:val="00A53F5D"/>
    <w:rsid w:val="00A54607"/>
    <w:rsid w:val="00A54D23"/>
    <w:rsid w:val="00A556F7"/>
    <w:rsid w:val="00A56F3C"/>
    <w:rsid w:val="00A571D1"/>
    <w:rsid w:val="00A60578"/>
    <w:rsid w:val="00A65496"/>
    <w:rsid w:val="00A66305"/>
    <w:rsid w:val="00A70AAF"/>
    <w:rsid w:val="00A7215D"/>
    <w:rsid w:val="00A7259B"/>
    <w:rsid w:val="00A73816"/>
    <w:rsid w:val="00A74A96"/>
    <w:rsid w:val="00A80161"/>
    <w:rsid w:val="00A83139"/>
    <w:rsid w:val="00A83180"/>
    <w:rsid w:val="00A8369A"/>
    <w:rsid w:val="00A853D6"/>
    <w:rsid w:val="00A90A10"/>
    <w:rsid w:val="00A90F15"/>
    <w:rsid w:val="00A91F9E"/>
    <w:rsid w:val="00A93407"/>
    <w:rsid w:val="00A94FF0"/>
    <w:rsid w:val="00A9592F"/>
    <w:rsid w:val="00A95A10"/>
    <w:rsid w:val="00A97670"/>
    <w:rsid w:val="00A9799B"/>
    <w:rsid w:val="00A97A96"/>
    <w:rsid w:val="00AA1003"/>
    <w:rsid w:val="00AA7655"/>
    <w:rsid w:val="00AB0BEA"/>
    <w:rsid w:val="00AB120B"/>
    <w:rsid w:val="00AB1320"/>
    <w:rsid w:val="00AB278B"/>
    <w:rsid w:val="00AC12BB"/>
    <w:rsid w:val="00AC2F7A"/>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6740"/>
    <w:rsid w:val="00AF7D5F"/>
    <w:rsid w:val="00AF7ED3"/>
    <w:rsid w:val="00B005C3"/>
    <w:rsid w:val="00B01604"/>
    <w:rsid w:val="00B03401"/>
    <w:rsid w:val="00B04C32"/>
    <w:rsid w:val="00B053AF"/>
    <w:rsid w:val="00B05F73"/>
    <w:rsid w:val="00B11353"/>
    <w:rsid w:val="00B12C04"/>
    <w:rsid w:val="00B134DD"/>
    <w:rsid w:val="00B13D88"/>
    <w:rsid w:val="00B159E1"/>
    <w:rsid w:val="00B160B2"/>
    <w:rsid w:val="00B23007"/>
    <w:rsid w:val="00B23643"/>
    <w:rsid w:val="00B262D2"/>
    <w:rsid w:val="00B2676E"/>
    <w:rsid w:val="00B274E5"/>
    <w:rsid w:val="00B278BF"/>
    <w:rsid w:val="00B30A0A"/>
    <w:rsid w:val="00B30E44"/>
    <w:rsid w:val="00B3603A"/>
    <w:rsid w:val="00B420F3"/>
    <w:rsid w:val="00B43123"/>
    <w:rsid w:val="00B45D63"/>
    <w:rsid w:val="00B4780D"/>
    <w:rsid w:val="00B51146"/>
    <w:rsid w:val="00B51B15"/>
    <w:rsid w:val="00B54045"/>
    <w:rsid w:val="00B54757"/>
    <w:rsid w:val="00B54FC4"/>
    <w:rsid w:val="00B5561A"/>
    <w:rsid w:val="00B55974"/>
    <w:rsid w:val="00B60FEC"/>
    <w:rsid w:val="00B62DB9"/>
    <w:rsid w:val="00B630EF"/>
    <w:rsid w:val="00B63335"/>
    <w:rsid w:val="00B645BF"/>
    <w:rsid w:val="00B64A1F"/>
    <w:rsid w:val="00B652AF"/>
    <w:rsid w:val="00B65773"/>
    <w:rsid w:val="00B66689"/>
    <w:rsid w:val="00B6761D"/>
    <w:rsid w:val="00B70CE7"/>
    <w:rsid w:val="00B723E7"/>
    <w:rsid w:val="00B723FF"/>
    <w:rsid w:val="00B744BF"/>
    <w:rsid w:val="00B753A5"/>
    <w:rsid w:val="00B754EB"/>
    <w:rsid w:val="00B75EDF"/>
    <w:rsid w:val="00B762BB"/>
    <w:rsid w:val="00B807FE"/>
    <w:rsid w:val="00B834AA"/>
    <w:rsid w:val="00B85FC0"/>
    <w:rsid w:val="00B8791A"/>
    <w:rsid w:val="00B87A0F"/>
    <w:rsid w:val="00B87CF9"/>
    <w:rsid w:val="00B87F02"/>
    <w:rsid w:val="00B87F29"/>
    <w:rsid w:val="00B93CF3"/>
    <w:rsid w:val="00B949E8"/>
    <w:rsid w:val="00B94F72"/>
    <w:rsid w:val="00B95FD2"/>
    <w:rsid w:val="00BA0259"/>
    <w:rsid w:val="00BA04D4"/>
    <w:rsid w:val="00BA077B"/>
    <w:rsid w:val="00BA1857"/>
    <w:rsid w:val="00BA3B09"/>
    <w:rsid w:val="00BA49AA"/>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5341"/>
    <w:rsid w:val="00BD6A69"/>
    <w:rsid w:val="00BD6CD7"/>
    <w:rsid w:val="00BD7182"/>
    <w:rsid w:val="00BD7389"/>
    <w:rsid w:val="00BE0C16"/>
    <w:rsid w:val="00BE1E1D"/>
    <w:rsid w:val="00BE32F8"/>
    <w:rsid w:val="00BE3445"/>
    <w:rsid w:val="00BE4393"/>
    <w:rsid w:val="00BE4553"/>
    <w:rsid w:val="00BE4CAF"/>
    <w:rsid w:val="00BE6053"/>
    <w:rsid w:val="00BE65DE"/>
    <w:rsid w:val="00BF1A2E"/>
    <w:rsid w:val="00BF26A0"/>
    <w:rsid w:val="00BF2D96"/>
    <w:rsid w:val="00BF4D5A"/>
    <w:rsid w:val="00BF5E7C"/>
    <w:rsid w:val="00BF6AA0"/>
    <w:rsid w:val="00BF799C"/>
    <w:rsid w:val="00C01951"/>
    <w:rsid w:val="00C05B21"/>
    <w:rsid w:val="00C05E32"/>
    <w:rsid w:val="00C111C5"/>
    <w:rsid w:val="00C12C35"/>
    <w:rsid w:val="00C12DDA"/>
    <w:rsid w:val="00C15644"/>
    <w:rsid w:val="00C15B94"/>
    <w:rsid w:val="00C16C96"/>
    <w:rsid w:val="00C239D0"/>
    <w:rsid w:val="00C24163"/>
    <w:rsid w:val="00C267F0"/>
    <w:rsid w:val="00C27403"/>
    <w:rsid w:val="00C27623"/>
    <w:rsid w:val="00C279F6"/>
    <w:rsid w:val="00C27A1E"/>
    <w:rsid w:val="00C27C9A"/>
    <w:rsid w:val="00C30D0E"/>
    <w:rsid w:val="00C311FB"/>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94E"/>
    <w:rsid w:val="00C67BB8"/>
    <w:rsid w:val="00C702F2"/>
    <w:rsid w:val="00C70C53"/>
    <w:rsid w:val="00C71F33"/>
    <w:rsid w:val="00C73529"/>
    <w:rsid w:val="00C746E3"/>
    <w:rsid w:val="00C779FD"/>
    <w:rsid w:val="00C81A7C"/>
    <w:rsid w:val="00C81CF3"/>
    <w:rsid w:val="00C8347C"/>
    <w:rsid w:val="00C8547C"/>
    <w:rsid w:val="00C855D0"/>
    <w:rsid w:val="00C86208"/>
    <w:rsid w:val="00C90B4F"/>
    <w:rsid w:val="00C914B7"/>
    <w:rsid w:val="00C916DF"/>
    <w:rsid w:val="00C9194C"/>
    <w:rsid w:val="00C91AB9"/>
    <w:rsid w:val="00C92530"/>
    <w:rsid w:val="00C92843"/>
    <w:rsid w:val="00C93246"/>
    <w:rsid w:val="00C94BAC"/>
    <w:rsid w:val="00C95972"/>
    <w:rsid w:val="00C967F2"/>
    <w:rsid w:val="00C9736B"/>
    <w:rsid w:val="00C97378"/>
    <w:rsid w:val="00C97A3D"/>
    <w:rsid w:val="00CA07AC"/>
    <w:rsid w:val="00CA159C"/>
    <w:rsid w:val="00CA3319"/>
    <w:rsid w:val="00CA55EE"/>
    <w:rsid w:val="00CA68BA"/>
    <w:rsid w:val="00CA71F0"/>
    <w:rsid w:val="00CB0551"/>
    <w:rsid w:val="00CB0D5D"/>
    <w:rsid w:val="00CB1EE6"/>
    <w:rsid w:val="00CB2943"/>
    <w:rsid w:val="00CB3CF3"/>
    <w:rsid w:val="00CB4941"/>
    <w:rsid w:val="00CB59EE"/>
    <w:rsid w:val="00CB5AB9"/>
    <w:rsid w:val="00CB5BB0"/>
    <w:rsid w:val="00CB6CD2"/>
    <w:rsid w:val="00CB740F"/>
    <w:rsid w:val="00CB79A0"/>
    <w:rsid w:val="00CB7CFC"/>
    <w:rsid w:val="00CC4ACF"/>
    <w:rsid w:val="00CD0ED7"/>
    <w:rsid w:val="00CD1B4D"/>
    <w:rsid w:val="00CD29B1"/>
    <w:rsid w:val="00CD4499"/>
    <w:rsid w:val="00CD4772"/>
    <w:rsid w:val="00CD71AD"/>
    <w:rsid w:val="00CE0AB5"/>
    <w:rsid w:val="00CE0E74"/>
    <w:rsid w:val="00CE1809"/>
    <w:rsid w:val="00CE27B7"/>
    <w:rsid w:val="00CE2F96"/>
    <w:rsid w:val="00CE5B1C"/>
    <w:rsid w:val="00CE6597"/>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54F"/>
    <w:rsid w:val="00D23921"/>
    <w:rsid w:val="00D23D21"/>
    <w:rsid w:val="00D23E16"/>
    <w:rsid w:val="00D252F1"/>
    <w:rsid w:val="00D25A2D"/>
    <w:rsid w:val="00D26B41"/>
    <w:rsid w:val="00D2757F"/>
    <w:rsid w:val="00D27CBE"/>
    <w:rsid w:val="00D30269"/>
    <w:rsid w:val="00D31D1A"/>
    <w:rsid w:val="00D328B5"/>
    <w:rsid w:val="00D34C8A"/>
    <w:rsid w:val="00D34E9A"/>
    <w:rsid w:val="00D34EA2"/>
    <w:rsid w:val="00D35C2F"/>
    <w:rsid w:val="00D37E41"/>
    <w:rsid w:val="00D40CFE"/>
    <w:rsid w:val="00D41D1E"/>
    <w:rsid w:val="00D43C38"/>
    <w:rsid w:val="00D4554F"/>
    <w:rsid w:val="00D465EB"/>
    <w:rsid w:val="00D46BFE"/>
    <w:rsid w:val="00D5163F"/>
    <w:rsid w:val="00D52F9A"/>
    <w:rsid w:val="00D540BC"/>
    <w:rsid w:val="00D5580C"/>
    <w:rsid w:val="00D56078"/>
    <w:rsid w:val="00D62672"/>
    <w:rsid w:val="00D62FA4"/>
    <w:rsid w:val="00D64400"/>
    <w:rsid w:val="00D6544F"/>
    <w:rsid w:val="00D66B81"/>
    <w:rsid w:val="00D67FC6"/>
    <w:rsid w:val="00D70FF8"/>
    <w:rsid w:val="00D71640"/>
    <w:rsid w:val="00D74BDA"/>
    <w:rsid w:val="00D76436"/>
    <w:rsid w:val="00D7684A"/>
    <w:rsid w:val="00D76CBD"/>
    <w:rsid w:val="00D770C8"/>
    <w:rsid w:val="00D80900"/>
    <w:rsid w:val="00D816F7"/>
    <w:rsid w:val="00D83F16"/>
    <w:rsid w:val="00D84FA0"/>
    <w:rsid w:val="00D851D3"/>
    <w:rsid w:val="00D86E9D"/>
    <w:rsid w:val="00D870C8"/>
    <w:rsid w:val="00D8717D"/>
    <w:rsid w:val="00D871FB"/>
    <w:rsid w:val="00D927EF"/>
    <w:rsid w:val="00D95337"/>
    <w:rsid w:val="00DA1F7A"/>
    <w:rsid w:val="00DA2774"/>
    <w:rsid w:val="00DA305F"/>
    <w:rsid w:val="00DA4681"/>
    <w:rsid w:val="00DA4A38"/>
    <w:rsid w:val="00DA59D3"/>
    <w:rsid w:val="00DA6001"/>
    <w:rsid w:val="00DA742E"/>
    <w:rsid w:val="00DA755C"/>
    <w:rsid w:val="00DB0398"/>
    <w:rsid w:val="00DB2C10"/>
    <w:rsid w:val="00DB4627"/>
    <w:rsid w:val="00DB6144"/>
    <w:rsid w:val="00DB6D50"/>
    <w:rsid w:val="00DC0E7C"/>
    <w:rsid w:val="00DC2F5C"/>
    <w:rsid w:val="00DC385E"/>
    <w:rsid w:val="00DC4063"/>
    <w:rsid w:val="00DC5C90"/>
    <w:rsid w:val="00DC73DB"/>
    <w:rsid w:val="00DC73F9"/>
    <w:rsid w:val="00DD1BE0"/>
    <w:rsid w:val="00DD3604"/>
    <w:rsid w:val="00DD39E1"/>
    <w:rsid w:val="00DE05A4"/>
    <w:rsid w:val="00DE0787"/>
    <w:rsid w:val="00DE144B"/>
    <w:rsid w:val="00DE2874"/>
    <w:rsid w:val="00DE6271"/>
    <w:rsid w:val="00DF0A78"/>
    <w:rsid w:val="00DF1FD7"/>
    <w:rsid w:val="00DF2510"/>
    <w:rsid w:val="00DF3E97"/>
    <w:rsid w:val="00DF4E72"/>
    <w:rsid w:val="00DF71E1"/>
    <w:rsid w:val="00DF772E"/>
    <w:rsid w:val="00E0069B"/>
    <w:rsid w:val="00E00F9D"/>
    <w:rsid w:val="00E01B34"/>
    <w:rsid w:val="00E01EC6"/>
    <w:rsid w:val="00E0699D"/>
    <w:rsid w:val="00E0791E"/>
    <w:rsid w:val="00E07F07"/>
    <w:rsid w:val="00E10092"/>
    <w:rsid w:val="00E118BE"/>
    <w:rsid w:val="00E12EAE"/>
    <w:rsid w:val="00E14FF7"/>
    <w:rsid w:val="00E15B42"/>
    <w:rsid w:val="00E16434"/>
    <w:rsid w:val="00E16CF0"/>
    <w:rsid w:val="00E201B0"/>
    <w:rsid w:val="00E211BB"/>
    <w:rsid w:val="00E214B7"/>
    <w:rsid w:val="00E21F75"/>
    <w:rsid w:val="00E23C7D"/>
    <w:rsid w:val="00E25A84"/>
    <w:rsid w:val="00E25BDE"/>
    <w:rsid w:val="00E263FE"/>
    <w:rsid w:val="00E26AD3"/>
    <w:rsid w:val="00E274B6"/>
    <w:rsid w:val="00E304A5"/>
    <w:rsid w:val="00E30BAB"/>
    <w:rsid w:val="00E31E7F"/>
    <w:rsid w:val="00E320E5"/>
    <w:rsid w:val="00E330AA"/>
    <w:rsid w:val="00E43615"/>
    <w:rsid w:val="00E43753"/>
    <w:rsid w:val="00E44574"/>
    <w:rsid w:val="00E45E7A"/>
    <w:rsid w:val="00E463F6"/>
    <w:rsid w:val="00E50C21"/>
    <w:rsid w:val="00E51F4A"/>
    <w:rsid w:val="00E52F09"/>
    <w:rsid w:val="00E55384"/>
    <w:rsid w:val="00E55833"/>
    <w:rsid w:val="00E559C3"/>
    <w:rsid w:val="00E575A5"/>
    <w:rsid w:val="00E575EF"/>
    <w:rsid w:val="00E605AA"/>
    <w:rsid w:val="00E610C8"/>
    <w:rsid w:val="00E62B8B"/>
    <w:rsid w:val="00E65B78"/>
    <w:rsid w:val="00E67530"/>
    <w:rsid w:val="00E70CC7"/>
    <w:rsid w:val="00E7140D"/>
    <w:rsid w:val="00E80DA3"/>
    <w:rsid w:val="00E81AF3"/>
    <w:rsid w:val="00E81F13"/>
    <w:rsid w:val="00E81FAB"/>
    <w:rsid w:val="00E82B2A"/>
    <w:rsid w:val="00E83388"/>
    <w:rsid w:val="00E83B19"/>
    <w:rsid w:val="00E86066"/>
    <w:rsid w:val="00E87E25"/>
    <w:rsid w:val="00E92B2C"/>
    <w:rsid w:val="00E9702F"/>
    <w:rsid w:val="00E978A6"/>
    <w:rsid w:val="00EA0E8C"/>
    <w:rsid w:val="00EA291C"/>
    <w:rsid w:val="00EA300E"/>
    <w:rsid w:val="00EA30DB"/>
    <w:rsid w:val="00EA5E4B"/>
    <w:rsid w:val="00EA647F"/>
    <w:rsid w:val="00EA7565"/>
    <w:rsid w:val="00EB2307"/>
    <w:rsid w:val="00EB3A86"/>
    <w:rsid w:val="00EB6173"/>
    <w:rsid w:val="00EB6556"/>
    <w:rsid w:val="00EC0DE3"/>
    <w:rsid w:val="00EC0FC0"/>
    <w:rsid w:val="00EC338A"/>
    <w:rsid w:val="00EC37A0"/>
    <w:rsid w:val="00EC6ED8"/>
    <w:rsid w:val="00EC7137"/>
    <w:rsid w:val="00ED1695"/>
    <w:rsid w:val="00ED596F"/>
    <w:rsid w:val="00ED5EC9"/>
    <w:rsid w:val="00ED62B4"/>
    <w:rsid w:val="00ED6D28"/>
    <w:rsid w:val="00ED77C0"/>
    <w:rsid w:val="00EE17BE"/>
    <w:rsid w:val="00EE2997"/>
    <w:rsid w:val="00EE47A5"/>
    <w:rsid w:val="00EF17C9"/>
    <w:rsid w:val="00EF193C"/>
    <w:rsid w:val="00EF3E5B"/>
    <w:rsid w:val="00EF408C"/>
    <w:rsid w:val="00F000DA"/>
    <w:rsid w:val="00F03042"/>
    <w:rsid w:val="00F03704"/>
    <w:rsid w:val="00F0384D"/>
    <w:rsid w:val="00F04818"/>
    <w:rsid w:val="00F048A6"/>
    <w:rsid w:val="00F051D6"/>
    <w:rsid w:val="00F0610E"/>
    <w:rsid w:val="00F07011"/>
    <w:rsid w:val="00F0736A"/>
    <w:rsid w:val="00F12256"/>
    <w:rsid w:val="00F1231F"/>
    <w:rsid w:val="00F12DF9"/>
    <w:rsid w:val="00F132F0"/>
    <w:rsid w:val="00F14618"/>
    <w:rsid w:val="00F15B82"/>
    <w:rsid w:val="00F169ED"/>
    <w:rsid w:val="00F23441"/>
    <w:rsid w:val="00F30C58"/>
    <w:rsid w:val="00F32A7D"/>
    <w:rsid w:val="00F32FB5"/>
    <w:rsid w:val="00F33F98"/>
    <w:rsid w:val="00F34958"/>
    <w:rsid w:val="00F35025"/>
    <w:rsid w:val="00F371CA"/>
    <w:rsid w:val="00F37D98"/>
    <w:rsid w:val="00F4210D"/>
    <w:rsid w:val="00F4326B"/>
    <w:rsid w:val="00F4345D"/>
    <w:rsid w:val="00F44BC2"/>
    <w:rsid w:val="00F44EFA"/>
    <w:rsid w:val="00F475E0"/>
    <w:rsid w:val="00F47B0C"/>
    <w:rsid w:val="00F5038B"/>
    <w:rsid w:val="00F50BEE"/>
    <w:rsid w:val="00F50FE7"/>
    <w:rsid w:val="00F53C75"/>
    <w:rsid w:val="00F54EE6"/>
    <w:rsid w:val="00F56251"/>
    <w:rsid w:val="00F562F1"/>
    <w:rsid w:val="00F57754"/>
    <w:rsid w:val="00F57E16"/>
    <w:rsid w:val="00F62DA1"/>
    <w:rsid w:val="00F6420D"/>
    <w:rsid w:val="00F65FD5"/>
    <w:rsid w:val="00F66380"/>
    <w:rsid w:val="00F66A5C"/>
    <w:rsid w:val="00F67164"/>
    <w:rsid w:val="00F679CC"/>
    <w:rsid w:val="00F70476"/>
    <w:rsid w:val="00F717CA"/>
    <w:rsid w:val="00F71BD3"/>
    <w:rsid w:val="00F7245F"/>
    <w:rsid w:val="00F73811"/>
    <w:rsid w:val="00F77F29"/>
    <w:rsid w:val="00F80005"/>
    <w:rsid w:val="00F80E60"/>
    <w:rsid w:val="00F8246B"/>
    <w:rsid w:val="00F825FA"/>
    <w:rsid w:val="00F84D38"/>
    <w:rsid w:val="00F8504A"/>
    <w:rsid w:val="00F85125"/>
    <w:rsid w:val="00F855CE"/>
    <w:rsid w:val="00F86C13"/>
    <w:rsid w:val="00F86D70"/>
    <w:rsid w:val="00F86FB5"/>
    <w:rsid w:val="00F8749D"/>
    <w:rsid w:val="00F87BA6"/>
    <w:rsid w:val="00F92D60"/>
    <w:rsid w:val="00F9367B"/>
    <w:rsid w:val="00F9386E"/>
    <w:rsid w:val="00F949E1"/>
    <w:rsid w:val="00FA0422"/>
    <w:rsid w:val="00FA0596"/>
    <w:rsid w:val="00FA0CDE"/>
    <w:rsid w:val="00FA1BF4"/>
    <w:rsid w:val="00FA1F95"/>
    <w:rsid w:val="00FA497A"/>
    <w:rsid w:val="00FA51AF"/>
    <w:rsid w:val="00FA531B"/>
    <w:rsid w:val="00FA54C1"/>
    <w:rsid w:val="00FA5524"/>
    <w:rsid w:val="00FA6677"/>
    <w:rsid w:val="00FB10CD"/>
    <w:rsid w:val="00FB3885"/>
    <w:rsid w:val="00FB3D2A"/>
    <w:rsid w:val="00FB4256"/>
    <w:rsid w:val="00FB4842"/>
    <w:rsid w:val="00FB7733"/>
    <w:rsid w:val="00FB7927"/>
    <w:rsid w:val="00FC00E7"/>
    <w:rsid w:val="00FC1B99"/>
    <w:rsid w:val="00FC1CC0"/>
    <w:rsid w:val="00FC1D4D"/>
    <w:rsid w:val="00FC1E30"/>
    <w:rsid w:val="00FC329C"/>
    <w:rsid w:val="00FC370D"/>
    <w:rsid w:val="00FC5B65"/>
    <w:rsid w:val="00FC6407"/>
    <w:rsid w:val="00FD5DE7"/>
    <w:rsid w:val="00FD6566"/>
    <w:rsid w:val="00FD6B85"/>
    <w:rsid w:val="00FD7315"/>
    <w:rsid w:val="00FD77F9"/>
    <w:rsid w:val="00FE2881"/>
    <w:rsid w:val="00FE3473"/>
    <w:rsid w:val="00FE4A10"/>
    <w:rsid w:val="00FE7647"/>
    <w:rsid w:val="00FE7D44"/>
    <w:rsid w:val="00FF1AEC"/>
    <w:rsid w:val="00FF21AC"/>
    <w:rsid w:val="00FF25AA"/>
    <w:rsid w:val="00FF4B0C"/>
    <w:rsid w:val="00FF63E6"/>
    <w:rsid w:val="00FF66E3"/>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A6400"/>
  <w15:docId w15:val="{BFAA5E58-ED1E-4FA3-B413-35E8FFEE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2F0"/>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 w:type="paragraph" w:styleId="Titel">
    <w:name w:val="Title"/>
    <w:basedOn w:val="Standard"/>
    <w:link w:val="TitelZchn"/>
    <w:uiPriority w:val="10"/>
    <w:qFormat/>
    <w:rsid w:val="00434416"/>
    <w:pPr>
      <w:widowControl w:val="0"/>
      <w:autoSpaceDE w:val="0"/>
      <w:autoSpaceDN w:val="0"/>
      <w:spacing w:after="0" w:line="240" w:lineRule="auto"/>
      <w:jc w:val="center"/>
    </w:pPr>
    <w:rPr>
      <w:rFonts w:ascii="Arial Black" w:eastAsia="Arial Black" w:hAnsi="Arial Black" w:cs="Arial Black"/>
      <w:sz w:val="32"/>
      <w:szCs w:val="32"/>
      <w:lang w:val="it-IT"/>
    </w:rPr>
  </w:style>
  <w:style w:type="character" w:customStyle="1" w:styleId="TitelZchn">
    <w:name w:val="Titel Zchn"/>
    <w:basedOn w:val="Absatz-Standardschriftart"/>
    <w:link w:val="Titel"/>
    <w:uiPriority w:val="10"/>
    <w:rsid w:val="00434416"/>
    <w:rPr>
      <w:rFonts w:ascii="Arial Black" w:eastAsia="Arial Black" w:hAnsi="Arial Black" w:cs="Arial Black"/>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01358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50231969">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2991469">
      <w:bodyDiv w:val="1"/>
      <w:marLeft w:val="0"/>
      <w:marRight w:val="0"/>
      <w:marTop w:val="0"/>
      <w:marBottom w:val="0"/>
      <w:divBdr>
        <w:top w:val="none" w:sz="0" w:space="0" w:color="auto"/>
        <w:left w:val="none" w:sz="0" w:space="0" w:color="auto"/>
        <w:bottom w:val="none" w:sz="0" w:space="0" w:color="auto"/>
        <w:right w:val="none" w:sz="0" w:space="0" w:color="auto"/>
      </w:divBdr>
    </w:div>
    <w:div w:id="63338777">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3014951">
      <w:bodyDiv w:val="1"/>
      <w:marLeft w:val="0"/>
      <w:marRight w:val="0"/>
      <w:marTop w:val="0"/>
      <w:marBottom w:val="0"/>
      <w:divBdr>
        <w:top w:val="none" w:sz="0" w:space="0" w:color="auto"/>
        <w:left w:val="none" w:sz="0" w:space="0" w:color="auto"/>
        <w:bottom w:val="none" w:sz="0" w:space="0" w:color="auto"/>
        <w:right w:val="none" w:sz="0" w:space="0" w:color="auto"/>
      </w:divBdr>
    </w:div>
    <w:div w:id="73825069">
      <w:bodyDiv w:val="1"/>
      <w:marLeft w:val="0"/>
      <w:marRight w:val="0"/>
      <w:marTop w:val="0"/>
      <w:marBottom w:val="0"/>
      <w:divBdr>
        <w:top w:val="none" w:sz="0" w:space="0" w:color="auto"/>
        <w:left w:val="none" w:sz="0" w:space="0" w:color="auto"/>
        <w:bottom w:val="none" w:sz="0" w:space="0" w:color="auto"/>
        <w:right w:val="none" w:sz="0" w:space="0" w:color="auto"/>
      </w:divBdr>
      <w:divsChild>
        <w:div w:id="1298218118">
          <w:marLeft w:val="0"/>
          <w:marRight w:val="0"/>
          <w:marTop w:val="0"/>
          <w:marBottom w:val="0"/>
          <w:divBdr>
            <w:top w:val="none" w:sz="0" w:space="0" w:color="auto"/>
            <w:left w:val="none" w:sz="0" w:space="0" w:color="auto"/>
            <w:bottom w:val="none" w:sz="0" w:space="0" w:color="auto"/>
            <w:right w:val="none" w:sz="0" w:space="0" w:color="auto"/>
          </w:divBdr>
          <w:divsChild>
            <w:div w:id="588270229">
              <w:marLeft w:val="0"/>
              <w:marRight w:val="0"/>
              <w:marTop w:val="0"/>
              <w:marBottom w:val="0"/>
              <w:divBdr>
                <w:top w:val="none" w:sz="0" w:space="0" w:color="auto"/>
                <w:left w:val="none" w:sz="0" w:space="0" w:color="auto"/>
                <w:bottom w:val="none" w:sz="0" w:space="0" w:color="auto"/>
                <w:right w:val="none" w:sz="0" w:space="0" w:color="auto"/>
              </w:divBdr>
              <w:divsChild>
                <w:div w:id="434641262">
                  <w:marLeft w:val="0"/>
                  <w:marRight w:val="0"/>
                  <w:marTop w:val="0"/>
                  <w:marBottom w:val="0"/>
                  <w:divBdr>
                    <w:top w:val="none" w:sz="0" w:space="0" w:color="auto"/>
                    <w:left w:val="none" w:sz="0" w:space="0" w:color="auto"/>
                    <w:bottom w:val="none" w:sz="0" w:space="0" w:color="auto"/>
                    <w:right w:val="none" w:sz="0" w:space="0" w:color="auto"/>
                  </w:divBdr>
                  <w:divsChild>
                    <w:div w:id="783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89550635">
      <w:bodyDiv w:val="1"/>
      <w:marLeft w:val="0"/>
      <w:marRight w:val="0"/>
      <w:marTop w:val="0"/>
      <w:marBottom w:val="0"/>
      <w:divBdr>
        <w:top w:val="none" w:sz="0" w:space="0" w:color="auto"/>
        <w:left w:val="none" w:sz="0" w:space="0" w:color="auto"/>
        <w:bottom w:val="none" w:sz="0" w:space="0" w:color="auto"/>
        <w:right w:val="none" w:sz="0" w:space="0" w:color="auto"/>
      </w:divBdr>
    </w:div>
    <w:div w:id="91174460">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11948049">
      <w:bodyDiv w:val="1"/>
      <w:marLeft w:val="0"/>
      <w:marRight w:val="0"/>
      <w:marTop w:val="0"/>
      <w:marBottom w:val="0"/>
      <w:divBdr>
        <w:top w:val="none" w:sz="0" w:space="0" w:color="auto"/>
        <w:left w:val="none" w:sz="0" w:space="0" w:color="auto"/>
        <w:bottom w:val="none" w:sz="0" w:space="0" w:color="auto"/>
        <w:right w:val="none" w:sz="0" w:space="0" w:color="auto"/>
      </w:divBdr>
    </w:div>
    <w:div w:id="132138721">
      <w:bodyDiv w:val="1"/>
      <w:marLeft w:val="0"/>
      <w:marRight w:val="0"/>
      <w:marTop w:val="0"/>
      <w:marBottom w:val="0"/>
      <w:divBdr>
        <w:top w:val="none" w:sz="0" w:space="0" w:color="auto"/>
        <w:left w:val="none" w:sz="0" w:space="0" w:color="auto"/>
        <w:bottom w:val="none" w:sz="0" w:space="0" w:color="auto"/>
        <w:right w:val="none" w:sz="0" w:space="0" w:color="auto"/>
      </w:divBdr>
    </w:div>
    <w:div w:id="134958228">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171579153">
      <w:bodyDiv w:val="1"/>
      <w:marLeft w:val="0"/>
      <w:marRight w:val="0"/>
      <w:marTop w:val="0"/>
      <w:marBottom w:val="0"/>
      <w:divBdr>
        <w:top w:val="none" w:sz="0" w:space="0" w:color="auto"/>
        <w:left w:val="none" w:sz="0" w:space="0" w:color="auto"/>
        <w:bottom w:val="none" w:sz="0" w:space="0" w:color="auto"/>
        <w:right w:val="none" w:sz="0" w:space="0" w:color="auto"/>
      </w:divBdr>
    </w:div>
    <w:div w:id="204873890">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22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662444">
          <w:marLeft w:val="0"/>
          <w:marRight w:val="0"/>
          <w:marTop w:val="0"/>
          <w:marBottom w:val="0"/>
          <w:divBdr>
            <w:top w:val="none" w:sz="0" w:space="0" w:color="auto"/>
            <w:left w:val="none" w:sz="0" w:space="0" w:color="auto"/>
            <w:bottom w:val="none" w:sz="0" w:space="0" w:color="auto"/>
            <w:right w:val="none" w:sz="0" w:space="0" w:color="auto"/>
          </w:divBdr>
          <w:divsChild>
            <w:div w:id="920530814">
              <w:marLeft w:val="0"/>
              <w:marRight w:val="0"/>
              <w:marTop w:val="0"/>
              <w:marBottom w:val="0"/>
              <w:divBdr>
                <w:top w:val="none" w:sz="0" w:space="0" w:color="auto"/>
                <w:left w:val="none" w:sz="0" w:space="0" w:color="auto"/>
                <w:bottom w:val="none" w:sz="0" w:space="0" w:color="auto"/>
                <w:right w:val="none" w:sz="0" w:space="0" w:color="auto"/>
              </w:divBdr>
              <w:divsChild>
                <w:div w:id="1146317416">
                  <w:marLeft w:val="0"/>
                  <w:marRight w:val="0"/>
                  <w:marTop w:val="0"/>
                  <w:marBottom w:val="0"/>
                  <w:divBdr>
                    <w:top w:val="none" w:sz="0" w:space="0" w:color="auto"/>
                    <w:left w:val="none" w:sz="0" w:space="0" w:color="auto"/>
                    <w:bottom w:val="none" w:sz="0" w:space="0" w:color="auto"/>
                    <w:right w:val="none" w:sz="0" w:space="0" w:color="auto"/>
                  </w:divBdr>
                  <w:divsChild>
                    <w:div w:id="1052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6739">
      <w:bodyDiv w:val="1"/>
      <w:marLeft w:val="0"/>
      <w:marRight w:val="0"/>
      <w:marTop w:val="0"/>
      <w:marBottom w:val="0"/>
      <w:divBdr>
        <w:top w:val="none" w:sz="0" w:space="0" w:color="auto"/>
        <w:left w:val="none" w:sz="0" w:space="0" w:color="auto"/>
        <w:bottom w:val="none" w:sz="0" w:space="0" w:color="auto"/>
        <w:right w:val="none" w:sz="0" w:space="0" w:color="auto"/>
      </w:divBdr>
    </w:div>
    <w:div w:id="233325116">
      <w:bodyDiv w:val="1"/>
      <w:marLeft w:val="0"/>
      <w:marRight w:val="0"/>
      <w:marTop w:val="0"/>
      <w:marBottom w:val="0"/>
      <w:divBdr>
        <w:top w:val="none" w:sz="0" w:space="0" w:color="auto"/>
        <w:left w:val="none" w:sz="0" w:space="0" w:color="auto"/>
        <w:bottom w:val="none" w:sz="0" w:space="0" w:color="auto"/>
        <w:right w:val="none" w:sz="0" w:space="0" w:color="auto"/>
      </w:divBdr>
    </w:div>
    <w:div w:id="236133123">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8003">
      <w:bodyDiv w:val="1"/>
      <w:marLeft w:val="0"/>
      <w:marRight w:val="0"/>
      <w:marTop w:val="0"/>
      <w:marBottom w:val="0"/>
      <w:divBdr>
        <w:top w:val="none" w:sz="0" w:space="0" w:color="auto"/>
        <w:left w:val="none" w:sz="0" w:space="0" w:color="auto"/>
        <w:bottom w:val="none" w:sz="0" w:space="0" w:color="auto"/>
        <w:right w:val="none" w:sz="0" w:space="0" w:color="auto"/>
      </w:divBdr>
    </w:div>
    <w:div w:id="254751212">
      <w:bodyDiv w:val="1"/>
      <w:marLeft w:val="0"/>
      <w:marRight w:val="0"/>
      <w:marTop w:val="0"/>
      <w:marBottom w:val="0"/>
      <w:divBdr>
        <w:top w:val="none" w:sz="0" w:space="0" w:color="auto"/>
        <w:left w:val="none" w:sz="0" w:space="0" w:color="auto"/>
        <w:bottom w:val="none" w:sz="0" w:space="0" w:color="auto"/>
        <w:right w:val="none" w:sz="0" w:space="0" w:color="auto"/>
      </w:divBdr>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0557262">
      <w:bodyDiv w:val="1"/>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sChild>
            <w:div w:id="1385330415">
              <w:marLeft w:val="0"/>
              <w:marRight w:val="0"/>
              <w:marTop w:val="0"/>
              <w:marBottom w:val="0"/>
              <w:divBdr>
                <w:top w:val="none" w:sz="0" w:space="0" w:color="auto"/>
                <w:left w:val="none" w:sz="0" w:space="0" w:color="auto"/>
                <w:bottom w:val="none" w:sz="0" w:space="0" w:color="auto"/>
                <w:right w:val="none" w:sz="0" w:space="0" w:color="auto"/>
              </w:divBdr>
              <w:divsChild>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05012167">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1879279">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1904838">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15253806">
      <w:bodyDiv w:val="1"/>
      <w:marLeft w:val="0"/>
      <w:marRight w:val="0"/>
      <w:marTop w:val="0"/>
      <w:marBottom w:val="0"/>
      <w:divBdr>
        <w:top w:val="none" w:sz="0" w:space="0" w:color="auto"/>
        <w:left w:val="none" w:sz="0" w:space="0" w:color="auto"/>
        <w:bottom w:val="none" w:sz="0" w:space="0" w:color="auto"/>
        <w:right w:val="none" w:sz="0" w:space="0" w:color="auto"/>
      </w:divBdr>
    </w:div>
    <w:div w:id="419107049">
      <w:bodyDiv w:val="1"/>
      <w:marLeft w:val="0"/>
      <w:marRight w:val="0"/>
      <w:marTop w:val="0"/>
      <w:marBottom w:val="0"/>
      <w:divBdr>
        <w:top w:val="none" w:sz="0" w:space="0" w:color="auto"/>
        <w:left w:val="none" w:sz="0" w:space="0" w:color="auto"/>
        <w:bottom w:val="none" w:sz="0" w:space="0" w:color="auto"/>
        <w:right w:val="none" w:sz="0" w:space="0" w:color="auto"/>
      </w:divBdr>
    </w:div>
    <w:div w:id="420833344">
      <w:bodyDiv w:val="1"/>
      <w:marLeft w:val="0"/>
      <w:marRight w:val="0"/>
      <w:marTop w:val="0"/>
      <w:marBottom w:val="0"/>
      <w:divBdr>
        <w:top w:val="none" w:sz="0" w:space="0" w:color="auto"/>
        <w:left w:val="none" w:sz="0" w:space="0" w:color="auto"/>
        <w:bottom w:val="none" w:sz="0" w:space="0" w:color="auto"/>
        <w:right w:val="none" w:sz="0" w:space="0" w:color="auto"/>
      </w:divBdr>
    </w:div>
    <w:div w:id="425349092">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3274649">
      <w:bodyDiv w:val="1"/>
      <w:marLeft w:val="0"/>
      <w:marRight w:val="0"/>
      <w:marTop w:val="0"/>
      <w:marBottom w:val="0"/>
      <w:divBdr>
        <w:top w:val="none" w:sz="0" w:space="0" w:color="auto"/>
        <w:left w:val="none" w:sz="0" w:space="0" w:color="auto"/>
        <w:bottom w:val="none" w:sz="0" w:space="0" w:color="auto"/>
        <w:right w:val="none" w:sz="0" w:space="0" w:color="auto"/>
      </w:divBdr>
    </w:div>
    <w:div w:id="465509068">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495995418">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46449167">
      <w:bodyDiv w:val="1"/>
      <w:marLeft w:val="0"/>
      <w:marRight w:val="0"/>
      <w:marTop w:val="0"/>
      <w:marBottom w:val="0"/>
      <w:divBdr>
        <w:top w:val="none" w:sz="0" w:space="0" w:color="auto"/>
        <w:left w:val="none" w:sz="0" w:space="0" w:color="auto"/>
        <w:bottom w:val="none" w:sz="0" w:space="0" w:color="auto"/>
        <w:right w:val="none" w:sz="0" w:space="0" w:color="auto"/>
      </w:divBdr>
    </w:div>
    <w:div w:id="55273634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1550679590">
          <w:marLeft w:val="0"/>
          <w:marRight w:val="0"/>
          <w:marTop w:val="150"/>
          <w:marBottom w:val="0"/>
          <w:divBdr>
            <w:top w:val="none" w:sz="0" w:space="0" w:color="auto"/>
            <w:left w:val="none" w:sz="0" w:space="0" w:color="auto"/>
            <w:bottom w:val="none" w:sz="0" w:space="0" w:color="auto"/>
            <w:right w:val="none" w:sz="0" w:space="0" w:color="auto"/>
          </w:divBdr>
        </w:div>
        <w:div w:id="2098208187">
          <w:marLeft w:val="0"/>
          <w:marRight w:val="0"/>
          <w:marTop w:val="0"/>
          <w:marBottom w:val="0"/>
          <w:divBdr>
            <w:top w:val="none" w:sz="0" w:space="0" w:color="auto"/>
            <w:left w:val="none" w:sz="0" w:space="0" w:color="auto"/>
            <w:bottom w:val="none" w:sz="0" w:space="0" w:color="auto"/>
            <w:right w:val="none" w:sz="0" w:space="0" w:color="auto"/>
          </w:divBdr>
        </w:div>
      </w:divsChild>
    </w:div>
    <w:div w:id="562911673">
      <w:bodyDiv w:val="1"/>
      <w:marLeft w:val="0"/>
      <w:marRight w:val="0"/>
      <w:marTop w:val="0"/>
      <w:marBottom w:val="0"/>
      <w:divBdr>
        <w:top w:val="none" w:sz="0" w:space="0" w:color="auto"/>
        <w:left w:val="none" w:sz="0" w:space="0" w:color="auto"/>
        <w:bottom w:val="none" w:sz="0" w:space="0" w:color="auto"/>
        <w:right w:val="none" w:sz="0" w:space="0" w:color="auto"/>
      </w:divBdr>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599292938">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47632156">
      <w:bodyDiv w:val="1"/>
      <w:marLeft w:val="0"/>
      <w:marRight w:val="0"/>
      <w:marTop w:val="0"/>
      <w:marBottom w:val="0"/>
      <w:divBdr>
        <w:top w:val="none" w:sz="0" w:space="0" w:color="auto"/>
        <w:left w:val="none" w:sz="0" w:space="0" w:color="auto"/>
        <w:bottom w:val="none" w:sz="0" w:space="0" w:color="auto"/>
        <w:right w:val="none" w:sz="0" w:space="0" w:color="auto"/>
      </w:divBdr>
    </w:div>
    <w:div w:id="649286949">
      <w:bodyDiv w:val="1"/>
      <w:marLeft w:val="0"/>
      <w:marRight w:val="0"/>
      <w:marTop w:val="0"/>
      <w:marBottom w:val="0"/>
      <w:divBdr>
        <w:top w:val="none" w:sz="0" w:space="0" w:color="auto"/>
        <w:left w:val="none" w:sz="0" w:space="0" w:color="auto"/>
        <w:bottom w:val="none" w:sz="0" w:space="0" w:color="auto"/>
        <w:right w:val="none" w:sz="0" w:space="0" w:color="auto"/>
      </w:divBdr>
    </w:div>
    <w:div w:id="649479923">
      <w:bodyDiv w:val="1"/>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4265547">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7196929">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7779877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38613822">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84898608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1720">
      <w:bodyDiv w:val="1"/>
      <w:marLeft w:val="0"/>
      <w:marRight w:val="0"/>
      <w:marTop w:val="0"/>
      <w:marBottom w:val="0"/>
      <w:divBdr>
        <w:top w:val="none" w:sz="0" w:space="0" w:color="auto"/>
        <w:left w:val="none" w:sz="0" w:space="0" w:color="auto"/>
        <w:bottom w:val="none" w:sz="0" w:space="0" w:color="auto"/>
        <w:right w:val="none" w:sz="0" w:space="0" w:color="auto"/>
      </w:divBdr>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74578482">
      <w:bodyDiv w:val="1"/>
      <w:marLeft w:val="0"/>
      <w:marRight w:val="0"/>
      <w:marTop w:val="0"/>
      <w:marBottom w:val="0"/>
      <w:divBdr>
        <w:top w:val="none" w:sz="0" w:space="0" w:color="auto"/>
        <w:left w:val="none" w:sz="0" w:space="0" w:color="auto"/>
        <w:bottom w:val="none" w:sz="0" w:space="0" w:color="auto"/>
        <w:right w:val="none" w:sz="0" w:space="0" w:color="auto"/>
      </w:divBdr>
    </w:div>
    <w:div w:id="87827980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25650000">
      <w:bodyDiv w:val="1"/>
      <w:marLeft w:val="0"/>
      <w:marRight w:val="0"/>
      <w:marTop w:val="0"/>
      <w:marBottom w:val="0"/>
      <w:divBdr>
        <w:top w:val="none" w:sz="0" w:space="0" w:color="auto"/>
        <w:left w:val="none" w:sz="0" w:space="0" w:color="auto"/>
        <w:bottom w:val="none" w:sz="0" w:space="0" w:color="auto"/>
        <w:right w:val="none" w:sz="0" w:space="0" w:color="auto"/>
      </w:divBdr>
    </w:div>
    <w:div w:id="927692165">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52591783">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
    <w:div w:id="956912659">
      <w:bodyDiv w:val="1"/>
      <w:marLeft w:val="0"/>
      <w:marRight w:val="0"/>
      <w:marTop w:val="0"/>
      <w:marBottom w:val="0"/>
      <w:divBdr>
        <w:top w:val="none" w:sz="0" w:space="0" w:color="auto"/>
        <w:left w:val="none" w:sz="0" w:space="0" w:color="auto"/>
        <w:bottom w:val="none" w:sz="0" w:space="0" w:color="auto"/>
        <w:right w:val="none" w:sz="0" w:space="0" w:color="auto"/>
      </w:divBdr>
    </w:div>
    <w:div w:id="969047555">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1272623">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237316">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2439360">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58287226">
      <w:bodyDiv w:val="1"/>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sChild>
            <w:div w:id="337537130">
              <w:marLeft w:val="0"/>
              <w:marRight w:val="0"/>
              <w:marTop w:val="0"/>
              <w:marBottom w:val="0"/>
              <w:divBdr>
                <w:top w:val="none" w:sz="0" w:space="0" w:color="auto"/>
                <w:left w:val="none" w:sz="0" w:space="0" w:color="auto"/>
                <w:bottom w:val="none" w:sz="0" w:space="0" w:color="auto"/>
                <w:right w:val="none" w:sz="0" w:space="0" w:color="auto"/>
              </w:divBdr>
              <w:divsChild>
                <w:div w:id="612398542">
                  <w:marLeft w:val="0"/>
                  <w:marRight w:val="0"/>
                  <w:marTop w:val="0"/>
                  <w:marBottom w:val="0"/>
                  <w:divBdr>
                    <w:top w:val="none" w:sz="0" w:space="0" w:color="auto"/>
                    <w:left w:val="none" w:sz="0" w:space="0" w:color="auto"/>
                    <w:bottom w:val="none" w:sz="0" w:space="0" w:color="auto"/>
                    <w:right w:val="none" w:sz="0" w:space="0" w:color="auto"/>
                  </w:divBdr>
                  <w:divsChild>
                    <w:div w:id="228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4375">
      <w:bodyDiv w:val="1"/>
      <w:marLeft w:val="0"/>
      <w:marRight w:val="0"/>
      <w:marTop w:val="0"/>
      <w:marBottom w:val="0"/>
      <w:divBdr>
        <w:top w:val="none" w:sz="0" w:space="0" w:color="auto"/>
        <w:left w:val="none" w:sz="0" w:space="0" w:color="auto"/>
        <w:bottom w:val="none" w:sz="0" w:space="0" w:color="auto"/>
        <w:right w:val="none" w:sz="0" w:space="0" w:color="auto"/>
      </w:divBdr>
    </w:div>
    <w:div w:id="107053785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097478444">
      <w:bodyDiv w:val="1"/>
      <w:marLeft w:val="0"/>
      <w:marRight w:val="0"/>
      <w:marTop w:val="0"/>
      <w:marBottom w:val="0"/>
      <w:divBdr>
        <w:top w:val="none" w:sz="0" w:space="0" w:color="auto"/>
        <w:left w:val="none" w:sz="0" w:space="0" w:color="auto"/>
        <w:bottom w:val="none" w:sz="0" w:space="0" w:color="auto"/>
        <w:right w:val="none" w:sz="0" w:space="0" w:color="auto"/>
      </w:divBdr>
    </w:div>
    <w:div w:id="1100876000">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27242822">
      <w:bodyDiv w:val="1"/>
      <w:marLeft w:val="0"/>
      <w:marRight w:val="0"/>
      <w:marTop w:val="0"/>
      <w:marBottom w:val="0"/>
      <w:divBdr>
        <w:top w:val="none" w:sz="0" w:space="0" w:color="auto"/>
        <w:left w:val="none" w:sz="0" w:space="0" w:color="auto"/>
        <w:bottom w:val="none" w:sz="0" w:space="0" w:color="auto"/>
        <w:right w:val="none" w:sz="0" w:space="0" w:color="auto"/>
      </w:divBdr>
    </w:div>
    <w:div w:id="1145782809">
      <w:bodyDiv w:val="1"/>
      <w:marLeft w:val="0"/>
      <w:marRight w:val="0"/>
      <w:marTop w:val="0"/>
      <w:marBottom w:val="0"/>
      <w:divBdr>
        <w:top w:val="none" w:sz="0" w:space="0" w:color="auto"/>
        <w:left w:val="none" w:sz="0" w:space="0" w:color="auto"/>
        <w:bottom w:val="none" w:sz="0" w:space="0" w:color="auto"/>
        <w:right w:val="none" w:sz="0" w:space="0" w:color="auto"/>
      </w:divBdr>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09410992">
      <w:bodyDiv w:val="1"/>
      <w:marLeft w:val="0"/>
      <w:marRight w:val="0"/>
      <w:marTop w:val="0"/>
      <w:marBottom w:val="0"/>
      <w:divBdr>
        <w:top w:val="none" w:sz="0" w:space="0" w:color="auto"/>
        <w:left w:val="none" w:sz="0" w:space="0" w:color="auto"/>
        <w:bottom w:val="none" w:sz="0" w:space="0" w:color="auto"/>
        <w:right w:val="none" w:sz="0" w:space="0" w:color="auto"/>
      </w:divBdr>
      <w:divsChild>
        <w:div w:id="1160652247">
          <w:marLeft w:val="0"/>
          <w:marRight w:val="0"/>
          <w:marTop w:val="0"/>
          <w:marBottom w:val="0"/>
          <w:divBdr>
            <w:top w:val="none" w:sz="0" w:space="0" w:color="auto"/>
            <w:left w:val="none" w:sz="0" w:space="0" w:color="auto"/>
            <w:bottom w:val="none" w:sz="0" w:space="0" w:color="auto"/>
            <w:right w:val="none" w:sz="0" w:space="0" w:color="auto"/>
          </w:divBdr>
          <w:divsChild>
            <w:div w:id="1895387454">
              <w:marLeft w:val="0"/>
              <w:marRight w:val="0"/>
              <w:marTop w:val="0"/>
              <w:marBottom w:val="0"/>
              <w:divBdr>
                <w:top w:val="none" w:sz="0" w:space="0" w:color="auto"/>
                <w:left w:val="none" w:sz="0" w:space="0" w:color="auto"/>
                <w:bottom w:val="none" w:sz="0" w:space="0" w:color="auto"/>
                <w:right w:val="none" w:sz="0" w:space="0" w:color="auto"/>
              </w:divBdr>
              <w:divsChild>
                <w:div w:id="1849053996">
                  <w:marLeft w:val="0"/>
                  <w:marRight w:val="0"/>
                  <w:marTop w:val="0"/>
                  <w:marBottom w:val="0"/>
                  <w:divBdr>
                    <w:top w:val="none" w:sz="0" w:space="0" w:color="auto"/>
                    <w:left w:val="none" w:sz="0" w:space="0" w:color="auto"/>
                    <w:bottom w:val="none" w:sz="0" w:space="0" w:color="auto"/>
                    <w:right w:val="none" w:sz="0" w:space="0" w:color="auto"/>
                  </w:divBdr>
                  <w:divsChild>
                    <w:div w:id="153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12693648">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46956983">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82301519">
      <w:bodyDiv w:val="1"/>
      <w:marLeft w:val="0"/>
      <w:marRight w:val="0"/>
      <w:marTop w:val="0"/>
      <w:marBottom w:val="0"/>
      <w:divBdr>
        <w:top w:val="none" w:sz="0" w:space="0" w:color="auto"/>
        <w:left w:val="none" w:sz="0" w:space="0" w:color="auto"/>
        <w:bottom w:val="none" w:sz="0" w:space="0" w:color="auto"/>
        <w:right w:val="none" w:sz="0" w:space="0" w:color="auto"/>
      </w:divBdr>
    </w:div>
    <w:div w:id="1285507102">
      <w:bodyDiv w:val="1"/>
      <w:marLeft w:val="0"/>
      <w:marRight w:val="0"/>
      <w:marTop w:val="0"/>
      <w:marBottom w:val="0"/>
      <w:divBdr>
        <w:top w:val="none" w:sz="0" w:space="0" w:color="auto"/>
        <w:left w:val="none" w:sz="0" w:space="0" w:color="auto"/>
        <w:bottom w:val="none" w:sz="0" w:space="0" w:color="auto"/>
        <w:right w:val="none" w:sz="0" w:space="0" w:color="auto"/>
      </w:divBdr>
    </w:div>
    <w:div w:id="1290669460">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74843780">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393312869">
      <w:bodyDiv w:val="1"/>
      <w:marLeft w:val="0"/>
      <w:marRight w:val="0"/>
      <w:marTop w:val="0"/>
      <w:marBottom w:val="0"/>
      <w:divBdr>
        <w:top w:val="none" w:sz="0" w:space="0" w:color="auto"/>
        <w:left w:val="none" w:sz="0" w:space="0" w:color="auto"/>
        <w:bottom w:val="none" w:sz="0" w:space="0" w:color="auto"/>
        <w:right w:val="none" w:sz="0" w:space="0" w:color="auto"/>
      </w:divBdr>
      <w:divsChild>
        <w:div w:id="24525316">
          <w:marLeft w:val="0"/>
          <w:marRight w:val="0"/>
          <w:marTop w:val="0"/>
          <w:marBottom w:val="0"/>
          <w:divBdr>
            <w:top w:val="none" w:sz="0" w:space="0" w:color="auto"/>
            <w:left w:val="none" w:sz="0" w:space="0" w:color="auto"/>
            <w:bottom w:val="none" w:sz="0" w:space="0" w:color="auto"/>
            <w:right w:val="none" w:sz="0" w:space="0" w:color="auto"/>
          </w:divBdr>
          <w:divsChild>
            <w:div w:id="337972058">
              <w:marLeft w:val="0"/>
              <w:marRight w:val="0"/>
              <w:marTop w:val="0"/>
              <w:marBottom w:val="0"/>
              <w:divBdr>
                <w:top w:val="none" w:sz="0" w:space="0" w:color="auto"/>
                <w:left w:val="none" w:sz="0" w:space="0" w:color="auto"/>
                <w:bottom w:val="none" w:sz="0" w:space="0" w:color="auto"/>
                <w:right w:val="none" w:sz="0" w:space="0" w:color="auto"/>
              </w:divBdr>
              <w:divsChild>
                <w:div w:id="298583378">
                  <w:marLeft w:val="0"/>
                  <w:marRight w:val="0"/>
                  <w:marTop w:val="0"/>
                  <w:marBottom w:val="0"/>
                  <w:divBdr>
                    <w:top w:val="none" w:sz="0" w:space="0" w:color="auto"/>
                    <w:left w:val="none" w:sz="0" w:space="0" w:color="auto"/>
                    <w:bottom w:val="none" w:sz="0" w:space="0" w:color="auto"/>
                    <w:right w:val="none" w:sz="0" w:space="0" w:color="auto"/>
                  </w:divBdr>
                  <w:divsChild>
                    <w:div w:id="132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5319694">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4061563">
      <w:bodyDiv w:val="1"/>
      <w:marLeft w:val="0"/>
      <w:marRight w:val="0"/>
      <w:marTop w:val="0"/>
      <w:marBottom w:val="0"/>
      <w:divBdr>
        <w:top w:val="none" w:sz="0" w:space="0" w:color="auto"/>
        <w:left w:val="none" w:sz="0" w:space="0" w:color="auto"/>
        <w:bottom w:val="none" w:sz="0" w:space="0" w:color="auto"/>
        <w:right w:val="none" w:sz="0" w:space="0" w:color="auto"/>
      </w:divBdr>
    </w:div>
    <w:div w:id="1425104581">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0419212">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75443859">
      <w:bodyDiv w:val="1"/>
      <w:marLeft w:val="0"/>
      <w:marRight w:val="0"/>
      <w:marTop w:val="0"/>
      <w:marBottom w:val="0"/>
      <w:divBdr>
        <w:top w:val="none" w:sz="0" w:space="0" w:color="auto"/>
        <w:left w:val="none" w:sz="0" w:space="0" w:color="auto"/>
        <w:bottom w:val="none" w:sz="0" w:space="0" w:color="auto"/>
        <w:right w:val="none" w:sz="0" w:space="0" w:color="auto"/>
      </w:divBdr>
    </w:div>
    <w:div w:id="1526089931">
      <w:bodyDiv w:val="1"/>
      <w:marLeft w:val="0"/>
      <w:marRight w:val="0"/>
      <w:marTop w:val="0"/>
      <w:marBottom w:val="0"/>
      <w:divBdr>
        <w:top w:val="none" w:sz="0" w:space="0" w:color="auto"/>
        <w:left w:val="none" w:sz="0" w:space="0" w:color="auto"/>
        <w:bottom w:val="none" w:sz="0" w:space="0" w:color="auto"/>
        <w:right w:val="none" w:sz="0" w:space="0" w:color="auto"/>
      </w:divBdr>
      <w:divsChild>
        <w:div w:id="1323195077">
          <w:marLeft w:val="0"/>
          <w:marRight w:val="0"/>
          <w:marTop w:val="0"/>
          <w:marBottom w:val="0"/>
          <w:divBdr>
            <w:top w:val="none" w:sz="0" w:space="0" w:color="auto"/>
            <w:left w:val="none" w:sz="0" w:space="0" w:color="auto"/>
            <w:bottom w:val="none" w:sz="0" w:space="0" w:color="auto"/>
            <w:right w:val="none" w:sz="0" w:space="0" w:color="auto"/>
          </w:divBdr>
          <w:divsChild>
            <w:div w:id="35157879">
              <w:marLeft w:val="0"/>
              <w:marRight w:val="0"/>
              <w:marTop w:val="0"/>
              <w:marBottom w:val="0"/>
              <w:divBdr>
                <w:top w:val="none" w:sz="0" w:space="0" w:color="auto"/>
                <w:left w:val="none" w:sz="0" w:space="0" w:color="auto"/>
                <w:bottom w:val="none" w:sz="0" w:space="0" w:color="auto"/>
                <w:right w:val="none" w:sz="0" w:space="0" w:color="auto"/>
              </w:divBdr>
              <w:divsChild>
                <w:div w:id="778182158">
                  <w:marLeft w:val="0"/>
                  <w:marRight w:val="0"/>
                  <w:marTop w:val="0"/>
                  <w:marBottom w:val="0"/>
                  <w:divBdr>
                    <w:top w:val="none" w:sz="0" w:space="0" w:color="auto"/>
                    <w:left w:val="none" w:sz="0" w:space="0" w:color="auto"/>
                    <w:bottom w:val="none" w:sz="0" w:space="0" w:color="auto"/>
                    <w:right w:val="none" w:sz="0" w:space="0" w:color="auto"/>
                  </w:divBdr>
                  <w:divsChild>
                    <w:div w:id="1963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582060575">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955372">
      <w:bodyDiv w:val="1"/>
      <w:marLeft w:val="0"/>
      <w:marRight w:val="0"/>
      <w:marTop w:val="0"/>
      <w:marBottom w:val="0"/>
      <w:divBdr>
        <w:top w:val="none" w:sz="0" w:space="0" w:color="auto"/>
        <w:left w:val="none" w:sz="0" w:space="0" w:color="auto"/>
        <w:bottom w:val="none" w:sz="0" w:space="0" w:color="auto"/>
        <w:right w:val="none" w:sz="0" w:space="0" w:color="auto"/>
      </w:divBdr>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29165017">
      <w:bodyDiv w:val="1"/>
      <w:marLeft w:val="0"/>
      <w:marRight w:val="0"/>
      <w:marTop w:val="0"/>
      <w:marBottom w:val="0"/>
      <w:divBdr>
        <w:top w:val="none" w:sz="0" w:space="0" w:color="auto"/>
        <w:left w:val="none" w:sz="0" w:space="0" w:color="auto"/>
        <w:bottom w:val="none" w:sz="0" w:space="0" w:color="auto"/>
        <w:right w:val="none" w:sz="0" w:space="0" w:color="auto"/>
      </w:divBdr>
    </w:div>
    <w:div w:id="1630360987">
      <w:bodyDiv w:val="1"/>
      <w:marLeft w:val="0"/>
      <w:marRight w:val="0"/>
      <w:marTop w:val="0"/>
      <w:marBottom w:val="0"/>
      <w:divBdr>
        <w:top w:val="none" w:sz="0" w:space="0" w:color="auto"/>
        <w:left w:val="none" w:sz="0" w:space="0" w:color="auto"/>
        <w:bottom w:val="none" w:sz="0" w:space="0" w:color="auto"/>
        <w:right w:val="none" w:sz="0" w:space="0" w:color="auto"/>
      </w:divBdr>
    </w:div>
    <w:div w:id="1647006460">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17055">
      <w:bodyDiv w:val="1"/>
      <w:marLeft w:val="0"/>
      <w:marRight w:val="0"/>
      <w:marTop w:val="0"/>
      <w:marBottom w:val="0"/>
      <w:divBdr>
        <w:top w:val="none" w:sz="0" w:space="0" w:color="auto"/>
        <w:left w:val="none" w:sz="0" w:space="0" w:color="auto"/>
        <w:bottom w:val="none" w:sz="0" w:space="0" w:color="auto"/>
        <w:right w:val="none" w:sz="0" w:space="0" w:color="auto"/>
      </w:divBdr>
      <w:divsChild>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698581216">
      <w:bodyDiv w:val="1"/>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554900129">
              <w:marLeft w:val="0"/>
              <w:marRight w:val="0"/>
              <w:marTop w:val="0"/>
              <w:marBottom w:val="0"/>
              <w:divBdr>
                <w:top w:val="none" w:sz="0" w:space="0" w:color="auto"/>
                <w:left w:val="none" w:sz="0" w:space="0" w:color="auto"/>
                <w:bottom w:val="none" w:sz="0" w:space="0" w:color="auto"/>
                <w:right w:val="none" w:sz="0" w:space="0" w:color="auto"/>
              </w:divBdr>
              <w:divsChild>
                <w:div w:id="1283922426">
                  <w:marLeft w:val="0"/>
                  <w:marRight w:val="0"/>
                  <w:marTop w:val="0"/>
                  <w:marBottom w:val="0"/>
                  <w:divBdr>
                    <w:top w:val="none" w:sz="0" w:space="0" w:color="auto"/>
                    <w:left w:val="none" w:sz="0" w:space="0" w:color="auto"/>
                    <w:bottom w:val="none" w:sz="0" w:space="0" w:color="auto"/>
                    <w:right w:val="none" w:sz="0" w:space="0" w:color="auto"/>
                  </w:divBdr>
                  <w:divsChild>
                    <w:div w:id="1278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1318">
      <w:bodyDiv w:val="1"/>
      <w:marLeft w:val="0"/>
      <w:marRight w:val="0"/>
      <w:marTop w:val="0"/>
      <w:marBottom w:val="0"/>
      <w:divBdr>
        <w:top w:val="none" w:sz="0" w:space="0" w:color="auto"/>
        <w:left w:val="none" w:sz="0" w:space="0" w:color="auto"/>
        <w:bottom w:val="none" w:sz="0" w:space="0" w:color="auto"/>
        <w:right w:val="none" w:sz="0" w:space="0" w:color="auto"/>
      </w:divBdr>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15620602">
      <w:bodyDiv w:val="1"/>
      <w:marLeft w:val="0"/>
      <w:marRight w:val="0"/>
      <w:marTop w:val="0"/>
      <w:marBottom w:val="0"/>
      <w:divBdr>
        <w:top w:val="none" w:sz="0" w:space="0" w:color="auto"/>
        <w:left w:val="none" w:sz="0" w:space="0" w:color="auto"/>
        <w:bottom w:val="none" w:sz="0" w:space="0" w:color="auto"/>
        <w:right w:val="none" w:sz="0" w:space="0" w:color="auto"/>
      </w:divBdr>
    </w:div>
    <w:div w:id="172598339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47073176">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780">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1844546">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3718674">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503719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65820019">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800262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1427537">
      <w:bodyDiv w:val="1"/>
      <w:marLeft w:val="0"/>
      <w:marRight w:val="0"/>
      <w:marTop w:val="0"/>
      <w:marBottom w:val="0"/>
      <w:divBdr>
        <w:top w:val="none" w:sz="0" w:space="0" w:color="auto"/>
        <w:left w:val="none" w:sz="0" w:space="0" w:color="auto"/>
        <w:bottom w:val="none" w:sz="0" w:space="0" w:color="auto"/>
        <w:right w:val="none" w:sz="0" w:space="0" w:color="auto"/>
      </w:divBdr>
    </w:div>
    <w:div w:id="1916740835">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26914872">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39098674">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1280723403">
                          <w:marLeft w:val="0"/>
                          <w:marRight w:val="0"/>
                          <w:marTop w:val="0"/>
                          <w:marBottom w:val="0"/>
                          <w:divBdr>
                            <w:top w:val="none" w:sz="0" w:space="0" w:color="auto"/>
                            <w:left w:val="none" w:sz="0" w:space="0" w:color="auto"/>
                            <w:bottom w:val="none" w:sz="0" w:space="0" w:color="auto"/>
                            <w:right w:val="none" w:sz="0" w:space="0" w:color="auto"/>
                          </w:divBdr>
                        </w:div>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672168">
      <w:bodyDiv w:val="1"/>
      <w:marLeft w:val="0"/>
      <w:marRight w:val="0"/>
      <w:marTop w:val="0"/>
      <w:marBottom w:val="0"/>
      <w:divBdr>
        <w:top w:val="none" w:sz="0" w:space="0" w:color="auto"/>
        <w:left w:val="none" w:sz="0" w:space="0" w:color="auto"/>
        <w:bottom w:val="none" w:sz="0" w:space="0" w:color="auto"/>
        <w:right w:val="none" w:sz="0" w:space="0" w:color="auto"/>
      </w:divBdr>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1993026749">
      <w:bodyDiv w:val="1"/>
      <w:marLeft w:val="0"/>
      <w:marRight w:val="0"/>
      <w:marTop w:val="0"/>
      <w:marBottom w:val="0"/>
      <w:divBdr>
        <w:top w:val="none" w:sz="0" w:space="0" w:color="auto"/>
        <w:left w:val="none" w:sz="0" w:space="0" w:color="auto"/>
        <w:bottom w:val="none" w:sz="0" w:space="0" w:color="auto"/>
        <w:right w:val="none" w:sz="0" w:space="0" w:color="auto"/>
      </w:divBdr>
    </w:div>
    <w:div w:id="1993212663">
      <w:bodyDiv w:val="1"/>
      <w:marLeft w:val="0"/>
      <w:marRight w:val="0"/>
      <w:marTop w:val="0"/>
      <w:marBottom w:val="0"/>
      <w:divBdr>
        <w:top w:val="none" w:sz="0" w:space="0" w:color="auto"/>
        <w:left w:val="none" w:sz="0" w:space="0" w:color="auto"/>
        <w:bottom w:val="none" w:sz="0" w:space="0" w:color="auto"/>
        <w:right w:val="none" w:sz="0" w:space="0" w:color="auto"/>
      </w:divBdr>
    </w:div>
    <w:div w:id="1996759440">
      <w:bodyDiv w:val="1"/>
      <w:marLeft w:val="0"/>
      <w:marRight w:val="0"/>
      <w:marTop w:val="0"/>
      <w:marBottom w:val="0"/>
      <w:divBdr>
        <w:top w:val="none" w:sz="0" w:space="0" w:color="auto"/>
        <w:left w:val="none" w:sz="0" w:space="0" w:color="auto"/>
        <w:bottom w:val="none" w:sz="0" w:space="0" w:color="auto"/>
        <w:right w:val="none" w:sz="0" w:space="0" w:color="auto"/>
      </w:divBdr>
    </w:div>
    <w:div w:id="1997299385">
      <w:bodyDiv w:val="1"/>
      <w:marLeft w:val="0"/>
      <w:marRight w:val="0"/>
      <w:marTop w:val="0"/>
      <w:marBottom w:val="0"/>
      <w:divBdr>
        <w:top w:val="none" w:sz="0" w:space="0" w:color="auto"/>
        <w:left w:val="none" w:sz="0" w:space="0" w:color="auto"/>
        <w:bottom w:val="none" w:sz="0" w:space="0" w:color="auto"/>
        <w:right w:val="none" w:sz="0" w:space="0" w:color="auto"/>
      </w:divBdr>
    </w:div>
    <w:div w:id="2005892859">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79594913">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13277392">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4038385">
      <w:bodyDiv w:val="1"/>
      <w:marLeft w:val="0"/>
      <w:marRight w:val="0"/>
      <w:marTop w:val="0"/>
      <w:marBottom w:val="0"/>
      <w:divBdr>
        <w:top w:val="none" w:sz="0" w:space="0" w:color="auto"/>
        <w:left w:val="none" w:sz="0" w:space="0" w:color="auto"/>
        <w:bottom w:val="none" w:sz="0" w:space="0" w:color="auto"/>
        <w:right w:val="none" w:sz="0" w:space="0" w:color="auto"/>
      </w:divBdr>
      <w:divsChild>
        <w:div w:id="1461534841">
          <w:marLeft w:val="0"/>
          <w:marRight w:val="0"/>
          <w:marTop w:val="0"/>
          <w:marBottom w:val="0"/>
          <w:divBdr>
            <w:top w:val="none" w:sz="0" w:space="0" w:color="auto"/>
            <w:left w:val="none" w:sz="0" w:space="0" w:color="auto"/>
            <w:bottom w:val="none" w:sz="0" w:space="0" w:color="auto"/>
            <w:right w:val="none" w:sz="0" w:space="0" w:color="auto"/>
          </w:divBdr>
          <w:divsChild>
            <w:div w:id="1204828193">
              <w:marLeft w:val="0"/>
              <w:marRight w:val="0"/>
              <w:marTop w:val="0"/>
              <w:marBottom w:val="0"/>
              <w:divBdr>
                <w:top w:val="none" w:sz="0" w:space="0" w:color="auto"/>
                <w:left w:val="none" w:sz="0" w:space="0" w:color="auto"/>
                <w:bottom w:val="none" w:sz="0" w:space="0" w:color="auto"/>
                <w:right w:val="none" w:sz="0" w:space="0" w:color="auto"/>
              </w:divBdr>
              <w:divsChild>
                <w:div w:id="886331433">
                  <w:marLeft w:val="0"/>
                  <w:marRight w:val="0"/>
                  <w:marTop w:val="0"/>
                  <w:marBottom w:val="0"/>
                  <w:divBdr>
                    <w:top w:val="none" w:sz="0" w:space="0" w:color="auto"/>
                    <w:left w:val="none" w:sz="0" w:space="0" w:color="auto"/>
                    <w:bottom w:val="none" w:sz="0" w:space="0" w:color="auto"/>
                    <w:right w:val="none" w:sz="0" w:space="0" w:color="auto"/>
                  </w:divBdr>
                  <w:divsChild>
                    <w:div w:id="339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39297957">
      <w:bodyDiv w:val="1"/>
      <w:marLeft w:val="0"/>
      <w:marRight w:val="0"/>
      <w:marTop w:val="0"/>
      <w:marBottom w:val="0"/>
      <w:divBdr>
        <w:top w:val="none" w:sz="0" w:space="0" w:color="auto"/>
        <w:left w:val="none" w:sz="0" w:space="0" w:color="auto"/>
        <w:bottom w:val="none" w:sz="0" w:space="0" w:color="auto"/>
        <w:right w:val="none" w:sz="0" w:space="0" w:color="auto"/>
      </w:divBdr>
      <w:divsChild>
        <w:div w:id="400492474">
          <w:marLeft w:val="0"/>
          <w:marRight w:val="0"/>
          <w:marTop w:val="0"/>
          <w:marBottom w:val="0"/>
          <w:divBdr>
            <w:top w:val="none" w:sz="0" w:space="0" w:color="auto"/>
            <w:left w:val="none" w:sz="0" w:space="0" w:color="auto"/>
            <w:bottom w:val="none" w:sz="0" w:space="0" w:color="auto"/>
            <w:right w:val="none" w:sz="0" w:space="0" w:color="auto"/>
          </w:divBdr>
          <w:divsChild>
            <w:div w:id="250048280">
              <w:marLeft w:val="0"/>
              <w:marRight w:val="0"/>
              <w:marTop w:val="0"/>
              <w:marBottom w:val="0"/>
              <w:divBdr>
                <w:top w:val="none" w:sz="0" w:space="0" w:color="auto"/>
                <w:left w:val="none" w:sz="0" w:space="0" w:color="auto"/>
                <w:bottom w:val="none" w:sz="0" w:space="0" w:color="auto"/>
                <w:right w:val="none" w:sz="0" w:space="0" w:color="auto"/>
              </w:divBdr>
              <w:divsChild>
                <w:div w:id="1493448705">
                  <w:marLeft w:val="0"/>
                  <w:marRight w:val="0"/>
                  <w:marTop w:val="0"/>
                  <w:marBottom w:val="0"/>
                  <w:divBdr>
                    <w:top w:val="none" w:sz="0" w:space="0" w:color="auto"/>
                    <w:left w:val="none" w:sz="0" w:space="0" w:color="auto"/>
                    <w:bottom w:val="none" w:sz="0" w:space="0" w:color="auto"/>
                    <w:right w:val="none" w:sz="0" w:space="0" w:color="auto"/>
                  </w:divBdr>
                  <w:divsChild>
                    <w:div w:id="490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vic.it/home-page/itineraires/" TargetMode="External"/><Relationship Id="rId13" Type="http://schemas.openxmlformats.org/officeDocument/2006/relationships/hyperlink" Target="https://www.lovevda.it/fr/base-de-donnees/2/fetes-traditionnelles-et-processions/valtournenche/la-dezarpa-desalpage/25015" TargetMode="External"/><Relationship Id="rId18" Type="http://schemas.openxmlformats.org/officeDocument/2006/relationships/hyperlink" Target="http://www.lovevda.it/f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stagram.com/explore/tags/valledaosta/" TargetMode="External"/><Relationship Id="rId7" Type="http://schemas.openxmlformats.org/officeDocument/2006/relationships/endnotes" Target="endnotes.xml"/><Relationship Id="rId12" Type="http://schemas.openxmlformats.org/officeDocument/2006/relationships/hyperlink" Target="https://www.lovevda.it/fr/base-de-donnees/2/fetes-oenogastronomiques/chambave/fete-du-raisin/30223" TargetMode="External"/><Relationship Id="rId17" Type="http://schemas.openxmlformats.org/officeDocument/2006/relationships/hyperlink" Target="https://we.tl/t-xzpydLoDZa" TargetMode="External"/><Relationship Id="rId25" Type="http://schemas.openxmlformats.org/officeDocument/2006/relationships/hyperlink" Target="https://www.lovevda.it/fr/base-de-donnees/8/a-la-une/vallee-d-aoste/je-reserve-2-nuits-le-tunnel-est-gratuit/1901" TargetMode="External"/><Relationship Id="rId2" Type="http://schemas.openxmlformats.org/officeDocument/2006/relationships/numbering" Target="numbering.xml"/><Relationship Id="rId16" Type="http://schemas.openxmlformats.org/officeDocument/2006/relationships/hyperlink" Target="https://www.lovevda.it/fr/base-de-donnees/2/artisanat-foires-marches/bard/marche-au-fort-exposition-%c5%93nogastronomique/30961" TargetMode="External"/><Relationship Id="rId20" Type="http://schemas.openxmlformats.org/officeDocument/2006/relationships/hyperlink" Target="http://www.youtube.com/user/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sport/randonnee/hautes-routes/haute-route-2" TargetMode="External"/><Relationship Id="rId24" Type="http://schemas.openxmlformats.org/officeDocument/2006/relationships/hyperlink" Target="http://www.lovevda.it/fr" TargetMode="External"/><Relationship Id="rId5" Type="http://schemas.openxmlformats.org/officeDocument/2006/relationships/webSettings" Target="webSettings.xml"/><Relationship Id="rId15" Type="http://schemas.openxmlformats.org/officeDocument/2006/relationships/hyperlink" Target="https://www.lovevda.it/fr/base-de-donnees/2/fetes-traditionnelles-et-processions/cogne/deveteya-e-fera-de-cogne-defile-des-troupeaux-foire-et-marche/33313" TargetMode="External"/><Relationship Id="rId23" Type="http://schemas.openxmlformats.org/officeDocument/2006/relationships/hyperlink" Target="mailto:info@gretzcom.ch" TargetMode="External"/><Relationship Id="rId28" Type="http://schemas.openxmlformats.org/officeDocument/2006/relationships/theme" Target="theme/theme1.xml"/><Relationship Id="rId10" Type="http://schemas.openxmlformats.org/officeDocument/2006/relationships/hyperlink" Target="https://www.lovevda.it/fr/nature/parc-mont-avic" TargetMode="External"/><Relationship Id="rId19" Type="http://schemas.openxmlformats.org/officeDocument/2006/relationships/hyperlink" Target="http://www.facebook.com/visitdaosta" TargetMode="External"/><Relationship Id="rId4" Type="http://schemas.openxmlformats.org/officeDocument/2006/relationships/settings" Target="settings.xml"/><Relationship Id="rId9" Type="http://schemas.openxmlformats.org/officeDocument/2006/relationships/hyperlink" Target="https://www.lovevda.it/fr/base-de-donnees/8/a-la-une/valle-d-aosta/feuillage-d-automne-en-vallee-d-aoste/1503" TargetMode="External"/><Relationship Id="rId14" Type="http://schemas.openxmlformats.org/officeDocument/2006/relationships/hyperlink" Target="https://www.lovevda.it/fr/base-de-donnees/2/fetes-oenogastronomiques/la-magdeleine/fete-du-pain-du-ble-au-pain/70557" TargetMode="External"/><Relationship Id="rId22" Type="http://schemas.openxmlformats.org/officeDocument/2006/relationships/hyperlink" Target="https://www.instagram.com/explore/tags/lovevd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7379</Characters>
  <Application>Microsoft Office Word</Application>
  <DocSecurity>4</DocSecurity>
  <Lines>61</Lines>
  <Paragraphs>17</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 Gretz</dc:creator>
  <cp:keywords/>
  <dc:description/>
  <cp:lastModifiedBy>Aurélie Benoit (Gretz Communications AG)</cp:lastModifiedBy>
  <cp:revision>2</cp:revision>
  <cp:lastPrinted>2025-08-22T14:10:00Z</cp:lastPrinted>
  <dcterms:created xsi:type="dcterms:W3CDTF">2025-08-26T07:01:00Z</dcterms:created>
  <dcterms:modified xsi:type="dcterms:W3CDTF">2025-08-26T07:01:00Z</dcterms:modified>
</cp:coreProperties>
</file>