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8364" w14:textId="0BE04045" w:rsidR="00AB7F9C" w:rsidRPr="00473700" w:rsidRDefault="00EC0CD7" w:rsidP="00AB7F9C">
      <w:pP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</w:pPr>
      <w:bookmarkStart w:id="0" w:name="_Hlk63760538"/>
      <w: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 xml:space="preserve">Aktive Auszeit in </w:t>
      </w:r>
      <w:r w:rsidR="0033624F"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 xml:space="preserve">Niedersachsen: </w:t>
      </w:r>
      <w:r w:rsidR="00551FC7"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>Zwischen Paddel, Pedal</w:t>
      </w:r>
      <w:r w:rsidR="009F5F78"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 xml:space="preserve"> und Wanderschuh</w:t>
      </w:r>
    </w:p>
    <w:p w14:paraId="2AC3884B" w14:textId="77777777" w:rsidR="00AB7F9C" w:rsidRPr="00AD1765" w:rsidRDefault="00AB7F9C" w:rsidP="00AB7F9C">
      <w:pP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</w:pPr>
    </w:p>
    <w:p w14:paraId="2A506D7B" w14:textId="4F3D869C" w:rsidR="00AB7F9C" w:rsidRDefault="00AF196F" w:rsidP="00AB7F9C">
      <w:pP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</w:pPr>
      <w:bookmarkStart w:id="1" w:name="_Hlk172213405"/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Auf dem Wasser, zu </w:t>
      </w:r>
      <w:proofErr w:type="spellStart"/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Fuss</w:t>
      </w:r>
      <w:proofErr w:type="spellEnd"/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oder mit dem Velo –</w:t>
      </w:r>
      <w:r w:rsidR="00B61923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</w:t>
      </w:r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Niedersachsen </w:t>
      </w:r>
      <w:r w:rsidR="009971E3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bietet ideale Voraussetzungen für Aktivferien und ausgedehnte Streifzüge durch die Natur.</w:t>
      </w:r>
      <w:r w:rsidR="003D4EBD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Zwischen Kanutouren, Radfernwegen und Wanderpfaden gelingt der Perspektivenwechsel für eine aktive Auszeit.</w:t>
      </w:r>
      <w:r w:rsidR="009971E3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</w:t>
      </w:r>
      <w:r w:rsidR="00B61923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Die </w:t>
      </w:r>
      <w:r w:rsidR="003D4EBD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facettenreiche</w:t>
      </w:r>
      <w:r w:rsidR="00B61923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Landschaft macht das Bundesland </w:t>
      </w:r>
      <w:r w:rsidR="009971E3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zu</w:t>
      </w:r>
      <w:r w:rsidR="003D4EBD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eine</w:t>
      </w:r>
      <w:r w:rsidR="009971E3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m Eldorado</w:t>
      </w:r>
      <w:r w:rsidR="007A420F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für Outdoorfans</w:t>
      </w:r>
      <w:r w:rsidR="003D4EBD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.</w:t>
      </w:r>
    </w:p>
    <w:bookmarkEnd w:id="1"/>
    <w:p w14:paraId="6A84BF0E" w14:textId="77777777" w:rsidR="00AB7F9C" w:rsidRPr="002344B4" w:rsidRDefault="00AB7F9C" w:rsidP="00AB7F9C">
      <w:pPr>
        <w:rPr>
          <w:rFonts w:ascii="Verdana" w:eastAsia="Times New Roman" w:hAnsi="Verdana" w:cs="Times New Roman"/>
          <w:b/>
          <w:bCs/>
          <w:sz w:val="32"/>
          <w:szCs w:val="32"/>
          <w:lang w:eastAsia="de-DE"/>
        </w:rPr>
      </w:pPr>
    </w:p>
    <w:p w14:paraId="774835F1" w14:textId="3245FA31" w:rsidR="00AB7F9C" w:rsidRDefault="00AB7F9C" w:rsidP="00354567">
      <w:pPr>
        <w:jc w:val="both"/>
        <w:rPr>
          <w:rFonts w:ascii="Times New Roman" w:hAnsi="Times New Roman" w:cs="Times New Roman"/>
        </w:rPr>
      </w:pPr>
      <w:r w:rsidRPr="00F56297">
        <w:rPr>
          <w:rFonts w:ascii="Times New Roman" w:eastAsia="Times New Roman" w:hAnsi="Times New Roman" w:cs="Times New Roman"/>
          <w:lang w:val="de-CH" w:eastAsia="de-DE"/>
        </w:rPr>
        <w:t xml:space="preserve">Hannover/Bern, </w:t>
      </w:r>
      <w:r w:rsidR="005F1C7A">
        <w:rPr>
          <w:rFonts w:ascii="Times New Roman" w:eastAsia="Times New Roman" w:hAnsi="Times New Roman" w:cs="Times New Roman"/>
          <w:lang w:val="de-CH" w:eastAsia="de-DE"/>
        </w:rPr>
        <w:t xml:space="preserve">im </w:t>
      </w:r>
      <w:r w:rsidR="002E5E61">
        <w:rPr>
          <w:rFonts w:ascii="Times New Roman" w:eastAsia="Times New Roman" w:hAnsi="Times New Roman" w:cs="Times New Roman"/>
          <w:lang w:val="de-CH" w:eastAsia="de-DE"/>
        </w:rPr>
        <w:t>Juni</w:t>
      </w:r>
      <w:r w:rsidRPr="00C3240A">
        <w:rPr>
          <w:rFonts w:ascii="Times New Roman" w:eastAsia="Times New Roman" w:hAnsi="Times New Roman" w:cs="Times New Roman"/>
          <w:lang w:val="de-CH" w:eastAsia="de-DE"/>
        </w:rPr>
        <w:t xml:space="preserve"> 202</w:t>
      </w:r>
      <w:r w:rsidR="00C77BD5">
        <w:rPr>
          <w:rFonts w:ascii="Times New Roman" w:eastAsia="Times New Roman" w:hAnsi="Times New Roman" w:cs="Times New Roman"/>
          <w:lang w:val="de-CH" w:eastAsia="de-DE"/>
        </w:rPr>
        <w:t>5</w:t>
      </w:r>
      <w:r w:rsidRPr="003B6B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A420F" w:rsidRPr="007A420F">
        <w:rPr>
          <w:rFonts w:ascii="Times New Roman" w:hAnsi="Times New Roman" w:cs="Times New Roman"/>
        </w:rPr>
        <w:t>Von den Küsten des Wattenmeers bis zu den Höhenzügen des Harzes, von malerischen Kanälen bis zu endlosen Heideflächen:</w:t>
      </w:r>
      <w:r w:rsidR="007A420F">
        <w:rPr>
          <w:rFonts w:ascii="Times New Roman" w:hAnsi="Times New Roman" w:cs="Times New Roman"/>
        </w:rPr>
        <w:t xml:space="preserve"> </w:t>
      </w:r>
      <w:r w:rsidR="003D4EBD">
        <w:rPr>
          <w:rFonts w:ascii="Times New Roman" w:hAnsi="Times New Roman" w:cs="Times New Roman"/>
        </w:rPr>
        <w:t>Niedersachsens</w:t>
      </w:r>
      <w:r w:rsidR="007A420F">
        <w:rPr>
          <w:rFonts w:ascii="Times New Roman" w:hAnsi="Times New Roman" w:cs="Times New Roman"/>
        </w:rPr>
        <w:t xml:space="preserve"> Gewässer</w:t>
      </w:r>
      <w:r w:rsidR="003D4EBD">
        <w:rPr>
          <w:rFonts w:ascii="Times New Roman" w:hAnsi="Times New Roman" w:cs="Times New Roman"/>
        </w:rPr>
        <w:t xml:space="preserve"> lassen die Herzen von Wassersportbegeisterten höherschlagen</w:t>
      </w:r>
      <w:r w:rsidR="00B82E53" w:rsidRPr="00B82E53">
        <w:rPr>
          <w:rFonts w:ascii="Times New Roman" w:hAnsi="Times New Roman" w:cs="Times New Roman"/>
        </w:rPr>
        <w:t>.</w:t>
      </w:r>
      <w:r w:rsidR="003D4EBD">
        <w:rPr>
          <w:rFonts w:ascii="Times New Roman" w:hAnsi="Times New Roman" w:cs="Times New Roman"/>
        </w:rPr>
        <w:t xml:space="preserve"> </w:t>
      </w:r>
      <w:r w:rsidR="00F8766C">
        <w:rPr>
          <w:rFonts w:ascii="Times New Roman" w:hAnsi="Times New Roman" w:cs="Times New Roman"/>
        </w:rPr>
        <w:t xml:space="preserve">Auch Wanderer und Velofahrerinnen kommen auf ihre Kosten. </w:t>
      </w:r>
      <w:r w:rsidR="00CC32C8">
        <w:rPr>
          <w:rFonts w:ascii="Times New Roman" w:hAnsi="Times New Roman" w:cs="Times New Roman"/>
        </w:rPr>
        <w:t>Naturfreunde finden ein ideales Umfeld, um E</w:t>
      </w:r>
      <w:r w:rsidR="00D27263">
        <w:rPr>
          <w:rFonts w:ascii="Times New Roman" w:hAnsi="Times New Roman" w:cs="Times New Roman"/>
        </w:rPr>
        <w:t>ntschleunig</w:t>
      </w:r>
      <w:r w:rsidR="00CC32C8">
        <w:rPr>
          <w:rFonts w:ascii="Times New Roman" w:hAnsi="Times New Roman" w:cs="Times New Roman"/>
        </w:rPr>
        <w:t>u</w:t>
      </w:r>
      <w:r w:rsidR="00D27263">
        <w:rPr>
          <w:rFonts w:ascii="Times New Roman" w:hAnsi="Times New Roman" w:cs="Times New Roman"/>
        </w:rPr>
        <w:t>n</w:t>
      </w:r>
      <w:r w:rsidR="00CC32C8">
        <w:rPr>
          <w:rFonts w:ascii="Times New Roman" w:hAnsi="Times New Roman" w:cs="Times New Roman"/>
        </w:rPr>
        <w:t>g</w:t>
      </w:r>
      <w:r w:rsidR="00F02492">
        <w:rPr>
          <w:rFonts w:ascii="Times New Roman" w:hAnsi="Times New Roman" w:cs="Times New Roman"/>
        </w:rPr>
        <w:t>,</w:t>
      </w:r>
      <w:r w:rsidR="00D27263">
        <w:rPr>
          <w:rFonts w:ascii="Times New Roman" w:hAnsi="Times New Roman" w:cs="Times New Roman"/>
        </w:rPr>
        <w:t xml:space="preserve"> Abenteuer </w:t>
      </w:r>
      <w:r w:rsidR="00CC32C8">
        <w:rPr>
          <w:rFonts w:ascii="Times New Roman" w:hAnsi="Times New Roman" w:cs="Times New Roman"/>
        </w:rPr>
        <w:t>und neue Horizonte in Einklang zu bringen</w:t>
      </w:r>
      <w:r w:rsidR="00D27263">
        <w:rPr>
          <w:rFonts w:ascii="Times New Roman" w:hAnsi="Times New Roman" w:cs="Times New Roman"/>
        </w:rPr>
        <w:t xml:space="preserve">. </w:t>
      </w:r>
      <w:r w:rsidR="003D4EBD">
        <w:rPr>
          <w:rFonts w:ascii="Times New Roman" w:hAnsi="Times New Roman" w:cs="Times New Roman"/>
        </w:rPr>
        <w:t xml:space="preserve">Egal ob mit dem Kanu, auf dem Velo oder zu </w:t>
      </w:r>
      <w:proofErr w:type="spellStart"/>
      <w:r w:rsidR="003D4EBD">
        <w:rPr>
          <w:rFonts w:ascii="Times New Roman" w:hAnsi="Times New Roman" w:cs="Times New Roman"/>
        </w:rPr>
        <w:t>Fuss</w:t>
      </w:r>
      <w:proofErr w:type="spellEnd"/>
      <w:r w:rsidR="00D27263">
        <w:rPr>
          <w:rFonts w:ascii="Times New Roman" w:hAnsi="Times New Roman" w:cs="Times New Roman"/>
        </w:rPr>
        <w:t>.</w:t>
      </w:r>
    </w:p>
    <w:p w14:paraId="3B0FD9C6" w14:textId="77777777" w:rsidR="00354567" w:rsidRDefault="00354567" w:rsidP="00354567">
      <w:pPr>
        <w:jc w:val="both"/>
        <w:rPr>
          <w:rFonts w:ascii="Times New Roman" w:eastAsia="Times New Roman" w:hAnsi="Times New Roman" w:cs="Times New Roman"/>
        </w:rPr>
      </w:pPr>
    </w:p>
    <w:p w14:paraId="284A64D3" w14:textId="419BEEBC" w:rsidR="00AB7F9C" w:rsidRPr="00B84C50" w:rsidRDefault="00443147" w:rsidP="00AB7F9C">
      <w:pPr>
        <w:pStyle w:val="TMNHeadlineCopy1015p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  <w:t>Abenteuer auf dem Wasser</w:t>
      </w:r>
    </w:p>
    <w:p w14:paraId="6BC85E74" w14:textId="79B5ECD5" w:rsidR="00443147" w:rsidRDefault="003D4EBD" w:rsidP="00443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CH"/>
        </w:rPr>
        <w:t xml:space="preserve">Still dahingleiten oder kraftvoll paddeln – Niedersachsen vom </w:t>
      </w:r>
      <w:hyperlink r:id="rId11" w:history="1">
        <w:r w:rsidRPr="00D27263">
          <w:rPr>
            <w:rStyle w:val="Hyperlink"/>
            <w:rFonts w:ascii="Times New Roman" w:hAnsi="Times New Roman" w:cs="Times New Roman"/>
            <w:lang w:val="de-CH"/>
          </w:rPr>
          <w:t>Wasser</w:t>
        </w:r>
      </w:hyperlink>
      <w:r>
        <w:rPr>
          <w:rFonts w:ascii="Times New Roman" w:hAnsi="Times New Roman" w:cs="Times New Roman"/>
          <w:lang w:val="de-CH"/>
        </w:rPr>
        <w:t xml:space="preserve"> aus zu erleben</w:t>
      </w:r>
      <w:r w:rsidR="003E3545">
        <w:rPr>
          <w:rFonts w:ascii="Times New Roman" w:hAnsi="Times New Roman" w:cs="Times New Roman"/>
          <w:lang w:val="de-CH"/>
        </w:rPr>
        <w:t xml:space="preserve"> ist die ideale Kombination von</w:t>
      </w:r>
      <w:r w:rsidR="00A70734">
        <w:rPr>
          <w:rFonts w:ascii="Times New Roman" w:hAnsi="Times New Roman" w:cs="Times New Roman"/>
          <w:lang w:val="de-CH"/>
        </w:rPr>
        <w:t xml:space="preserve"> </w:t>
      </w:r>
      <w:r>
        <w:rPr>
          <w:rFonts w:ascii="Times New Roman" w:hAnsi="Times New Roman" w:cs="Times New Roman"/>
          <w:lang w:val="de-CH"/>
        </w:rPr>
        <w:t>Natur und Erholung</w:t>
      </w:r>
      <w:r w:rsidR="00B82E53" w:rsidRPr="00B82E53">
        <w:rPr>
          <w:rFonts w:ascii="Times New Roman" w:hAnsi="Times New Roman" w:cs="Times New Roman"/>
          <w:lang w:val="de-CH"/>
        </w:rPr>
        <w:t>.</w:t>
      </w:r>
      <w:r w:rsidR="00D27263">
        <w:rPr>
          <w:rFonts w:ascii="Times New Roman" w:hAnsi="Times New Roman" w:cs="Times New Roman"/>
          <w:lang w:val="de-CH"/>
        </w:rPr>
        <w:t xml:space="preserve"> </w:t>
      </w:r>
      <w:r w:rsidR="00DB4534">
        <w:rPr>
          <w:rFonts w:ascii="Times New Roman" w:hAnsi="Times New Roman" w:cs="Times New Roman"/>
          <w:lang w:val="de-CH"/>
        </w:rPr>
        <w:t>E</w:t>
      </w:r>
      <w:r w:rsidR="00D27263">
        <w:rPr>
          <w:rFonts w:ascii="Times New Roman" w:hAnsi="Times New Roman" w:cs="Times New Roman"/>
          <w:lang w:val="de-CH"/>
        </w:rPr>
        <w:t xml:space="preserve">rfrischend </w:t>
      </w:r>
      <w:r w:rsidR="00DB4534">
        <w:rPr>
          <w:rFonts w:ascii="Times New Roman" w:hAnsi="Times New Roman" w:cs="Times New Roman"/>
          <w:lang w:val="de-CH"/>
        </w:rPr>
        <w:t>vielfältige</w:t>
      </w:r>
      <w:r w:rsidR="00D27263" w:rsidRPr="00D27263">
        <w:rPr>
          <w:rFonts w:ascii="Times New Roman" w:hAnsi="Times New Roman" w:cs="Times New Roman"/>
          <w:lang w:val="de-CH"/>
        </w:rPr>
        <w:t xml:space="preserve"> </w:t>
      </w:r>
      <w:r w:rsidR="00D27263">
        <w:rPr>
          <w:rFonts w:ascii="Times New Roman" w:hAnsi="Times New Roman" w:cs="Times New Roman"/>
          <w:lang w:val="de-CH"/>
        </w:rPr>
        <w:t>Aktivitäten</w:t>
      </w:r>
      <w:r w:rsidR="00D27263" w:rsidRPr="00D27263">
        <w:rPr>
          <w:rFonts w:ascii="Times New Roman" w:hAnsi="Times New Roman" w:cs="Times New Roman"/>
          <w:lang w:val="de-CH"/>
        </w:rPr>
        <w:t xml:space="preserve"> </w:t>
      </w:r>
      <w:r w:rsidR="00DB4534">
        <w:rPr>
          <w:rFonts w:ascii="Times New Roman" w:hAnsi="Times New Roman" w:cs="Times New Roman"/>
          <w:lang w:val="de-CH"/>
        </w:rPr>
        <w:t>warten auf</w:t>
      </w:r>
      <w:r w:rsidR="00D27263" w:rsidRPr="00D27263">
        <w:rPr>
          <w:rFonts w:ascii="Times New Roman" w:hAnsi="Times New Roman" w:cs="Times New Roman"/>
          <w:lang w:val="de-CH"/>
        </w:rPr>
        <w:t xml:space="preserve"> </w:t>
      </w:r>
      <w:r w:rsidR="004300EE">
        <w:rPr>
          <w:rFonts w:ascii="Times New Roman" w:hAnsi="Times New Roman" w:cs="Times New Roman"/>
          <w:lang w:val="de-CH"/>
        </w:rPr>
        <w:t>Freizeitsportler</w:t>
      </w:r>
      <w:r w:rsidR="00F8766C" w:rsidRPr="00D27263">
        <w:rPr>
          <w:rFonts w:ascii="Times New Roman" w:hAnsi="Times New Roman" w:cs="Times New Roman"/>
          <w:lang w:val="de-CH"/>
        </w:rPr>
        <w:t xml:space="preserve"> </w:t>
      </w:r>
      <w:r w:rsidR="00F8766C">
        <w:rPr>
          <w:rFonts w:ascii="Times New Roman" w:hAnsi="Times New Roman" w:cs="Times New Roman"/>
          <w:lang w:val="de-CH"/>
        </w:rPr>
        <w:t xml:space="preserve">und </w:t>
      </w:r>
      <w:r w:rsidR="00D27263" w:rsidRPr="00D27263">
        <w:rPr>
          <w:rFonts w:ascii="Times New Roman" w:hAnsi="Times New Roman" w:cs="Times New Roman"/>
          <w:lang w:val="de-CH"/>
        </w:rPr>
        <w:t>Wasser</w:t>
      </w:r>
      <w:r w:rsidR="00D27263">
        <w:rPr>
          <w:rFonts w:ascii="Times New Roman" w:hAnsi="Times New Roman" w:cs="Times New Roman"/>
          <w:lang w:val="de-CH"/>
        </w:rPr>
        <w:t>nixen</w:t>
      </w:r>
      <w:r w:rsidR="00D27263" w:rsidRPr="00D27263">
        <w:rPr>
          <w:rFonts w:ascii="Times New Roman" w:hAnsi="Times New Roman" w:cs="Times New Roman"/>
          <w:lang w:val="de-CH"/>
        </w:rPr>
        <w:t>.</w:t>
      </w:r>
      <w:r w:rsidR="00D27263">
        <w:rPr>
          <w:rFonts w:ascii="Times New Roman" w:hAnsi="Times New Roman" w:cs="Times New Roman"/>
          <w:lang w:val="de-CH"/>
        </w:rPr>
        <w:t xml:space="preserve"> </w:t>
      </w:r>
      <w:r w:rsidR="00D27263" w:rsidRPr="00D27263">
        <w:rPr>
          <w:rFonts w:ascii="Times New Roman" w:hAnsi="Times New Roman" w:cs="Times New Roman"/>
        </w:rPr>
        <w:t>Besonders idyllisch</w:t>
      </w:r>
      <w:r w:rsidR="00A70734">
        <w:rPr>
          <w:rFonts w:ascii="Times New Roman" w:hAnsi="Times New Roman" w:cs="Times New Roman"/>
        </w:rPr>
        <w:t xml:space="preserve"> </w:t>
      </w:r>
      <w:r w:rsidR="00F8766C">
        <w:rPr>
          <w:rFonts w:ascii="Times New Roman" w:hAnsi="Times New Roman" w:cs="Times New Roman"/>
        </w:rPr>
        <w:t xml:space="preserve">ist </w:t>
      </w:r>
      <w:r w:rsidR="004300EE">
        <w:rPr>
          <w:rFonts w:ascii="Times New Roman" w:hAnsi="Times New Roman" w:cs="Times New Roman"/>
        </w:rPr>
        <w:t xml:space="preserve">etwa </w:t>
      </w:r>
      <w:r w:rsidR="00F8766C">
        <w:rPr>
          <w:rFonts w:ascii="Times New Roman" w:hAnsi="Times New Roman" w:cs="Times New Roman"/>
        </w:rPr>
        <w:t>eine</w:t>
      </w:r>
      <w:r w:rsidR="00A70734">
        <w:rPr>
          <w:rFonts w:ascii="Times New Roman" w:hAnsi="Times New Roman" w:cs="Times New Roman"/>
        </w:rPr>
        <w:t xml:space="preserve"> </w:t>
      </w:r>
      <w:hyperlink r:id="rId12" w:history="1">
        <w:r w:rsidR="00D27263" w:rsidRPr="00E27D09">
          <w:rPr>
            <w:rStyle w:val="Hyperlink"/>
            <w:rFonts w:ascii="Times New Roman" w:hAnsi="Times New Roman" w:cs="Times New Roman"/>
          </w:rPr>
          <w:t>Kanutour</w:t>
        </w:r>
      </w:hyperlink>
      <w:r w:rsidR="00D27263" w:rsidRPr="00E27D09">
        <w:rPr>
          <w:rFonts w:ascii="Times New Roman" w:hAnsi="Times New Roman" w:cs="Times New Roman"/>
        </w:rPr>
        <w:t xml:space="preserve"> </w:t>
      </w:r>
      <w:r w:rsidR="000978A8">
        <w:rPr>
          <w:rFonts w:ascii="Times New Roman" w:hAnsi="Times New Roman" w:cs="Times New Roman"/>
        </w:rPr>
        <w:t xml:space="preserve">durch die </w:t>
      </w:r>
      <w:r w:rsidR="00D27263" w:rsidRPr="00E27D09">
        <w:rPr>
          <w:rFonts w:ascii="Times New Roman" w:hAnsi="Times New Roman" w:cs="Times New Roman"/>
        </w:rPr>
        <w:t>Lüneburger Heide</w:t>
      </w:r>
      <w:r w:rsidR="003E3545">
        <w:rPr>
          <w:rFonts w:ascii="Times New Roman" w:hAnsi="Times New Roman" w:cs="Times New Roman"/>
        </w:rPr>
        <w:t xml:space="preserve">, </w:t>
      </w:r>
      <w:r w:rsidR="00A52B02">
        <w:rPr>
          <w:rFonts w:ascii="Times New Roman" w:hAnsi="Times New Roman" w:cs="Times New Roman"/>
        </w:rPr>
        <w:t>w</w:t>
      </w:r>
      <w:r w:rsidR="003E3545">
        <w:rPr>
          <w:rFonts w:ascii="Times New Roman" w:hAnsi="Times New Roman" w:cs="Times New Roman"/>
        </w:rPr>
        <w:t>o s</w:t>
      </w:r>
      <w:r w:rsidR="00A70734">
        <w:rPr>
          <w:rFonts w:ascii="Times New Roman" w:hAnsi="Times New Roman" w:cs="Times New Roman"/>
        </w:rPr>
        <w:t xml:space="preserve">anfte </w:t>
      </w:r>
      <w:r w:rsidR="00A70734" w:rsidRPr="00D27263">
        <w:rPr>
          <w:rFonts w:ascii="Times New Roman" w:hAnsi="Times New Roman" w:cs="Times New Roman"/>
        </w:rPr>
        <w:t xml:space="preserve">Uferlandschaften und </w:t>
      </w:r>
      <w:r w:rsidR="00C17E1E">
        <w:rPr>
          <w:rFonts w:ascii="Times New Roman" w:hAnsi="Times New Roman" w:cs="Times New Roman"/>
        </w:rPr>
        <w:t>charmante</w:t>
      </w:r>
      <w:r w:rsidR="00A70734" w:rsidRPr="00D27263">
        <w:rPr>
          <w:rFonts w:ascii="Times New Roman" w:hAnsi="Times New Roman" w:cs="Times New Roman"/>
        </w:rPr>
        <w:t xml:space="preserve"> </w:t>
      </w:r>
      <w:r w:rsidR="00C17E1E">
        <w:rPr>
          <w:rFonts w:ascii="Times New Roman" w:hAnsi="Times New Roman" w:cs="Times New Roman"/>
        </w:rPr>
        <w:t>Dörfer</w:t>
      </w:r>
      <w:r w:rsidR="00A70734">
        <w:rPr>
          <w:rFonts w:ascii="Times New Roman" w:hAnsi="Times New Roman" w:cs="Times New Roman"/>
        </w:rPr>
        <w:t xml:space="preserve"> den</w:t>
      </w:r>
      <w:r w:rsidR="00F8766C">
        <w:rPr>
          <w:rFonts w:ascii="Times New Roman" w:hAnsi="Times New Roman" w:cs="Times New Roman"/>
        </w:rPr>
        <w:t xml:space="preserve"> </w:t>
      </w:r>
      <w:r w:rsidR="004300EE">
        <w:rPr>
          <w:rFonts w:ascii="Times New Roman" w:hAnsi="Times New Roman" w:cs="Times New Roman"/>
        </w:rPr>
        <w:t>Reiz</w:t>
      </w:r>
      <w:r w:rsidR="00F8766C">
        <w:rPr>
          <w:rFonts w:ascii="Times New Roman" w:hAnsi="Times New Roman" w:cs="Times New Roman"/>
        </w:rPr>
        <w:t xml:space="preserve"> beim Wasserwandern aus</w:t>
      </w:r>
      <w:r w:rsidR="003E3545">
        <w:rPr>
          <w:rFonts w:ascii="Times New Roman" w:hAnsi="Times New Roman" w:cs="Times New Roman"/>
        </w:rPr>
        <w:t>machen</w:t>
      </w:r>
      <w:r w:rsidR="00F8766C">
        <w:rPr>
          <w:rFonts w:ascii="Times New Roman" w:hAnsi="Times New Roman" w:cs="Times New Roman"/>
        </w:rPr>
        <w:t xml:space="preserve">. </w:t>
      </w:r>
      <w:r w:rsidR="003E3545">
        <w:rPr>
          <w:rFonts w:ascii="Times New Roman" w:hAnsi="Times New Roman" w:cs="Times New Roman"/>
        </w:rPr>
        <w:t>Auf</w:t>
      </w:r>
      <w:r w:rsidR="00D27263" w:rsidRPr="00D27263">
        <w:rPr>
          <w:rFonts w:ascii="Times New Roman" w:hAnsi="Times New Roman" w:cs="Times New Roman"/>
        </w:rPr>
        <w:t xml:space="preserve"> der </w:t>
      </w:r>
      <w:hyperlink r:id="rId13" w:history="1">
        <w:proofErr w:type="spellStart"/>
        <w:r w:rsidR="00D27263" w:rsidRPr="00116498">
          <w:rPr>
            <w:rStyle w:val="Hyperlink"/>
            <w:rFonts w:ascii="Times New Roman" w:hAnsi="Times New Roman" w:cs="Times New Roman"/>
          </w:rPr>
          <w:t>Hunte</w:t>
        </w:r>
        <w:proofErr w:type="spellEnd"/>
      </w:hyperlink>
      <w:r w:rsidR="00D27263" w:rsidRPr="00D27263">
        <w:rPr>
          <w:rFonts w:ascii="Times New Roman" w:hAnsi="Times New Roman" w:cs="Times New Roman"/>
        </w:rPr>
        <w:t xml:space="preserve"> </w:t>
      </w:r>
      <w:r w:rsidR="003E3545">
        <w:rPr>
          <w:rFonts w:ascii="Times New Roman" w:hAnsi="Times New Roman" w:cs="Times New Roman"/>
        </w:rPr>
        <w:t>schlängel</w:t>
      </w:r>
      <w:r w:rsidR="00462845">
        <w:rPr>
          <w:rFonts w:ascii="Times New Roman" w:hAnsi="Times New Roman" w:cs="Times New Roman"/>
        </w:rPr>
        <w:t>t</w:t>
      </w:r>
      <w:r w:rsidR="003E3545">
        <w:rPr>
          <w:rFonts w:ascii="Times New Roman" w:hAnsi="Times New Roman" w:cs="Times New Roman"/>
        </w:rPr>
        <w:t xml:space="preserve"> sich </w:t>
      </w:r>
      <w:r w:rsidR="00462845">
        <w:rPr>
          <w:rFonts w:ascii="Times New Roman" w:hAnsi="Times New Roman" w:cs="Times New Roman"/>
        </w:rPr>
        <w:t>eine Kanustrecke</w:t>
      </w:r>
      <w:r w:rsidR="003E3545">
        <w:rPr>
          <w:rFonts w:ascii="Times New Roman" w:hAnsi="Times New Roman" w:cs="Times New Roman"/>
        </w:rPr>
        <w:t xml:space="preserve"> </w:t>
      </w:r>
      <w:r w:rsidR="00D27263" w:rsidRPr="00D27263">
        <w:rPr>
          <w:rFonts w:ascii="Times New Roman" w:hAnsi="Times New Roman" w:cs="Times New Roman"/>
        </w:rPr>
        <w:t xml:space="preserve">durch den Naturpark Wildeshauser Geest bis nach Oldenburg. </w:t>
      </w:r>
      <w:r w:rsidR="00462845">
        <w:rPr>
          <w:rFonts w:ascii="Times New Roman" w:hAnsi="Times New Roman" w:cs="Times New Roman"/>
        </w:rPr>
        <w:t>S</w:t>
      </w:r>
      <w:r w:rsidR="00D27263" w:rsidRPr="00D27263">
        <w:rPr>
          <w:rFonts w:ascii="Times New Roman" w:hAnsi="Times New Roman" w:cs="Times New Roman"/>
        </w:rPr>
        <w:t xml:space="preserve">ehenswerte Etappen durch Braunschweig und Wolfenbüttel </w:t>
      </w:r>
      <w:r w:rsidR="00462845">
        <w:rPr>
          <w:rFonts w:ascii="Times New Roman" w:hAnsi="Times New Roman" w:cs="Times New Roman"/>
        </w:rPr>
        <w:t>bieten auch auf der</w:t>
      </w:r>
      <w:r w:rsidR="000978A8" w:rsidRPr="00D27263">
        <w:rPr>
          <w:rFonts w:ascii="Times New Roman" w:hAnsi="Times New Roman" w:cs="Times New Roman"/>
        </w:rPr>
        <w:t xml:space="preserve"> </w:t>
      </w:r>
      <w:r w:rsidR="000978A8" w:rsidRPr="00314C3E">
        <w:rPr>
          <w:rFonts w:ascii="Times New Roman" w:hAnsi="Times New Roman" w:cs="Times New Roman"/>
        </w:rPr>
        <w:t>Oker</w:t>
      </w:r>
      <w:r w:rsidR="000978A8" w:rsidRPr="00D27263">
        <w:rPr>
          <w:rFonts w:ascii="Times New Roman" w:hAnsi="Times New Roman" w:cs="Times New Roman"/>
        </w:rPr>
        <w:t xml:space="preserve"> </w:t>
      </w:r>
      <w:r w:rsidR="00D27263" w:rsidRPr="00D27263">
        <w:rPr>
          <w:rFonts w:ascii="Times New Roman" w:hAnsi="Times New Roman" w:cs="Times New Roman"/>
        </w:rPr>
        <w:t>abwechslungsreiche Paddelerlebnisse</w:t>
      </w:r>
      <w:r w:rsidR="00DB4534">
        <w:rPr>
          <w:rFonts w:ascii="Times New Roman" w:hAnsi="Times New Roman" w:cs="Times New Roman"/>
        </w:rPr>
        <w:t>.</w:t>
      </w:r>
      <w:r w:rsidR="000978A8">
        <w:rPr>
          <w:rFonts w:ascii="Times New Roman" w:hAnsi="Times New Roman" w:cs="Times New Roman"/>
        </w:rPr>
        <w:t xml:space="preserve"> </w:t>
      </w:r>
      <w:r w:rsidR="000268CC">
        <w:rPr>
          <w:rFonts w:ascii="Times New Roman" w:hAnsi="Times New Roman" w:cs="Times New Roman"/>
        </w:rPr>
        <w:t xml:space="preserve">Die </w:t>
      </w:r>
      <w:r w:rsidR="00D00A22">
        <w:rPr>
          <w:rFonts w:ascii="Times New Roman" w:hAnsi="Times New Roman" w:cs="Times New Roman"/>
        </w:rPr>
        <w:t>Trends</w:t>
      </w:r>
      <w:r w:rsidR="000268CC">
        <w:rPr>
          <w:rFonts w:ascii="Times New Roman" w:hAnsi="Times New Roman" w:cs="Times New Roman"/>
        </w:rPr>
        <w:t xml:space="preserve">portart </w:t>
      </w:r>
      <w:r w:rsidR="00D00A22">
        <w:rPr>
          <w:rFonts w:ascii="Times New Roman" w:hAnsi="Times New Roman" w:cs="Times New Roman"/>
        </w:rPr>
        <w:t xml:space="preserve">Stand-Up </w:t>
      </w:r>
      <w:proofErr w:type="spellStart"/>
      <w:r w:rsidR="00D00A22">
        <w:rPr>
          <w:rFonts w:ascii="Times New Roman" w:hAnsi="Times New Roman" w:cs="Times New Roman"/>
        </w:rPr>
        <w:t>Paddl</w:t>
      </w:r>
      <w:r w:rsidR="000268CC">
        <w:rPr>
          <w:rFonts w:ascii="Times New Roman" w:hAnsi="Times New Roman" w:cs="Times New Roman"/>
        </w:rPr>
        <w:t>ing</w:t>
      </w:r>
      <w:proofErr w:type="spellEnd"/>
      <w:r w:rsidR="000268CC">
        <w:rPr>
          <w:rFonts w:ascii="Times New Roman" w:hAnsi="Times New Roman" w:cs="Times New Roman"/>
        </w:rPr>
        <w:t xml:space="preserve"> (SUP)</w:t>
      </w:r>
      <w:r w:rsidR="00D00A22">
        <w:rPr>
          <w:rFonts w:ascii="Times New Roman" w:hAnsi="Times New Roman" w:cs="Times New Roman"/>
        </w:rPr>
        <w:t xml:space="preserve"> </w:t>
      </w:r>
      <w:r w:rsidR="000268CC">
        <w:rPr>
          <w:rFonts w:ascii="Times New Roman" w:hAnsi="Times New Roman" w:cs="Times New Roman"/>
        </w:rPr>
        <w:t xml:space="preserve">erfreut sich </w:t>
      </w:r>
      <w:r w:rsidR="003E3545">
        <w:rPr>
          <w:rFonts w:ascii="Times New Roman" w:hAnsi="Times New Roman" w:cs="Times New Roman"/>
        </w:rPr>
        <w:t>zunehmend</w:t>
      </w:r>
      <w:r w:rsidR="000268CC">
        <w:rPr>
          <w:rFonts w:ascii="Times New Roman" w:hAnsi="Times New Roman" w:cs="Times New Roman"/>
        </w:rPr>
        <w:t xml:space="preserve"> </w:t>
      </w:r>
      <w:proofErr w:type="spellStart"/>
      <w:r w:rsidR="000268CC">
        <w:rPr>
          <w:rFonts w:ascii="Times New Roman" w:hAnsi="Times New Roman" w:cs="Times New Roman"/>
        </w:rPr>
        <w:t>grösserer</w:t>
      </w:r>
      <w:proofErr w:type="spellEnd"/>
      <w:r w:rsidR="000268CC">
        <w:rPr>
          <w:rFonts w:ascii="Times New Roman" w:hAnsi="Times New Roman" w:cs="Times New Roman"/>
        </w:rPr>
        <w:t xml:space="preserve"> Beliebtheit</w:t>
      </w:r>
      <w:r w:rsidR="00D87EB0">
        <w:rPr>
          <w:rFonts w:ascii="Times New Roman" w:hAnsi="Times New Roman" w:cs="Times New Roman"/>
        </w:rPr>
        <w:t>.</w:t>
      </w:r>
      <w:r w:rsidR="000268CC">
        <w:rPr>
          <w:rFonts w:ascii="Times New Roman" w:hAnsi="Times New Roman" w:cs="Times New Roman"/>
        </w:rPr>
        <w:t xml:space="preserve"> </w:t>
      </w:r>
      <w:r w:rsidR="00D87EB0">
        <w:rPr>
          <w:rFonts w:ascii="Times New Roman" w:hAnsi="Times New Roman" w:cs="Times New Roman"/>
        </w:rPr>
        <w:t>In Stade trifft bei</w:t>
      </w:r>
      <w:r w:rsidR="00314C3E">
        <w:rPr>
          <w:rFonts w:ascii="Times New Roman" w:hAnsi="Times New Roman" w:cs="Times New Roman"/>
        </w:rPr>
        <w:t xml:space="preserve"> de</w:t>
      </w:r>
      <w:r w:rsidR="00D87EB0">
        <w:rPr>
          <w:rFonts w:ascii="Times New Roman" w:hAnsi="Times New Roman" w:cs="Times New Roman"/>
        </w:rPr>
        <w:t>n</w:t>
      </w:r>
      <w:r w:rsidR="00314C3E">
        <w:rPr>
          <w:rFonts w:ascii="Times New Roman" w:hAnsi="Times New Roman" w:cs="Times New Roman"/>
        </w:rPr>
        <w:t xml:space="preserve"> </w:t>
      </w:r>
      <w:hyperlink r:id="rId14" w:history="1">
        <w:proofErr w:type="spellStart"/>
        <w:r w:rsidR="00314C3E" w:rsidRPr="00D87EB0">
          <w:rPr>
            <w:rStyle w:val="Hyperlink"/>
            <w:rFonts w:ascii="Times New Roman" w:hAnsi="Times New Roman" w:cs="Times New Roman"/>
          </w:rPr>
          <w:t>Paddeltrails</w:t>
        </w:r>
        <w:proofErr w:type="spellEnd"/>
      </w:hyperlink>
      <w:r w:rsidR="00D87EB0">
        <w:rPr>
          <w:rFonts w:ascii="Times New Roman" w:hAnsi="Times New Roman" w:cs="Times New Roman"/>
        </w:rPr>
        <w:t xml:space="preserve"> Fitness auf Geschichte: zur Wahl stehen ein Fitnessparcours auf dem Wasser und ein beschilderter </w:t>
      </w:r>
      <w:proofErr w:type="spellStart"/>
      <w:r w:rsidR="00D87EB0">
        <w:rPr>
          <w:rFonts w:ascii="Times New Roman" w:hAnsi="Times New Roman" w:cs="Times New Roman"/>
        </w:rPr>
        <w:t>History</w:t>
      </w:r>
      <w:proofErr w:type="spellEnd"/>
      <w:r w:rsidR="00D87EB0">
        <w:rPr>
          <w:rFonts w:ascii="Times New Roman" w:hAnsi="Times New Roman" w:cs="Times New Roman"/>
        </w:rPr>
        <w:t>-Trail,</w:t>
      </w:r>
      <w:r w:rsidR="00314C3E">
        <w:t xml:space="preserve"> </w:t>
      </w:r>
      <w:r w:rsidR="00D87EB0" w:rsidRPr="0007389F">
        <w:rPr>
          <w:rFonts w:ascii="Times New Roman" w:hAnsi="Times New Roman" w:cs="Times New Roman"/>
        </w:rPr>
        <w:t>wo man vom Gewässer aus die Spuren vergangener Zeiten erkundet</w:t>
      </w:r>
      <w:r w:rsidR="00314C3E" w:rsidRPr="0007389F">
        <w:rPr>
          <w:rFonts w:ascii="Times New Roman" w:hAnsi="Times New Roman" w:cs="Times New Roman"/>
        </w:rPr>
        <w:t>.</w:t>
      </w:r>
      <w:r w:rsidR="00314C3E">
        <w:rPr>
          <w:rFonts w:ascii="Times New Roman" w:hAnsi="Times New Roman" w:cs="Times New Roman"/>
        </w:rPr>
        <w:t xml:space="preserve"> A</w:t>
      </w:r>
      <w:r w:rsidR="00DB4534">
        <w:rPr>
          <w:rFonts w:ascii="Times New Roman" w:hAnsi="Times New Roman" w:cs="Times New Roman"/>
        </w:rPr>
        <w:t>m</w:t>
      </w:r>
      <w:r w:rsidR="000268CC">
        <w:rPr>
          <w:rFonts w:ascii="Times New Roman" w:hAnsi="Times New Roman" w:cs="Times New Roman"/>
        </w:rPr>
        <w:t xml:space="preserve"> </w:t>
      </w:r>
      <w:hyperlink r:id="rId15" w:tgtFrame="_new" w:history="1">
        <w:r w:rsidR="00D00A22" w:rsidRPr="00D00A22">
          <w:rPr>
            <w:rStyle w:val="Hyperlink"/>
            <w:rFonts w:ascii="Times New Roman" w:hAnsi="Times New Roman" w:cs="Times New Roman"/>
          </w:rPr>
          <w:t>Steinhuder Meer</w:t>
        </w:r>
      </w:hyperlink>
      <w:r w:rsidR="00D00A22" w:rsidRPr="00D00A22">
        <w:rPr>
          <w:rFonts w:ascii="Times New Roman" w:hAnsi="Times New Roman" w:cs="Times New Roman"/>
        </w:rPr>
        <w:t xml:space="preserve"> </w:t>
      </w:r>
      <w:r w:rsidR="00C16B31">
        <w:rPr>
          <w:rFonts w:ascii="Times New Roman" w:hAnsi="Times New Roman" w:cs="Times New Roman"/>
        </w:rPr>
        <w:t xml:space="preserve">wiederum </w:t>
      </w:r>
      <w:r w:rsidR="00314C3E">
        <w:rPr>
          <w:rFonts w:ascii="Times New Roman" w:hAnsi="Times New Roman" w:cs="Times New Roman"/>
        </w:rPr>
        <w:t xml:space="preserve">sorgen </w:t>
      </w:r>
      <w:r w:rsidR="00E27D09">
        <w:rPr>
          <w:rFonts w:ascii="Times New Roman" w:hAnsi="Times New Roman" w:cs="Times New Roman"/>
        </w:rPr>
        <w:t xml:space="preserve">weite Wasserflächen für sportlichen Genuss. </w:t>
      </w:r>
      <w:r w:rsidR="00DB4534">
        <w:rPr>
          <w:rFonts w:ascii="Times New Roman" w:hAnsi="Times New Roman" w:cs="Times New Roman"/>
        </w:rPr>
        <w:t xml:space="preserve">SUP </w:t>
      </w:r>
      <w:r w:rsidR="00E27D09">
        <w:rPr>
          <w:rFonts w:ascii="Times New Roman" w:hAnsi="Times New Roman" w:cs="Times New Roman"/>
        </w:rPr>
        <w:t xml:space="preserve">wird hier </w:t>
      </w:r>
      <w:r w:rsidR="00DB4534">
        <w:rPr>
          <w:rFonts w:ascii="Times New Roman" w:hAnsi="Times New Roman" w:cs="Times New Roman"/>
        </w:rPr>
        <w:t xml:space="preserve">ebenso </w:t>
      </w:r>
      <w:proofErr w:type="spellStart"/>
      <w:r w:rsidR="00DB4534">
        <w:rPr>
          <w:rFonts w:ascii="Times New Roman" w:hAnsi="Times New Roman" w:cs="Times New Roman"/>
        </w:rPr>
        <w:t>grossgeschrieben</w:t>
      </w:r>
      <w:proofErr w:type="spellEnd"/>
      <w:r w:rsidR="00DB4534">
        <w:rPr>
          <w:rFonts w:ascii="Times New Roman" w:hAnsi="Times New Roman" w:cs="Times New Roman"/>
        </w:rPr>
        <w:t xml:space="preserve"> wie</w:t>
      </w:r>
      <w:r w:rsidR="00D00A22">
        <w:rPr>
          <w:rFonts w:ascii="Times New Roman" w:hAnsi="Times New Roman" w:cs="Times New Roman"/>
        </w:rPr>
        <w:t xml:space="preserve"> Segeln, Surfen</w:t>
      </w:r>
      <w:r w:rsidR="00DB4534">
        <w:rPr>
          <w:rFonts w:ascii="Times New Roman" w:hAnsi="Times New Roman" w:cs="Times New Roman"/>
        </w:rPr>
        <w:t xml:space="preserve"> oder</w:t>
      </w:r>
      <w:r w:rsidR="00D00A22">
        <w:rPr>
          <w:rFonts w:ascii="Times New Roman" w:hAnsi="Times New Roman" w:cs="Times New Roman"/>
        </w:rPr>
        <w:t xml:space="preserve"> Kiten</w:t>
      </w:r>
      <w:r w:rsidR="00DB4534">
        <w:rPr>
          <w:rFonts w:ascii="Times New Roman" w:hAnsi="Times New Roman" w:cs="Times New Roman"/>
        </w:rPr>
        <w:t>.</w:t>
      </w:r>
      <w:r w:rsidR="000978A8">
        <w:rPr>
          <w:rFonts w:ascii="Times New Roman" w:hAnsi="Times New Roman" w:cs="Times New Roman"/>
        </w:rPr>
        <w:t xml:space="preserve"> </w:t>
      </w:r>
      <w:r w:rsidR="003E3545">
        <w:rPr>
          <w:rFonts w:ascii="Times New Roman" w:hAnsi="Times New Roman" w:cs="Times New Roman"/>
        </w:rPr>
        <w:t xml:space="preserve">Mit </w:t>
      </w:r>
      <w:hyperlink r:id="rId16" w:history="1">
        <w:r w:rsidR="00E27D09" w:rsidRPr="00F02492">
          <w:rPr>
            <w:rStyle w:val="Hyperlink"/>
            <w:rFonts w:ascii="Times New Roman" w:hAnsi="Times New Roman" w:cs="Times New Roman"/>
          </w:rPr>
          <w:t>Paddel</w:t>
        </w:r>
        <w:r w:rsidR="00F02492" w:rsidRPr="00F02492">
          <w:rPr>
            <w:rStyle w:val="Hyperlink"/>
            <w:rFonts w:ascii="Times New Roman" w:hAnsi="Times New Roman" w:cs="Times New Roman"/>
          </w:rPr>
          <w:t xml:space="preserve"> </w:t>
        </w:r>
        <w:r w:rsidR="00E27D09" w:rsidRPr="00F02492">
          <w:rPr>
            <w:rStyle w:val="Hyperlink"/>
            <w:rFonts w:ascii="Times New Roman" w:hAnsi="Times New Roman" w:cs="Times New Roman"/>
          </w:rPr>
          <w:t>und</w:t>
        </w:r>
        <w:r w:rsidR="00F02492">
          <w:rPr>
            <w:rStyle w:val="Hyperlink"/>
            <w:rFonts w:ascii="Times New Roman" w:hAnsi="Times New Roman" w:cs="Times New Roman"/>
          </w:rPr>
          <w:t xml:space="preserve"> </w:t>
        </w:r>
        <w:r w:rsidR="00E27D09" w:rsidRPr="00F02492">
          <w:rPr>
            <w:rStyle w:val="Hyperlink"/>
            <w:rFonts w:ascii="Times New Roman" w:hAnsi="Times New Roman" w:cs="Times New Roman"/>
          </w:rPr>
          <w:t>Pedal in Ostfriesland</w:t>
        </w:r>
      </w:hyperlink>
      <w:r w:rsidR="003E3545">
        <w:rPr>
          <w:rFonts w:ascii="Times New Roman" w:hAnsi="Times New Roman" w:cs="Times New Roman"/>
        </w:rPr>
        <w:t xml:space="preserve"> ist für gemächlichen Wasserspass gesorgt</w:t>
      </w:r>
      <w:r w:rsidR="00E27D09" w:rsidRPr="00E27D09">
        <w:rPr>
          <w:rFonts w:ascii="Times New Roman" w:hAnsi="Times New Roman" w:cs="Times New Roman"/>
        </w:rPr>
        <w:t>: An 1</w:t>
      </w:r>
      <w:r w:rsidR="00443147">
        <w:rPr>
          <w:rFonts w:ascii="Times New Roman" w:hAnsi="Times New Roman" w:cs="Times New Roman"/>
        </w:rPr>
        <w:t>6</w:t>
      </w:r>
      <w:r w:rsidR="00E27D09" w:rsidRPr="00E27D09">
        <w:rPr>
          <w:rFonts w:ascii="Times New Roman" w:hAnsi="Times New Roman" w:cs="Times New Roman"/>
        </w:rPr>
        <w:t xml:space="preserve"> Stationen </w:t>
      </w:r>
      <w:r w:rsidR="00443147">
        <w:rPr>
          <w:rFonts w:ascii="Times New Roman" w:hAnsi="Times New Roman" w:cs="Times New Roman"/>
        </w:rPr>
        <w:t>kann</w:t>
      </w:r>
      <w:r w:rsidR="00E27D09" w:rsidRPr="00E27D09">
        <w:rPr>
          <w:rFonts w:ascii="Times New Roman" w:hAnsi="Times New Roman" w:cs="Times New Roman"/>
        </w:rPr>
        <w:t xml:space="preserve"> zwischen Kanu und Fahrrad </w:t>
      </w:r>
      <w:r w:rsidR="00443147">
        <w:rPr>
          <w:rFonts w:ascii="Times New Roman" w:hAnsi="Times New Roman" w:cs="Times New Roman"/>
        </w:rPr>
        <w:t>ge</w:t>
      </w:r>
      <w:r w:rsidR="00E27D09" w:rsidRPr="00E27D09">
        <w:rPr>
          <w:rFonts w:ascii="Times New Roman" w:hAnsi="Times New Roman" w:cs="Times New Roman"/>
        </w:rPr>
        <w:t>wechsel</w:t>
      </w:r>
      <w:r w:rsidR="00443147">
        <w:rPr>
          <w:rFonts w:ascii="Times New Roman" w:hAnsi="Times New Roman" w:cs="Times New Roman"/>
        </w:rPr>
        <w:t>t werden</w:t>
      </w:r>
      <w:r w:rsidR="00A52B02">
        <w:rPr>
          <w:rFonts w:ascii="Times New Roman" w:hAnsi="Times New Roman" w:cs="Times New Roman"/>
        </w:rPr>
        <w:t>, u</w:t>
      </w:r>
      <w:r w:rsidR="003E3545">
        <w:rPr>
          <w:rFonts w:ascii="Times New Roman" w:hAnsi="Times New Roman" w:cs="Times New Roman"/>
        </w:rPr>
        <w:t>m am Morgen</w:t>
      </w:r>
      <w:r w:rsidR="00443147">
        <w:rPr>
          <w:rFonts w:ascii="Times New Roman" w:hAnsi="Times New Roman" w:cs="Times New Roman"/>
        </w:rPr>
        <w:t xml:space="preserve"> im Kanu und nachmittags auf dem Velo die Gegend zu erkunden.</w:t>
      </w:r>
      <w:r w:rsidR="000978A8">
        <w:rPr>
          <w:rFonts w:ascii="Times New Roman" w:hAnsi="Times New Roman" w:cs="Times New Roman"/>
        </w:rPr>
        <w:t xml:space="preserve"> </w:t>
      </w:r>
      <w:r w:rsidR="00443147">
        <w:rPr>
          <w:rFonts w:ascii="Times New Roman" w:hAnsi="Times New Roman" w:cs="Times New Roman"/>
        </w:rPr>
        <w:t xml:space="preserve">Abenteuerlich wird es beim </w:t>
      </w:r>
      <w:hyperlink r:id="rId17" w:history="1">
        <w:r w:rsidR="00443147" w:rsidRPr="00F02492">
          <w:rPr>
            <w:rStyle w:val="Hyperlink"/>
            <w:rFonts w:ascii="Times New Roman" w:hAnsi="Times New Roman" w:cs="Times New Roman"/>
          </w:rPr>
          <w:t>Packrafting im Harz</w:t>
        </w:r>
      </w:hyperlink>
      <w:r w:rsidR="00F02492">
        <w:rPr>
          <w:rFonts w:ascii="Times New Roman" w:hAnsi="Times New Roman" w:cs="Times New Roman"/>
        </w:rPr>
        <w:t>:</w:t>
      </w:r>
      <w:r w:rsidR="00443147">
        <w:rPr>
          <w:rFonts w:ascii="Times New Roman" w:hAnsi="Times New Roman" w:cs="Times New Roman"/>
        </w:rPr>
        <w:t xml:space="preserve"> </w:t>
      </w:r>
      <w:r w:rsidR="00F02492">
        <w:rPr>
          <w:rFonts w:ascii="Times New Roman" w:hAnsi="Times New Roman" w:cs="Times New Roman"/>
        </w:rPr>
        <w:t xml:space="preserve">die Kombination von Wandern und Paddeln sorgt für </w:t>
      </w:r>
      <w:r w:rsidR="000978A8">
        <w:rPr>
          <w:rFonts w:ascii="Times New Roman" w:hAnsi="Times New Roman" w:cs="Times New Roman"/>
        </w:rPr>
        <w:t>unvergessliche</w:t>
      </w:r>
      <w:r w:rsidR="00F02492">
        <w:rPr>
          <w:rFonts w:ascii="Times New Roman" w:hAnsi="Times New Roman" w:cs="Times New Roman"/>
        </w:rPr>
        <w:t xml:space="preserve"> Erlebnisse für erfahrene Abenteurer</w:t>
      </w:r>
      <w:r w:rsidR="00A52B02">
        <w:rPr>
          <w:rFonts w:ascii="Times New Roman" w:hAnsi="Times New Roman" w:cs="Times New Roman"/>
        </w:rPr>
        <w:t>innen</w:t>
      </w:r>
      <w:r w:rsidR="00F02492">
        <w:rPr>
          <w:rFonts w:ascii="Times New Roman" w:hAnsi="Times New Roman" w:cs="Times New Roman"/>
        </w:rPr>
        <w:t xml:space="preserve"> und neugierige Anfänger.</w:t>
      </w:r>
    </w:p>
    <w:p w14:paraId="6F93E6F1" w14:textId="77777777" w:rsidR="00E555D9" w:rsidRDefault="00E555D9" w:rsidP="00AB7F9C">
      <w:pPr>
        <w:pStyle w:val="TMNHeadlineCopy1015p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</w:pPr>
    </w:p>
    <w:p w14:paraId="5AAF7627" w14:textId="18168A46" w:rsidR="00AB7F9C" w:rsidRPr="00272FEB" w:rsidRDefault="00CC32C8" w:rsidP="00AB7F9C">
      <w:pPr>
        <w:pStyle w:val="TMNHeadlineCopy1015p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  <w:t>Zwei</w:t>
      </w:r>
      <w:r w:rsidR="0044314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  <w:t xml:space="preserve"> Räder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  <w:t>, unendliche Erlebnisse</w:t>
      </w:r>
    </w:p>
    <w:p w14:paraId="169A0547" w14:textId="6F203163" w:rsidR="00AA62CF" w:rsidRDefault="00AA62CF" w:rsidP="00A845FF">
      <w:pPr>
        <w:rPr>
          <w:rFonts w:ascii="Times New Roman" w:hAnsi="Times New Roman" w:cs="Times New Roman"/>
        </w:rPr>
      </w:pPr>
      <w:r w:rsidRPr="00AA62CF">
        <w:rPr>
          <w:rFonts w:ascii="Times New Roman" w:hAnsi="Times New Roman" w:cs="Times New Roman"/>
        </w:rPr>
        <w:t xml:space="preserve">Niedersachsen </w:t>
      </w:r>
      <w:r w:rsidR="00314C3E">
        <w:rPr>
          <w:rFonts w:ascii="Times New Roman" w:hAnsi="Times New Roman" w:cs="Times New Roman"/>
        </w:rPr>
        <w:t xml:space="preserve">hat sich längst als </w:t>
      </w:r>
      <w:hyperlink r:id="rId18" w:history="1">
        <w:r w:rsidRPr="00510597">
          <w:rPr>
            <w:rStyle w:val="Hyperlink"/>
            <w:rFonts w:ascii="Times New Roman" w:hAnsi="Times New Roman" w:cs="Times New Roman"/>
          </w:rPr>
          <w:t xml:space="preserve">Top-Destination für </w:t>
        </w:r>
        <w:r w:rsidR="00510597" w:rsidRPr="00510597">
          <w:rPr>
            <w:rStyle w:val="Hyperlink"/>
            <w:rFonts w:ascii="Times New Roman" w:hAnsi="Times New Roman" w:cs="Times New Roman"/>
          </w:rPr>
          <w:t>Velobegeisterte</w:t>
        </w:r>
      </w:hyperlink>
      <w:r>
        <w:rPr>
          <w:rFonts w:ascii="Times New Roman" w:hAnsi="Times New Roman" w:cs="Times New Roman"/>
        </w:rPr>
        <w:t xml:space="preserve"> </w:t>
      </w:r>
      <w:r w:rsidR="00314C3E" w:rsidRPr="00AA62CF">
        <w:rPr>
          <w:rFonts w:ascii="Times New Roman" w:hAnsi="Times New Roman" w:cs="Times New Roman"/>
        </w:rPr>
        <w:t xml:space="preserve">etabliert </w:t>
      </w:r>
      <w:r w:rsidRPr="00AA62CF">
        <w:rPr>
          <w:rFonts w:ascii="Times New Roman" w:hAnsi="Times New Roman" w:cs="Times New Roman"/>
        </w:rPr>
        <w:t xml:space="preserve">und </w:t>
      </w:r>
      <w:r w:rsidR="00510597">
        <w:rPr>
          <w:rFonts w:ascii="Times New Roman" w:hAnsi="Times New Roman" w:cs="Times New Roman"/>
        </w:rPr>
        <w:t xml:space="preserve">hält für jeden Geschmack das passende Angebot bereit – von </w:t>
      </w:r>
      <w:r w:rsidRPr="00AA62CF">
        <w:rPr>
          <w:rFonts w:ascii="Times New Roman" w:hAnsi="Times New Roman" w:cs="Times New Roman"/>
        </w:rPr>
        <w:t xml:space="preserve">entspannten Touren bis hin zu anspruchsvollen Strecken. </w:t>
      </w:r>
      <w:r w:rsidR="00011689">
        <w:rPr>
          <w:rFonts w:ascii="Times New Roman" w:hAnsi="Times New Roman" w:cs="Times New Roman"/>
        </w:rPr>
        <w:t>Das Bundesland</w:t>
      </w:r>
      <w:r w:rsidR="00011689" w:rsidRPr="00011689">
        <w:rPr>
          <w:rFonts w:ascii="Times New Roman" w:hAnsi="Times New Roman" w:cs="Times New Roman"/>
        </w:rPr>
        <w:t xml:space="preserve"> zählt laut </w:t>
      </w:r>
      <w:r w:rsidR="00011689" w:rsidRPr="00314C3E">
        <w:rPr>
          <w:rFonts w:ascii="Times New Roman" w:hAnsi="Times New Roman" w:cs="Times New Roman"/>
        </w:rPr>
        <w:t>ADFC-Radreiseanalyse 2024</w:t>
      </w:r>
      <w:r w:rsidR="00011689" w:rsidRPr="00011689">
        <w:rPr>
          <w:rFonts w:ascii="Times New Roman" w:hAnsi="Times New Roman" w:cs="Times New Roman"/>
        </w:rPr>
        <w:t xml:space="preserve"> zu den beliebtesten Radreise-Ländern Deutschlands:</w:t>
      </w:r>
      <w:r w:rsidR="000978A8">
        <w:rPr>
          <w:rFonts w:ascii="Times New Roman" w:hAnsi="Times New Roman" w:cs="Times New Roman"/>
        </w:rPr>
        <w:t xml:space="preserve"> Unter den Top 10 der </w:t>
      </w:r>
      <w:proofErr w:type="gramStart"/>
      <w:r w:rsidR="000978A8">
        <w:rPr>
          <w:rFonts w:ascii="Times New Roman" w:hAnsi="Times New Roman" w:cs="Times New Roman"/>
        </w:rPr>
        <w:t>meist befahrenen</w:t>
      </w:r>
      <w:proofErr w:type="gramEnd"/>
      <w:r w:rsidR="000978A8">
        <w:rPr>
          <w:rFonts w:ascii="Times New Roman" w:hAnsi="Times New Roman" w:cs="Times New Roman"/>
        </w:rPr>
        <w:t xml:space="preserve"> Regionen sind</w:t>
      </w:r>
      <w:r w:rsidR="00011689" w:rsidRPr="00011689">
        <w:rPr>
          <w:rFonts w:ascii="Times New Roman" w:hAnsi="Times New Roman" w:cs="Times New Roman"/>
        </w:rPr>
        <w:t xml:space="preserve"> Ostfriesland und </w:t>
      </w:r>
      <w:r w:rsidR="00314C3E">
        <w:rPr>
          <w:rFonts w:ascii="Times New Roman" w:hAnsi="Times New Roman" w:cs="Times New Roman"/>
        </w:rPr>
        <w:t xml:space="preserve">die Region </w:t>
      </w:r>
      <w:r w:rsidR="00011689" w:rsidRPr="00011689">
        <w:rPr>
          <w:rFonts w:ascii="Times New Roman" w:hAnsi="Times New Roman" w:cs="Times New Roman"/>
        </w:rPr>
        <w:t xml:space="preserve">Grafschaft Bentheim, Emsland, </w:t>
      </w:r>
      <w:proofErr w:type="spellStart"/>
      <w:r w:rsidR="00011689" w:rsidRPr="00011689">
        <w:rPr>
          <w:rFonts w:ascii="Times New Roman" w:hAnsi="Times New Roman" w:cs="Times New Roman"/>
        </w:rPr>
        <w:t>Osna</w:t>
      </w:r>
      <w:r w:rsidR="00314C3E">
        <w:rPr>
          <w:rFonts w:ascii="Times New Roman" w:hAnsi="Times New Roman" w:cs="Times New Roman"/>
        </w:rPr>
        <w:t>-</w:t>
      </w:r>
      <w:r w:rsidR="00011689" w:rsidRPr="00011689">
        <w:rPr>
          <w:rFonts w:ascii="Times New Roman" w:hAnsi="Times New Roman" w:cs="Times New Roman"/>
        </w:rPr>
        <w:t>brücker</w:t>
      </w:r>
      <w:proofErr w:type="spellEnd"/>
      <w:r w:rsidR="00011689" w:rsidRPr="00011689">
        <w:rPr>
          <w:rFonts w:ascii="Times New Roman" w:hAnsi="Times New Roman" w:cs="Times New Roman"/>
        </w:rPr>
        <w:t xml:space="preserve"> Land.</w:t>
      </w:r>
      <w:r w:rsidR="00817314">
        <w:rPr>
          <w:rFonts w:ascii="Times New Roman" w:hAnsi="Times New Roman" w:cs="Times New Roman"/>
        </w:rPr>
        <w:t xml:space="preserve"> </w:t>
      </w:r>
      <w:r w:rsidR="000978A8" w:rsidRPr="00011689">
        <w:rPr>
          <w:rFonts w:ascii="Times New Roman" w:hAnsi="Times New Roman" w:cs="Times New Roman"/>
        </w:rPr>
        <w:t>Ob für Freizeit- und Genussrad</w:t>
      </w:r>
      <w:r w:rsidR="00817314">
        <w:rPr>
          <w:rFonts w:ascii="Times New Roman" w:hAnsi="Times New Roman" w:cs="Times New Roman"/>
        </w:rPr>
        <w:t>lerinnen</w:t>
      </w:r>
      <w:r w:rsidR="000978A8" w:rsidRPr="00011689">
        <w:rPr>
          <w:rFonts w:ascii="Times New Roman" w:hAnsi="Times New Roman" w:cs="Times New Roman"/>
        </w:rPr>
        <w:t>, Rennrad-Fans oder Mountainbi</w:t>
      </w:r>
      <w:r w:rsidR="000978A8" w:rsidRPr="00011689">
        <w:rPr>
          <w:rFonts w:ascii="Times New Roman" w:hAnsi="Times New Roman" w:cs="Times New Roman"/>
        </w:rPr>
        <w:lastRenderedPageBreak/>
        <w:t>ker: Niedersachsen bietet eine riesige Auswahl</w:t>
      </w:r>
      <w:r w:rsidR="000978A8">
        <w:rPr>
          <w:rFonts w:ascii="Times New Roman" w:hAnsi="Times New Roman" w:cs="Times New Roman"/>
        </w:rPr>
        <w:t xml:space="preserve"> </w:t>
      </w:r>
      <w:r w:rsidR="00817314">
        <w:rPr>
          <w:rFonts w:ascii="Times New Roman" w:hAnsi="Times New Roman" w:cs="Times New Roman"/>
        </w:rPr>
        <w:t>an</w:t>
      </w:r>
      <w:r w:rsidR="000978A8">
        <w:rPr>
          <w:rFonts w:ascii="Times New Roman" w:hAnsi="Times New Roman" w:cs="Times New Roman"/>
        </w:rPr>
        <w:t xml:space="preserve"> hochwertigen Strecken</w:t>
      </w:r>
      <w:r w:rsidR="00817314">
        <w:rPr>
          <w:rFonts w:ascii="Times New Roman" w:hAnsi="Times New Roman" w:cs="Times New Roman"/>
        </w:rPr>
        <w:t xml:space="preserve"> mit</w:t>
      </w:r>
      <w:r w:rsidR="000978A8">
        <w:rPr>
          <w:rFonts w:ascii="Times New Roman" w:hAnsi="Times New Roman" w:cs="Times New Roman"/>
        </w:rPr>
        <w:t xml:space="preserve"> </w:t>
      </w:r>
      <w:r w:rsidR="00817314">
        <w:rPr>
          <w:rFonts w:ascii="Times New Roman" w:hAnsi="Times New Roman" w:cs="Times New Roman"/>
        </w:rPr>
        <w:t>guter</w:t>
      </w:r>
      <w:r w:rsidR="000978A8" w:rsidRPr="00510597">
        <w:rPr>
          <w:rFonts w:ascii="Times New Roman" w:hAnsi="Times New Roman" w:cs="Times New Roman"/>
        </w:rPr>
        <w:t xml:space="preserve"> </w:t>
      </w:r>
      <w:r w:rsidR="000978A8">
        <w:rPr>
          <w:rFonts w:ascii="Times New Roman" w:hAnsi="Times New Roman" w:cs="Times New Roman"/>
        </w:rPr>
        <w:t xml:space="preserve">Beschilderung und velofreundlichen Unterkünften. </w:t>
      </w:r>
      <w:r w:rsidR="00510597" w:rsidRPr="00510597">
        <w:rPr>
          <w:rFonts w:ascii="Times New Roman" w:hAnsi="Times New Roman" w:cs="Times New Roman"/>
        </w:rPr>
        <w:t>Besonders hervorzuheben sind die</w:t>
      </w:r>
      <w:r w:rsidR="00510597">
        <w:rPr>
          <w:rFonts w:ascii="Times New Roman" w:hAnsi="Times New Roman" w:cs="Times New Roman"/>
        </w:rPr>
        <w:t xml:space="preserve"> </w:t>
      </w:r>
      <w:hyperlink r:id="rId19" w:history="1">
        <w:r w:rsidR="00510597" w:rsidRPr="00510597">
          <w:rPr>
            <w:rStyle w:val="Hyperlink"/>
            <w:rFonts w:ascii="Times New Roman" w:hAnsi="Times New Roman" w:cs="Times New Roman"/>
          </w:rPr>
          <w:t>Qualitäts-Radfernwege</w:t>
        </w:r>
      </w:hyperlink>
      <w:r w:rsidR="00510597" w:rsidRPr="00510597">
        <w:rPr>
          <w:rFonts w:ascii="Times New Roman" w:hAnsi="Times New Roman" w:cs="Times New Roman"/>
        </w:rPr>
        <w:t xml:space="preserve">: Der Weser-Radweg, die Friedensroute und die </w:t>
      </w:r>
      <w:proofErr w:type="spellStart"/>
      <w:r w:rsidR="00510597" w:rsidRPr="00510597">
        <w:rPr>
          <w:rFonts w:ascii="Times New Roman" w:hAnsi="Times New Roman" w:cs="Times New Roman"/>
        </w:rPr>
        <w:t>Grenzgängerroute</w:t>
      </w:r>
      <w:proofErr w:type="spellEnd"/>
      <w:r w:rsidR="00510597" w:rsidRPr="00510597">
        <w:rPr>
          <w:rFonts w:ascii="Times New Roman" w:hAnsi="Times New Roman" w:cs="Times New Roman"/>
        </w:rPr>
        <w:t xml:space="preserve"> Teuto-Ems </w:t>
      </w:r>
      <w:r w:rsidR="00510597">
        <w:rPr>
          <w:rFonts w:ascii="Times New Roman" w:hAnsi="Times New Roman" w:cs="Times New Roman"/>
        </w:rPr>
        <w:t>begeistern</w:t>
      </w:r>
      <w:r w:rsidR="00510597" w:rsidRPr="00510597">
        <w:rPr>
          <w:rFonts w:ascii="Times New Roman" w:hAnsi="Times New Roman" w:cs="Times New Roman"/>
        </w:rPr>
        <w:t xml:space="preserve"> mit 4 </w:t>
      </w:r>
      <w:r w:rsidR="00510597">
        <w:rPr>
          <w:rFonts w:ascii="Times New Roman" w:hAnsi="Times New Roman" w:cs="Times New Roman"/>
        </w:rPr>
        <w:t>ADFC-</w:t>
      </w:r>
      <w:r w:rsidR="00510597" w:rsidRPr="00510597">
        <w:rPr>
          <w:rFonts w:ascii="Times New Roman" w:hAnsi="Times New Roman" w:cs="Times New Roman"/>
        </w:rPr>
        <w:t xml:space="preserve">Sternen und versprechen </w:t>
      </w:r>
      <w:r w:rsidR="00060657">
        <w:rPr>
          <w:rFonts w:ascii="Times New Roman" w:hAnsi="Times New Roman" w:cs="Times New Roman"/>
        </w:rPr>
        <w:t>Velo</w:t>
      </w:r>
      <w:r w:rsidR="00510597" w:rsidRPr="00510597">
        <w:rPr>
          <w:rFonts w:ascii="Times New Roman" w:hAnsi="Times New Roman" w:cs="Times New Roman"/>
        </w:rPr>
        <w:t>genuss auf höchstem Niveau.</w:t>
      </w:r>
      <w:r w:rsidR="00510597">
        <w:rPr>
          <w:rFonts w:ascii="Times New Roman" w:hAnsi="Times New Roman" w:cs="Times New Roman"/>
        </w:rPr>
        <w:t xml:space="preserve"> </w:t>
      </w:r>
      <w:r w:rsidR="000F611F">
        <w:rPr>
          <w:rFonts w:ascii="Times New Roman" w:hAnsi="Times New Roman" w:cs="Times New Roman"/>
        </w:rPr>
        <w:t xml:space="preserve">In der </w:t>
      </w:r>
      <w:hyperlink r:id="rId20" w:history="1">
        <w:r w:rsidR="00314C3E">
          <w:rPr>
            <w:rStyle w:val="Hyperlink"/>
            <w:rFonts w:ascii="Times New Roman" w:hAnsi="Times New Roman" w:cs="Times New Roman"/>
          </w:rPr>
          <w:t>Heideregion Uelzen</w:t>
        </w:r>
      </w:hyperlink>
      <w:r w:rsidR="000F611F">
        <w:rPr>
          <w:rFonts w:ascii="Times New Roman" w:hAnsi="Times New Roman" w:cs="Times New Roman"/>
        </w:rPr>
        <w:t xml:space="preserve"> lockt eine zertifizierte Radreiseregion mit </w:t>
      </w:r>
      <w:r w:rsidR="000978A8">
        <w:rPr>
          <w:rFonts w:ascii="Times New Roman" w:hAnsi="Times New Roman" w:cs="Times New Roman"/>
        </w:rPr>
        <w:t>bestens</w:t>
      </w:r>
      <w:r w:rsidR="000F611F">
        <w:rPr>
          <w:rFonts w:ascii="Times New Roman" w:hAnsi="Times New Roman" w:cs="Times New Roman"/>
        </w:rPr>
        <w:t xml:space="preserve"> ausbebauter Infrastruktur und </w:t>
      </w:r>
      <w:r w:rsidR="000F611F" w:rsidRPr="00576C64">
        <w:rPr>
          <w:rFonts w:ascii="Times New Roman" w:hAnsi="Times New Roman" w:cs="Times New Roman"/>
        </w:rPr>
        <w:t>39 thematischen Rundtouren</w:t>
      </w:r>
      <w:r w:rsidR="000F611F">
        <w:rPr>
          <w:rFonts w:ascii="Times New Roman" w:hAnsi="Times New Roman" w:cs="Times New Roman"/>
        </w:rPr>
        <w:t xml:space="preserve">. </w:t>
      </w:r>
      <w:r w:rsidR="00011689">
        <w:rPr>
          <w:rFonts w:ascii="Times New Roman" w:hAnsi="Times New Roman" w:cs="Times New Roman"/>
        </w:rPr>
        <w:t>Ideal, um Natur, Kultur und Kulinarik zu kombinieren – von der Heide über das Wendland bis zum Elb</w:t>
      </w:r>
      <w:r w:rsidR="00576C64">
        <w:rPr>
          <w:rFonts w:ascii="Times New Roman" w:hAnsi="Times New Roman" w:cs="Times New Roman"/>
        </w:rPr>
        <w:t>-</w:t>
      </w:r>
      <w:r w:rsidR="00011689">
        <w:rPr>
          <w:rFonts w:ascii="Times New Roman" w:hAnsi="Times New Roman" w:cs="Times New Roman"/>
        </w:rPr>
        <w:t>ufer.</w:t>
      </w:r>
      <w:r w:rsidR="000978A8">
        <w:rPr>
          <w:rFonts w:ascii="Times New Roman" w:hAnsi="Times New Roman" w:cs="Times New Roman"/>
        </w:rPr>
        <w:t xml:space="preserve"> </w:t>
      </w:r>
      <w:r w:rsidR="000F611F">
        <w:rPr>
          <w:rFonts w:ascii="Times New Roman" w:hAnsi="Times New Roman" w:cs="Times New Roman"/>
        </w:rPr>
        <w:t xml:space="preserve">Für sportlich Ambitionierte empfiehlt sich die </w:t>
      </w:r>
      <w:hyperlink r:id="rId21" w:history="1">
        <w:r w:rsidR="00576C64">
          <w:rPr>
            <w:rStyle w:val="Hyperlink"/>
            <w:rFonts w:ascii="Times New Roman" w:hAnsi="Times New Roman" w:cs="Times New Roman"/>
          </w:rPr>
          <w:t>Rennradregion Landkreis Rotenburg/Wümme</w:t>
        </w:r>
      </w:hyperlink>
      <w:r w:rsidR="000F611F">
        <w:rPr>
          <w:rFonts w:ascii="Times New Roman" w:hAnsi="Times New Roman" w:cs="Times New Roman"/>
        </w:rPr>
        <w:t xml:space="preserve"> mit </w:t>
      </w:r>
      <w:r w:rsidR="00011689">
        <w:rPr>
          <w:rFonts w:ascii="Times New Roman" w:hAnsi="Times New Roman" w:cs="Times New Roman"/>
        </w:rPr>
        <w:t xml:space="preserve">speziell ausgearbeiteten Schleifen und </w:t>
      </w:r>
      <w:hyperlink r:id="rId22" w:history="1">
        <w:r w:rsidR="00011689" w:rsidRPr="00011689">
          <w:rPr>
            <w:rStyle w:val="Hyperlink"/>
            <w:rFonts w:ascii="Times New Roman" w:hAnsi="Times New Roman" w:cs="Times New Roman"/>
          </w:rPr>
          <w:t>Routen</w:t>
        </w:r>
      </w:hyperlink>
      <w:r w:rsidR="00011689">
        <w:rPr>
          <w:rFonts w:ascii="Times New Roman" w:hAnsi="Times New Roman" w:cs="Times New Roman"/>
        </w:rPr>
        <w:t>.</w:t>
      </w:r>
    </w:p>
    <w:p w14:paraId="0D555948" w14:textId="64988382" w:rsidR="000F611F" w:rsidRDefault="000F611F" w:rsidP="00A845FF">
      <w:pPr>
        <w:rPr>
          <w:rFonts w:ascii="Times New Roman" w:hAnsi="Times New Roman" w:cs="Times New Roman"/>
        </w:rPr>
      </w:pPr>
    </w:p>
    <w:p w14:paraId="4B3C5B02" w14:textId="196FFEDA" w:rsidR="00154AB6" w:rsidRPr="000978A8" w:rsidRDefault="000978A8" w:rsidP="00A845FF">
      <w:pPr>
        <w:rPr>
          <w:rFonts w:ascii="Times New Roman" w:hAnsi="Times New Roman" w:cs="Times New Roman"/>
          <w:b/>
          <w:bCs/>
        </w:rPr>
      </w:pPr>
      <w:r w:rsidRPr="000978A8">
        <w:rPr>
          <w:rFonts w:ascii="Times New Roman" w:hAnsi="Times New Roman" w:cs="Times New Roman"/>
          <w:b/>
          <w:bCs/>
        </w:rPr>
        <w:t>Schritt für Schritt durch Naturparadiese</w:t>
      </w:r>
    </w:p>
    <w:p w14:paraId="61CA7066" w14:textId="3F865627" w:rsidR="00A52B02" w:rsidRDefault="00817314" w:rsidP="00A84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Wanderfreunde finden im </w:t>
      </w:r>
      <w:hyperlink r:id="rId23" w:history="1">
        <w:r w:rsidRPr="00817314">
          <w:rPr>
            <w:rStyle w:val="Hyperlink"/>
            <w:rFonts w:ascii="Times New Roman" w:hAnsi="Times New Roman" w:cs="Times New Roman"/>
          </w:rPr>
          <w:t>Reiseland Niedersachsen</w:t>
        </w:r>
      </w:hyperlink>
      <w:r>
        <w:rPr>
          <w:rFonts w:ascii="Times New Roman" w:hAnsi="Times New Roman" w:cs="Times New Roman"/>
        </w:rPr>
        <w:t xml:space="preserve"> eine riesige Auswahl an </w:t>
      </w:r>
      <w:r w:rsidR="00057627">
        <w:rPr>
          <w:rFonts w:ascii="Times New Roman" w:hAnsi="Times New Roman" w:cs="Times New Roman"/>
        </w:rPr>
        <w:t>Strecken</w:t>
      </w:r>
      <w:r>
        <w:rPr>
          <w:rFonts w:ascii="Times New Roman" w:hAnsi="Times New Roman" w:cs="Times New Roman"/>
        </w:rPr>
        <w:t>: von einfachen Spazierwegen bis zu zertifizierten Fernwanderwegen</w:t>
      </w:r>
      <w:r w:rsidR="00011689">
        <w:rPr>
          <w:rFonts w:ascii="Times New Roman" w:hAnsi="Times New Roman" w:cs="Times New Roman"/>
        </w:rPr>
        <w:t>.</w:t>
      </w:r>
      <w:r w:rsidR="00362485">
        <w:rPr>
          <w:rFonts w:ascii="Times New Roman" w:hAnsi="Times New Roman" w:cs="Times New Roman"/>
        </w:rPr>
        <w:t xml:space="preserve"> </w:t>
      </w:r>
      <w:r w:rsidR="002A2ECD">
        <w:rPr>
          <w:rFonts w:ascii="Times New Roman" w:hAnsi="Times New Roman" w:cs="Times New Roman"/>
        </w:rPr>
        <w:t xml:space="preserve">Wer ein </w:t>
      </w:r>
      <w:r w:rsidR="006C7CBD">
        <w:rPr>
          <w:rFonts w:ascii="Times New Roman" w:hAnsi="Times New Roman" w:cs="Times New Roman"/>
        </w:rPr>
        <w:t>einzigartiges</w:t>
      </w:r>
      <w:r w:rsidR="002A2ECD">
        <w:rPr>
          <w:rFonts w:ascii="Times New Roman" w:hAnsi="Times New Roman" w:cs="Times New Roman"/>
        </w:rPr>
        <w:t xml:space="preserve"> Naturwunder erleben will, sollte sich einer </w:t>
      </w:r>
      <w:r w:rsidR="00057627">
        <w:rPr>
          <w:rFonts w:ascii="Times New Roman" w:hAnsi="Times New Roman" w:cs="Times New Roman"/>
        </w:rPr>
        <w:t>geführte</w:t>
      </w:r>
      <w:r w:rsidR="002A2ECD">
        <w:rPr>
          <w:rFonts w:ascii="Times New Roman" w:hAnsi="Times New Roman" w:cs="Times New Roman"/>
        </w:rPr>
        <w:t>n</w:t>
      </w:r>
      <w:r w:rsidR="00362485">
        <w:rPr>
          <w:rFonts w:ascii="Times New Roman" w:hAnsi="Times New Roman" w:cs="Times New Roman"/>
        </w:rPr>
        <w:t xml:space="preserve"> </w:t>
      </w:r>
      <w:hyperlink r:id="rId24" w:history="1">
        <w:r w:rsidR="00362485" w:rsidRPr="00362485">
          <w:rPr>
            <w:rStyle w:val="Hyperlink"/>
            <w:rFonts w:ascii="Times New Roman" w:hAnsi="Times New Roman" w:cs="Times New Roman"/>
          </w:rPr>
          <w:t>Wattwander</w:t>
        </w:r>
        <w:r w:rsidR="00462845">
          <w:rPr>
            <w:rStyle w:val="Hyperlink"/>
            <w:rFonts w:ascii="Times New Roman" w:hAnsi="Times New Roman" w:cs="Times New Roman"/>
          </w:rPr>
          <w:t>u</w:t>
        </w:r>
        <w:r w:rsidR="00060657">
          <w:rPr>
            <w:rStyle w:val="Hyperlink"/>
            <w:rFonts w:ascii="Times New Roman" w:hAnsi="Times New Roman" w:cs="Times New Roman"/>
          </w:rPr>
          <w:t>ng</w:t>
        </w:r>
      </w:hyperlink>
      <w:r w:rsidR="00057627">
        <w:rPr>
          <w:rFonts w:ascii="Times New Roman" w:hAnsi="Times New Roman" w:cs="Times New Roman"/>
        </w:rPr>
        <w:t xml:space="preserve"> </w:t>
      </w:r>
      <w:r w:rsidR="00AC0104">
        <w:rPr>
          <w:rFonts w:ascii="Times New Roman" w:hAnsi="Times New Roman" w:cs="Times New Roman"/>
        </w:rPr>
        <w:t xml:space="preserve">von </w:t>
      </w:r>
      <w:proofErr w:type="spellStart"/>
      <w:r w:rsidR="00AC0104">
        <w:rPr>
          <w:rFonts w:ascii="Times New Roman" w:hAnsi="Times New Roman" w:cs="Times New Roman"/>
        </w:rPr>
        <w:t>Harlesiel</w:t>
      </w:r>
      <w:proofErr w:type="spellEnd"/>
      <w:r w:rsidR="00AC0104">
        <w:rPr>
          <w:rFonts w:ascii="Times New Roman" w:hAnsi="Times New Roman" w:cs="Times New Roman"/>
        </w:rPr>
        <w:t xml:space="preserve"> </w:t>
      </w:r>
      <w:r w:rsidR="00057627">
        <w:rPr>
          <w:rFonts w:ascii="Times New Roman" w:hAnsi="Times New Roman" w:cs="Times New Roman"/>
        </w:rPr>
        <w:t xml:space="preserve">quer durch den Nationalpark Wattenmeer bis </w:t>
      </w:r>
      <w:r w:rsidR="002A2ECD">
        <w:rPr>
          <w:rFonts w:ascii="Times New Roman" w:hAnsi="Times New Roman" w:cs="Times New Roman"/>
        </w:rPr>
        <w:t>zur</w:t>
      </w:r>
      <w:r w:rsidR="00362485">
        <w:rPr>
          <w:rFonts w:ascii="Times New Roman" w:hAnsi="Times New Roman" w:cs="Times New Roman"/>
        </w:rPr>
        <w:t xml:space="preserve"> Insel Spiekeroog</w:t>
      </w:r>
      <w:r w:rsidR="002A2ECD">
        <w:rPr>
          <w:rFonts w:ascii="Times New Roman" w:hAnsi="Times New Roman" w:cs="Times New Roman"/>
        </w:rPr>
        <w:t xml:space="preserve"> </w:t>
      </w:r>
      <w:proofErr w:type="spellStart"/>
      <w:r w:rsidR="002A2ECD">
        <w:rPr>
          <w:rFonts w:ascii="Times New Roman" w:hAnsi="Times New Roman" w:cs="Times New Roman"/>
        </w:rPr>
        <w:t>anschliessen</w:t>
      </w:r>
      <w:proofErr w:type="spellEnd"/>
      <w:r w:rsidR="002A2ECD">
        <w:rPr>
          <w:rFonts w:ascii="Times New Roman" w:hAnsi="Times New Roman" w:cs="Times New Roman"/>
        </w:rPr>
        <w:t xml:space="preserve"> – ein unvergessliches Erlebnis!</w:t>
      </w:r>
      <w:r w:rsidR="00362485">
        <w:rPr>
          <w:rFonts w:ascii="Times New Roman" w:hAnsi="Times New Roman" w:cs="Times New Roman"/>
        </w:rPr>
        <w:t xml:space="preserve"> Pure Freiheit</w:t>
      </w:r>
      <w:r w:rsidR="00090014">
        <w:rPr>
          <w:rFonts w:ascii="Times New Roman" w:hAnsi="Times New Roman" w:cs="Times New Roman"/>
        </w:rPr>
        <w:t xml:space="preserve"> verspricht das </w:t>
      </w:r>
      <w:hyperlink r:id="rId25" w:history="1">
        <w:r w:rsidR="00090014" w:rsidRPr="00090014">
          <w:rPr>
            <w:rStyle w:val="Hyperlink"/>
            <w:rFonts w:ascii="Times New Roman" w:hAnsi="Times New Roman" w:cs="Times New Roman"/>
          </w:rPr>
          <w:t>Fernwandern</w:t>
        </w:r>
      </w:hyperlink>
      <w:r w:rsidR="00462845">
        <w:rPr>
          <w:rFonts w:ascii="Times New Roman" w:hAnsi="Times New Roman" w:cs="Times New Roman"/>
        </w:rPr>
        <w:t>:</w:t>
      </w:r>
      <w:r w:rsidR="002A2ECD">
        <w:rPr>
          <w:rFonts w:ascii="Times New Roman" w:hAnsi="Times New Roman" w:cs="Times New Roman"/>
        </w:rPr>
        <w:t xml:space="preserve"> beim tagelangen Gehen durch die</w:t>
      </w:r>
      <w:r w:rsidR="00462845">
        <w:rPr>
          <w:rFonts w:ascii="Times New Roman" w:hAnsi="Times New Roman" w:cs="Times New Roman"/>
        </w:rPr>
        <w:t xml:space="preserve"> </w:t>
      </w:r>
      <w:r w:rsidR="002A2ECD">
        <w:rPr>
          <w:rFonts w:ascii="Times New Roman" w:hAnsi="Times New Roman" w:cs="Times New Roman"/>
        </w:rPr>
        <w:t>unberührte Natur bleibt der Alltag weit zurück. I</w:t>
      </w:r>
      <w:r w:rsidR="00462845">
        <w:rPr>
          <w:rFonts w:ascii="Times New Roman" w:hAnsi="Times New Roman" w:cs="Times New Roman"/>
        </w:rPr>
        <w:t xml:space="preserve">n der Lüneburger Heide locken </w:t>
      </w:r>
      <w:r w:rsidR="00AC0104">
        <w:rPr>
          <w:rFonts w:ascii="Times New Roman" w:hAnsi="Times New Roman" w:cs="Times New Roman"/>
        </w:rPr>
        <w:t xml:space="preserve">sowohl der </w:t>
      </w:r>
      <w:proofErr w:type="spellStart"/>
      <w:r w:rsidR="00AC0104">
        <w:rPr>
          <w:rFonts w:ascii="Times New Roman" w:hAnsi="Times New Roman" w:cs="Times New Roman"/>
        </w:rPr>
        <w:t>Heidschnuckenweg</w:t>
      </w:r>
      <w:proofErr w:type="spellEnd"/>
      <w:r w:rsidR="00AC0104">
        <w:rPr>
          <w:rFonts w:ascii="Times New Roman" w:hAnsi="Times New Roman" w:cs="Times New Roman"/>
        </w:rPr>
        <w:t xml:space="preserve"> als auch </w:t>
      </w:r>
      <w:r w:rsidR="00462845">
        <w:rPr>
          <w:rFonts w:ascii="Times New Roman" w:hAnsi="Times New Roman" w:cs="Times New Roman"/>
        </w:rPr>
        <w:t xml:space="preserve">die </w:t>
      </w:r>
      <w:hyperlink r:id="rId26" w:history="1">
        <w:r w:rsidR="00462845" w:rsidRPr="00462845">
          <w:rPr>
            <w:rStyle w:val="Hyperlink"/>
            <w:rFonts w:ascii="Times New Roman" w:hAnsi="Times New Roman" w:cs="Times New Roman"/>
          </w:rPr>
          <w:t>Heideschleifen</w:t>
        </w:r>
      </w:hyperlink>
      <w:r w:rsidR="00462845">
        <w:rPr>
          <w:rFonts w:ascii="Times New Roman" w:hAnsi="Times New Roman" w:cs="Times New Roman"/>
        </w:rPr>
        <w:t xml:space="preserve"> mit abwechslungsreichen </w:t>
      </w:r>
      <w:r w:rsidR="00060657">
        <w:rPr>
          <w:rFonts w:ascii="Times New Roman" w:hAnsi="Times New Roman" w:cs="Times New Roman"/>
        </w:rPr>
        <w:t>Routen</w:t>
      </w:r>
      <w:r w:rsidR="002A2ECD">
        <w:rPr>
          <w:rFonts w:ascii="Times New Roman" w:hAnsi="Times New Roman" w:cs="Times New Roman"/>
        </w:rPr>
        <w:t xml:space="preserve"> – besonders </w:t>
      </w:r>
      <w:r w:rsidR="006C7CBD">
        <w:rPr>
          <w:rFonts w:ascii="Times New Roman" w:hAnsi="Times New Roman" w:cs="Times New Roman"/>
        </w:rPr>
        <w:t>empfehlen</w:t>
      </w:r>
      <w:r w:rsidR="00057627">
        <w:rPr>
          <w:rFonts w:ascii="Times New Roman" w:hAnsi="Times New Roman" w:cs="Times New Roman"/>
        </w:rPr>
        <w:t xml:space="preserve">swert </w:t>
      </w:r>
      <w:r w:rsidR="006C7CBD">
        <w:rPr>
          <w:rFonts w:ascii="Times New Roman" w:hAnsi="Times New Roman" w:cs="Times New Roman"/>
        </w:rPr>
        <w:t>sind</w:t>
      </w:r>
      <w:r w:rsidR="002A2ECD">
        <w:rPr>
          <w:rFonts w:ascii="Times New Roman" w:hAnsi="Times New Roman" w:cs="Times New Roman"/>
        </w:rPr>
        <w:t xml:space="preserve"> das mystische</w:t>
      </w:r>
      <w:r w:rsidR="00057627">
        <w:rPr>
          <w:rFonts w:ascii="Times New Roman" w:hAnsi="Times New Roman" w:cs="Times New Roman"/>
        </w:rPr>
        <w:t xml:space="preserve"> </w:t>
      </w:r>
      <w:hyperlink r:id="rId27" w:history="1">
        <w:proofErr w:type="spellStart"/>
        <w:r w:rsidR="00057627" w:rsidRPr="00057627">
          <w:rPr>
            <w:rStyle w:val="Hyperlink"/>
            <w:rFonts w:ascii="Times New Roman" w:hAnsi="Times New Roman" w:cs="Times New Roman"/>
          </w:rPr>
          <w:t>Pietzmo</w:t>
        </w:r>
        <w:r w:rsidR="00057627">
          <w:rPr>
            <w:rStyle w:val="Hyperlink"/>
            <w:rFonts w:ascii="Times New Roman" w:hAnsi="Times New Roman" w:cs="Times New Roman"/>
          </w:rPr>
          <w:t>o</w:t>
        </w:r>
        <w:r w:rsidR="00057627" w:rsidRPr="00057627">
          <w:rPr>
            <w:rStyle w:val="Hyperlink"/>
            <w:rFonts w:ascii="Times New Roman" w:hAnsi="Times New Roman" w:cs="Times New Roman"/>
          </w:rPr>
          <w:t>r</w:t>
        </w:r>
        <w:proofErr w:type="spellEnd"/>
      </w:hyperlink>
      <w:r w:rsidR="00057627">
        <w:rPr>
          <w:rFonts w:ascii="Times New Roman" w:hAnsi="Times New Roman" w:cs="Times New Roman"/>
        </w:rPr>
        <w:t xml:space="preserve"> und </w:t>
      </w:r>
      <w:r w:rsidR="006C7CBD">
        <w:rPr>
          <w:rFonts w:ascii="Times New Roman" w:hAnsi="Times New Roman" w:cs="Times New Roman"/>
        </w:rPr>
        <w:t xml:space="preserve">das </w:t>
      </w:r>
      <w:hyperlink r:id="rId28" w:history="1">
        <w:proofErr w:type="spellStart"/>
        <w:r w:rsidR="00057627" w:rsidRPr="006C7CBD">
          <w:rPr>
            <w:rStyle w:val="Hyperlink"/>
            <w:rFonts w:ascii="Times New Roman" w:hAnsi="Times New Roman" w:cs="Times New Roman"/>
          </w:rPr>
          <w:t>Radenbachtal</w:t>
        </w:r>
        <w:proofErr w:type="spellEnd"/>
      </w:hyperlink>
      <w:r w:rsidR="006C7CBD">
        <w:rPr>
          <w:rFonts w:ascii="Times New Roman" w:hAnsi="Times New Roman" w:cs="Times New Roman"/>
        </w:rPr>
        <w:t xml:space="preserve"> im Reich der Schnucken</w:t>
      </w:r>
      <w:r w:rsidR="00057627">
        <w:rPr>
          <w:rFonts w:ascii="Times New Roman" w:hAnsi="Times New Roman" w:cs="Times New Roman"/>
        </w:rPr>
        <w:t xml:space="preserve">. </w:t>
      </w:r>
      <w:r w:rsidR="006C7CBD">
        <w:rPr>
          <w:rFonts w:ascii="Times New Roman" w:hAnsi="Times New Roman" w:cs="Times New Roman"/>
        </w:rPr>
        <w:t xml:space="preserve">Wer norddeutsche Weite schätzt, wird in der </w:t>
      </w:r>
      <w:hyperlink r:id="rId29" w:history="1">
        <w:r w:rsidR="006C7CBD" w:rsidRPr="006C7CBD">
          <w:rPr>
            <w:rStyle w:val="Hyperlink"/>
            <w:rFonts w:ascii="Times New Roman" w:hAnsi="Times New Roman" w:cs="Times New Roman"/>
          </w:rPr>
          <w:t>Wildeshauser Geest</w:t>
        </w:r>
      </w:hyperlink>
      <w:r w:rsidR="006C7CBD">
        <w:rPr>
          <w:rFonts w:ascii="Times New Roman" w:hAnsi="Times New Roman" w:cs="Times New Roman"/>
        </w:rPr>
        <w:t xml:space="preserve"> fündig – mit 20 ausgeschilderten Wandertipps für alle Niveaus. </w:t>
      </w:r>
      <w:proofErr w:type="spellStart"/>
      <w:r w:rsidR="002A2ECD">
        <w:rPr>
          <w:rFonts w:ascii="Times New Roman" w:hAnsi="Times New Roman" w:cs="Times New Roman"/>
        </w:rPr>
        <w:t>Äusserst</w:t>
      </w:r>
      <w:proofErr w:type="spellEnd"/>
      <w:r w:rsidR="002A2ECD">
        <w:rPr>
          <w:rFonts w:ascii="Times New Roman" w:hAnsi="Times New Roman" w:cs="Times New Roman"/>
        </w:rPr>
        <w:t xml:space="preserve"> b</w:t>
      </w:r>
      <w:r w:rsidR="00362485">
        <w:rPr>
          <w:rFonts w:ascii="Times New Roman" w:hAnsi="Times New Roman" w:cs="Times New Roman"/>
        </w:rPr>
        <w:t xml:space="preserve">eliebt sind auch die </w:t>
      </w:r>
      <w:hyperlink r:id="rId30" w:history="1">
        <w:r w:rsidR="00362485" w:rsidRPr="00060657">
          <w:rPr>
            <w:rStyle w:val="Hyperlink"/>
            <w:rFonts w:ascii="Times New Roman" w:hAnsi="Times New Roman" w:cs="Times New Roman"/>
          </w:rPr>
          <w:t>NORDPFADE</w:t>
        </w:r>
      </w:hyperlink>
      <w:r w:rsidR="006C7CBD">
        <w:rPr>
          <w:rFonts w:ascii="Times New Roman" w:hAnsi="Times New Roman" w:cs="Times New Roman"/>
        </w:rPr>
        <w:t>:</w:t>
      </w:r>
      <w:r w:rsidR="00362485">
        <w:rPr>
          <w:rFonts w:ascii="Times New Roman" w:hAnsi="Times New Roman" w:cs="Times New Roman"/>
        </w:rPr>
        <w:t xml:space="preserve"> 24 </w:t>
      </w:r>
      <w:r w:rsidR="00060657">
        <w:rPr>
          <w:rFonts w:ascii="Times New Roman" w:hAnsi="Times New Roman" w:cs="Times New Roman"/>
        </w:rPr>
        <w:t xml:space="preserve">zertifizierte </w:t>
      </w:r>
      <w:r w:rsidR="00362485">
        <w:rPr>
          <w:rFonts w:ascii="Times New Roman" w:hAnsi="Times New Roman" w:cs="Times New Roman"/>
        </w:rPr>
        <w:t>Rundwanderwege durch Moore, Flüsse und Heidelandschaften.</w:t>
      </w:r>
    </w:p>
    <w:p w14:paraId="68B60ADB" w14:textId="18C53D39" w:rsidR="00362485" w:rsidRDefault="006C7CBD" w:rsidP="00A84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 Watt, Wald oder Weite – zu </w:t>
      </w:r>
      <w:proofErr w:type="spellStart"/>
      <w:r>
        <w:rPr>
          <w:rFonts w:ascii="Times New Roman" w:hAnsi="Times New Roman" w:cs="Times New Roman"/>
        </w:rPr>
        <w:t>Fuss</w:t>
      </w:r>
      <w:proofErr w:type="spellEnd"/>
      <w:r>
        <w:rPr>
          <w:rFonts w:ascii="Times New Roman" w:hAnsi="Times New Roman" w:cs="Times New Roman"/>
        </w:rPr>
        <w:t xml:space="preserve"> erlebt man Niedersachsen besonders intensiv.</w:t>
      </w:r>
    </w:p>
    <w:p w14:paraId="31882D6D" w14:textId="77777777" w:rsidR="00154AB6" w:rsidRDefault="00154AB6" w:rsidP="00A845FF">
      <w:pPr>
        <w:rPr>
          <w:rFonts w:ascii="Times New Roman" w:hAnsi="Times New Roman" w:cs="Times New Roman"/>
        </w:rPr>
      </w:pPr>
    </w:p>
    <w:p w14:paraId="7B282A84" w14:textId="5E5440C4" w:rsidR="00F76DD6" w:rsidRDefault="00F76DD6" w:rsidP="00A84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Passendes Bildmaterial finden </w:t>
      </w:r>
      <w:r w:rsidRPr="00504C52">
        <w:rPr>
          <w:rFonts w:ascii="Times New Roman" w:hAnsi="Times New Roman" w:cs="Times New Roman"/>
        </w:rPr>
        <w:t xml:space="preserve">Sie </w:t>
      </w:r>
      <w:hyperlink r:id="rId31" w:history="1">
        <w:r w:rsidRPr="00C16B31">
          <w:rPr>
            <w:rStyle w:val="Hyperlink"/>
            <w:rFonts w:ascii="Times New Roman" w:hAnsi="Times New Roman" w:cs="Times New Roman"/>
          </w:rPr>
          <w:t>hier</w:t>
        </w:r>
      </w:hyperlink>
      <w:r w:rsidRPr="00C16B31">
        <w:rPr>
          <w:rFonts w:ascii="Times New Roman" w:hAnsi="Times New Roman" w:cs="Times New Roman"/>
        </w:rPr>
        <w:t>.</w:t>
      </w:r>
    </w:p>
    <w:p w14:paraId="48ABF04B" w14:textId="77777777" w:rsidR="00F76DD6" w:rsidRDefault="00F76DD6" w:rsidP="00A845FF">
      <w:pPr>
        <w:jc w:val="both"/>
        <w:rPr>
          <w:rFonts w:ascii="Times New Roman" w:hAnsi="Times New Roman" w:cs="Times New Roman"/>
        </w:rPr>
      </w:pPr>
    </w:p>
    <w:bookmarkEnd w:id="0"/>
    <w:p w14:paraId="49F1CD71" w14:textId="77777777" w:rsidR="001C2423" w:rsidRPr="00CA2D2C" w:rsidRDefault="001C2423" w:rsidP="001C2423">
      <w:pPr>
        <w:pStyle w:val="TMNPresseHeadlineVersalien1015pt"/>
        <w:rPr>
          <w:rFonts w:ascii="Verdana" w:hAnsi="Verdana" w:cs="Times New Roman"/>
          <w:sz w:val="22"/>
          <w:szCs w:val="22"/>
          <w:lang w:val="de-DE"/>
        </w:rPr>
      </w:pPr>
      <w:r w:rsidRPr="00CA2D2C">
        <w:rPr>
          <w:rFonts w:ascii="Verdana" w:hAnsi="Verdana" w:cs="Times New Roman"/>
          <w:sz w:val="22"/>
          <w:szCs w:val="22"/>
          <w:lang w:val="de-DE"/>
        </w:rPr>
        <w:t>Weitere</w:t>
      </w:r>
      <w:r>
        <w:rPr>
          <w:rFonts w:ascii="Verdana" w:hAnsi="Verdana" w:cs="Times New Roman"/>
          <w:sz w:val="22"/>
          <w:szCs w:val="22"/>
          <w:lang w:val="de-DE"/>
        </w:rPr>
        <w:t xml:space="preserve"> </w:t>
      </w:r>
      <w:r w:rsidRPr="00CA2D2C">
        <w:rPr>
          <w:rFonts w:ascii="Verdana" w:hAnsi="Verdana" w:cs="Times New Roman"/>
          <w:sz w:val="22"/>
          <w:szCs w:val="22"/>
          <w:lang w:val="de-DE"/>
        </w:rPr>
        <w:t>Informationen</w:t>
      </w:r>
    </w:p>
    <w:p w14:paraId="5C633BBF" w14:textId="77777777" w:rsidR="001C2423" w:rsidRPr="00827336" w:rsidRDefault="001C2423" w:rsidP="001C2423">
      <w:pPr>
        <w:pStyle w:val="TMNCopy915pt"/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</w:pPr>
      <w:r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 xml:space="preserve">Medienstelle </w:t>
      </w:r>
      <w:r w:rsidRPr="00827336"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>Niedersachsen</w:t>
      </w:r>
      <w:r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>, Gere Gretz &amp; Ursula Krebs</w:t>
      </w:r>
    </w:p>
    <w:p w14:paraId="312BD66E" w14:textId="440016F8" w:rsidR="00FB19F7" w:rsidRPr="001D01C5" w:rsidRDefault="00AB0A55" w:rsidP="00B545DF">
      <w:pPr>
        <w:pStyle w:val="TMNCopy915pt"/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</w:pPr>
      <w:r w:rsidRPr="001D01C5"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>c/o Gretz Communications AG</w:t>
      </w:r>
    </w:p>
    <w:p w14:paraId="79CE0B08" w14:textId="38671D23" w:rsidR="00FB19F7" w:rsidRPr="00A51290" w:rsidRDefault="00AB0A55" w:rsidP="00B545DF">
      <w:pPr>
        <w:pStyle w:val="TMNCopy915p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Zähringerstrasse 16</w:t>
      </w:r>
      <w:r w:rsidR="00B545DF" w:rsidRPr="00A51290">
        <w:rPr>
          <w:rFonts w:ascii="Times New Roman" w:hAnsi="Times New Roman" w:cs="Times New Roman"/>
          <w:sz w:val="24"/>
          <w:szCs w:val="24"/>
        </w:rPr>
        <w:t xml:space="preserve"> | 301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45DF" w:rsidRPr="00A51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Bern</w:t>
      </w:r>
    </w:p>
    <w:p w14:paraId="708A2046" w14:textId="7176F9AD" w:rsidR="00FB19F7" w:rsidRPr="00A51290" w:rsidRDefault="00B545DF" w:rsidP="00B545DF">
      <w:pPr>
        <w:pStyle w:val="TMNCopy915pt"/>
        <w:rPr>
          <w:rFonts w:ascii="Times New Roman" w:hAnsi="Times New Roman" w:cs="Times New Roman"/>
          <w:sz w:val="24"/>
          <w:szCs w:val="24"/>
        </w:rPr>
      </w:pPr>
      <w:r w:rsidRPr="00A51290">
        <w:rPr>
          <w:rFonts w:ascii="Times New Roman" w:hAnsi="Times New Roman" w:cs="Times New Roman"/>
          <w:sz w:val="24"/>
          <w:szCs w:val="24"/>
        </w:rPr>
        <w:t>T</w:t>
      </w:r>
      <w:r w:rsidR="003914CD" w:rsidRPr="00A51290">
        <w:rPr>
          <w:rFonts w:ascii="Times New Roman" w:hAnsi="Times New Roman" w:cs="Times New Roman"/>
          <w:sz w:val="24"/>
          <w:szCs w:val="24"/>
        </w:rPr>
        <w:tab/>
      </w:r>
      <w:r w:rsidR="00AB0A55">
        <w:rPr>
          <w:rFonts w:ascii="Times New Roman" w:hAnsi="Times New Roman" w:cs="Times New Roman"/>
          <w:sz w:val="24"/>
          <w:szCs w:val="24"/>
        </w:rPr>
        <w:t>031</w:t>
      </w:r>
      <w:r w:rsidRPr="00A51290">
        <w:rPr>
          <w:rFonts w:ascii="Times New Roman" w:hAnsi="Times New Roman" w:cs="Times New Roman"/>
          <w:sz w:val="24"/>
          <w:szCs w:val="24"/>
        </w:rPr>
        <w:t xml:space="preserve"> | </w:t>
      </w:r>
      <w:r w:rsidR="00AB0A55">
        <w:rPr>
          <w:rFonts w:ascii="Times New Roman" w:hAnsi="Times New Roman" w:cs="Times New Roman"/>
          <w:sz w:val="24"/>
          <w:szCs w:val="24"/>
        </w:rPr>
        <w:t>300 30 70</w:t>
      </w:r>
    </w:p>
    <w:p w14:paraId="7E050CB2" w14:textId="7296B87A" w:rsidR="00732405" w:rsidRDefault="00AB0A55" w:rsidP="00B545DF">
      <w:pPr>
        <w:pStyle w:val="TMNCopy915pt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6B5E17">
          <w:rPr>
            <w:rStyle w:val="Hyperlink"/>
            <w:rFonts w:ascii="Times New Roman" w:hAnsi="Times New Roman" w:cs="Times New Roman"/>
            <w:sz w:val="24"/>
            <w:szCs w:val="24"/>
          </w:rPr>
          <w:t>info@gretzcom.ch</w:t>
        </w:r>
      </w:hyperlink>
    </w:p>
    <w:p w14:paraId="5A72F750" w14:textId="77777777" w:rsidR="00AB0A55" w:rsidRPr="00AB0A55" w:rsidRDefault="00AB0A55" w:rsidP="00AB0A55">
      <w:pPr>
        <w:rPr>
          <w:lang w:eastAsia="de-DE"/>
        </w:rPr>
      </w:pPr>
    </w:p>
    <w:p w14:paraId="4646046F" w14:textId="77777777" w:rsidR="003914CD" w:rsidRPr="00ED794D" w:rsidRDefault="00B545DF" w:rsidP="003914CD">
      <w:pPr>
        <w:pStyle w:val="TMNHeadline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 xml:space="preserve">Über die </w:t>
      </w:r>
      <w:proofErr w:type="spellStart"/>
      <w:r w:rsidRPr="00ED794D">
        <w:rPr>
          <w:rFonts w:ascii="Times New Roman" w:hAnsi="Times New Roman" w:cs="Times New Roman"/>
        </w:rPr>
        <w:t>TourismusMarketing</w:t>
      </w:r>
      <w:proofErr w:type="spellEnd"/>
      <w:r w:rsidRPr="00ED794D">
        <w:rPr>
          <w:rFonts w:ascii="Times New Roman" w:hAnsi="Times New Roman" w:cs="Times New Roman"/>
        </w:rPr>
        <w:t xml:space="preserve"> Niedersachsen GmbH (TMN)</w:t>
      </w:r>
    </w:p>
    <w:p w14:paraId="0724F423" w14:textId="77777777" w:rsidR="003914CD" w:rsidRPr="00ED794D" w:rsidRDefault="00B545DF" w:rsidP="003914CD">
      <w:pPr>
        <w:pStyle w:val="TMNCopy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 xml:space="preserve">Die TMN ist zentraler Ansprechpartner für den Tourismus in Niedersachsen. Gegründet wurde die Gesellschaft </w:t>
      </w:r>
    </w:p>
    <w:p w14:paraId="2FB6A614" w14:textId="4F9C2C7F" w:rsidR="003914CD" w:rsidRPr="00ED794D" w:rsidRDefault="00B545DF" w:rsidP="003914CD">
      <w:pPr>
        <w:pStyle w:val="TMNCopy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>im Auftrag des Niedersächsischen Ministeriums für Wirtschaft, Verkehr</w:t>
      </w:r>
      <w:r w:rsidR="00C16B31">
        <w:rPr>
          <w:rFonts w:ascii="Times New Roman" w:hAnsi="Times New Roman" w:cs="Times New Roman"/>
        </w:rPr>
        <w:t xml:space="preserve"> und</w:t>
      </w:r>
      <w:r w:rsidR="00D001AD">
        <w:rPr>
          <w:rFonts w:ascii="Times New Roman" w:hAnsi="Times New Roman" w:cs="Times New Roman"/>
        </w:rPr>
        <w:t xml:space="preserve"> Bauen</w:t>
      </w:r>
      <w:r w:rsidRPr="00ED794D">
        <w:rPr>
          <w:rFonts w:ascii="Times New Roman" w:hAnsi="Times New Roman" w:cs="Times New Roman"/>
        </w:rPr>
        <w:t xml:space="preserve"> im Jahr 2001. </w:t>
      </w:r>
    </w:p>
    <w:p w14:paraId="0D092F32" w14:textId="35E09DD6" w:rsidR="00BE11C1" w:rsidRPr="00ED794D" w:rsidRDefault="00B545DF" w:rsidP="00F76DD6">
      <w:pPr>
        <w:pStyle w:val="TMNCopy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>Seit Januar 2014 ist die TMN eine hundertprozentige Landesgesellschaft. Hauptaufgabe des Unternehmens ist die Entwicklung und Durchführung von </w:t>
      </w:r>
      <w:proofErr w:type="spellStart"/>
      <w:r w:rsidRPr="00ED794D">
        <w:rPr>
          <w:rFonts w:ascii="Times New Roman" w:hAnsi="Times New Roman" w:cs="Times New Roman"/>
        </w:rPr>
        <w:t>Ma</w:t>
      </w:r>
      <w:r w:rsidR="005C0B1A">
        <w:rPr>
          <w:rFonts w:ascii="Times New Roman" w:hAnsi="Times New Roman" w:cs="Times New Roman"/>
        </w:rPr>
        <w:t>ss</w:t>
      </w:r>
      <w:r w:rsidRPr="00ED794D">
        <w:rPr>
          <w:rFonts w:ascii="Times New Roman" w:hAnsi="Times New Roman" w:cs="Times New Roman"/>
        </w:rPr>
        <w:t>nahmen</w:t>
      </w:r>
      <w:proofErr w:type="spellEnd"/>
      <w:r w:rsidRPr="00ED794D">
        <w:rPr>
          <w:rFonts w:ascii="Times New Roman" w:hAnsi="Times New Roman" w:cs="Times New Roman"/>
        </w:rPr>
        <w:t xml:space="preserve"> zur zukunftsorientierten Positionierung Niedersachsens im nationalen und internationalen Tourismuswettbewerb in Zusammenarbeit mit den</w:t>
      </w:r>
      <w:r w:rsidR="003914CD" w:rsidRPr="00ED794D">
        <w:rPr>
          <w:rFonts w:ascii="Times New Roman" w:hAnsi="Times New Roman" w:cs="Times New Roman"/>
        </w:rPr>
        <w:t xml:space="preserve"> </w:t>
      </w:r>
      <w:r w:rsidRPr="00ED794D">
        <w:rPr>
          <w:rFonts w:ascii="Times New Roman" w:hAnsi="Times New Roman" w:cs="Times New Roman"/>
        </w:rPr>
        <w:t>regionalen</w:t>
      </w:r>
      <w:r w:rsidR="003914CD" w:rsidRPr="00ED794D">
        <w:rPr>
          <w:rFonts w:ascii="Times New Roman" w:hAnsi="Times New Roman" w:cs="Times New Roman"/>
        </w:rPr>
        <w:t xml:space="preserve"> </w:t>
      </w:r>
      <w:r w:rsidRPr="00ED794D">
        <w:rPr>
          <w:rFonts w:ascii="Times New Roman" w:hAnsi="Times New Roman" w:cs="Times New Roman"/>
        </w:rPr>
        <w:t>Tourismusakteuren. Dabei steht die regionale und überregionale Vermarktung des Reiselandes Niedersachsen, die Entwicklung von Markenkonzepten, Internetportalen und Qualitätsmanagementsystemen für touristische Angebote im Vordergrund</w:t>
      </w:r>
      <w:r w:rsidR="0082429E">
        <w:rPr>
          <w:rFonts w:ascii="Times New Roman" w:hAnsi="Times New Roman" w:cs="Times New Roman"/>
        </w:rPr>
        <w:t>.</w:t>
      </w:r>
      <w:r w:rsidR="00BE11C1">
        <w:rPr>
          <w:rFonts w:ascii="Times New Roman" w:hAnsi="Times New Roman" w:cs="Times New Roman"/>
        </w:rPr>
        <w:t xml:space="preserve"> </w:t>
      </w:r>
      <w:hyperlink r:id="rId33" w:history="1">
        <w:r w:rsidR="00BE11C1" w:rsidRPr="006F418B">
          <w:rPr>
            <w:rStyle w:val="Hyperlink"/>
            <w:rFonts w:ascii="Times New Roman" w:hAnsi="Times New Roman" w:cs="Times New Roman"/>
          </w:rPr>
          <w:t>www.reiseland-niedersachsen.de</w:t>
        </w:r>
      </w:hyperlink>
    </w:p>
    <w:sectPr w:rsidR="00BE11C1" w:rsidRPr="00ED794D" w:rsidSect="006C7CBD">
      <w:headerReference w:type="default" r:id="rId34"/>
      <w:headerReference w:type="first" r:id="rId35"/>
      <w:pgSz w:w="11906" w:h="16838" w:code="9"/>
      <w:pgMar w:top="3119" w:right="1985" w:bottom="851" w:left="1418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7E356" w14:textId="77777777" w:rsidR="008C702C" w:rsidRDefault="008C702C" w:rsidP="00646E52">
      <w:r>
        <w:separator/>
      </w:r>
    </w:p>
  </w:endnote>
  <w:endnote w:type="continuationSeparator" w:id="0">
    <w:p w14:paraId="6DBB7BE3" w14:textId="77777777" w:rsidR="008C702C" w:rsidRDefault="008C702C" w:rsidP="006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rutiger Neue LT Pro Cn Regular">
    <w:altName w:val="Calibri"/>
    <w:panose1 w:val="00000000000000000000"/>
    <w:charset w:val="00"/>
    <w:family w:val="swiss"/>
    <w:notTrueType/>
    <w:pitch w:val="variable"/>
    <w:sig w:usb0="A000002F" w:usb1="5000207B" w:usb2="00000000" w:usb3="00000000" w:csb0="00000093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1713" w14:textId="77777777" w:rsidR="008C702C" w:rsidRDefault="008C702C" w:rsidP="00646E52">
      <w:r>
        <w:separator/>
      </w:r>
    </w:p>
  </w:footnote>
  <w:footnote w:type="continuationSeparator" w:id="0">
    <w:p w14:paraId="4E8C0BF9" w14:textId="77777777" w:rsidR="008C702C" w:rsidRDefault="008C702C" w:rsidP="0064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76E6" w14:textId="77777777" w:rsidR="00646E52" w:rsidRDefault="00646E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B2526C" wp14:editId="712AA6AB">
          <wp:simplePos x="901337" y="0"/>
          <wp:positionH relativeFrom="page">
            <wp:align>left</wp:align>
          </wp:positionH>
          <wp:positionV relativeFrom="page">
            <wp:align>top</wp:align>
          </wp:positionV>
          <wp:extent cx="7558405" cy="9705975"/>
          <wp:effectExtent l="0" t="0" r="4445" b="9525"/>
          <wp:wrapNone/>
          <wp:docPr id="133583441" name="Grafik 133583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18"/>
                  <a:stretch/>
                </pic:blipFill>
                <pic:spPr bwMode="auto">
                  <a:xfrm>
                    <a:off x="0" y="0"/>
                    <a:ext cx="7558767" cy="9706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AF32" w14:textId="42F70484" w:rsidR="001B2926" w:rsidRPr="001B2926" w:rsidRDefault="00AB7F9C">
    <w:pPr>
      <w:pStyle w:val="Kopfzeile"/>
      <w:rPr>
        <w:rFonts w:ascii="Verdana" w:hAnsi="Verdana"/>
      </w:rPr>
    </w:pPr>
    <w:r w:rsidRPr="001B2926">
      <w:rPr>
        <w:rFonts w:ascii="Verdana" w:hAnsi="Verdana"/>
        <w:b/>
        <w:bCs/>
        <w:noProof/>
        <w:sz w:val="40"/>
        <w:szCs w:val="40"/>
        <w:lang w:eastAsia="de-DE"/>
      </w:rPr>
      <w:drawing>
        <wp:anchor distT="0" distB="0" distL="114300" distR="114300" simplePos="0" relativeHeight="251660288" behindDoc="1" locked="0" layoutInCell="1" allowOverlap="1" wp14:anchorId="3D46FA82" wp14:editId="3B47194B">
          <wp:simplePos x="0" y="0"/>
          <wp:positionH relativeFrom="page">
            <wp:posOffset>0</wp:posOffset>
          </wp:positionH>
          <wp:positionV relativeFrom="margin">
            <wp:posOffset>-2251710</wp:posOffset>
          </wp:positionV>
          <wp:extent cx="7558405" cy="9705975"/>
          <wp:effectExtent l="0" t="0" r="4445" b="9525"/>
          <wp:wrapNone/>
          <wp:docPr id="220719392" name="Grafik 220719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18"/>
                  <a:stretch/>
                </pic:blipFill>
                <pic:spPr bwMode="auto">
                  <a:xfrm>
                    <a:off x="0" y="0"/>
                    <a:ext cx="7558405" cy="970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BDAA7" w14:textId="11A35B6C" w:rsidR="001B2926" w:rsidRPr="001B2926" w:rsidRDefault="001B2926">
    <w:pPr>
      <w:pStyle w:val="Kopfzeile"/>
      <w:rPr>
        <w:rFonts w:ascii="Verdana" w:hAnsi="Verdana"/>
      </w:rPr>
    </w:pPr>
  </w:p>
  <w:p w14:paraId="5F0CD504" w14:textId="6F0E243E" w:rsidR="001B2926" w:rsidRPr="001B2926" w:rsidRDefault="001B2926">
    <w:pPr>
      <w:pStyle w:val="Kopfzeile"/>
      <w:rPr>
        <w:rFonts w:ascii="Verdana" w:hAnsi="Verdana"/>
      </w:rPr>
    </w:pPr>
  </w:p>
  <w:p w14:paraId="759A394F" w14:textId="77777777" w:rsidR="001B2926" w:rsidRPr="001B2926" w:rsidRDefault="001B2926">
    <w:pPr>
      <w:pStyle w:val="Kopfzeile"/>
      <w:rPr>
        <w:rFonts w:ascii="Verdana" w:hAnsi="Verdana"/>
      </w:rPr>
    </w:pPr>
  </w:p>
  <w:p w14:paraId="5A870149" w14:textId="77777777" w:rsidR="001B2926" w:rsidRDefault="001B2926">
    <w:pPr>
      <w:pStyle w:val="Kopfzeile"/>
      <w:rPr>
        <w:rFonts w:ascii="Verdana" w:hAnsi="Verdana"/>
        <w:sz w:val="32"/>
        <w:szCs w:val="32"/>
      </w:rPr>
    </w:pPr>
  </w:p>
  <w:p w14:paraId="1A650C6E" w14:textId="77777777" w:rsidR="00AB7F9C" w:rsidRPr="001B2926" w:rsidRDefault="00AB7F9C">
    <w:pPr>
      <w:pStyle w:val="Kopfzeile"/>
      <w:rPr>
        <w:rFonts w:ascii="Verdana" w:hAnsi="Verdana"/>
        <w:sz w:val="32"/>
        <w:szCs w:val="32"/>
      </w:rPr>
    </w:pPr>
  </w:p>
  <w:p w14:paraId="02ED0981" w14:textId="68676BCA" w:rsidR="00646E52" w:rsidRPr="00AB7F9C" w:rsidRDefault="001B2926" w:rsidP="001B2926">
    <w:pPr>
      <w:pStyle w:val="Kopfzeile"/>
      <w:rPr>
        <w:rFonts w:cstheme="minorHAnsi"/>
        <w:b/>
        <w:bCs/>
        <w:sz w:val="40"/>
        <w:szCs w:val="40"/>
      </w:rPr>
    </w:pPr>
    <w:r w:rsidRPr="00AB7F9C">
      <w:rPr>
        <w:rFonts w:cstheme="minorHAnsi"/>
        <w:b/>
        <w:bCs/>
        <w:sz w:val="40"/>
        <w:szCs w:val="40"/>
      </w:rPr>
      <w:t>MEDIENINFORMATION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316"/>
    <w:multiLevelType w:val="hybridMultilevel"/>
    <w:tmpl w:val="C94A9DCA"/>
    <w:lvl w:ilvl="0" w:tplc="ED347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47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CC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6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2F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E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87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83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9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B5442A"/>
    <w:multiLevelType w:val="hybridMultilevel"/>
    <w:tmpl w:val="8DCC6DF0"/>
    <w:lvl w:ilvl="0" w:tplc="E74E3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A0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8A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E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E5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8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D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6A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12419B"/>
    <w:multiLevelType w:val="hybridMultilevel"/>
    <w:tmpl w:val="16063896"/>
    <w:lvl w:ilvl="0" w:tplc="62B41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48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0E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2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06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8E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6C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41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6F062B"/>
    <w:multiLevelType w:val="hybridMultilevel"/>
    <w:tmpl w:val="60041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06EA"/>
    <w:multiLevelType w:val="multilevel"/>
    <w:tmpl w:val="BC268F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35104457">
    <w:abstractNumId w:val="3"/>
  </w:num>
  <w:num w:numId="2" w16cid:durableId="1155680117">
    <w:abstractNumId w:val="2"/>
  </w:num>
  <w:num w:numId="3" w16cid:durableId="648752183">
    <w:abstractNumId w:val="1"/>
  </w:num>
  <w:num w:numId="4" w16cid:durableId="58212745">
    <w:abstractNumId w:val="0"/>
  </w:num>
  <w:num w:numId="5" w16cid:durableId="1559703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E4"/>
    <w:rsid w:val="0000543F"/>
    <w:rsid w:val="00006398"/>
    <w:rsid w:val="00007052"/>
    <w:rsid w:val="000115DF"/>
    <w:rsid w:val="00011689"/>
    <w:rsid w:val="000119A0"/>
    <w:rsid w:val="00012175"/>
    <w:rsid w:val="0001571E"/>
    <w:rsid w:val="00016887"/>
    <w:rsid w:val="000179C2"/>
    <w:rsid w:val="000223E3"/>
    <w:rsid w:val="000244CF"/>
    <w:rsid w:val="00025DB1"/>
    <w:rsid w:val="000268CC"/>
    <w:rsid w:val="00030F52"/>
    <w:rsid w:val="00033061"/>
    <w:rsid w:val="00034861"/>
    <w:rsid w:val="00034E83"/>
    <w:rsid w:val="00036564"/>
    <w:rsid w:val="0003789A"/>
    <w:rsid w:val="000410A4"/>
    <w:rsid w:val="00041137"/>
    <w:rsid w:val="0004473A"/>
    <w:rsid w:val="0004586C"/>
    <w:rsid w:val="00045DA0"/>
    <w:rsid w:val="00046ACD"/>
    <w:rsid w:val="000506B6"/>
    <w:rsid w:val="00057627"/>
    <w:rsid w:val="00060657"/>
    <w:rsid w:val="00064AA8"/>
    <w:rsid w:val="00064B1C"/>
    <w:rsid w:val="0006733E"/>
    <w:rsid w:val="00071EBA"/>
    <w:rsid w:val="0007389F"/>
    <w:rsid w:val="000766D6"/>
    <w:rsid w:val="00076C88"/>
    <w:rsid w:val="00081ADF"/>
    <w:rsid w:val="00082F57"/>
    <w:rsid w:val="00086CCB"/>
    <w:rsid w:val="00087C39"/>
    <w:rsid w:val="00090014"/>
    <w:rsid w:val="00090E76"/>
    <w:rsid w:val="000947B8"/>
    <w:rsid w:val="00096290"/>
    <w:rsid w:val="000978A8"/>
    <w:rsid w:val="000978D6"/>
    <w:rsid w:val="000A10A2"/>
    <w:rsid w:val="000A559A"/>
    <w:rsid w:val="000A702B"/>
    <w:rsid w:val="000B090B"/>
    <w:rsid w:val="000B6E45"/>
    <w:rsid w:val="000B765E"/>
    <w:rsid w:val="000C43DB"/>
    <w:rsid w:val="000C49D1"/>
    <w:rsid w:val="000C4B32"/>
    <w:rsid w:val="000C6ED7"/>
    <w:rsid w:val="000C714F"/>
    <w:rsid w:val="000C732C"/>
    <w:rsid w:val="000D12AE"/>
    <w:rsid w:val="000D3000"/>
    <w:rsid w:val="000D63E1"/>
    <w:rsid w:val="000E1B46"/>
    <w:rsid w:val="000E3BC8"/>
    <w:rsid w:val="000F5C92"/>
    <w:rsid w:val="000F611F"/>
    <w:rsid w:val="001022A9"/>
    <w:rsid w:val="00102EDF"/>
    <w:rsid w:val="00102FA2"/>
    <w:rsid w:val="00104DEB"/>
    <w:rsid w:val="00105669"/>
    <w:rsid w:val="00106B2B"/>
    <w:rsid w:val="00110524"/>
    <w:rsid w:val="001136AC"/>
    <w:rsid w:val="00114A23"/>
    <w:rsid w:val="001152F3"/>
    <w:rsid w:val="00116498"/>
    <w:rsid w:val="00116BA1"/>
    <w:rsid w:val="001171F9"/>
    <w:rsid w:val="00120489"/>
    <w:rsid w:val="001245DD"/>
    <w:rsid w:val="001248F9"/>
    <w:rsid w:val="0012584E"/>
    <w:rsid w:val="00125BD9"/>
    <w:rsid w:val="001267F1"/>
    <w:rsid w:val="00130BEE"/>
    <w:rsid w:val="0013523E"/>
    <w:rsid w:val="00135E73"/>
    <w:rsid w:val="00137045"/>
    <w:rsid w:val="00141D99"/>
    <w:rsid w:val="0014237E"/>
    <w:rsid w:val="00142631"/>
    <w:rsid w:val="00144D38"/>
    <w:rsid w:val="0014612D"/>
    <w:rsid w:val="001465DF"/>
    <w:rsid w:val="001471B1"/>
    <w:rsid w:val="00152682"/>
    <w:rsid w:val="00153488"/>
    <w:rsid w:val="00154AB6"/>
    <w:rsid w:val="00155424"/>
    <w:rsid w:val="001559F5"/>
    <w:rsid w:val="001732CE"/>
    <w:rsid w:val="00183334"/>
    <w:rsid w:val="001864D6"/>
    <w:rsid w:val="00186BC6"/>
    <w:rsid w:val="001877B6"/>
    <w:rsid w:val="001907F6"/>
    <w:rsid w:val="00194A51"/>
    <w:rsid w:val="0019678A"/>
    <w:rsid w:val="00196DD0"/>
    <w:rsid w:val="001B09A8"/>
    <w:rsid w:val="001B2926"/>
    <w:rsid w:val="001B5BEB"/>
    <w:rsid w:val="001C2423"/>
    <w:rsid w:val="001C383D"/>
    <w:rsid w:val="001C5AFA"/>
    <w:rsid w:val="001C610F"/>
    <w:rsid w:val="001D01C5"/>
    <w:rsid w:val="001D326D"/>
    <w:rsid w:val="001D3C5A"/>
    <w:rsid w:val="001D4FA5"/>
    <w:rsid w:val="001D53FF"/>
    <w:rsid w:val="001D5EDA"/>
    <w:rsid w:val="001D6CF5"/>
    <w:rsid w:val="001E5B1D"/>
    <w:rsid w:val="001E5BC7"/>
    <w:rsid w:val="001E5F52"/>
    <w:rsid w:val="001E6803"/>
    <w:rsid w:val="001F14F3"/>
    <w:rsid w:val="001F1D69"/>
    <w:rsid w:val="001F2794"/>
    <w:rsid w:val="00202809"/>
    <w:rsid w:val="00203363"/>
    <w:rsid w:val="002039D7"/>
    <w:rsid w:val="002039F2"/>
    <w:rsid w:val="00204985"/>
    <w:rsid w:val="00204B52"/>
    <w:rsid w:val="0021057B"/>
    <w:rsid w:val="00210C0E"/>
    <w:rsid w:val="00211291"/>
    <w:rsid w:val="00212602"/>
    <w:rsid w:val="00213947"/>
    <w:rsid w:val="00214915"/>
    <w:rsid w:val="002164CB"/>
    <w:rsid w:val="002176AD"/>
    <w:rsid w:val="00220CAC"/>
    <w:rsid w:val="00221C06"/>
    <w:rsid w:val="002242CB"/>
    <w:rsid w:val="002242E6"/>
    <w:rsid w:val="00227480"/>
    <w:rsid w:val="00230625"/>
    <w:rsid w:val="00230B1A"/>
    <w:rsid w:val="002322A0"/>
    <w:rsid w:val="00233CB5"/>
    <w:rsid w:val="002344B4"/>
    <w:rsid w:val="00235DB9"/>
    <w:rsid w:val="00236013"/>
    <w:rsid w:val="0023700F"/>
    <w:rsid w:val="00253511"/>
    <w:rsid w:val="00254753"/>
    <w:rsid w:val="00262C79"/>
    <w:rsid w:val="002651E0"/>
    <w:rsid w:val="00267F5D"/>
    <w:rsid w:val="002716CC"/>
    <w:rsid w:val="0027469F"/>
    <w:rsid w:val="00275426"/>
    <w:rsid w:val="00283FCE"/>
    <w:rsid w:val="00284B9F"/>
    <w:rsid w:val="002855F3"/>
    <w:rsid w:val="00286232"/>
    <w:rsid w:val="00287C29"/>
    <w:rsid w:val="00290DC8"/>
    <w:rsid w:val="0029572E"/>
    <w:rsid w:val="00296477"/>
    <w:rsid w:val="002965DC"/>
    <w:rsid w:val="002A1A4A"/>
    <w:rsid w:val="002A20C5"/>
    <w:rsid w:val="002A2ECD"/>
    <w:rsid w:val="002A5163"/>
    <w:rsid w:val="002B742D"/>
    <w:rsid w:val="002C42D5"/>
    <w:rsid w:val="002C6DBF"/>
    <w:rsid w:val="002C7B5C"/>
    <w:rsid w:val="002D225F"/>
    <w:rsid w:val="002D4F1D"/>
    <w:rsid w:val="002E21EB"/>
    <w:rsid w:val="002E2437"/>
    <w:rsid w:val="002E2653"/>
    <w:rsid w:val="002E5E61"/>
    <w:rsid w:val="002E6C73"/>
    <w:rsid w:val="002E7B45"/>
    <w:rsid w:val="002F01B7"/>
    <w:rsid w:val="002F2F13"/>
    <w:rsid w:val="002F68D6"/>
    <w:rsid w:val="002F6C87"/>
    <w:rsid w:val="00303382"/>
    <w:rsid w:val="00304772"/>
    <w:rsid w:val="003047A3"/>
    <w:rsid w:val="00305E29"/>
    <w:rsid w:val="00307668"/>
    <w:rsid w:val="00312278"/>
    <w:rsid w:val="00314C3E"/>
    <w:rsid w:val="00315D38"/>
    <w:rsid w:val="00317B3D"/>
    <w:rsid w:val="00323187"/>
    <w:rsid w:val="00332F09"/>
    <w:rsid w:val="0033355C"/>
    <w:rsid w:val="00334264"/>
    <w:rsid w:val="003345EE"/>
    <w:rsid w:val="0033624F"/>
    <w:rsid w:val="00336DB0"/>
    <w:rsid w:val="003427BB"/>
    <w:rsid w:val="00342FF9"/>
    <w:rsid w:val="003458F2"/>
    <w:rsid w:val="0034636D"/>
    <w:rsid w:val="003474E5"/>
    <w:rsid w:val="00347D27"/>
    <w:rsid w:val="00347F7B"/>
    <w:rsid w:val="003527FA"/>
    <w:rsid w:val="00354567"/>
    <w:rsid w:val="00355ABB"/>
    <w:rsid w:val="00360642"/>
    <w:rsid w:val="00360B3F"/>
    <w:rsid w:val="0036229F"/>
    <w:rsid w:val="00362485"/>
    <w:rsid w:val="00364036"/>
    <w:rsid w:val="003727EB"/>
    <w:rsid w:val="00377663"/>
    <w:rsid w:val="0038263A"/>
    <w:rsid w:val="003865F9"/>
    <w:rsid w:val="00386697"/>
    <w:rsid w:val="00386D60"/>
    <w:rsid w:val="00390594"/>
    <w:rsid w:val="00390E3F"/>
    <w:rsid w:val="003914CD"/>
    <w:rsid w:val="0039324E"/>
    <w:rsid w:val="003A00C8"/>
    <w:rsid w:val="003A39B5"/>
    <w:rsid w:val="003B2293"/>
    <w:rsid w:val="003C0203"/>
    <w:rsid w:val="003C57FA"/>
    <w:rsid w:val="003C74A7"/>
    <w:rsid w:val="003D2340"/>
    <w:rsid w:val="003D37EC"/>
    <w:rsid w:val="003D3A21"/>
    <w:rsid w:val="003D44B6"/>
    <w:rsid w:val="003D4EBD"/>
    <w:rsid w:val="003D6EE7"/>
    <w:rsid w:val="003D7A1E"/>
    <w:rsid w:val="003E28FC"/>
    <w:rsid w:val="003E3545"/>
    <w:rsid w:val="003F54BF"/>
    <w:rsid w:val="003F6CE4"/>
    <w:rsid w:val="00400AA7"/>
    <w:rsid w:val="004048C5"/>
    <w:rsid w:val="00404F1E"/>
    <w:rsid w:val="0040749D"/>
    <w:rsid w:val="00407D21"/>
    <w:rsid w:val="00407FCB"/>
    <w:rsid w:val="00410AEB"/>
    <w:rsid w:val="004133C5"/>
    <w:rsid w:val="0041429B"/>
    <w:rsid w:val="004157D4"/>
    <w:rsid w:val="0042110A"/>
    <w:rsid w:val="00421224"/>
    <w:rsid w:val="00422A89"/>
    <w:rsid w:val="00423CB0"/>
    <w:rsid w:val="004260E3"/>
    <w:rsid w:val="004261B4"/>
    <w:rsid w:val="004300EE"/>
    <w:rsid w:val="0043380F"/>
    <w:rsid w:val="004347F2"/>
    <w:rsid w:val="00435E29"/>
    <w:rsid w:val="004368AF"/>
    <w:rsid w:val="00443147"/>
    <w:rsid w:val="004440FF"/>
    <w:rsid w:val="004452FB"/>
    <w:rsid w:val="00447B56"/>
    <w:rsid w:val="0045458F"/>
    <w:rsid w:val="00455467"/>
    <w:rsid w:val="00457A71"/>
    <w:rsid w:val="004601DC"/>
    <w:rsid w:val="004619E9"/>
    <w:rsid w:val="00462845"/>
    <w:rsid w:val="00462B3A"/>
    <w:rsid w:val="00462D57"/>
    <w:rsid w:val="00466D37"/>
    <w:rsid w:val="00472B5D"/>
    <w:rsid w:val="00473227"/>
    <w:rsid w:val="00473700"/>
    <w:rsid w:val="00477C9B"/>
    <w:rsid w:val="00477D32"/>
    <w:rsid w:val="00477E21"/>
    <w:rsid w:val="004815EB"/>
    <w:rsid w:val="004820DB"/>
    <w:rsid w:val="00482D5B"/>
    <w:rsid w:val="00483462"/>
    <w:rsid w:val="00494A2F"/>
    <w:rsid w:val="0049507D"/>
    <w:rsid w:val="00497036"/>
    <w:rsid w:val="004976B6"/>
    <w:rsid w:val="004A22AE"/>
    <w:rsid w:val="004A278F"/>
    <w:rsid w:val="004B2E51"/>
    <w:rsid w:val="004B5771"/>
    <w:rsid w:val="004B7692"/>
    <w:rsid w:val="004C1669"/>
    <w:rsid w:val="004C2641"/>
    <w:rsid w:val="004C26E4"/>
    <w:rsid w:val="004C36B5"/>
    <w:rsid w:val="004C5203"/>
    <w:rsid w:val="004D2C69"/>
    <w:rsid w:val="004D4397"/>
    <w:rsid w:val="004D4CCB"/>
    <w:rsid w:val="004E0329"/>
    <w:rsid w:val="004E0BA1"/>
    <w:rsid w:val="004E1E99"/>
    <w:rsid w:val="004E1F2E"/>
    <w:rsid w:val="004E250C"/>
    <w:rsid w:val="004E6019"/>
    <w:rsid w:val="004F1B75"/>
    <w:rsid w:val="004F33CD"/>
    <w:rsid w:val="004F57C2"/>
    <w:rsid w:val="004F63FB"/>
    <w:rsid w:val="00504613"/>
    <w:rsid w:val="00504C52"/>
    <w:rsid w:val="00504F31"/>
    <w:rsid w:val="00505A92"/>
    <w:rsid w:val="00506ACE"/>
    <w:rsid w:val="00510597"/>
    <w:rsid w:val="005116F2"/>
    <w:rsid w:val="00511B29"/>
    <w:rsid w:val="00511E46"/>
    <w:rsid w:val="00512021"/>
    <w:rsid w:val="00515948"/>
    <w:rsid w:val="00522197"/>
    <w:rsid w:val="00524029"/>
    <w:rsid w:val="00524FA4"/>
    <w:rsid w:val="00526722"/>
    <w:rsid w:val="005272DC"/>
    <w:rsid w:val="00527AC0"/>
    <w:rsid w:val="00530AD0"/>
    <w:rsid w:val="00535751"/>
    <w:rsid w:val="00540567"/>
    <w:rsid w:val="00540EE4"/>
    <w:rsid w:val="00542243"/>
    <w:rsid w:val="00542CA7"/>
    <w:rsid w:val="00544AA7"/>
    <w:rsid w:val="00544DD3"/>
    <w:rsid w:val="00550CCD"/>
    <w:rsid w:val="00550CE8"/>
    <w:rsid w:val="005518F0"/>
    <w:rsid w:val="00551FC7"/>
    <w:rsid w:val="0055335F"/>
    <w:rsid w:val="00562D40"/>
    <w:rsid w:val="00563743"/>
    <w:rsid w:val="005667B1"/>
    <w:rsid w:val="00573449"/>
    <w:rsid w:val="005736CB"/>
    <w:rsid w:val="00575912"/>
    <w:rsid w:val="00576C64"/>
    <w:rsid w:val="0058293D"/>
    <w:rsid w:val="005850A0"/>
    <w:rsid w:val="005860EB"/>
    <w:rsid w:val="00591DDF"/>
    <w:rsid w:val="00593B81"/>
    <w:rsid w:val="005A2C89"/>
    <w:rsid w:val="005A469E"/>
    <w:rsid w:val="005A5075"/>
    <w:rsid w:val="005A5D20"/>
    <w:rsid w:val="005A7721"/>
    <w:rsid w:val="005B1561"/>
    <w:rsid w:val="005B590D"/>
    <w:rsid w:val="005C07FB"/>
    <w:rsid w:val="005C0B1A"/>
    <w:rsid w:val="005C3682"/>
    <w:rsid w:val="005C50E1"/>
    <w:rsid w:val="005C532E"/>
    <w:rsid w:val="005C60DD"/>
    <w:rsid w:val="005D200A"/>
    <w:rsid w:val="005D2215"/>
    <w:rsid w:val="005D52BC"/>
    <w:rsid w:val="005D62A8"/>
    <w:rsid w:val="005E36ED"/>
    <w:rsid w:val="005E441F"/>
    <w:rsid w:val="005E7471"/>
    <w:rsid w:val="005E7654"/>
    <w:rsid w:val="005E7F8D"/>
    <w:rsid w:val="005F110F"/>
    <w:rsid w:val="005F1AEE"/>
    <w:rsid w:val="005F1C7A"/>
    <w:rsid w:val="005F2438"/>
    <w:rsid w:val="005F2584"/>
    <w:rsid w:val="005F4929"/>
    <w:rsid w:val="005F4964"/>
    <w:rsid w:val="005F5AAB"/>
    <w:rsid w:val="005F5E84"/>
    <w:rsid w:val="005F667B"/>
    <w:rsid w:val="005F6734"/>
    <w:rsid w:val="005F7BE2"/>
    <w:rsid w:val="00601699"/>
    <w:rsid w:val="00603C1F"/>
    <w:rsid w:val="006110B4"/>
    <w:rsid w:val="006119DB"/>
    <w:rsid w:val="006143C6"/>
    <w:rsid w:val="00616F99"/>
    <w:rsid w:val="006212FD"/>
    <w:rsid w:val="006249AD"/>
    <w:rsid w:val="0062631F"/>
    <w:rsid w:val="006266D2"/>
    <w:rsid w:val="00627E8A"/>
    <w:rsid w:val="00630D5E"/>
    <w:rsid w:val="0063665C"/>
    <w:rsid w:val="0063743A"/>
    <w:rsid w:val="00646112"/>
    <w:rsid w:val="00646CE9"/>
    <w:rsid w:val="00646E52"/>
    <w:rsid w:val="0065470E"/>
    <w:rsid w:val="0066465C"/>
    <w:rsid w:val="00665603"/>
    <w:rsid w:val="006660E3"/>
    <w:rsid w:val="006662D9"/>
    <w:rsid w:val="00667AB7"/>
    <w:rsid w:val="006727C2"/>
    <w:rsid w:val="006745EF"/>
    <w:rsid w:val="00674C8E"/>
    <w:rsid w:val="00675E04"/>
    <w:rsid w:val="00680D70"/>
    <w:rsid w:val="006821C7"/>
    <w:rsid w:val="00683905"/>
    <w:rsid w:val="006849A1"/>
    <w:rsid w:val="006858F8"/>
    <w:rsid w:val="00692EC3"/>
    <w:rsid w:val="006976FB"/>
    <w:rsid w:val="006A1C2E"/>
    <w:rsid w:val="006A351B"/>
    <w:rsid w:val="006A3A33"/>
    <w:rsid w:val="006B03DF"/>
    <w:rsid w:val="006B5E49"/>
    <w:rsid w:val="006B61CF"/>
    <w:rsid w:val="006C2DD2"/>
    <w:rsid w:val="006C3DF8"/>
    <w:rsid w:val="006C6EEC"/>
    <w:rsid w:val="006C7CBD"/>
    <w:rsid w:val="006D188A"/>
    <w:rsid w:val="006D2AE7"/>
    <w:rsid w:val="006D489D"/>
    <w:rsid w:val="006D6D29"/>
    <w:rsid w:val="006D7114"/>
    <w:rsid w:val="006E7411"/>
    <w:rsid w:val="006F0835"/>
    <w:rsid w:val="006F260F"/>
    <w:rsid w:val="006F6C90"/>
    <w:rsid w:val="00701B88"/>
    <w:rsid w:val="0070226C"/>
    <w:rsid w:val="007050F1"/>
    <w:rsid w:val="00705440"/>
    <w:rsid w:val="00705978"/>
    <w:rsid w:val="00705E72"/>
    <w:rsid w:val="007108F8"/>
    <w:rsid w:val="00713217"/>
    <w:rsid w:val="00721D44"/>
    <w:rsid w:val="0072462F"/>
    <w:rsid w:val="00725C42"/>
    <w:rsid w:val="00727A8D"/>
    <w:rsid w:val="0073135D"/>
    <w:rsid w:val="00731583"/>
    <w:rsid w:val="00731C13"/>
    <w:rsid w:val="00732405"/>
    <w:rsid w:val="00737A6A"/>
    <w:rsid w:val="00740DC2"/>
    <w:rsid w:val="00741F9D"/>
    <w:rsid w:val="007427AE"/>
    <w:rsid w:val="00744E5C"/>
    <w:rsid w:val="00745881"/>
    <w:rsid w:val="00746130"/>
    <w:rsid w:val="00751C3C"/>
    <w:rsid w:val="00755F87"/>
    <w:rsid w:val="007611D2"/>
    <w:rsid w:val="00762BC7"/>
    <w:rsid w:val="00765CE7"/>
    <w:rsid w:val="00770013"/>
    <w:rsid w:val="0077250C"/>
    <w:rsid w:val="00775DC1"/>
    <w:rsid w:val="00776BF5"/>
    <w:rsid w:val="007775F8"/>
    <w:rsid w:val="0077778C"/>
    <w:rsid w:val="0078175A"/>
    <w:rsid w:val="00782BCE"/>
    <w:rsid w:val="00784D49"/>
    <w:rsid w:val="00785FDD"/>
    <w:rsid w:val="00792DEF"/>
    <w:rsid w:val="00793757"/>
    <w:rsid w:val="007972A6"/>
    <w:rsid w:val="007977D3"/>
    <w:rsid w:val="007A20EA"/>
    <w:rsid w:val="007A3048"/>
    <w:rsid w:val="007A420F"/>
    <w:rsid w:val="007A695A"/>
    <w:rsid w:val="007C221F"/>
    <w:rsid w:val="007C3506"/>
    <w:rsid w:val="007C387B"/>
    <w:rsid w:val="007C6B5F"/>
    <w:rsid w:val="007D53D5"/>
    <w:rsid w:val="007D549F"/>
    <w:rsid w:val="007D5AFB"/>
    <w:rsid w:val="007D5EB5"/>
    <w:rsid w:val="007D69FC"/>
    <w:rsid w:val="007E116A"/>
    <w:rsid w:val="007E1886"/>
    <w:rsid w:val="007E5177"/>
    <w:rsid w:val="007E547B"/>
    <w:rsid w:val="007E688E"/>
    <w:rsid w:val="007E6F45"/>
    <w:rsid w:val="007F0ACF"/>
    <w:rsid w:val="007F221A"/>
    <w:rsid w:val="007F3A53"/>
    <w:rsid w:val="007F3B9D"/>
    <w:rsid w:val="007F73A7"/>
    <w:rsid w:val="008007AA"/>
    <w:rsid w:val="0080095F"/>
    <w:rsid w:val="00800B81"/>
    <w:rsid w:val="00802DE7"/>
    <w:rsid w:val="00803398"/>
    <w:rsid w:val="00810FEC"/>
    <w:rsid w:val="00814F71"/>
    <w:rsid w:val="0081535E"/>
    <w:rsid w:val="0081537F"/>
    <w:rsid w:val="00817314"/>
    <w:rsid w:val="00817E83"/>
    <w:rsid w:val="0082429E"/>
    <w:rsid w:val="00826829"/>
    <w:rsid w:val="00827336"/>
    <w:rsid w:val="008302D5"/>
    <w:rsid w:val="0083205E"/>
    <w:rsid w:val="00834402"/>
    <w:rsid w:val="00836088"/>
    <w:rsid w:val="00844029"/>
    <w:rsid w:val="0085137C"/>
    <w:rsid w:val="00852550"/>
    <w:rsid w:val="00852824"/>
    <w:rsid w:val="00852FE3"/>
    <w:rsid w:val="00853AE8"/>
    <w:rsid w:val="00853D1E"/>
    <w:rsid w:val="00857700"/>
    <w:rsid w:val="008602B6"/>
    <w:rsid w:val="008605BF"/>
    <w:rsid w:val="00860EFF"/>
    <w:rsid w:val="00862499"/>
    <w:rsid w:val="00864BAE"/>
    <w:rsid w:val="00867E9F"/>
    <w:rsid w:val="0087190C"/>
    <w:rsid w:val="0087405D"/>
    <w:rsid w:val="0087512E"/>
    <w:rsid w:val="00876FFE"/>
    <w:rsid w:val="008801CE"/>
    <w:rsid w:val="008807B7"/>
    <w:rsid w:val="008821BA"/>
    <w:rsid w:val="0088524D"/>
    <w:rsid w:val="00887FF7"/>
    <w:rsid w:val="00890AA2"/>
    <w:rsid w:val="00890E9B"/>
    <w:rsid w:val="00890FB2"/>
    <w:rsid w:val="008930DE"/>
    <w:rsid w:val="00893A2B"/>
    <w:rsid w:val="008950DA"/>
    <w:rsid w:val="00895200"/>
    <w:rsid w:val="00895722"/>
    <w:rsid w:val="00896FB5"/>
    <w:rsid w:val="00897297"/>
    <w:rsid w:val="008B0461"/>
    <w:rsid w:val="008B29FE"/>
    <w:rsid w:val="008B3BE9"/>
    <w:rsid w:val="008B51D4"/>
    <w:rsid w:val="008B5BDC"/>
    <w:rsid w:val="008B79EF"/>
    <w:rsid w:val="008C2102"/>
    <w:rsid w:val="008C359C"/>
    <w:rsid w:val="008C4968"/>
    <w:rsid w:val="008C702C"/>
    <w:rsid w:val="008C760C"/>
    <w:rsid w:val="008D01BF"/>
    <w:rsid w:val="008D1598"/>
    <w:rsid w:val="008D31FE"/>
    <w:rsid w:val="008D3743"/>
    <w:rsid w:val="008D6160"/>
    <w:rsid w:val="008D6ED6"/>
    <w:rsid w:val="008E0EFB"/>
    <w:rsid w:val="008E4B7B"/>
    <w:rsid w:val="008E5656"/>
    <w:rsid w:val="008E65A2"/>
    <w:rsid w:val="008E7956"/>
    <w:rsid w:val="008E7BF5"/>
    <w:rsid w:val="008F083A"/>
    <w:rsid w:val="008F0E04"/>
    <w:rsid w:val="008F1A96"/>
    <w:rsid w:val="008F3878"/>
    <w:rsid w:val="008F5B22"/>
    <w:rsid w:val="008F65DA"/>
    <w:rsid w:val="008F68E5"/>
    <w:rsid w:val="0090196B"/>
    <w:rsid w:val="00902A7D"/>
    <w:rsid w:val="00904469"/>
    <w:rsid w:val="00904BFF"/>
    <w:rsid w:val="00906BE2"/>
    <w:rsid w:val="00906FB8"/>
    <w:rsid w:val="009123B7"/>
    <w:rsid w:val="009125F6"/>
    <w:rsid w:val="009154F1"/>
    <w:rsid w:val="0091608C"/>
    <w:rsid w:val="00916AF9"/>
    <w:rsid w:val="009204FE"/>
    <w:rsid w:val="009208F2"/>
    <w:rsid w:val="009265B4"/>
    <w:rsid w:val="00931364"/>
    <w:rsid w:val="009325AC"/>
    <w:rsid w:val="009354F2"/>
    <w:rsid w:val="0093635E"/>
    <w:rsid w:val="00937C63"/>
    <w:rsid w:val="00940411"/>
    <w:rsid w:val="00942240"/>
    <w:rsid w:val="0094227D"/>
    <w:rsid w:val="009430DF"/>
    <w:rsid w:val="00944D3C"/>
    <w:rsid w:val="00945ADA"/>
    <w:rsid w:val="00947EB9"/>
    <w:rsid w:val="00956C51"/>
    <w:rsid w:val="009601AC"/>
    <w:rsid w:val="00960552"/>
    <w:rsid w:val="00962FFA"/>
    <w:rsid w:val="00963917"/>
    <w:rsid w:val="00964B15"/>
    <w:rsid w:val="00965CBE"/>
    <w:rsid w:val="00965E58"/>
    <w:rsid w:val="009714C0"/>
    <w:rsid w:val="0097230A"/>
    <w:rsid w:val="00975819"/>
    <w:rsid w:val="00980466"/>
    <w:rsid w:val="00980D87"/>
    <w:rsid w:val="00981BB9"/>
    <w:rsid w:val="009832ED"/>
    <w:rsid w:val="00983875"/>
    <w:rsid w:val="009840A3"/>
    <w:rsid w:val="00990C76"/>
    <w:rsid w:val="00991D60"/>
    <w:rsid w:val="00992D7E"/>
    <w:rsid w:val="00993EC2"/>
    <w:rsid w:val="00993F8E"/>
    <w:rsid w:val="00996FA8"/>
    <w:rsid w:val="009971E3"/>
    <w:rsid w:val="00997BAD"/>
    <w:rsid w:val="009A29FF"/>
    <w:rsid w:val="009A2BF1"/>
    <w:rsid w:val="009A47B9"/>
    <w:rsid w:val="009B01C8"/>
    <w:rsid w:val="009B1773"/>
    <w:rsid w:val="009B2E2D"/>
    <w:rsid w:val="009B636D"/>
    <w:rsid w:val="009B7838"/>
    <w:rsid w:val="009C02CA"/>
    <w:rsid w:val="009C1AA5"/>
    <w:rsid w:val="009C23DB"/>
    <w:rsid w:val="009C37FD"/>
    <w:rsid w:val="009C46A9"/>
    <w:rsid w:val="009C4F27"/>
    <w:rsid w:val="009D406C"/>
    <w:rsid w:val="009D4E63"/>
    <w:rsid w:val="009D6606"/>
    <w:rsid w:val="009D7D2E"/>
    <w:rsid w:val="009E053C"/>
    <w:rsid w:val="009E50EA"/>
    <w:rsid w:val="009F11FE"/>
    <w:rsid w:val="009F19F8"/>
    <w:rsid w:val="009F5F78"/>
    <w:rsid w:val="009F6955"/>
    <w:rsid w:val="009F7127"/>
    <w:rsid w:val="00A005D3"/>
    <w:rsid w:val="00A017DD"/>
    <w:rsid w:val="00A021BA"/>
    <w:rsid w:val="00A02C73"/>
    <w:rsid w:val="00A059FC"/>
    <w:rsid w:val="00A067F7"/>
    <w:rsid w:val="00A06EAC"/>
    <w:rsid w:val="00A115A5"/>
    <w:rsid w:val="00A121F9"/>
    <w:rsid w:val="00A13D36"/>
    <w:rsid w:val="00A160D0"/>
    <w:rsid w:val="00A20846"/>
    <w:rsid w:val="00A22343"/>
    <w:rsid w:val="00A231EC"/>
    <w:rsid w:val="00A248EC"/>
    <w:rsid w:val="00A264F4"/>
    <w:rsid w:val="00A265BC"/>
    <w:rsid w:val="00A26FD9"/>
    <w:rsid w:val="00A327F5"/>
    <w:rsid w:val="00A32B2D"/>
    <w:rsid w:val="00A32FB2"/>
    <w:rsid w:val="00A36B62"/>
    <w:rsid w:val="00A36EB2"/>
    <w:rsid w:val="00A40E36"/>
    <w:rsid w:val="00A411DC"/>
    <w:rsid w:val="00A41F72"/>
    <w:rsid w:val="00A42B75"/>
    <w:rsid w:val="00A42FD1"/>
    <w:rsid w:val="00A4335B"/>
    <w:rsid w:val="00A436B1"/>
    <w:rsid w:val="00A43E61"/>
    <w:rsid w:val="00A44850"/>
    <w:rsid w:val="00A44CCD"/>
    <w:rsid w:val="00A50B42"/>
    <w:rsid w:val="00A51290"/>
    <w:rsid w:val="00A51C25"/>
    <w:rsid w:val="00A52B02"/>
    <w:rsid w:val="00A60D56"/>
    <w:rsid w:val="00A63069"/>
    <w:rsid w:val="00A63183"/>
    <w:rsid w:val="00A633E0"/>
    <w:rsid w:val="00A63FBC"/>
    <w:rsid w:val="00A660A2"/>
    <w:rsid w:val="00A706A9"/>
    <w:rsid w:val="00A70734"/>
    <w:rsid w:val="00A74CC6"/>
    <w:rsid w:val="00A7554C"/>
    <w:rsid w:val="00A816EA"/>
    <w:rsid w:val="00A81930"/>
    <w:rsid w:val="00A81A90"/>
    <w:rsid w:val="00A841C5"/>
    <w:rsid w:val="00A845FF"/>
    <w:rsid w:val="00A87DFE"/>
    <w:rsid w:val="00A91B8E"/>
    <w:rsid w:val="00A92561"/>
    <w:rsid w:val="00A92F28"/>
    <w:rsid w:val="00A94E4D"/>
    <w:rsid w:val="00A97FB0"/>
    <w:rsid w:val="00AA4C3F"/>
    <w:rsid w:val="00AA62CC"/>
    <w:rsid w:val="00AA62CF"/>
    <w:rsid w:val="00AA70D7"/>
    <w:rsid w:val="00AA7876"/>
    <w:rsid w:val="00AB0A55"/>
    <w:rsid w:val="00AB44A6"/>
    <w:rsid w:val="00AB5252"/>
    <w:rsid w:val="00AB7F9C"/>
    <w:rsid w:val="00AC0104"/>
    <w:rsid w:val="00AC0C2B"/>
    <w:rsid w:val="00AC4E78"/>
    <w:rsid w:val="00AC55C5"/>
    <w:rsid w:val="00AC5CBD"/>
    <w:rsid w:val="00AD108E"/>
    <w:rsid w:val="00AD1765"/>
    <w:rsid w:val="00AD23D2"/>
    <w:rsid w:val="00AD24E2"/>
    <w:rsid w:val="00AD3099"/>
    <w:rsid w:val="00AD5FB9"/>
    <w:rsid w:val="00AD6BD5"/>
    <w:rsid w:val="00AE4CB0"/>
    <w:rsid w:val="00AE5074"/>
    <w:rsid w:val="00AE54F5"/>
    <w:rsid w:val="00AE5A9C"/>
    <w:rsid w:val="00AF0740"/>
    <w:rsid w:val="00AF196F"/>
    <w:rsid w:val="00AF2D65"/>
    <w:rsid w:val="00AF2EA5"/>
    <w:rsid w:val="00AF4123"/>
    <w:rsid w:val="00AF4197"/>
    <w:rsid w:val="00AF4734"/>
    <w:rsid w:val="00AF5102"/>
    <w:rsid w:val="00AF564E"/>
    <w:rsid w:val="00AF5C40"/>
    <w:rsid w:val="00AF6466"/>
    <w:rsid w:val="00AF7E82"/>
    <w:rsid w:val="00B0046B"/>
    <w:rsid w:val="00B01ABD"/>
    <w:rsid w:val="00B03CFC"/>
    <w:rsid w:val="00B11F0B"/>
    <w:rsid w:val="00B138DB"/>
    <w:rsid w:val="00B2114B"/>
    <w:rsid w:val="00B2348A"/>
    <w:rsid w:val="00B26002"/>
    <w:rsid w:val="00B271BD"/>
    <w:rsid w:val="00B27EEA"/>
    <w:rsid w:val="00B42F43"/>
    <w:rsid w:val="00B43775"/>
    <w:rsid w:val="00B464CF"/>
    <w:rsid w:val="00B51993"/>
    <w:rsid w:val="00B53031"/>
    <w:rsid w:val="00B545DF"/>
    <w:rsid w:val="00B562F0"/>
    <w:rsid w:val="00B57CD6"/>
    <w:rsid w:val="00B604D0"/>
    <w:rsid w:val="00B61923"/>
    <w:rsid w:val="00B61CED"/>
    <w:rsid w:val="00B6439E"/>
    <w:rsid w:val="00B66ED1"/>
    <w:rsid w:val="00B678E9"/>
    <w:rsid w:val="00B67F33"/>
    <w:rsid w:val="00B704A4"/>
    <w:rsid w:val="00B712EC"/>
    <w:rsid w:val="00B72FC0"/>
    <w:rsid w:val="00B73867"/>
    <w:rsid w:val="00B73D54"/>
    <w:rsid w:val="00B779BA"/>
    <w:rsid w:val="00B82E53"/>
    <w:rsid w:val="00B92A78"/>
    <w:rsid w:val="00B92B53"/>
    <w:rsid w:val="00B94E8E"/>
    <w:rsid w:val="00B956FC"/>
    <w:rsid w:val="00B9761D"/>
    <w:rsid w:val="00BA0158"/>
    <w:rsid w:val="00BA02AD"/>
    <w:rsid w:val="00BA14F9"/>
    <w:rsid w:val="00BA2CAF"/>
    <w:rsid w:val="00BA4A9C"/>
    <w:rsid w:val="00BA62F9"/>
    <w:rsid w:val="00BB36C8"/>
    <w:rsid w:val="00BB5334"/>
    <w:rsid w:val="00BB61C1"/>
    <w:rsid w:val="00BB641F"/>
    <w:rsid w:val="00BC1E49"/>
    <w:rsid w:val="00BC21F8"/>
    <w:rsid w:val="00BC2CF6"/>
    <w:rsid w:val="00BC42C6"/>
    <w:rsid w:val="00BD0C16"/>
    <w:rsid w:val="00BD4879"/>
    <w:rsid w:val="00BD6E1A"/>
    <w:rsid w:val="00BE11C1"/>
    <w:rsid w:val="00BE5D21"/>
    <w:rsid w:val="00BF2818"/>
    <w:rsid w:val="00BF3652"/>
    <w:rsid w:val="00BF5FCF"/>
    <w:rsid w:val="00C0355B"/>
    <w:rsid w:val="00C03D3D"/>
    <w:rsid w:val="00C03E06"/>
    <w:rsid w:val="00C06CD7"/>
    <w:rsid w:val="00C11E7D"/>
    <w:rsid w:val="00C125A9"/>
    <w:rsid w:val="00C12A00"/>
    <w:rsid w:val="00C13704"/>
    <w:rsid w:val="00C16B31"/>
    <w:rsid w:val="00C17E1E"/>
    <w:rsid w:val="00C21F54"/>
    <w:rsid w:val="00C25198"/>
    <w:rsid w:val="00C264D7"/>
    <w:rsid w:val="00C2655F"/>
    <w:rsid w:val="00C26594"/>
    <w:rsid w:val="00C26EE0"/>
    <w:rsid w:val="00C2755A"/>
    <w:rsid w:val="00C27F9A"/>
    <w:rsid w:val="00C3240A"/>
    <w:rsid w:val="00C355B9"/>
    <w:rsid w:val="00C3798D"/>
    <w:rsid w:val="00C41E57"/>
    <w:rsid w:val="00C423D2"/>
    <w:rsid w:val="00C42E51"/>
    <w:rsid w:val="00C43874"/>
    <w:rsid w:val="00C44E2B"/>
    <w:rsid w:val="00C47319"/>
    <w:rsid w:val="00C54D90"/>
    <w:rsid w:val="00C54DD1"/>
    <w:rsid w:val="00C6118C"/>
    <w:rsid w:val="00C651E1"/>
    <w:rsid w:val="00C6560F"/>
    <w:rsid w:val="00C65B11"/>
    <w:rsid w:val="00C66243"/>
    <w:rsid w:val="00C70E04"/>
    <w:rsid w:val="00C71271"/>
    <w:rsid w:val="00C75AA5"/>
    <w:rsid w:val="00C77771"/>
    <w:rsid w:val="00C77804"/>
    <w:rsid w:val="00C779C7"/>
    <w:rsid w:val="00C77BD5"/>
    <w:rsid w:val="00C80307"/>
    <w:rsid w:val="00C817A8"/>
    <w:rsid w:val="00C81D89"/>
    <w:rsid w:val="00C84242"/>
    <w:rsid w:val="00C85EA3"/>
    <w:rsid w:val="00C92395"/>
    <w:rsid w:val="00C938A3"/>
    <w:rsid w:val="00C949D8"/>
    <w:rsid w:val="00C95C2C"/>
    <w:rsid w:val="00C97345"/>
    <w:rsid w:val="00C97EC0"/>
    <w:rsid w:val="00CA0B66"/>
    <w:rsid w:val="00CA0FF5"/>
    <w:rsid w:val="00CA1EFD"/>
    <w:rsid w:val="00CA2D2C"/>
    <w:rsid w:val="00CA4B28"/>
    <w:rsid w:val="00CA61D3"/>
    <w:rsid w:val="00CA7970"/>
    <w:rsid w:val="00CB237D"/>
    <w:rsid w:val="00CB25BD"/>
    <w:rsid w:val="00CB2909"/>
    <w:rsid w:val="00CB3FC9"/>
    <w:rsid w:val="00CB408A"/>
    <w:rsid w:val="00CB5767"/>
    <w:rsid w:val="00CB6727"/>
    <w:rsid w:val="00CB7035"/>
    <w:rsid w:val="00CB7E8A"/>
    <w:rsid w:val="00CC1349"/>
    <w:rsid w:val="00CC32C8"/>
    <w:rsid w:val="00CC53FF"/>
    <w:rsid w:val="00CD0074"/>
    <w:rsid w:val="00CD042F"/>
    <w:rsid w:val="00CD1533"/>
    <w:rsid w:val="00CE0163"/>
    <w:rsid w:val="00CE39AB"/>
    <w:rsid w:val="00CE4C44"/>
    <w:rsid w:val="00CE5260"/>
    <w:rsid w:val="00CE6864"/>
    <w:rsid w:val="00CE71C0"/>
    <w:rsid w:val="00CF0D5D"/>
    <w:rsid w:val="00CF3813"/>
    <w:rsid w:val="00CF4D3F"/>
    <w:rsid w:val="00CF6D3D"/>
    <w:rsid w:val="00D001AD"/>
    <w:rsid w:val="00D00A22"/>
    <w:rsid w:val="00D00D63"/>
    <w:rsid w:val="00D044E5"/>
    <w:rsid w:val="00D049EB"/>
    <w:rsid w:val="00D10486"/>
    <w:rsid w:val="00D12A2C"/>
    <w:rsid w:val="00D1463B"/>
    <w:rsid w:val="00D14F99"/>
    <w:rsid w:val="00D1539D"/>
    <w:rsid w:val="00D15538"/>
    <w:rsid w:val="00D15AF4"/>
    <w:rsid w:val="00D16BE0"/>
    <w:rsid w:val="00D22AC9"/>
    <w:rsid w:val="00D23479"/>
    <w:rsid w:val="00D24018"/>
    <w:rsid w:val="00D2681A"/>
    <w:rsid w:val="00D27263"/>
    <w:rsid w:val="00D303E2"/>
    <w:rsid w:val="00D3139E"/>
    <w:rsid w:val="00D34121"/>
    <w:rsid w:val="00D4053D"/>
    <w:rsid w:val="00D439E4"/>
    <w:rsid w:val="00D43C23"/>
    <w:rsid w:val="00D4401F"/>
    <w:rsid w:val="00D44423"/>
    <w:rsid w:val="00D45EBD"/>
    <w:rsid w:val="00D51C16"/>
    <w:rsid w:val="00D52EBF"/>
    <w:rsid w:val="00D53590"/>
    <w:rsid w:val="00D6013F"/>
    <w:rsid w:val="00D64C05"/>
    <w:rsid w:val="00D653A6"/>
    <w:rsid w:val="00D763D3"/>
    <w:rsid w:val="00D764A5"/>
    <w:rsid w:val="00D76CA8"/>
    <w:rsid w:val="00D809A2"/>
    <w:rsid w:val="00D81382"/>
    <w:rsid w:val="00D86A3C"/>
    <w:rsid w:val="00D86DBD"/>
    <w:rsid w:val="00D87EB0"/>
    <w:rsid w:val="00D910C6"/>
    <w:rsid w:val="00D91EA6"/>
    <w:rsid w:val="00D91EB4"/>
    <w:rsid w:val="00D97E68"/>
    <w:rsid w:val="00DA12CA"/>
    <w:rsid w:val="00DA2EB5"/>
    <w:rsid w:val="00DA61B5"/>
    <w:rsid w:val="00DA6677"/>
    <w:rsid w:val="00DB30C8"/>
    <w:rsid w:val="00DB3887"/>
    <w:rsid w:val="00DB4534"/>
    <w:rsid w:val="00DC00C9"/>
    <w:rsid w:val="00DC4A41"/>
    <w:rsid w:val="00DD083B"/>
    <w:rsid w:val="00DD3CED"/>
    <w:rsid w:val="00DD4D29"/>
    <w:rsid w:val="00DD5ADF"/>
    <w:rsid w:val="00DD6441"/>
    <w:rsid w:val="00DD6A7C"/>
    <w:rsid w:val="00DE0989"/>
    <w:rsid w:val="00DE1212"/>
    <w:rsid w:val="00DE1A7B"/>
    <w:rsid w:val="00DE388D"/>
    <w:rsid w:val="00DE5488"/>
    <w:rsid w:val="00DE5627"/>
    <w:rsid w:val="00DE734C"/>
    <w:rsid w:val="00DF1815"/>
    <w:rsid w:val="00DF2A75"/>
    <w:rsid w:val="00DF2E6B"/>
    <w:rsid w:val="00DF362C"/>
    <w:rsid w:val="00DF6866"/>
    <w:rsid w:val="00DF6C50"/>
    <w:rsid w:val="00DF6F9C"/>
    <w:rsid w:val="00E03673"/>
    <w:rsid w:val="00E04384"/>
    <w:rsid w:val="00E0517C"/>
    <w:rsid w:val="00E052CA"/>
    <w:rsid w:val="00E068C6"/>
    <w:rsid w:val="00E0718E"/>
    <w:rsid w:val="00E07D59"/>
    <w:rsid w:val="00E102C0"/>
    <w:rsid w:val="00E10EF0"/>
    <w:rsid w:val="00E1197E"/>
    <w:rsid w:val="00E136B5"/>
    <w:rsid w:val="00E16150"/>
    <w:rsid w:val="00E16FEE"/>
    <w:rsid w:val="00E202AC"/>
    <w:rsid w:val="00E20CF2"/>
    <w:rsid w:val="00E20E3B"/>
    <w:rsid w:val="00E21B0C"/>
    <w:rsid w:val="00E2244C"/>
    <w:rsid w:val="00E24F69"/>
    <w:rsid w:val="00E25486"/>
    <w:rsid w:val="00E27D09"/>
    <w:rsid w:val="00E30070"/>
    <w:rsid w:val="00E30135"/>
    <w:rsid w:val="00E32C0F"/>
    <w:rsid w:val="00E3405D"/>
    <w:rsid w:val="00E4050E"/>
    <w:rsid w:val="00E4120B"/>
    <w:rsid w:val="00E417D0"/>
    <w:rsid w:val="00E417E9"/>
    <w:rsid w:val="00E41DEA"/>
    <w:rsid w:val="00E42076"/>
    <w:rsid w:val="00E43AFA"/>
    <w:rsid w:val="00E4562F"/>
    <w:rsid w:val="00E459F3"/>
    <w:rsid w:val="00E466B6"/>
    <w:rsid w:val="00E509F8"/>
    <w:rsid w:val="00E50A83"/>
    <w:rsid w:val="00E50BAB"/>
    <w:rsid w:val="00E50DC8"/>
    <w:rsid w:val="00E532AB"/>
    <w:rsid w:val="00E54749"/>
    <w:rsid w:val="00E54996"/>
    <w:rsid w:val="00E555D9"/>
    <w:rsid w:val="00E56FBD"/>
    <w:rsid w:val="00E57347"/>
    <w:rsid w:val="00E616A4"/>
    <w:rsid w:val="00E63155"/>
    <w:rsid w:val="00E6682E"/>
    <w:rsid w:val="00E66F2F"/>
    <w:rsid w:val="00E72FE0"/>
    <w:rsid w:val="00E73B20"/>
    <w:rsid w:val="00E75815"/>
    <w:rsid w:val="00E76CB6"/>
    <w:rsid w:val="00E77530"/>
    <w:rsid w:val="00E77835"/>
    <w:rsid w:val="00E77B1B"/>
    <w:rsid w:val="00E80103"/>
    <w:rsid w:val="00E927B1"/>
    <w:rsid w:val="00EA1EC4"/>
    <w:rsid w:val="00EA24F7"/>
    <w:rsid w:val="00EB3E1D"/>
    <w:rsid w:val="00EB405F"/>
    <w:rsid w:val="00EB43C7"/>
    <w:rsid w:val="00EC0CD7"/>
    <w:rsid w:val="00EC1BA7"/>
    <w:rsid w:val="00EC5D88"/>
    <w:rsid w:val="00ED0487"/>
    <w:rsid w:val="00ED163D"/>
    <w:rsid w:val="00ED6CBA"/>
    <w:rsid w:val="00ED794D"/>
    <w:rsid w:val="00ED7BAA"/>
    <w:rsid w:val="00EE038D"/>
    <w:rsid w:val="00EE165F"/>
    <w:rsid w:val="00EE2438"/>
    <w:rsid w:val="00EE2F32"/>
    <w:rsid w:val="00EE360D"/>
    <w:rsid w:val="00EE64CF"/>
    <w:rsid w:val="00EE7A5F"/>
    <w:rsid w:val="00EF060C"/>
    <w:rsid w:val="00EF2C3F"/>
    <w:rsid w:val="00EF2E49"/>
    <w:rsid w:val="00EF456A"/>
    <w:rsid w:val="00EF6131"/>
    <w:rsid w:val="00EF6B9D"/>
    <w:rsid w:val="00F00162"/>
    <w:rsid w:val="00F00F6C"/>
    <w:rsid w:val="00F02492"/>
    <w:rsid w:val="00F03A68"/>
    <w:rsid w:val="00F063DE"/>
    <w:rsid w:val="00F102B5"/>
    <w:rsid w:val="00F11E02"/>
    <w:rsid w:val="00F120CB"/>
    <w:rsid w:val="00F14245"/>
    <w:rsid w:val="00F243B8"/>
    <w:rsid w:val="00F32E73"/>
    <w:rsid w:val="00F334D4"/>
    <w:rsid w:val="00F35C4B"/>
    <w:rsid w:val="00F37CC0"/>
    <w:rsid w:val="00F41FE3"/>
    <w:rsid w:val="00F4231F"/>
    <w:rsid w:val="00F426A2"/>
    <w:rsid w:val="00F42C0C"/>
    <w:rsid w:val="00F433FA"/>
    <w:rsid w:val="00F436E1"/>
    <w:rsid w:val="00F45C47"/>
    <w:rsid w:val="00F473A4"/>
    <w:rsid w:val="00F509DF"/>
    <w:rsid w:val="00F52434"/>
    <w:rsid w:val="00F53964"/>
    <w:rsid w:val="00F5632C"/>
    <w:rsid w:val="00F630E2"/>
    <w:rsid w:val="00F6386D"/>
    <w:rsid w:val="00F6448C"/>
    <w:rsid w:val="00F64A33"/>
    <w:rsid w:val="00F65472"/>
    <w:rsid w:val="00F664A2"/>
    <w:rsid w:val="00F7078B"/>
    <w:rsid w:val="00F70EDE"/>
    <w:rsid w:val="00F71451"/>
    <w:rsid w:val="00F71EF8"/>
    <w:rsid w:val="00F73A1A"/>
    <w:rsid w:val="00F73B72"/>
    <w:rsid w:val="00F75FB4"/>
    <w:rsid w:val="00F76DD6"/>
    <w:rsid w:val="00F811FB"/>
    <w:rsid w:val="00F83091"/>
    <w:rsid w:val="00F83DA0"/>
    <w:rsid w:val="00F862C8"/>
    <w:rsid w:val="00F874BF"/>
    <w:rsid w:val="00F8766C"/>
    <w:rsid w:val="00F92256"/>
    <w:rsid w:val="00F923EC"/>
    <w:rsid w:val="00F93F1B"/>
    <w:rsid w:val="00F95A5D"/>
    <w:rsid w:val="00F97BCB"/>
    <w:rsid w:val="00FA0152"/>
    <w:rsid w:val="00FA114C"/>
    <w:rsid w:val="00FA11AB"/>
    <w:rsid w:val="00FA16CC"/>
    <w:rsid w:val="00FA1E3F"/>
    <w:rsid w:val="00FA201C"/>
    <w:rsid w:val="00FA239B"/>
    <w:rsid w:val="00FA3075"/>
    <w:rsid w:val="00FA4D84"/>
    <w:rsid w:val="00FB1662"/>
    <w:rsid w:val="00FB19F7"/>
    <w:rsid w:val="00FB288E"/>
    <w:rsid w:val="00FB4E27"/>
    <w:rsid w:val="00FC07FB"/>
    <w:rsid w:val="00FC2C48"/>
    <w:rsid w:val="00FC3BEB"/>
    <w:rsid w:val="00FC426D"/>
    <w:rsid w:val="00FC529F"/>
    <w:rsid w:val="00FD1B67"/>
    <w:rsid w:val="00FD1F08"/>
    <w:rsid w:val="00FD21EC"/>
    <w:rsid w:val="00FD2E5A"/>
    <w:rsid w:val="00FD33F9"/>
    <w:rsid w:val="00FD4CE4"/>
    <w:rsid w:val="00FD7371"/>
    <w:rsid w:val="00FD7523"/>
    <w:rsid w:val="00FE0311"/>
    <w:rsid w:val="00FE35E7"/>
    <w:rsid w:val="00FF2045"/>
    <w:rsid w:val="00FF32F0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08D37"/>
  <w15:chartTrackingRefBased/>
  <w15:docId w15:val="{C3843B82-1E24-40A4-8384-DD37207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5DF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44E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26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E52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646E52"/>
  </w:style>
  <w:style w:type="paragraph" w:styleId="Fuzeile">
    <w:name w:val="footer"/>
    <w:basedOn w:val="Standard"/>
    <w:link w:val="FuzeileZchn"/>
    <w:uiPriority w:val="99"/>
    <w:unhideWhenUsed/>
    <w:rsid w:val="00646E52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46E52"/>
  </w:style>
  <w:style w:type="paragraph" w:customStyle="1" w:styleId="TMNAdresse912pt">
    <w:name w:val="TMN Adresse 9/12pt"/>
    <w:next w:val="Standard"/>
    <w:link w:val="TMNAdresse912ptZchn"/>
    <w:rsid w:val="009B2E2D"/>
    <w:pPr>
      <w:tabs>
        <w:tab w:val="left" w:pos="284"/>
      </w:tabs>
      <w:adjustRightInd w:val="0"/>
      <w:snapToGrid w:val="0"/>
      <w:spacing w:after="0" w:line="240" w:lineRule="exact"/>
    </w:pPr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character" w:customStyle="1" w:styleId="TMNAdresse912ptZchn">
    <w:name w:val="TMN Adresse 9/12pt Zchn"/>
    <w:basedOn w:val="Absatz-Standardschriftart"/>
    <w:link w:val="TMNAdresse912pt"/>
    <w:rsid w:val="009B2E2D"/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paragraph" w:customStyle="1" w:styleId="TMNCopy814pt">
    <w:name w:val="TMN Copy 8/14pt"/>
    <w:rsid w:val="009B2E2D"/>
    <w:pPr>
      <w:tabs>
        <w:tab w:val="left" w:pos="284"/>
      </w:tabs>
      <w:snapToGrid w:val="0"/>
      <w:spacing w:after="0" w:line="280" w:lineRule="exact"/>
    </w:pPr>
    <w:rPr>
      <w:rFonts w:ascii="Open Sans" w:eastAsia="Frutiger Neue LT Pro Cn Regular" w:hAnsi="Open Sans" w:cs="Open Sans"/>
      <w:color w:val="000000"/>
      <w:sz w:val="16"/>
      <w:szCs w:val="18"/>
      <w:u w:color="000000"/>
      <w:bdr w:val="nil"/>
      <w:lang w:eastAsia="de-DE"/>
    </w:rPr>
  </w:style>
  <w:style w:type="paragraph" w:customStyle="1" w:styleId="TMNCopy915pt">
    <w:name w:val="TMN Copy 9/15pt"/>
    <w:next w:val="Standard"/>
    <w:link w:val="TMNCopy915ptZchn"/>
    <w:qFormat/>
    <w:rsid w:val="009B2E2D"/>
    <w:pPr>
      <w:tabs>
        <w:tab w:val="left" w:pos="284"/>
      </w:tabs>
      <w:spacing w:after="0" w:line="300" w:lineRule="exact"/>
    </w:pPr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character" w:customStyle="1" w:styleId="TMNCopy915ptZchn">
    <w:name w:val="TMN Copy 9/15pt Zchn"/>
    <w:basedOn w:val="TMNAdresse912ptZchn"/>
    <w:link w:val="TMNCopy915pt"/>
    <w:rsid w:val="009B2E2D"/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paragraph" w:customStyle="1" w:styleId="TMNDatum912pt">
    <w:name w:val="TMN Datum 9/12pt"/>
    <w:basedOn w:val="TMNAdresse912pt"/>
    <w:rsid w:val="009B2E2D"/>
    <w:pPr>
      <w:spacing w:before="400" w:after="600"/>
    </w:pPr>
  </w:style>
  <w:style w:type="paragraph" w:customStyle="1" w:styleId="TMNHeadline814pt">
    <w:name w:val="TMN Headline 8/14pt"/>
    <w:rsid w:val="009B2E2D"/>
    <w:pPr>
      <w:tabs>
        <w:tab w:val="left" w:pos="284"/>
      </w:tabs>
      <w:spacing w:after="0" w:line="280" w:lineRule="exact"/>
    </w:pPr>
    <w:rPr>
      <w:rFonts w:ascii="Open Sans" w:eastAsia="Frutiger Neue LT Pro Cn Regular" w:hAnsi="Open Sans" w:cs="Open Sans"/>
      <w:b/>
      <w:color w:val="000000"/>
      <w:sz w:val="16"/>
      <w:szCs w:val="18"/>
      <w:u w:color="000000"/>
      <w:bdr w:val="nil"/>
      <w:lang w:eastAsia="de-DE"/>
    </w:rPr>
  </w:style>
  <w:style w:type="paragraph" w:customStyle="1" w:styleId="TMNHeadlineCopy1015pt">
    <w:name w:val="TMN Headline Copy 10/15pt"/>
    <w:next w:val="Standard"/>
    <w:rsid w:val="009B2E2D"/>
    <w:pPr>
      <w:tabs>
        <w:tab w:val="left" w:pos="284"/>
      </w:tabs>
      <w:spacing w:after="0" w:line="300" w:lineRule="exact"/>
    </w:pPr>
    <w:rPr>
      <w:rFonts w:ascii="Open Sans" w:eastAsia="Frutiger Neue LT Pro Cn Regular" w:hAnsi="Open Sans" w:cs="Open Sans"/>
      <w:b/>
      <w:bCs/>
      <w:color w:val="000000"/>
      <w:sz w:val="20"/>
      <w:szCs w:val="18"/>
      <w:u w:color="000000"/>
      <w:bdr w:val="nil"/>
      <w:lang w:val="en-US" w:eastAsia="de-DE"/>
    </w:rPr>
  </w:style>
  <w:style w:type="paragraph" w:customStyle="1" w:styleId="TMNPresseHeadline1619pt">
    <w:name w:val="TMN Presse Headline 16/19pt"/>
    <w:basedOn w:val="TMNHeadlineCopy1015pt"/>
    <w:qFormat/>
    <w:rsid w:val="00A20846"/>
    <w:pPr>
      <w:spacing w:line="380" w:lineRule="exact"/>
    </w:pPr>
    <w:rPr>
      <w:sz w:val="32"/>
    </w:rPr>
  </w:style>
  <w:style w:type="paragraph" w:customStyle="1" w:styleId="TMNPresseHeadlineVersalien1015pt">
    <w:name w:val="TMN Presse Headline Versalien 10/15pt"/>
    <w:basedOn w:val="TMNHeadlineCopy1015pt"/>
    <w:rsid w:val="009B2E2D"/>
    <w:rPr>
      <w:caps/>
    </w:rPr>
  </w:style>
  <w:style w:type="paragraph" w:customStyle="1" w:styleId="TMNPresseSubhead1215pt">
    <w:name w:val="TMN Presse Subhead 12/15pt"/>
    <w:basedOn w:val="TMNCopy915pt"/>
    <w:rsid w:val="009B2E2D"/>
    <w:rPr>
      <w:sz w:val="24"/>
      <w:szCs w:val="24"/>
    </w:rPr>
  </w:style>
  <w:style w:type="character" w:customStyle="1" w:styleId="TMNSchriftCopysemibold">
    <w:name w:val="TMN Schrift Copy semibold"/>
    <w:basedOn w:val="TMNCopy915ptZchn"/>
    <w:uiPriority w:val="1"/>
    <w:rsid w:val="007F3A53"/>
    <w:rPr>
      <w:rFonts w:ascii="Open Sans Semibold" w:eastAsia="Frutiger Neue LT Pro Cn Regular" w:hAnsi="Open Sans Semibold" w:cs="Open Sans"/>
      <w:b w:val="0"/>
      <w:bCs/>
      <w:i w:val="0"/>
      <w:color w:val="000000"/>
      <w:sz w:val="18"/>
      <w:szCs w:val="18"/>
      <w:u w:color="000000"/>
      <w:bdr w:val="nil"/>
      <w:lang w:val="fr-FR" w:eastAsia="de-DE"/>
    </w:rPr>
  </w:style>
  <w:style w:type="character" w:customStyle="1" w:styleId="TMNURLsemibold915pt">
    <w:name w:val="TMN URL semibold 9/15pt"/>
    <w:basedOn w:val="TMNSchriftCopysemibold"/>
    <w:uiPriority w:val="1"/>
    <w:rsid w:val="003914CD"/>
    <w:rPr>
      <w:rFonts w:ascii="Open Sans Semibold" w:eastAsia="Frutiger Neue LT Pro Cn Regular" w:hAnsi="Open Sans Semibold" w:cs="Open Sans"/>
      <w:b w:val="0"/>
      <w:bCs/>
      <w:i w:val="0"/>
      <w:caps w:val="0"/>
      <w:smallCaps w:val="0"/>
      <w:strike w:val="0"/>
      <w:dstrike w:val="0"/>
      <w:vanish w:val="0"/>
      <w:color w:val="000000"/>
      <w:sz w:val="18"/>
      <w:szCs w:val="18"/>
      <w:u w:val="single" w:color="000000"/>
      <w:bdr w:val="nil"/>
      <w:vertAlign w:val="baseline"/>
      <w:lang w:val="fr-FR" w:eastAsia="de-DE"/>
    </w:rPr>
  </w:style>
  <w:style w:type="character" w:styleId="Hyperlink">
    <w:name w:val="Hyperlink"/>
    <w:basedOn w:val="Absatz-Standardschriftart"/>
    <w:uiPriority w:val="99"/>
    <w:unhideWhenUsed/>
    <w:rsid w:val="003914C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14C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C52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A20E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B79E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62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662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62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62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62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2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2D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56FB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4E5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3A1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73A1A"/>
    <w:pPr>
      <w:spacing w:after="0" w:line="240" w:lineRule="auto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24F69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CF0D5D"/>
  </w:style>
  <w:style w:type="paragraph" w:customStyle="1" w:styleId="Text">
    <w:name w:val="Text"/>
    <w:rsid w:val="000063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character" w:customStyle="1" w:styleId="cf01">
    <w:name w:val="cf01"/>
    <w:basedOn w:val="Absatz-Standardschriftart"/>
    <w:rsid w:val="007D69FC"/>
    <w:rPr>
      <w:rFonts w:ascii="Segoe UI" w:hAnsi="Segoe UI" w:cs="Segoe UI" w:hint="default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27336"/>
    <w:rPr>
      <w:color w:val="66666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26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2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iseland-niedersachsen.de/touren/kanutour-auf-der-hunte-von-barnstorf-nach-goldenstedt" TargetMode="External"/><Relationship Id="rId18" Type="http://schemas.openxmlformats.org/officeDocument/2006/relationships/hyperlink" Target="https://www.reiseland-niedersachsen.de/erleben-entdecken/aktiv-erlebnis/radfahren" TargetMode="External"/><Relationship Id="rId26" Type="http://schemas.openxmlformats.org/officeDocument/2006/relationships/hyperlink" Target="https://www.lueneburger-heide.de/natur/wandern/24425/heideschleifen-rundwanderwege-lueneburger-heid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resse-niedersachsen.de/pressebereich-social-media/pressemitteilungen/rennradregion-landkreis-rotenburg-wuemme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reiseland-niedersachsen.de/erleben-entdecken/aktiv-erlebnis/auf-im-wasser/kanufahren-in-der-lueneburger-heide" TargetMode="External"/><Relationship Id="rId17" Type="http://schemas.openxmlformats.org/officeDocument/2006/relationships/hyperlink" Target="https://raftsontrails.de/" TargetMode="External"/><Relationship Id="rId25" Type="http://schemas.openxmlformats.org/officeDocument/2006/relationships/hyperlink" Target="https://www.reiseland-niedersachsen.de/erleben-entdecken/aktiv-erlebnis/wandern/fernwandern" TargetMode="External"/><Relationship Id="rId33" Type="http://schemas.openxmlformats.org/officeDocument/2006/relationships/hyperlink" Target="http://www.reiseland-niedersachsen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iseland-niedersachsen.de/ostfriesland-paddel-und-pedal" TargetMode="External"/><Relationship Id="rId20" Type="http://schemas.openxmlformats.org/officeDocument/2006/relationships/hyperlink" Target="https://www.reiseland-niedersachsen.de/erleben-entdecken/aktiv-erlebnis/radfahren/rad-und-themenrouten/adfc-radreiseregion-uelzen" TargetMode="External"/><Relationship Id="rId29" Type="http://schemas.openxmlformats.org/officeDocument/2006/relationships/hyperlink" Target="https://www.wildegeest.de/20-Wandertipps-Naturpark-Wildeshauser-Gees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iseland-niedersachsen.de/erleben-entdecken/aktiv-erlebnis/auf-im-wasser" TargetMode="External"/><Relationship Id="rId24" Type="http://schemas.openxmlformats.org/officeDocument/2006/relationships/hyperlink" Target="https://www.reiseland-niedersachsen.de/wattwanderung-spiekeroog" TargetMode="External"/><Relationship Id="rId32" Type="http://schemas.openxmlformats.org/officeDocument/2006/relationships/hyperlink" Target="mailto:info@gretzcom.ch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teinhuder-meer.de/meer-erleben/aktiv-erleben/wassersport" TargetMode="External"/><Relationship Id="rId23" Type="http://schemas.openxmlformats.org/officeDocument/2006/relationships/hyperlink" Target="https://www.reiseland-niedersachsen.de/erleben-entdecken/aktiv-erlebnis/wandern" TargetMode="External"/><Relationship Id="rId28" Type="http://schemas.openxmlformats.org/officeDocument/2006/relationships/hyperlink" Target="https://www.lueneburger-heide.de/natur/touren/22560/heideschleife-radenbachtal.htm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eiseland-niedersachsen.de/erleben-entdecken/aktiv-erlebnis/radfahren/radfernwege" TargetMode="External"/><Relationship Id="rId31" Type="http://schemas.openxmlformats.org/officeDocument/2006/relationships/hyperlink" Target="https://we.tl/t-GXr7f77fv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de-tourismus.de/de/entdecken-und-erleben/aktiv-und-sportlich/paddelrevier/paddeltrails/" TargetMode="External"/><Relationship Id="rId22" Type="http://schemas.openxmlformats.org/officeDocument/2006/relationships/hyperlink" Target="https://www.nordwaerts.de/aktiv-entspannt/radfahren/rennradtouren/" TargetMode="External"/><Relationship Id="rId27" Type="http://schemas.openxmlformats.org/officeDocument/2006/relationships/hyperlink" Target="https://www.lueneburger-heide.de/natur/sehenswuerdigkeiten/332/pietzmoor-schneverdingen.html" TargetMode="External"/><Relationship Id="rId30" Type="http://schemas.openxmlformats.org/officeDocument/2006/relationships/hyperlink" Target="https://www.reiseland-niedersachsen.de/erleben-entdecken/aktiv-erlebnis/wandern/themenwandern/nordpfade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echtel\Downloads\TMN_Vorlage%20PM_deuts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c8f51-2f0d-4f58-8e0e-6d5f01a35d41">
      <Terms xmlns="http://schemas.microsoft.com/office/infopath/2007/PartnerControls"/>
    </lcf76f155ced4ddcb4097134ff3c332f>
    <TaxCatchAll xmlns="cf4fcfb8-6bdf-47c4-99ff-9484abc5c7ff" xsi:nil="true"/>
    <SharedWithUsers xmlns="cf4fcfb8-6bdf-47c4-99ff-9484abc5c7ff">
      <UserInfo>
        <DisplayName>Annett Knechtel | TMN!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20E89E40B44848BAC656150DF3FD61" ma:contentTypeVersion="15" ma:contentTypeDescription="Ein neues Dokument erstellen." ma:contentTypeScope="" ma:versionID="79b8ac3fc4f9c7fd459fad7549145e92">
  <xsd:schema xmlns:xsd="http://www.w3.org/2001/XMLSchema" xmlns:xs="http://www.w3.org/2001/XMLSchema" xmlns:p="http://schemas.microsoft.com/office/2006/metadata/properties" xmlns:ns2="dabc8f51-2f0d-4f58-8e0e-6d5f01a35d41" xmlns:ns3="cf4fcfb8-6bdf-47c4-99ff-9484abc5c7ff" targetNamespace="http://schemas.microsoft.com/office/2006/metadata/properties" ma:root="true" ma:fieldsID="091a5a75d6684b06a5ce0253d7733d89" ns2:_="" ns3:_="">
    <xsd:import namespace="dabc8f51-2f0d-4f58-8e0e-6d5f01a35d41"/>
    <xsd:import namespace="cf4fcfb8-6bdf-47c4-99ff-9484abc5c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c8f51-2f0d-4f58-8e0e-6d5f01a3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9af9724-fbe7-4429-8aea-d478f7125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cfb8-6bdf-47c4-99ff-9484abc5c7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55699d-b5f8-4601-a12a-2daeb02f91b4}" ma:internalName="TaxCatchAll" ma:showField="CatchAllData" ma:web="cf4fcfb8-6bdf-47c4-99ff-9484abc5c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68D2-D7A8-4133-B1F8-73217CDD1C4D}">
  <ds:schemaRefs>
    <ds:schemaRef ds:uri="http://schemas.microsoft.com/office/2006/metadata/properties"/>
    <ds:schemaRef ds:uri="http://schemas.microsoft.com/office/infopath/2007/PartnerControls"/>
    <ds:schemaRef ds:uri="dabc8f51-2f0d-4f58-8e0e-6d5f01a35d41"/>
    <ds:schemaRef ds:uri="cf4fcfb8-6bdf-47c4-99ff-9484abc5c7ff"/>
  </ds:schemaRefs>
</ds:datastoreItem>
</file>

<file path=customXml/itemProps2.xml><?xml version="1.0" encoding="utf-8"?>
<ds:datastoreItem xmlns:ds="http://schemas.openxmlformats.org/officeDocument/2006/customXml" ds:itemID="{6B0EF453-DBE5-456D-B701-7566220FF58E}"/>
</file>

<file path=customXml/itemProps3.xml><?xml version="1.0" encoding="utf-8"?>
<ds:datastoreItem xmlns:ds="http://schemas.openxmlformats.org/officeDocument/2006/customXml" ds:itemID="{30CAAC16-6E64-4B12-A3D2-3D35F2129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277DD-B0F2-4708-913D-CF2140A3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TMN_Vorlage PM_deutsch</Template>
  <TotalTime>0</TotalTime>
  <Pages>2</Pages>
  <Words>1082</Words>
  <Characters>6818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Knechtel | TMN!</dc:creator>
  <cp:keywords/>
  <dc:description/>
  <cp:lastModifiedBy>Annett Knechtel | TMN!</cp:lastModifiedBy>
  <cp:revision>2</cp:revision>
  <cp:lastPrinted>2025-05-27T11:30:00Z</cp:lastPrinted>
  <dcterms:created xsi:type="dcterms:W3CDTF">2025-05-28T14:03:00Z</dcterms:created>
  <dcterms:modified xsi:type="dcterms:W3CDTF">2025-05-28T14:03:00Z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0x010100BA20E89E40B44848BAC656150DF3FD61</vt:lpwstr>
  </property>
</Properties>
</file>