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2EBA1" w14:textId="291F683B" w:rsidR="00143BE5" w:rsidRPr="00CF642C" w:rsidRDefault="00826D43" w:rsidP="00A32A9F">
      <w:pPr>
        <w:jc w:val="both"/>
        <w:rPr>
          <w:rFonts w:ascii="Arial" w:eastAsia="Times New Roman" w:hAnsi="Arial" w:cs="Arial"/>
          <w:b/>
          <w:bCs/>
          <w:kern w:val="36"/>
          <w:sz w:val="28"/>
          <w:szCs w:val="48"/>
          <w:lang w:eastAsia="de-CH"/>
        </w:rPr>
      </w:pPr>
      <w:r w:rsidRPr="00CF642C">
        <w:rPr>
          <w:rFonts w:ascii="Arial" w:eastAsia="Times New Roman" w:hAnsi="Arial" w:cs="Arial"/>
          <w:b/>
          <w:bCs/>
          <w:kern w:val="36"/>
          <w:sz w:val="28"/>
          <w:szCs w:val="48"/>
          <w:lang w:eastAsia="de-CH"/>
        </w:rPr>
        <w:t>Medienmitteilung</w:t>
      </w:r>
    </w:p>
    <w:p w14:paraId="1DF7D51C" w14:textId="77777777" w:rsidR="006E4C34" w:rsidRPr="006E4C34" w:rsidRDefault="006E4C34" w:rsidP="006E4C34">
      <w:pPr>
        <w:spacing w:line="360" w:lineRule="auto"/>
        <w:jc w:val="both"/>
        <w:rPr>
          <w:rFonts w:ascii="Arial" w:eastAsia="Times New Roman" w:hAnsi="Arial" w:cs="Arial"/>
          <w:b/>
          <w:bCs/>
          <w:kern w:val="36"/>
          <w:sz w:val="28"/>
          <w:szCs w:val="48"/>
          <w:lang w:eastAsia="de-CH"/>
        </w:rPr>
      </w:pPr>
      <w:r w:rsidRPr="006E4C34">
        <w:rPr>
          <w:rFonts w:ascii="Arial" w:eastAsia="Times New Roman" w:hAnsi="Arial" w:cs="Arial"/>
          <w:b/>
          <w:bCs/>
          <w:kern w:val="36"/>
          <w:sz w:val="28"/>
          <w:szCs w:val="48"/>
          <w:lang w:eastAsia="de-CH"/>
        </w:rPr>
        <w:t xml:space="preserve">Feiern Sie den Frühling mit uns im </w:t>
      </w:r>
      <w:proofErr w:type="spellStart"/>
      <w:r w:rsidRPr="006E4C34">
        <w:rPr>
          <w:rFonts w:ascii="Arial" w:eastAsia="Times New Roman" w:hAnsi="Arial" w:cs="Arial"/>
          <w:b/>
          <w:bCs/>
          <w:kern w:val="36"/>
          <w:sz w:val="28"/>
          <w:szCs w:val="48"/>
          <w:lang w:eastAsia="de-CH"/>
        </w:rPr>
        <w:t>Aostatal</w:t>
      </w:r>
      <w:proofErr w:type="spellEnd"/>
      <w:r w:rsidRPr="006E4C34">
        <w:rPr>
          <w:rFonts w:ascii="Arial" w:eastAsia="Times New Roman" w:hAnsi="Arial" w:cs="Arial"/>
          <w:b/>
          <w:bCs/>
          <w:kern w:val="36"/>
          <w:sz w:val="28"/>
          <w:szCs w:val="48"/>
          <w:lang w:eastAsia="de-CH"/>
        </w:rPr>
        <w:t>!</w:t>
      </w:r>
    </w:p>
    <w:p w14:paraId="492106A9" w14:textId="13095BFC" w:rsidR="006C0EC9" w:rsidRPr="00B461D1" w:rsidRDefault="006E4C34" w:rsidP="00B461D1">
      <w:pPr>
        <w:spacing w:line="360" w:lineRule="auto"/>
        <w:jc w:val="both"/>
        <w:rPr>
          <w:rFonts w:ascii="Arial" w:eastAsia="Times New Roman" w:hAnsi="Arial" w:cs="Arial"/>
          <w:b/>
          <w:lang w:eastAsia="fr-CH"/>
        </w:rPr>
      </w:pPr>
      <w:bookmarkStart w:id="0" w:name="_Hlk109659181"/>
      <w:r w:rsidRPr="006E4C34">
        <w:rPr>
          <w:rFonts w:ascii="Arial" w:eastAsia="Times New Roman" w:hAnsi="Arial" w:cs="Arial"/>
          <w:b/>
          <w:bCs/>
          <w:lang w:eastAsia="fr-CH"/>
        </w:rPr>
        <w:t xml:space="preserve">Bern/Aosta, </w:t>
      </w:r>
      <w:r w:rsidR="00B461D1" w:rsidRPr="00B461D1">
        <w:rPr>
          <w:rFonts w:ascii="Arial" w:eastAsia="Times New Roman" w:hAnsi="Arial" w:cs="Arial"/>
          <w:b/>
          <w:bCs/>
          <w:lang w:eastAsia="fr-CH"/>
        </w:rPr>
        <w:t>01</w:t>
      </w:r>
      <w:r w:rsidRPr="00B461D1">
        <w:rPr>
          <w:rFonts w:ascii="Arial" w:eastAsia="Times New Roman" w:hAnsi="Arial" w:cs="Arial"/>
          <w:b/>
          <w:bCs/>
          <w:lang w:eastAsia="fr-CH"/>
        </w:rPr>
        <w:t xml:space="preserve">. </w:t>
      </w:r>
      <w:r w:rsidR="00B461D1" w:rsidRPr="00B461D1">
        <w:rPr>
          <w:rFonts w:ascii="Arial" w:eastAsia="Times New Roman" w:hAnsi="Arial" w:cs="Arial"/>
          <w:b/>
          <w:bCs/>
          <w:lang w:eastAsia="fr-CH"/>
        </w:rPr>
        <w:t>April</w:t>
      </w:r>
      <w:r w:rsidRPr="00B461D1">
        <w:rPr>
          <w:rFonts w:ascii="Arial" w:eastAsia="Times New Roman" w:hAnsi="Arial" w:cs="Arial"/>
          <w:b/>
          <w:bCs/>
          <w:lang w:eastAsia="fr-CH"/>
        </w:rPr>
        <w:t xml:space="preserve"> 2025</w:t>
      </w:r>
      <w:r w:rsidRPr="006E4C34">
        <w:rPr>
          <w:rFonts w:ascii="Arial" w:eastAsia="Times New Roman" w:hAnsi="Arial" w:cs="Arial"/>
          <w:b/>
          <w:lang w:eastAsia="fr-CH"/>
        </w:rPr>
        <w:t xml:space="preserve"> – </w:t>
      </w:r>
      <w:r w:rsidR="00B461D1" w:rsidRPr="00B461D1">
        <w:rPr>
          <w:rFonts w:ascii="Arial" w:eastAsia="Times New Roman" w:hAnsi="Arial" w:cs="Arial"/>
          <w:b/>
          <w:lang w:eastAsia="fr-CH"/>
        </w:rPr>
        <w:t xml:space="preserve">Stellen Sie sich vor, Sie atmen die reine Bergluft zwischen Skifahren und Frühlingssonne ein und entdecken dabei die Schätze des </w:t>
      </w:r>
      <w:proofErr w:type="spellStart"/>
      <w:r w:rsidR="00B461D1" w:rsidRPr="00B461D1">
        <w:rPr>
          <w:rFonts w:ascii="Arial" w:eastAsia="Times New Roman" w:hAnsi="Arial" w:cs="Arial"/>
          <w:b/>
          <w:lang w:eastAsia="fr-CH"/>
        </w:rPr>
        <w:t>Aostatals</w:t>
      </w:r>
      <w:proofErr w:type="spellEnd"/>
      <w:r w:rsidR="00B461D1" w:rsidRPr="00B461D1">
        <w:rPr>
          <w:rFonts w:ascii="Arial" w:eastAsia="Times New Roman" w:hAnsi="Arial" w:cs="Arial"/>
          <w:b/>
          <w:lang w:eastAsia="fr-CH"/>
        </w:rPr>
        <w:t xml:space="preserve">. Ob am Osterwochenende oder während </w:t>
      </w:r>
      <w:r w:rsidR="00B461D1">
        <w:rPr>
          <w:rFonts w:ascii="Arial" w:eastAsia="Times New Roman" w:hAnsi="Arial" w:cs="Arial"/>
          <w:b/>
          <w:lang w:eastAsia="fr-CH"/>
        </w:rPr>
        <w:t>der Feiertagen</w:t>
      </w:r>
      <w:r w:rsidR="00B461D1" w:rsidRPr="00B461D1">
        <w:rPr>
          <w:rFonts w:ascii="Arial" w:eastAsia="Times New Roman" w:hAnsi="Arial" w:cs="Arial"/>
          <w:b/>
          <w:lang w:eastAsia="fr-CH"/>
        </w:rPr>
        <w:t>, diese Jahreszeit ist die perfekte Gelegenheit, einen unvergesslichen Ausflug zu erleben</w:t>
      </w:r>
      <w:r w:rsidR="003B728C">
        <w:rPr>
          <w:rFonts w:ascii="Arial" w:eastAsia="Times New Roman" w:hAnsi="Arial" w:cs="Arial"/>
          <w:b/>
          <w:lang w:eastAsia="fr-CH"/>
        </w:rPr>
        <w:t>.</w:t>
      </w:r>
      <w:r w:rsidR="00B461D1" w:rsidRPr="00B461D1">
        <w:rPr>
          <w:rFonts w:ascii="Arial" w:eastAsia="Times New Roman" w:hAnsi="Arial" w:cs="Arial"/>
          <w:b/>
          <w:lang w:eastAsia="fr-CH"/>
        </w:rPr>
        <w:t xml:space="preserve"> Der Frühling im </w:t>
      </w:r>
      <w:proofErr w:type="spellStart"/>
      <w:r w:rsidR="00B461D1" w:rsidRPr="00B461D1">
        <w:rPr>
          <w:rFonts w:ascii="Arial" w:eastAsia="Times New Roman" w:hAnsi="Arial" w:cs="Arial"/>
          <w:b/>
          <w:lang w:eastAsia="fr-CH"/>
        </w:rPr>
        <w:t>Aostatal</w:t>
      </w:r>
      <w:proofErr w:type="spellEnd"/>
      <w:r w:rsidR="00B461D1" w:rsidRPr="00B461D1">
        <w:rPr>
          <w:rFonts w:ascii="Arial" w:eastAsia="Times New Roman" w:hAnsi="Arial" w:cs="Arial"/>
          <w:b/>
          <w:lang w:eastAsia="fr-CH"/>
        </w:rPr>
        <w:t xml:space="preserve"> bietet ein einzigartiges Erlebnis, bei dem zauberhafte Landschaften, lokale Spezialitäten und entspannende Momente unter milder Sonne aufeinandertreffen. Zwischen den Freuden des Winters und den Anfängen der warmen Jahreszeit verwandelt sich die Region in eine wahre Erlebniswelt</w:t>
      </w:r>
      <w:r w:rsidR="00B461D1">
        <w:rPr>
          <w:rFonts w:ascii="Arial" w:eastAsia="Times New Roman" w:hAnsi="Arial" w:cs="Arial"/>
          <w:b/>
          <w:lang w:eastAsia="fr-CH"/>
        </w:rPr>
        <w:t xml:space="preserve">. </w:t>
      </w:r>
      <w:r w:rsidR="00B461D1" w:rsidRPr="00B461D1">
        <w:rPr>
          <w:rFonts w:ascii="Arial" w:eastAsia="Times New Roman" w:hAnsi="Arial" w:cs="Arial"/>
          <w:b/>
          <w:lang w:eastAsia="fr-CH"/>
        </w:rPr>
        <w:t xml:space="preserve">Ob </w:t>
      </w:r>
      <w:r w:rsidR="00B461D1">
        <w:rPr>
          <w:rFonts w:ascii="Arial" w:eastAsia="Times New Roman" w:hAnsi="Arial" w:cs="Arial"/>
          <w:b/>
          <w:lang w:eastAsia="fr-CH"/>
        </w:rPr>
        <w:t xml:space="preserve">spannende Touren </w:t>
      </w:r>
      <w:r w:rsidR="00B461D1" w:rsidRPr="00B461D1">
        <w:rPr>
          <w:rFonts w:ascii="Arial" w:eastAsia="Times New Roman" w:hAnsi="Arial" w:cs="Arial"/>
          <w:b/>
          <w:lang w:eastAsia="fr-CH"/>
        </w:rPr>
        <w:t>mit Freunden oder ein Familienurlaub, der Natur, Kultur und Gastronomie miteinander verbindet - der Übergang zwischen den Jahreszeiten gestaltet sich hier ganz sanft.</w:t>
      </w:r>
    </w:p>
    <w:p w14:paraId="6D7D00F0" w14:textId="77777777" w:rsidR="006E4C34" w:rsidRPr="006E4C34" w:rsidRDefault="006E4C34" w:rsidP="006C0EC9">
      <w:pPr>
        <w:spacing w:after="120" w:line="360" w:lineRule="auto"/>
        <w:jc w:val="both"/>
        <w:rPr>
          <w:rFonts w:ascii="Arial" w:eastAsia="Times New Roman" w:hAnsi="Arial" w:cs="Arial"/>
          <w:b/>
          <w:bCs/>
          <w:lang w:eastAsia="it-IT"/>
        </w:rPr>
      </w:pPr>
      <w:r w:rsidRPr="006E4C34">
        <w:rPr>
          <w:rFonts w:ascii="Arial" w:eastAsia="Times New Roman" w:hAnsi="Arial" w:cs="Arial"/>
          <w:b/>
          <w:bCs/>
          <w:lang w:eastAsia="it-IT"/>
        </w:rPr>
        <w:t>Wintersport bis weit in den Frühling hinein</w:t>
      </w:r>
    </w:p>
    <w:p w14:paraId="6F99F6F0" w14:textId="7A98060E" w:rsidR="006E4C34" w:rsidRPr="006E4C34" w:rsidRDefault="006E4C34" w:rsidP="006C0EC9">
      <w:pPr>
        <w:spacing w:after="120" w:line="360" w:lineRule="auto"/>
        <w:jc w:val="both"/>
        <w:rPr>
          <w:rFonts w:ascii="Arial" w:eastAsia="Times New Roman" w:hAnsi="Arial" w:cs="Arial"/>
          <w:lang w:eastAsia="it-IT"/>
        </w:rPr>
      </w:pPr>
      <w:proofErr w:type="spellStart"/>
      <w:r w:rsidRPr="006E4C34">
        <w:rPr>
          <w:rFonts w:ascii="Arial" w:eastAsia="Times New Roman" w:hAnsi="Arial" w:cs="Arial"/>
          <w:lang w:eastAsia="it-IT"/>
        </w:rPr>
        <w:t>Skifans</w:t>
      </w:r>
      <w:proofErr w:type="spellEnd"/>
      <w:r w:rsidRPr="006E4C34">
        <w:rPr>
          <w:rFonts w:ascii="Arial" w:eastAsia="Times New Roman" w:hAnsi="Arial" w:cs="Arial"/>
          <w:lang w:eastAsia="it-IT"/>
        </w:rPr>
        <w:t xml:space="preserve"> können sich weiterhin über ideale Bedingungen freuen: </w:t>
      </w:r>
      <w:r w:rsidR="003B728C" w:rsidRPr="003B728C">
        <w:rPr>
          <w:rFonts w:ascii="Arial" w:eastAsia="Times New Roman" w:hAnsi="Arial" w:cs="Arial"/>
          <w:lang w:eastAsia="it-IT"/>
        </w:rPr>
        <w:t xml:space="preserve">In </w:t>
      </w:r>
      <w:proofErr w:type="spellStart"/>
      <w:r w:rsidR="003B728C" w:rsidRPr="003B728C">
        <w:rPr>
          <w:rFonts w:ascii="Arial" w:eastAsia="Times New Roman" w:hAnsi="Arial" w:cs="Arial"/>
          <w:lang w:eastAsia="it-IT"/>
        </w:rPr>
        <w:t>Courmayeur</w:t>
      </w:r>
      <w:proofErr w:type="spellEnd"/>
      <w:r w:rsidR="003B728C" w:rsidRPr="003B728C">
        <w:rPr>
          <w:rFonts w:ascii="Arial" w:eastAsia="Times New Roman" w:hAnsi="Arial" w:cs="Arial"/>
          <w:lang w:eastAsia="it-IT"/>
        </w:rPr>
        <w:t xml:space="preserve"> bleiben die Pisten bis zum 6. April geöffnet, in </w:t>
      </w:r>
      <w:proofErr w:type="spellStart"/>
      <w:r w:rsidR="003B728C" w:rsidRPr="003B728C">
        <w:rPr>
          <w:rFonts w:ascii="Arial" w:eastAsia="Times New Roman" w:hAnsi="Arial" w:cs="Arial"/>
          <w:lang w:eastAsia="it-IT"/>
        </w:rPr>
        <w:t>Pila</w:t>
      </w:r>
      <w:proofErr w:type="spellEnd"/>
      <w:r w:rsidR="003B728C" w:rsidRPr="003B728C">
        <w:rPr>
          <w:rFonts w:ascii="Arial" w:eastAsia="Times New Roman" w:hAnsi="Arial" w:cs="Arial"/>
          <w:lang w:eastAsia="it-IT"/>
        </w:rPr>
        <w:t xml:space="preserve"> (Aosta)</w:t>
      </w:r>
      <w:r w:rsidRPr="006E4C34">
        <w:rPr>
          <w:rFonts w:ascii="Arial" w:eastAsia="Times New Roman" w:hAnsi="Arial" w:cs="Arial"/>
          <w:lang w:eastAsia="it-IT"/>
        </w:rPr>
        <w:t xml:space="preserve"> bis zum 13. April, und in La </w:t>
      </w:r>
      <w:proofErr w:type="spellStart"/>
      <w:r w:rsidRPr="006E4C34">
        <w:rPr>
          <w:rFonts w:ascii="Arial" w:eastAsia="Times New Roman" w:hAnsi="Arial" w:cs="Arial"/>
          <w:lang w:eastAsia="it-IT"/>
        </w:rPr>
        <w:t>Thuile</w:t>
      </w:r>
      <w:proofErr w:type="spellEnd"/>
      <w:r w:rsidRPr="006E4C34">
        <w:rPr>
          <w:rFonts w:ascii="Arial" w:eastAsia="Times New Roman" w:hAnsi="Arial" w:cs="Arial"/>
          <w:lang w:eastAsia="it-IT"/>
        </w:rPr>
        <w:t xml:space="preserve"> (Espace San Bernardo - La </w:t>
      </w:r>
      <w:proofErr w:type="spellStart"/>
      <w:r w:rsidRPr="006E4C34">
        <w:rPr>
          <w:rFonts w:ascii="Arial" w:eastAsia="Times New Roman" w:hAnsi="Arial" w:cs="Arial"/>
          <w:lang w:eastAsia="it-IT"/>
        </w:rPr>
        <w:t>Thuile</w:t>
      </w:r>
      <w:proofErr w:type="spellEnd"/>
      <w:r w:rsidRPr="006E4C34">
        <w:rPr>
          <w:rFonts w:ascii="Arial" w:eastAsia="Times New Roman" w:hAnsi="Arial" w:cs="Arial"/>
          <w:lang w:eastAsia="it-IT"/>
        </w:rPr>
        <w:t xml:space="preserve">-La </w:t>
      </w:r>
      <w:proofErr w:type="spellStart"/>
      <w:r w:rsidRPr="006E4C34">
        <w:rPr>
          <w:rFonts w:ascii="Arial" w:eastAsia="Times New Roman" w:hAnsi="Arial" w:cs="Arial"/>
          <w:lang w:eastAsia="it-IT"/>
        </w:rPr>
        <w:t>Rosière</w:t>
      </w:r>
      <w:proofErr w:type="spellEnd"/>
      <w:r w:rsidRPr="006E4C34">
        <w:rPr>
          <w:rFonts w:ascii="Arial" w:eastAsia="Times New Roman" w:hAnsi="Arial" w:cs="Arial"/>
          <w:lang w:eastAsia="it-IT"/>
        </w:rPr>
        <w:t xml:space="preserve">) sowie im Skigebiet </w:t>
      </w:r>
      <w:hyperlink r:id="rId8" w:history="1">
        <w:proofErr w:type="spellStart"/>
        <w:r w:rsidRPr="006E4C34">
          <w:rPr>
            <w:rStyle w:val="Hyperlink"/>
            <w:rFonts w:ascii="Arial" w:eastAsia="Times New Roman" w:hAnsi="Arial" w:cs="Arial"/>
            <w:lang w:eastAsia="it-IT"/>
          </w:rPr>
          <w:t>MonterosaSki</w:t>
        </w:r>
        <w:proofErr w:type="spellEnd"/>
        <w:r w:rsidRPr="006E4C34">
          <w:rPr>
            <w:rStyle w:val="Hyperlink"/>
            <w:rFonts w:ascii="Arial" w:eastAsia="Times New Roman" w:hAnsi="Arial" w:cs="Arial"/>
            <w:lang w:eastAsia="it-IT"/>
          </w:rPr>
          <w:t xml:space="preserve"> </w:t>
        </w:r>
      </w:hyperlink>
      <w:r w:rsidRPr="006E4C34">
        <w:rPr>
          <w:rFonts w:ascii="Arial" w:eastAsia="Times New Roman" w:hAnsi="Arial" w:cs="Arial"/>
          <w:lang w:eastAsia="it-IT"/>
        </w:rPr>
        <w:t>(</w:t>
      </w:r>
      <w:proofErr w:type="spellStart"/>
      <w:r w:rsidRPr="006E4C34">
        <w:rPr>
          <w:rFonts w:ascii="Arial" w:eastAsia="Times New Roman" w:hAnsi="Arial" w:cs="Arial"/>
          <w:lang w:eastAsia="it-IT"/>
        </w:rPr>
        <w:t>Gressoney</w:t>
      </w:r>
      <w:proofErr w:type="spellEnd"/>
      <w:r w:rsidRPr="006E4C34">
        <w:rPr>
          <w:rFonts w:ascii="Arial" w:eastAsia="Times New Roman" w:hAnsi="Arial" w:cs="Arial"/>
          <w:lang w:eastAsia="it-IT"/>
        </w:rPr>
        <w:t xml:space="preserve"> und </w:t>
      </w:r>
      <w:proofErr w:type="spellStart"/>
      <w:r w:rsidRPr="006E4C34">
        <w:rPr>
          <w:rFonts w:ascii="Arial" w:eastAsia="Times New Roman" w:hAnsi="Arial" w:cs="Arial"/>
          <w:lang w:eastAsia="it-IT"/>
        </w:rPr>
        <w:t>Champoluc</w:t>
      </w:r>
      <w:proofErr w:type="spellEnd"/>
      <w:r w:rsidRPr="006E4C34">
        <w:rPr>
          <w:rFonts w:ascii="Arial" w:eastAsia="Times New Roman" w:hAnsi="Arial" w:cs="Arial"/>
          <w:lang w:eastAsia="it-IT"/>
        </w:rPr>
        <w:t xml:space="preserve">) bis zum 21. April. In </w:t>
      </w:r>
      <w:hyperlink r:id="rId9" w:history="1">
        <w:r w:rsidRPr="006E4C34">
          <w:rPr>
            <w:rStyle w:val="Hyperlink"/>
            <w:rFonts w:ascii="Arial" w:eastAsia="Times New Roman" w:hAnsi="Arial" w:cs="Arial"/>
            <w:lang w:eastAsia="it-IT"/>
          </w:rPr>
          <w:t>Breuil-Cervinia</w:t>
        </w:r>
      </w:hyperlink>
      <w:r w:rsidRPr="006E4C34">
        <w:rPr>
          <w:rFonts w:ascii="Arial" w:eastAsia="Times New Roman" w:hAnsi="Arial" w:cs="Arial"/>
          <w:lang w:eastAsia="it-IT"/>
        </w:rPr>
        <w:t xml:space="preserve"> (</w:t>
      </w:r>
      <w:proofErr w:type="spellStart"/>
      <w:r w:rsidRPr="006E4C34">
        <w:rPr>
          <w:rFonts w:ascii="Arial" w:eastAsia="Times New Roman" w:hAnsi="Arial" w:cs="Arial"/>
          <w:lang w:eastAsia="it-IT"/>
        </w:rPr>
        <w:t>Valtournenche</w:t>
      </w:r>
      <w:proofErr w:type="spellEnd"/>
      <w:r w:rsidRPr="006E4C34">
        <w:rPr>
          <w:rFonts w:ascii="Arial" w:eastAsia="Times New Roman" w:hAnsi="Arial" w:cs="Arial"/>
          <w:lang w:eastAsia="it-IT"/>
        </w:rPr>
        <w:t xml:space="preserve"> - Zermatt) endet die Skisaison nie – sie geht direkt in den Sommerskibetrieb über, der bis zum 7. September dauert.</w:t>
      </w:r>
    </w:p>
    <w:p w14:paraId="48FF34BE" w14:textId="01972D80" w:rsidR="006C0EC9" w:rsidRPr="006E4C34" w:rsidRDefault="006E4C34" w:rsidP="006E4C34">
      <w:pPr>
        <w:spacing w:line="360" w:lineRule="auto"/>
        <w:jc w:val="both"/>
        <w:rPr>
          <w:rFonts w:ascii="Arial" w:eastAsia="Times New Roman" w:hAnsi="Arial" w:cs="Arial"/>
          <w:lang w:eastAsia="it-IT"/>
        </w:rPr>
      </w:pPr>
      <w:r w:rsidRPr="006E4C34">
        <w:rPr>
          <w:rFonts w:ascii="Arial" w:eastAsia="Times New Roman" w:hAnsi="Arial" w:cs="Arial"/>
          <w:lang w:eastAsia="it-IT"/>
        </w:rPr>
        <w:t xml:space="preserve">Auch für </w:t>
      </w:r>
      <w:hyperlink r:id="rId10" w:history="1">
        <w:r w:rsidRPr="006E4C34">
          <w:rPr>
            <w:rStyle w:val="Hyperlink"/>
            <w:rFonts w:ascii="Arial" w:eastAsia="Times New Roman" w:hAnsi="Arial" w:cs="Arial"/>
            <w:lang w:eastAsia="it-IT"/>
          </w:rPr>
          <w:t xml:space="preserve">Skitourengeher </w:t>
        </w:r>
      </w:hyperlink>
      <w:r w:rsidRPr="006E4C34">
        <w:rPr>
          <w:rFonts w:ascii="Arial" w:eastAsia="Times New Roman" w:hAnsi="Arial" w:cs="Arial"/>
          <w:lang w:eastAsia="it-IT"/>
        </w:rPr>
        <w:t xml:space="preserve">ist der Frühling eine ideale Zeit: Perfekte Schneebedingungen und längere Tage sorgen für optimale Tourenerlebnisse. Von Val </w:t>
      </w:r>
      <w:proofErr w:type="spellStart"/>
      <w:r w:rsidRPr="006E4C34">
        <w:rPr>
          <w:rFonts w:ascii="Arial" w:eastAsia="Times New Roman" w:hAnsi="Arial" w:cs="Arial"/>
          <w:lang w:eastAsia="it-IT"/>
        </w:rPr>
        <w:t>d’Ayas</w:t>
      </w:r>
      <w:proofErr w:type="spellEnd"/>
      <w:r w:rsidRPr="006E4C34">
        <w:rPr>
          <w:rFonts w:ascii="Arial" w:eastAsia="Times New Roman" w:hAnsi="Arial" w:cs="Arial"/>
          <w:lang w:eastAsia="it-IT"/>
        </w:rPr>
        <w:t xml:space="preserve"> über </w:t>
      </w:r>
      <w:proofErr w:type="spellStart"/>
      <w:r w:rsidRPr="006E4C34">
        <w:rPr>
          <w:rFonts w:ascii="Arial" w:eastAsia="Times New Roman" w:hAnsi="Arial" w:cs="Arial"/>
          <w:lang w:eastAsia="it-IT"/>
        </w:rPr>
        <w:t>Gressoney</w:t>
      </w:r>
      <w:proofErr w:type="spellEnd"/>
      <w:r w:rsidRPr="006E4C34">
        <w:rPr>
          <w:rFonts w:ascii="Arial" w:eastAsia="Times New Roman" w:hAnsi="Arial" w:cs="Arial"/>
          <w:lang w:eastAsia="it-IT"/>
        </w:rPr>
        <w:t xml:space="preserve"> bis nach La </w:t>
      </w:r>
      <w:proofErr w:type="spellStart"/>
      <w:r w:rsidRPr="006E4C34">
        <w:rPr>
          <w:rFonts w:ascii="Arial" w:eastAsia="Times New Roman" w:hAnsi="Arial" w:cs="Arial"/>
          <w:lang w:eastAsia="it-IT"/>
        </w:rPr>
        <w:t>Thuile</w:t>
      </w:r>
      <w:proofErr w:type="spellEnd"/>
      <w:r w:rsidRPr="006E4C34">
        <w:rPr>
          <w:rFonts w:ascii="Arial" w:eastAsia="Times New Roman" w:hAnsi="Arial" w:cs="Arial"/>
          <w:lang w:eastAsia="it-IT"/>
        </w:rPr>
        <w:t xml:space="preserve">, </w:t>
      </w:r>
      <w:proofErr w:type="spellStart"/>
      <w:r w:rsidRPr="006E4C34">
        <w:rPr>
          <w:rFonts w:ascii="Arial" w:eastAsia="Times New Roman" w:hAnsi="Arial" w:cs="Arial"/>
          <w:lang w:eastAsia="it-IT"/>
        </w:rPr>
        <w:t>Valgrisenche</w:t>
      </w:r>
      <w:proofErr w:type="spellEnd"/>
      <w:r w:rsidRPr="006E4C34">
        <w:rPr>
          <w:rFonts w:ascii="Arial" w:eastAsia="Times New Roman" w:hAnsi="Arial" w:cs="Arial"/>
          <w:lang w:eastAsia="it-IT"/>
        </w:rPr>
        <w:t xml:space="preserve"> und das Grand-Saint-Bernard-Tal – jede Route bietet atemberaubende Ausblicke auf schneebedeckte Gipfel. Eine wohlverdiente Pause können Sie in einer der vielen geöffneten Berghütten einlegen, etwa in </w:t>
      </w:r>
      <w:proofErr w:type="spellStart"/>
      <w:r w:rsidRPr="006E4C34">
        <w:rPr>
          <w:rFonts w:ascii="Arial" w:eastAsia="Times New Roman" w:hAnsi="Arial" w:cs="Arial"/>
          <w:lang w:eastAsia="it-IT"/>
        </w:rPr>
        <w:t>Benevolo</w:t>
      </w:r>
      <w:proofErr w:type="spellEnd"/>
      <w:r w:rsidRPr="006E4C34">
        <w:rPr>
          <w:rFonts w:ascii="Arial" w:eastAsia="Times New Roman" w:hAnsi="Arial" w:cs="Arial"/>
          <w:lang w:eastAsia="it-IT"/>
        </w:rPr>
        <w:t xml:space="preserve">, </w:t>
      </w:r>
      <w:proofErr w:type="spellStart"/>
      <w:r w:rsidRPr="006E4C34">
        <w:rPr>
          <w:rFonts w:ascii="Arial" w:eastAsia="Times New Roman" w:hAnsi="Arial" w:cs="Arial"/>
          <w:lang w:eastAsia="it-IT"/>
        </w:rPr>
        <w:t>Crête</w:t>
      </w:r>
      <w:proofErr w:type="spellEnd"/>
      <w:r w:rsidRPr="006E4C34">
        <w:rPr>
          <w:rFonts w:ascii="Arial" w:eastAsia="Times New Roman" w:hAnsi="Arial" w:cs="Arial"/>
          <w:lang w:eastAsia="it-IT"/>
        </w:rPr>
        <w:t xml:space="preserve"> </w:t>
      </w:r>
      <w:proofErr w:type="spellStart"/>
      <w:r w:rsidRPr="006E4C34">
        <w:rPr>
          <w:rFonts w:ascii="Arial" w:eastAsia="Times New Roman" w:hAnsi="Arial" w:cs="Arial"/>
          <w:lang w:eastAsia="it-IT"/>
        </w:rPr>
        <w:t>Sèche</w:t>
      </w:r>
      <w:proofErr w:type="spellEnd"/>
      <w:r w:rsidRPr="006E4C34">
        <w:rPr>
          <w:rFonts w:ascii="Arial" w:eastAsia="Times New Roman" w:hAnsi="Arial" w:cs="Arial"/>
          <w:lang w:eastAsia="it-IT"/>
        </w:rPr>
        <w:t xml:space="preserve"> oder Vieux Crest – ein kulinarischer Hochgenuss inmitten der Natur!</w:t>
      </w:r>
    </w:p>
    <w:p w14:paraId="4878C3E8" w14:textId="132BAF65" w:rsidR="006E4C34" w:rsidRPr="006E4C34" w:rsidRDefault="006E4C34" w:rsidP="006C0EC9">
      <w:pPr>
        <w:spacing w:after="120" w:line="360" w:lineRule="auto"/>
        <w:jc w:val="both"/>
        <w:rPr>
          <w:rFonts w:ascii="Arial" w:eastAsia="Times New Roman" w:hAnsi="Arial" w:cs="Arial"/>
          <w:b/>
          <w:bCs/>
          <w:lang w:eastAsia="it-IT"/>
        </w:rPr>
      </w:pPr>
      <w:hyperlink r:id="rId11" w:history="1">
        <w:proofErr w:type="spellStart"/>
        <w:r w:rsidRPr="006E4C34">
          <w:rPr>
            <w:rStyle w:val="Hyperlink"/>
            <w:rFonts w:ascii="Arial" w:eastAsia="Times New Roman" w:hAnsi="Arial" w:cs="Arial"/>
            <w:b/>
            <w:bCs/>
            <w:lang w:eastAsia="it-IT"/>
          </w:rPr>
          <w:t>Mezzalama</w:t>
        </w:r>
        <w:proofErr w:type="spellEnd"/>
        <w:r w:rsidRPr="006E4C34">
          <w:rPr>
            <w:rStyle w:val="Hyperlink"/>
            <w:rFonts w:ascii="Arial" w:eastAsia="Times New Roman" w:hAnsi="Arial" w:cs="Arial"/>
            <w:b/>
            <w:bCs/>
            <w:lang w:eastAsia="it-IT"/>
          </w:rPr>
          <w:t xml:space="preserve"> Trophäe</w:t>
        </w:r>
      </w:hyperlink>
      <w:r w:rsidRPr="006E4C34">
        <w:rPr>
          <w:rFonts w:ascii="Arial" w:eastAsia="Times New Roman" w:hAnsi="Arial" w:cs="Arial"/>
          <w:b/>
          <w:bCs/>
          <w:lang w:eastAsia="it-IT"/>
        </w:rPr>
        <w:t xml:space="preserve"> – Samstag, 26. April 2025</w:t>
      </w:r>
    </w:p>
    <w:p w14:paraId="5ACC2467" w14:textId="1FB93E20" w:rsidR="006C0EC9" w:rsidRDefault="006E4C34" w:rsidP="006C0EC9">
      <w:pPr>
        <w:spacing w:after="120" w:line="360" w:lineRule="auto"/>
        <w:jc w:val="both"/>
        <w:rPr>
          <w:rFonts w:ascii="Arial" w:eastAsia="Times New Roman" w:hAnsi="Arial" w:cs="Arial"/>
          <w:lang w:eastAsia="it-IT"/>
        </w:rPr>
      </w:pPr>
      <w:r w:rsidRPr="006E4C34">
        <w:rPr>
          <w:rFonts w:ascii="Arial" w:eastAsia="Times New Roman" w:hAnsi="Arial" w:cs="Arial"/>
          <w:lang w:eastAsia="it-IT"/>
        </w:rPr>
        <w:t xml:space="preserve">Das </w:t>
      </w:r>
      <w:proofErr w:type="spellStart"/>
      <w:r w:rsidRPr="006E4C34">
        <w:rPr>
          <w:rFonts w:ascii="Arial" w:eastAsia="Times New Roman" w:hAnsi="Arial" w:cs="Arial"/>
          <w:lang w:eastAsia="it-IT"/>
        </w:rPr>
        <w:t>Aostatal</w:t>
      </w:r>
      <w:proofErr w:type="spellEnd"/>
      <w:r w:rsidRPr="006E4C34">
        <w:rPr>
          <w:rFonts w:ascii="Arial" w:eastAsia="Times New Roman" w:hAnsi="Arial" w:cs="Arial"/>
          <w:lang w:eastAsia="it-IT"/>
        </w:rPr>
        <w:t xml:space="preserve">-Pendant zur legendären Patrouille des </w:t>
      </w:r>
      <w:proofErr w:type="spellStart"/>
      <w:r w:rsidRPr="006E4C34">
        <w:rPr>
          <w:rFonts w:ascii="Arial" w:eastAsia="Times New Roman" w:hAnsi="Arial" w:cs="Arial"/>
          <w:lang w:eastAsia="it-IT"/>
        </w:rPr>
        <w:t>Glaciers</w:t>
      </w:r>
      <w:proofErr w:type="spellEnd"/>
      <w:r w:rsidRPr="006E4C34">
        <w:rPr>
          <w:rFonts w:ascii="Arial" w:eastAsia="Times New Roman" w:hAnsi="Arial" w:cs="Arial"/>
          <w:lang w:eastAsia="it-IT"/>
        </w:rPr>
        <w:t xml:space="preserve">: Der Trophée </w:t>
      </w:r>
      <w:proofErr w:type="spellStart"/>
      <w:r w:rsidRPr="006E4C34">
        <w:rPr>
          <w:rFonts w:ascii="Arial" w:eastAsia="Times New Roman" w:hAnsi="Arial" w:cs="Arial"/>
          <w:lang w:eastAsia="it-IT"/>
        </w:rPr>
        <w:t>Mezzalama</w:t>
      </w:r>
      <w:proofErr w:type="spellEnd"/>
      <w:r w:rsidRPr="006E4C34">
        <w:rPr>
          <w:rFonts w:ascii="Arial" w:eastAsia="Times New Roman" w:hAnsi="Arial" w:cs="Arial"/>
          <w:lang w:eastAsia="it-IT"/>
        </w:rPr>
        <w:t xml:space="preserve"> ist eines der anspruchsvollsten Skibergsteigerrennen und führt über hochalpine Strecken mit mehreren Passagen über 4000 Meter. </w:t>
      </w:r>
      <w:r w:rsidR="0037500A" w:rsidRPr="0037500A">
        <w:rPr>
          <w:rFonts w:ascii="Arial" w:eastAsia="Times New Roman" w:hAnsi="Arial" w:cs="Arial"/>
          <w:lang w:eastAsia="it-IT"/>
        </w:rPr>
        <w:t>Als spektakulärer</w:t>
      </w:r>
      <w:r w:rsidR="006C3FA4">
        <w:rPr>
          <w:rFonts w:ascii="Arial" w:eastAsia="Times New Roman" w:hAnsi="Arial" w:cs="Arial"/>
          <w:lang w:eastAsia="it-IT"/>
        </w:rPr>
        <w:t xml:space="preserve"> «</w:t>
      </w:r>
      <w:r w:rsidR="0037500A" w:rsidRPr="0037500A">
        <w:rPr>
          <w:rFonts w:ascii="Arial" w:eastAsia="Times New Roman" w:hAnsi="Arial" w:cs="Arial"/>
          <w:lang w:eastAsia="it-IT"/>
        </w:rPr>
        <w:t>Gletscher-Marathon</w:t>
      </w:r>
      <w:r w:rsidR="006C3FA4">
        <w:rPr>
          <w:rFonts w:ascii="Arial" w:eastAsia="Times New Roman" w:hAnsi="Arial" w:cs="Arial"/>
          <w:lang w:eastAsia="it-IT"/>
        </w:rPr>
        <w:t>»</w:t>
      </w:r>
      <w:r w:rsidR="0037500A" w:rsidRPr="0037500A">
        <w:rPr>
          <w:rFonts w:ascii="Arial" w:eastAsia="Times New Roman" w:hAnsi="Arial" w:cs="Arial"/>
          <w:lang w:eastAsia="it-IT"/>
        </w:rPr>
        <w:t xml:space="preserve"> verbindet das Rennen Breuil-Cervinia mit </w:t>
      </w:r>
      <w:proofErr w:type="spellStart"/>
      <w:r w:rsidR="0037500A" w:rsidRPr="0037500A">
        <w:rPr>
          <w:rFonts w:ascii="Arial" w:eastAsia="Times New Roman" w:hAnsi="Arial" w:cs="Arial"/>
          <w:lang w:eastAsia="it-IT"/>
        </w:rPr>
        <w:t>Gressoney</w:t>
      </w:r>
      <w:proofErr w:type="spellEnd"/>
      <w:r w:rsidR="0037500A" w:rsidRPr="0037500A">
        <w:rPr>
          <w:rFonts w:ascii="Arial" w:eastAsia="Times New Roman" w:hAnsi="Arial" w:cs="Arial"/>
          <w:lang w:eastAsia="it-IT"/>
        </w:rPr>
        <w:t>-la-</w:t>
      </w:r>
      <w:proofErr w:type="spellStart"/>
      <w:r w:rsidR="0037500A" w:rsidRPr="0037500A">
        <w:rPr>
          <w:rFonts w:ascii="Arial" w:eastAsia="Times New Roman" w:hAnsi="Arial" w:cs="Arial"/>
          <w:lang w:eastAsia="it-IT"/>
        </w:rPr>
        <w:t>Trinité</w:t>
      </w:r>
      <w:proofErr w:type="spellEnd"/>
      <w:r w:rsidR="0037500A" w:rsidRPr="0037500A">
        <w:rPr>
          <w:rFonts w:ascii="Arial" w:eastAsia="Times New Roman" w:hAnsi="Arial" w:cs="Arial"/>
          <w:lang w:eastAsia="it-IT"/>
        </w:rPr>
        <w:t>. 300 Teams</w:t>
      </w:r>
      <w:r w:rsidR="006C3FA4">
        <w:rPr>
          <w:rFonts w:ascii="Arial" w:eastAsia="Times New Roman" w:hAnsi="Arial" w:cs="Arial"/>
          <w:lang w:eastAsia="it-IT"/>
        </w:rPr>
        <w:t xml:space="preserve">, mit </w:t>
      </w:r>
      <w:r w:rsidR="0037500A" w:rsidRPr="0037500A">
        <w:rPr>
          <w:rFonts w:ascii="Arial" w:eastAsia="Times New Roman" w:hAnsi="Arial" w:cs="Arial"/>
          <w:lang w:eastAsia="it-IT"/>
        </w:rPr>
        <w:t>drei internationalen Topathleten, stellen sich dieser Herausforderung und machen das Event zum Höhepunkt der internationalen Skibergsteigersaison.</w:t>
      </w:r>
    </w:p>
    <w:p w14:paraId="0B2B1727" w14:textId="77777777" w:rsidR="006C0EC9" w:rsidRPr="006E4C34" w:rsidRDefault="006C0EC9" w:rsidP="006C0EC9">
      <w:pPr>
        <w:spacing w:after="0" w:line="360" w:lineRule="auto"/>
        <w:jc w:val="both"/>
        <w:rPr>
          <w:rFonts w:ascii="Arial" w:eastAsia="Times New Roman" w:hAnsi="Arial" w:cs="Arial"/>
          <w:lang w:eastAsia="it-IT"/>
        </w:rPr>
      </w:pPr>
    </w:p>
    <w:p w14:paraId="18189DC2" w14:textId="77777777" w:rsidR="006E4C34" w:rsidRPr="006E4C34" w:rsidRDefault="006E4C34" w:rsidP="006C0EC9">
      <w:pPr>
        <w:spacing w:after="120" w:line="360" w:lineRule="auto"/>
        <w:jc w:val="both"/>
        <w:rPr>
          <w:rFonts w:ascii="Arial" w:eastAsia="Times New Roman" w:hAnsi="Arial" w:cs="Arial"/>
          <w:b/>
          <w:bCs/>
          <w:lang w:eastAsia="it-IT"/>
        </w:rPr>
      </w:pPr>
      <w:r w:rsidRPr="006E4C34">
        <w:rPr>
          <w:rFonts w:ascii="Arial" w:eastAsia="Times New Roman" w:hAnsi="Arial" w:cs="Arial"/>
          <w:b/>
          <w:bCs/>
          <w:lang w:eastAsia="it-IT"/>
        </w:rPr>
        <w:lastRenderedPageBreak/>
        <w:t xml:space="preserve">Frühlingszauber im </w:t>
      </w:r>
      <w:proofErr w:type="spellStart"/>
      <w:r w:rsidRPr="006E4C34">
        <w:rPr>
          <w:rFonts w:ascii="Arial" w:eastAsia="Times New Roman" w:hAnsi="Arial" w:cs="Arial"/>
          <w:b/>
          <w:bCs/>
          <w:lang w:eastAsia="it-IT"/>
        </w:rPr>
        <w:t>Aostatal</w:t>
      </w:r>
      <w:proofErr w:type="spellEnd"/>
      <w:r w:rsidRPr="006E4C34">
        <w:rPr>
          <w:rFonts w:ascii="Arial" w:eastAsia="Times New Roman" w:hAnsi="Arial" w:cs="Arial"/>
          <w:b/>
          <w:bCs/>
          <w:lang w:eastAsia="it-IT"/>
        </w:rPr>
        <w:t xml:space="preserve"> – eine Reise für alle Sinne</w:t>
      </w:r>
    </w:p>
    <w:p w14:paraId="0368C823" w14:textId="20911510" w:rsidR="006E4C34" w:rsidRPr="006E4C34" w:rsidRDefault="006E4C34" w:rsidP="006C0EC9">
      <w:pPr>
        <w:spacing w:after="120" w:line="360" w:lineRule="auto"/>
        <w:jc w:val="both"/>
        <w:rPr>
          <w:rFonts w:ascii="Arial" w:eastAsia="Times New Roman" w:hAnsi="Arial" w:cs="Arial"/>
          <w:lang w:eastAsia="it-IT"/>
        </w:rPr>
      </w:pPr>
      <w:r w:rsidRPr="006E4C34">
        <w:rPr>
          <w:rFonts w:ascii="Arial" w:eastAsia="Times New Roman" w:hAnsi="Arial" w:cs="Arial"/>
          <w:lang w:eastAsia="it-IT"/>
        </w:rPr>
        <w:t xml:space="preserve">Ab April verwandelt sich das </w:t>
      </w:r>
      <w:proofErr w:type="spellStart"/>
      <w:r w:rsidRPr="006E4C34">
        <w:rPr>
          <w:rFonts w:ascii="Arial" w:eastAsia="Times New Roman" w:hAnsi="Arial" w:cs="Arial"/>
          <w:lang w:eastAsia="it-IT"/>
        </w:rPr>
        <w:t>Aostatal</w:t>
      </w:r>
      <w:proofErr w:type="spellEnd"/>
      <w:r w:rsidRPr="006E4C34">
        <w:rPr>
          <w:rFonts w:ascii="Arial" w:eastAsia="Times New Roman" w:hAnsi="Arial" w:cs="Arial"/>
          <w:lang w:eastAsia="it-IT"/>
        </w:rPr>
        <w:t xml:space="preserve"> in eine farbenprächtige Frühlingslandschaft, die zum Erkunden einlädt. Malerische Dörfer, beeindruckende Burgen und abwechslungsreiche Wanderwege bieten eine Vielzahl an Möglichkeiten, die Region in ihrer ganzen Schönheit zu erleben. Der </w:t>
      </w:r>
      <w:hyperlink r:id="rId12" w:history="1">
        <w:proofErr w:type="spellStart"/>
        <w:r w:rsidRPr="006E4C34">
          <w:rPr>
            <w:rStyle w:val="Hyperlink"/>
            <w:rFonts w:ascii="Arial" w:eastAsia="Times New Roman" w:hAnsi="Arial" w:cs="Arial"/>
            <w:lang w:eastAsia="it-IT"/>
          </w:rPr>
          <w:t>Cammino</w:t>
        </w:r>
        <w:proofErr w:type="spellEnd"/>
        <w:r w:rsidRPr="006E4C34">
          <w:rPr>
            <w:rStyle w:val="Hyperlink"/>
            <w:rFonts w:ascii="Arial" w:eastAsia="Times New Roman" w:hAnsi="Arial" w:cs="Arial"/>
            <w:lang w:eastAsia="it-IT"/>
          </w:rPr>
          <w:t xml:space="preserve"> </w:t>
        </w:r>
        <w:proofErr w:type="spellStart"/>
        <w:r w:rsidRPr="006E4C34">
          <w:rPr>
            <w:rStyle w:val="Hyperlink"/>
            <w:rFonts w:ascii="Arial" w:eastAsia="Times New Roman" w:hAnsi="Arial" w:cs="Arial"/>
            <w:lang w:eastAsia="it-IT"/>
          </w:rPr>
          <w:t>Balteo</w:t>
        </w:r>
        <w:proofErr w:type="spellEnd"/>
      </w:hyperlink>
      <w:r w:rsidRPr="006E4C34">
        <w:rPr>
          <w:rFonts w:ascii="Arial" w:eastAsia="Times New Roman" w:hAnsi="Arial" w:cs="Arial"/>
          <w:lang w:eastAsia="it-IT"/>
        </w:rPr>
        <w:t xml:space="preserve"> – ein Netz aus Wanderwegen mittlerer und niedriger Höhenlage – führt durch blühende Landschaften und ist ideal für einen entspannten Einstieg in die Frühlingssaison.</w:t>
      </w:r>
    </w:p>
    <w:p w14:paraId="46D00301" w14:textId="77777777" w:rsidR="006E4C34" w:rsidRPr="006E4C34" w:rsidRDefault="006E4C34" w:rsidP="006C0EC9">
      <w:pPr>
        <w:spacing w:before="100" w:beforeAutospacing="1" w:after="120" w:line="360" w:lineRule="auto"/>
        <w:jc w:val="both"/>
        <w:rPr>
          <w:rFonts w:ascii="Arial" w:eastAsia="Times New Roman" w:hAnsi="Arial" w:cs="Arial"/>
          <w:b/>
          <w:bCs/>
          <w:lang w:eastAsia="it-IT"/>
        </w:rPr>
      </w:pPr>
      <w:r w:rsidRPr="006E4C34">
        <w:rPr>
          <w:rFonts w:ascii="Arial" w:eastAsia="Times New Roman" w:hAnsi="Arial" w:cs="Arial"/>
          <w:b/>
          <w:bCs/>
          <w:lang w:eastAsia="it-IT"/>
        </w:rPr>
        <w:t>Die besten Frühlingsausflüge für unvergessliche Erlebnisse:</w:t>
      </w:r>
    </w:p>
    <w:p w14:paraId="1FD582DE" w14:textId="77777777" w:rsidR="00C638E5" w:rsidRPr="00C638E5" w:rsidRDefault="006E4C34" w:rsidP="006C0EC9">
      <w:pPr>
        <w:pStyle w:val="Listenabsatz"/>
        <w:numPr>
          <w:ilvl w:val="0"/>
          <w:numId w:val="23"/>
        </w:numPr>
        <w:tabs>
          <w:tab w:val="num" w:pos="720"/>
        </w:tabs>
        <w:spacing w:after="120" w:line="360" w:lineRule="auto"/>
        <w:jc w:val="both"/>
        <w:rPr>
          <w:rFonts w:ascii="Arial" w:eastAsia="Times New Roman" w:hAnsi="Arial" w:cs="Arial"/>
          <w:lang w:eastAsia="it-IT"/>
        </w:rPr>
      </w:pPr>
      <w:proofErr w:type="spellStart"/>
      <w:r w:rsidRPr="00C638E5">
        <w:rPr>
          <w:rFonts w:ascii="Arial" w:eastAsia="Times New Roman" w:hAnsi="Arial" w:cs="Arial"/>
          <w:b/>
          <w:bCs/>
          <w:lang w:eastAsia="it-IT"/>
        </w:rPr>
        <w:t>Fénis</w:t>
      </w:r>
      <w:proofErr w:type="spellEnd"/>
      <w:r w:rsidRPr="00C638E5">
        <w:rPr>
          <w:rFonts w:ascii="Arial" w:eastAsia="Times New Roman" w:hAnsi="Arial" w:cs="Arial"/>
          <w:lang w:eastAsia="it-IT"/>
        </w:rPr>
        <w:t xml:space="preserve">: Die bekannteste Burg des </w:t>
      </w:r>
      <w:proofErr w:type="spellStart"/>
      <w:r w:rsidRPr="00C638E5">
        <w:rPr>
          <w:rFonts w:ascii="Arial" w:eastAsia="Times New Roman" w:hAnsi="Arial" w:cs="Arial"/>
          <w:lang w:eastAsia="it-IT"/>
        </w:rPr>
        <w:t>Aostatals</w:t>
      </w:r>
      <w:proofErr w:type="spellEnd"/>
      <w:r w:rsidRPr="00C638E5">
        <w:rPr>
          <w:rFonts w:ascii="Arial" w:eastAsia="Times New Roman" w:hAnsi="Arial" w:cs="Arial"/>
          <w:lang w:eastAsia="it-IT"/>
        </w:rPr>
        <w:t xml:space="preserve"> mit imposanten Wehrtürmen, gotischen Wandmalereien und dem Museum für traditionelles Handwerk (MAV).</w:t>
      </w:r>
      <w:r w:rsidR="00C638E5" w:rsidRPr="00C638E5">
        <w:rPr>
          <w:rFonts w:ascii="Arial" w:eastAsia="Times New Roman" w:hAnsi="Arial" w:cs="Arial"/>
          <w:lang w:eastAsia="it-IT"/>
        </w:rPr>
        <w:t xml:space="preserve"> </w:t>
      </w:r>
    </w:p>
    <w:p w14:paraId="47C99B5F" w14:textId="3CDDB0D4" w:rsidR="006E4C34" w:rsidRPr="00C638E5" w:rsidRDefault="006E4C34" w:rsidP="00C638E5">
      <w:pPr>
        <w:pStyle w:val="Listenabsatz"/>
        <w:numPr>
          <w:ilvl w:val="0"/>
          <w:numId w:val="23"/>
        </w:numPr>
        <w:tabs>
          <w:tab w:val="num" w:pos="720"/>
        </w:tabs>
        <w:spacing w:line="360" w:lineRule="auto"/>
        <w:jc w:val="both"/>
        <w:rPr>
          <w:rFonts w:ascii="Arial" w:eastAsia="Times New Roman" w:hAnsi="Arial" w:cs="Arial"/>
          <w:lang w:eastAsia="it-IT"/>
        </w:rPr>
      </w:pPr>
      <w:proofErr w:type="spellStart"/>
      <w:r w:rsidRPr="00C638E5">
        <w:rPr>
          <w:rFonts w:ascii="Arial" w:eastAsia="Times New Roman" w:hAnsi="Arial" w:cs="Arial"/>
          <w:b/>
          <w:bCs/>
          <w:lang w:eastAsia="it-IT"/>
        </w:rPr>
        <w:t>Lystal</w:t>
      </w:r>
      <w:proofErr w:type="spellEnd"/>
      <w:r w:rsidRPr="00C638E5">
        <w:rPr>
          <w:rFonts w:ascii="Arial" w:eastAsia="Times New Roman" w:hAnsi="Arial" w:cs="Arial"/>
          <w:lang w:eastAsia="it-IT"/>
        </w:rPr>
        <w:t xml:space="preserve">: Die charmanten Dörfer </w:t>
      </w:r>
      <w:proofErr w:type="spellStart"/>
      <w:r w:rsidRPr="00C638E5">
        <w:rPr>
          <w:rFonts w:ascii="Arial" w:eastAsia="Times New Roman" w:hAnsi="Arial" w:cs="Arial"/>
          <w:lang w:eastAsia="it-IT"/>
        </w:rPr>
        <w:t>Perloz</w:t>
      </w:r>
      <w:proofErr w:type="spellEnd"/>
      <w:r w:rsidRPr="00C638E5">
        <w:rPr>
          <w:rFonts w:ascii="Arial" w:eastAsia="Times New Roman" w:hAnsi="Arial" w:cs="Arial"/>
          <w:lang w:eastAsia="it-IT"/>
        </w:rPr>
        <w:t xml:space="preserve"> und </w:t>
      </w:r>
      <w:proofErr w:type="spellStart"/>
      <w:r w:rsidRPr="00C638E5">
        <w:rPr>
          <w:rFonts w:ascii="Arial" w:eastAsia="Times New Roman" w:hAnsi="Arial" w:cs="Arial"/>
          <w:lang w:eastAsia="it-IT"/>
        </w:rPr>
        <w:t>Lillianes</w:t>
      </w:r>
      <w:proofErr w:type="spellEnd"/>
      <w:r w:rsidRPr="00C638E5">
        <w:rPr>
          <w:rFonts w:ascii="Arial" w:eastAsia="Times New Roman" w:hAnsi="Arial" w:cs="Arial"/>
          <w:lang w:eastAsia="it-IT"/>
        </w:rPr>
        <w:t xml:space="preserve"> sind wahre Juwelen voller Geschichte und Tradition.</w:t>
      </w:r>
    </w:p>
    <w:p w14:paraId="1C5A54DE" w14:textId="5593EF51" w:rsidR="006E4C34" w:rsidRPr="00C638E5" w:rsidRDefault="006E4C34" w:rsidP="00C638E5">
      <w:pPr>
        <w:pStyle w:val="Listenabsatz"/>
        <w:numPr>
          <w:ilvl w:val="0"/>
          <w:numId w:val="23"/>
        </w:numPr>
        <w:tabs>
          <w:tab w:val="num" w:pos="720"/>
        </w:tabs>
        <w:spacing w:line="360" w:lineRule="auto"/>
        <w:jc w:val="both"/>
        <w:rPr>
          <w:rFonts w:ascii="Arial" w:eastAsia="Times New Roman" w:hAnsi="Arial" w:cs="Arial"/>
          <w:lang w:eastAsia="it-IT"/>
        </w:rPr>
      </w:pPr>
      <w:proofErr w:type="spellStart"/>
      <w:r w:rsidRPr="00C638E5">
        <w:rPr>
          <w:rFonts w:ascii="Arial" w:eastAsia="Times New Roman" w:hAnsi="Arial" w:cs="Arial"/>
          <w:lang w:eastAsia="it-IT"/>
        </w:rPr>
        <w:t>Aymavilles</w:t>
      </w:r>
      <w:proofErr w:type="spellEnd"/>
      <w:r w:rsidRPr="00C638E5">
        <w:rPr>
          <w:rFonts w:ascii="Arial" w:eastAsia="Times New Roman" w:hAnsi="Arial" w:cs="Arial"/>
          <w:lang w:eastAsia="it-IT"/>
        </w:rPr>
        <w:t xml:space="preserve">: Das </w:t>
      </w:r>
      <w:hyperlink r:id="rId13" w:history="1">
        <w:r w:rsidRPr="00C638E5">
          <w:rPr>
            <w:rStyle w:val="Hyperlink"/>
            <w:rFonts w:ascii="Arial" w:eastAsia="Times New Roman" w:hAnsi="Arial" w:cs="Arial"/>
            <w:lang w:eastAsia="it-IT"/>
          </w:rPr>
          <w:t>römische Aquädukt Pont-</w:t>
        </w:r>
        <w:proofErr w:type="spellStart"/>
        <w:r w:rsidRPr="00C638E5">
          <w:rPr>
            <w:rStyle w:val="Hyperlink"/>
            <w:rFonts w:ascii="Arial" w:eastAsia="Times New Roman" w:hAnsi="Arial" w:cs="Arial"/>
            <w:lang w:eastAsia="it-IT"/>
          </w:rPr>
          <w:t>d’Ael</w:t>
        </w:r>
        <w:proofErr w:type="spellEnd"/>
      </w:hyperlink>
      <w:r w:rsidRPr="00C638E5">
        <w:rPr>
          <w:rFonts w:ascii="Arial" w:eastAsia="Times New Roman" w:hAnsi="Arial" w:cs="Arial"/>
          <w:lang w:eastAsia="it-IT"/>
        </w:rPr>
        <w:t xml:space="preserve">, ein architektonisches Meisterwerk der Antike, ist ein Muss entlang des </w:t>
      </w:r>
      <w:proofErr w:type="spellStart"/>
      <w:r w:rsidRPr="00C638E5">
        <w:rPr>
          <w:rFonts w:ascii="Arial" w:eastAsia="Times New Roman" w:hAnsi="Arial" w:cs="Arial"/>
          <w:lang w:eastAsia="it-IT"/>
        </w:rPr>
        <w:t>Cammino</w:t>
      </w:r>
      <w:proofErr w:type="spellEnd"/>
      <w:r w:rsidRPr="00C638E5">
        <w:rPr>
          <w:rFonts w:ascii="Arial" w:eastAsia="Times New Roman" w:hAnsi="Arial" w:cs="Arial"/>
          <w:lang w:eastAsia="it-IT"/>
        </w:rPr>
        <w:t xml:space="preserve"> </w:t>
      </w:r>
      <w:proofErr w:type="spellStart"/>
      <w:r w:rsidRPr="00C638E5">
        <w:rPr>
          <w:rFonts w:ascii="Arial" w:eastAsia="Times New Roman" w:hAnsi="Arial" w:cs="Arial"/>
          <w:lang w:eastAsia="it-IT"/>
        </w:rPr>
        <w:t>Balteo</w:t>
      </w:r>
      <w:proofErr w:type="spellEnd"/>
      <w:r w:rsidRPr="00C638E5">
        <w:rPr>
          <w:rFonts w:ascii="Arial" w:eastAsia="Times New Roman" w:hAnsi="Arial" w:cs="Arial"/>
          <w:lang w:eastAsia="it-IT"/>
        </w:rPr>
        <w:t xml:space="preserve"> – ideal als Zwischenstopp auf dem Weg nach </w:t>
      </w:r>
      <w:proofErr w:type="spellStart"/>
      <w:r w:rsidRPr="00C638E5">
        <w:rPr>
          <w:rFonts w:ascii="Arial" w:eastAsia="Times New Roman" w:hAnsi="Arial" w:cs="Arial"/>
          <w:lang w:eastAsia="it-IT"/>
        </w:rPr>
        <w:t>Cogne</w:t>
      </w:r>
      <w:proofErr w:type="spellEnd"/>
      <w:r w:rsidRPr="00C638E5">
        <w:rPr>
          <w:rFonts w:ascii="Arial" w:eastAsia="Times New Roman" w:hAnsi="Arial" w:cs="Arial"/>
          <w:lang w:eastAsia="it-IT"/>
        </w:rPr>
        <w:t xml:space="preserve"> und in den Nationalpark Gran Paradiso.</w:t>
      </w:r>
    </w:p>
    <w:p w14:paraId="50769BD1" w14:textId="77777777" w:rsidR="006E4C34" w:rsidRPr="00C638E5" w:rsidRDefault="006E4C34" w:rsidP="00C638E5">
      <w:pPr>
        <w:pStyle w:val="Listenabsatz"/>
        <w:numPr>
          <w:ilvl w:val="0"/>
          <w:numId w:val="23"/>
        </w:numPr>
        <w:tabs>
          <w:tab w:val="num" w:pos="720"/>
        </w:tabs>
        <w:spacing w:line="360" w:lineRule="auto"/>
        <w:jc w:val="both"/>
        <w:rPr>
          <w:rFonts w:ascii="Arial" w:eastAsia="Times New Roman" w:hAnsi="Arial" w:cs="Arial"/>
          <w:lang w:eastAsia="it-IT"/>
        </w:rPr>
      </w:pPr>
      <w:r w:rsidRPr="00C638E5">
        <w:rPr>
          <w:rFonts w:ascii="Arial" w:eastAsia="Times New Roman" w:hAnsi="Arial" w:cs="Arial"/>
          <w:b/>
          <w:bCs/>
          <w:lang w:eastAsia="it-IT"/>
        </w:rPr>
        <w:t>La Salle</w:t>
      </w:r>
      <w:r w:rsidRPr="00C638E5">
        <w:rPr>
          <w:rFonts w:ascii="Arial" w:eastAsia="Times New Roman" w:hAnsi="Arial" w:cs="Arial"/>
          <w:lang w:eastAsia="it-IT"/>
        </w:rPr>
        <w:t xml:space="preserve">: Auf der Route von La Salle nach Avise lohnt sich eine Pause an den faszinierenden </w:t>
      </w:r>
      <w:proofErr w:type="spellStart"/>
      <w:r w:rsidRPr="00C638E5">
        <w:rPr>
          <w:rFonts w:ascii="Arial" w:eastAsia="Times New Roman" w:hAnsi="Arial" w:cs="Arial"/>
          <w:lang w:eastAsia="it-IT"/>
        </w:rPr>
        <w:t>Lenteney</w:t>
      </w:r>
      <w:proofErr w:type="spellEnd"/>
      <w:r w:rsidRPr="00C638E5">
        <w:rPr>
          <w:rFonts w:ascii="Arial" w:eastAsia="Times New Roman" w:hAnsi="Arial" w:cs="Arial"/>
          <w:lang w:eastAsia="it-IT"/>
        </w:rPr>
        <w:t>-Wasserfällen, die inmitten des Derby-Waldes tosend hinabstürzen.</w:t>
      </w:r>
    </w:p>
    <w:p w14:paraId="0D022F29" w14:textId="77777777" w:rsidR="006E4C34" w:rsidRPr="006E4C34" w:rsidRDefault="006E4C34" w:rsidP="006C0EC9">
      <w:pPr>
        <w:tabs>
          <w:tab w:val="num" w:pos="720"/>
        </w:tabs>
        <w:spacing w:after="120" w:line="360" w:lineRule="auto"/>
        <w:jc w:val="both"/>
        <w:rPr>
          <w:rFonts w:ascii="Arial" w:eastAsia="Times New Roman" w:hAnsi="Arial" w:cs="Arial"/>
          <w:b/>
          <w:bCs/>
          <w:lang w:eastAsia="it-IT"/>
        </w:rPr>
      </w:pPr>
      <w:r w:rsidRPr="006E4C34">
        <w:rPr>
          <w:rFonts w:ascii="Arial" w:eastAsia="Times New Roman" w:hAnsi="Arial" w:cs="Arial"/>
          <w:b/>
          <w:bCs/>
          <w:lang w:eastAsia="it-IT"/>
        </w:rPr>
        <w:t xml:space="preserve">Frühlings-Events im </w:t>
      </w:r>
      <w:proofErr w:type="spellStart"/>
      <w:r w:rsidRPr="006E4C34">
        <w:rPr>
          <w:rFonts w:ascii="Arial" w:eastAsia="Times New Roman" w:hAnsi="Arial" w:cs="Arial"/>
          <w:b/>
          <w:bCs/>
          <w:lang w:eastAsia="it-IT"/>
        </w:rPr>
        <w:t>Aostatal</w:t>
      </w:r>
      <w:proofErr w:type="spellEnd"/>
    </w:p>
    <w:p w14:paraId="27D7F50A" w14:textId="6297119B" w:rsidR="006E4C34" w:rsidRPr="006E4C34" w:rsidRDefault="006E4C34" w:rsidP="006C0EC9">
      <w:pPr>
        <w:tabs>
          <w:tab w:val="num" w:pos="720"/>
        </w:tabs>
        <w:spacing w:after="120" w:line="360" w:lineRule="auto"/>
        <w:jc w:val="both"/>
        <w:rPr>
          <w:rFonts w:ascii="Arial" w:eastAsia="Times New Roman" w:hAnsi="Arial" w:cs="Arial"/>
          <w:lang w:eastAsia="it-IT"/>
        </w:rPr>
      </w:pPr>
      <w:hyperlink r:id="rId14" w:history="1">
        <w:r w:rsidRPr="006E4C34">
          <w:rPr>
            <w:rStyle w:val="Hyperlink"/>
            <w:rFonts w:ascii="Arial" w:eastAsia="Times New Roman" w:hAnsi="Arial" w:cs="Arial"/>
            <w:lang w:eastAsia="it-IT"/>
          </w:rPr>
          <w:t xml:space="preserve">Mittelaltermarkt auf Schloss </w:t>
        </w:r>
        <w:proofErr w:type="spellStart"/>
        <w:r w:rsidRPr="006E4C34">
          <w:rPr>
            <w:rStyle w:val="Hyperlink"/>
            <w:rFonts w:ascii="Arial" w:eastAsia="Times New Roman" w:hAnsi="Arial" w:cs="Arial"/>
            <w:lang w:eastAsia="it-IT"/>
          </w:rPr>
          <w:t>Fénis</w:t>
        </w:r>
        <w:proofErr w:type="spellEnd"/>
      </w:hyperlink>
      <w:r w:rsidRPr="006E4C34">
        <w:rPr>
          <w:rFonts w:ascii="Arial" w:eastAsia="Times New Roman" w:hAnsi="Arial" w:cs="Arial"/>
          <w:lang w:eastAsia="it-IT"/>
        </w:rPr>
        <w:t xml:space="preserve"> – 5.</w:t>
      </w:r>
      <w:r w:rsidR="00C638E5">
        <w:rPr>
          <w:rFonts w:ascii="Arial" w:eastAsia="Times New Roman" w:hAnsi="Arial" w:cs="Arial"/>
          <w:lang w:eastAsia="it-IT"/>
        </w:rPr>
        <w:t>-</w:t>
      </w:r>
      <w:r w:rsidRPr="006E4C34">
        <w:rPr>
          <w:rFonts w:ascii="Arial" w:eastAsia="Times New Roman" w:hAnsi="Arial" w:cs="Arial"/>
          <w:lang w:eastAsia="it-IT"/>
        </w:rPr>
        <w:t>6. April 2025</w:t>
      </w:r>
      <w:r w:rsidR="00C638E5">
        <w:rPr>
          <w:rFonts w:ascii="Arial" w:eastAsia="Times New Roman" w:hAnsi="Arial" w:cs="Arial"/>
          <w:lang w:eastAsia="it-IT"/>
        </w:rPr>
        <w:t xml:space="preserve">: </w:t>
      </w:r>
      <w:r w:rsidRPr="006E4C34">
        <w:rPr>
          <w:rFonts w:ascii="Arial" w:eastAsia="Times New Roman" w:hAnsi="Arial" w:cs="Arial"/>
          <w:lang w:eastAsia="it-IT"/>
        </w:rPr>
        <w:t>Ein Wochenende voller historischer Atmosphäre mit Ritterturnieren, Zauberkunst, Akrobatik, Falknerei und weiteren mittelalterlichen Attraktionen.</w:t>
      </w:r>
    </w:p>
    <w:p w14:paraId="22E03C81" w14:textId="2B948214" w:rsidR="006E4C34" w:rsidRPr="006E4C34" w:rsidRDefault="006E4C34" w:rsidP="006E4C34">
      <w:pPr>
        <w:tabs>
          <w:tab w:val="num" w:pos="720"/>
        </w:tabs>
        <w:spacing w:line="360" w:lineRule="auto"/>
        <w:jc w:val="both"/>
        <w:rPr>
          <w:rFonts w:ascii="Arial" w:eastAsia="Times New Roman" w:hAnsi="Arial" w:cs="Arial"/>
          <w:lang w:eastAsia="it-IT"/>
        </w:rPr>
      </w:pPr>
      <w:hyperlink r:id="rId15" w:history="1">
        <w:r w:rsidRPr="006E4C34">
          <w:rPr>
            <w:rStyle w:val="Hyperlink"/>
            <w:rFonts w:ascii="Arial" w:eastAsia="Times New Roman" w:hAnsi="Arial" w:cs="Arial"/>
            <w:lang w:val="fr-CH" w:eastAsia="it-IT"/>
          </w:rPr>
          <w:t>Foire de la Pâquerette</w:t>
        </w:r>
      </w:hyperlink>
      <w:r w:rsidRPr="006E4C34">
        <w:rPr>
          <w:rFonts w:ascii="Arial" w:eastAsia="Times New Roman" w:hAnsi="Arial" w:cs="Arial"/>
          <w:lang w:val="fr-CH" w:eastAsia="it-IT"/>
        </w:rPr>
        <w:t xml:space="preserve"> – Montag, 21. </w:t>
      </w:r>
      <w:r w:rsidRPr="006E4C34">
        <w:rPr>
          <w:rFonts w:ascii="Arial" w:eastAsia="Times New Roman" w:hAnsi="Arial" w:cs="Arial"/>
          <w:lang w:eastAsia="it-IT"/>
        </w:rPr>
        <w:t>April 2025</w:t>
      </w:r>
      <w:r w:rsidR="00C638E5">
        <w:rPr>
          <w:rFonts w:ascii="Arial" w:eastAsia="Times New Roman" w:hAnsi="Arial" w:cs="Arial"/>
          <w:lang w:eastAsia="it-IT"/>
        </w:rPr>
        <w:t xml:space="preserve">: </w:t>
      </w:r>
      <w:r w:rsidRPr="006E4C34">
        <w:rPr>
          <w:rFonts w:ascii="Arial" w:eastAsia="Times New Roman" w:hAnsi="Arial" w:cs="Arial"/>
          <w:lang w:eastAsia="it-IT"/>
        </w:rPr>
        <w:t xml:space="preserve">Am Ostermontag verwandelt sich </w:t>
      </w:r>
      <w:proofErr w:type="spellStart"/>
      <w:r w:rsidRPr="006E4C34">
        <w:rPr>
          <w:rFonts w:ascii="Arial" w:eastAsia="Times New Roman" w:hAnsi="Arial" w:cs="Arial"/>
          <w:lang w:eastAsia="it-IT"/>
        </w:rPr>
        <w:t>Courmayeur</w:t>
      </w:r>
      <w:proofErr w:type="spellEnd"/>
      <w:r w:rsidRPr="006E4C34">
        <w:rPr>
          <w:rFonts w:ascii="Arial" w:eastAsia="Times New Roman" w:hAnsi="Arial" w:cs="Arial"/>
          <w:lang w:eastAsia="it-IT"/>
        </w:rPr>
        <w:t xml:space="preserve"> in eine grosse Open-Air-Messe, die traditionelles Handwerk, Musik und regionale Spezialitäten vereint.</w:t>
      </w:r>
    </w:p>
    <w:p w14:paraId="33CD7559" w14:textId="6C1BB7EA" w:rsidR="006C0EC9" w:rsidRPr="006C0EC9" w:rsidRDefault="006E4C34" w:rsidP="006C0EC9">
      <w:pPr>
        <w:tabs>
          <w:tab w:val="num" w:pos="720"/>
        </w:tabs>
        <w:spacing w:line="360" w:lineRule="auto"/>
        <w:jc w:val="both"/>
        <w:rPr>
          <w:rFonts w:ascii="Arial" w:eastAsia="Times New Roman" w:hAnsi="Arial" w:cs="Arial"/>
          <w:lang w:eastAsia="it-IT"/>
        </w:rPr>
      </w:pPr>
      <w:r>
        <w:fldChar w:fldCharType="begin"/>
      </w:r>
      <w:r w:rsidRPr="00D94347">
        <w:rPr>
          <w:lang w:val="fr-CH"/>
        </w:rPr>
        <w:instrText>HYPERLINK "https://www.lovevda.it/de/datenbank/2/kunsthandwerk-messen-markte/aosta/maison-loisir-mobelfachmesse/61214"</w:instrText>
      </w:r>
      <w:r>
        <w:fldChar w:fldCharType="separate"/>
      </w:r>
      <w:r w:rsidRPr="00D94347">
        <w:rPr>
          <w:rStyle w:val="Hyperlink"/>
          <w:rFonts w:ascii="Arial" w:eastAsia="Times New Roman" w:hAnsi="Arial" w:cs="Arial"/>
          <w:lang w:val="fr-CH" w:eastAsia="it-IT"/>
        </w:rPr>
        <w:t>Maison &amp; Loisir</w:t>
      </w:r>
      <w:r>
        <w:rPr>
          <w:rStyle w:val="Hyperlink"/>
          <w:rFonts w:ascii="Arial" w:eastAsia="Times New Roman" w:hAnsi="Arial" w:cs="Arial"/>
          <w:lang w:eastAsia="it-IT"/>
        </w:rPr>
        <w:fldChar w:fldCharType="end"/>
      </w:r>
      <w:r w:rsidRPr="00D94347">
        <w:rPr>
          <w:rFonts w:ascii="Arial" w:eastAsia="Times New Roman" w:hAnsi="Arial" w:cs="Arial"/>
          <w:lang w:val="fr-CH" w:eastAsia="it-IT"/>
        </w:rPr>
        <w:t xml:space="preserve"> – Aosta, 30. April – 4. Mai 2025</w:t>
      </w:r>
      <w:r w:rsidR="00C638E5" w:rsidRPr="00D94347">
        <w:rPr>
          <w:rFonts w:ascii="Arial" w:eastAsia="Times New Roman" w:hAnsi="Arial" w:cs="Arial"/>
          <w:lang w:val="fr-CH" w:eastAsia="it-IT"/>
        </w:rPr>
        <w:t xml:space="preserve">: </w:t>
      </w:r>
      <w:r w:rsidRPr="00D94347">
        <w:rPr>
          <w:rFonts w:ascii="Arial" w:eastAsia="Times New Roman" w:hAnsi="Arial" w:cs="Arial"/>
          <w:lang w:val="fr-CH" w:eastAsia="it-IT"/>
        </w:rPr>
        <w:t xml:space="preserve">Die 10. </w:t>
      </w:r>
      <w:r w:rsidRPr="006E4C34">
        <w:rPr>
          <w:rFonts w:ascii="Arial" w:eastAsia="Times New Roman" w:hAnsi="Arial" w:cs="Arial"/>
          <w:lang w:eastAsia="it-IT"/>
        </w:rPr>
        <w:t>Ausgabe der Wohn- und Designmesse präsentiert die neuesten Trends in Architektur, Innenraumgestaltung und Wohnkultur.</w:t>
      </w:r>
    </w:p>
    <w:p w14:paraId="7FFE338F" w14:textId="0521E895" w:rsidR="006C0EC9" w:rsidRPr="006C0EC9" w:rsidRDefault="001D26DD" w:rsidP="008C547D">
      <w:pPr>
        <w:spacing w:line="360" w:lineRule="auto"/>
        <w:jc w:val="both"/>
        <w:rPr>
          <w:rFonts w:ascii="Arial" w:eastAsia="Times New Roman" w:hAnsi="Arial" w:cs="Arial"/>
          <w:bCs/>
          <w:lang w:eastAsia="fr-CH"/>
        </w:rPr>
      </w:pPr>
      <w:r w:rsidRPr="001D26DD">
        <w:rPr>
          <w:rFonts w:ascii="Arial" w:eastAsia="Times New Roman" w:hAnsi="Arial" w:cs="Arial"/>
          <w:bCs/>
          <w:lang w:eastAsia="fr-CH"/>
        </w:rPr>
        <w:t xml:space="preserve">Fotos sind unter </w:t>
      </w:r>
      <w:hyperlink r:id="rId16" w:history="1">
        <w:r w:rsidRPr="001D26DD">
          <w:rPr>
            <w:rStyle w:val="Hyperlink"/>
            <w:rFonts w:ascii="Arial" w:eastAsia="Times New Roman" w:hAnsi="Arial" w:cs="Arial"/>
            <w:bCs/>
            <w:lang w:eastAsia="fr-CH"/>
          </w:rPr>
          <w:t>diesem Link</w:t>
        </w:r>
      </w:hyperlink>
      <w:r>
        <w:rPr>
          <w:rFonts w:ascii="Arial" w:eastAsia="Times New Roman" w:hAnsi="Arial" w:cs="Arial"/>
          <w:bCs/>
          <w:lang w:eastAsia="fr-CH"/>
        </w:rPr>
        <w:t xml:space="preserve"> verfügbar.</w:t>
      </w:r>
      <w:bookmarkEnd w:id="0"/>
    </w:p>
    <w:p w14:paraId="404E94D7" w14:textId="74E7B38A" w:rsidR="008C547D" w:rsidRPr="00DC4A53" w:rsidRDefault="008C547D" w:rsidP="008C547D">
      <w:pPr>
        <w:spacing w:line="360" w:lineRule="auto"/>
        <w:jc w:val="both"/>
        <w:rPr>
          <w:rFonts w:ascii="Arial" w:hAnsi="Arial" w:cs="Arial"/>
          <w:color w:val="000000"/>
          <w:lang w:val="it-IT"/>
        </w:rPr>
      </w:pPr>
      <w:proofErr w:type="spellStart"/>
      <w:r w:rsidRPr="00DC4A53">
        <w:rPr>
          <w:rFonts w:ascii="Arial" w:hAnsi="Arial" w:cs="Arial"/>
          <w:b/>
          <w:lang w:val="it-IT"/>
        </w:rPr>
        <w:t>Aostatal</w:t>
      </w:r>
      <w:proofErr w:type="spellEnd"/>
      <w:r w:rsidRPr="00DC4A53">
        <w:rPr>
          <w:rFonts w:ascii="Arial" w:hAnsi="Arial" w:cs="Arial"/>
          <w:b/>
          <w:lang w:val="it-IT"/>
        </w:rPr>
        <w:t xml:space="preserve"> online:</w:t>
      </w:r>
    </w:p>
    <w:p w14:paraId="21B0D68C" w14:textId="77777777" w:rsidR="008C547D" w:rsidRPr="00DC4A53" w:rsidRDefault="008C547D" w:rsidP="008C547D">
      <w:pPr>
        <w:spacing w:after="0" w:line="360" w:lineRule="auto"/>
        <w:ind w:left="-284" w:firstLine="284"/>
        <w:jc w:val="both"/>
        <w:rPr>
          <w:rFonts w:ascii="Arial" w:hAnsi="Arial" w:cs="Arial"/>
          <w:color w:val="000000"/>
          <w:lang w:val="it-IT"/>
        </w:rPr>
      </w:pPr>
      <w:proofErr w:type="spellStart"/>
      <w:r w:rsidRPr="00DC4A53">
        <w:rPr>
          <w:rFonts w:ascii="Arial" w:hAnsi="Arial" w:cs="Arial"/>
          <w:lang w:val="it-IT"/>
        </w:rPr>
        <w:t>Webseite</w:t>
      </w:r>
      <w:proofErr w:type="spellEnd"/>
      <w:r w:rsidRPr="00DC4A53">
        <w:rPr>
          <w:rFonts w:ascii="Arial" w:hAnsi="Arial" w:cs="Arial"/>
          <w:lang w:val="it-IT"/>
        </w:rPr>
        <w:tab/>
      </w:r>
      <w:hyperlink r:id="rId17" w:history="1">
        <w:r w:rsidRPr="00DC4A53">
          <w:rPr>
            <w:rStyle w:val="Hyperlink"/>
            <w:rFonts w:ascii="Arial" w:eastAsia="Times New Roman" w:hAnsi="Arial" w:cs="Arial"/>
            <w:bCs/>
            <w:lang w:val="it-IT" w:eastAsia="de-DE"/>
          </w:rPr>
          <w:t>www.lovevda.it/de</w:t>
        </w:r>
      </w:hyperlink>
      <w:r w:rsidRPr="00DC4A53">
        <w:rPr>
          <w:rFonts w:ascii="Arial" w:eastAsia="Times New Roman" w:hAnsi="Arial" w:cs="Arial"/>
          <w:bCs/>
          <w:lang w:val="it-IT" w:eastAsia="de-DE"/>
        </w:rPr>
        <w:t xml:space="preserve"> </w:t>
      </w:r>
    </w:p>
    <w:p w14:paraId="1823758E" w14:textId="77777777" w:rsidR="008C547D" w:rsidRPr="00DC4A53" w:rsidRDefault="008C547D" w:rsidP="008C547D">
      <w:pPr>
        <w:spacing w:after="0" w:line="360" w:lineRule="auto"/>
        <w:ind w:left="-284" w:firstLine="284"/>
        <w:jc w:val="both"/>
        <w:rPr>
          <w:rFonts w:ascii="Arial" w:hAnsi="Arial" w:cs="Arial"/>
          <w:color w:val="000000"/>
          <w:lang w:val="it-IT"/>
        </w:rPr>
      </w:pPr>
      <w:r w:rsidRPr="00DC4A53">
        <w:rPr>
          <w:rFonts w:ascii="Arial" w:hAnsi="Arial" w:cs="Arial"/>
          <w:lang w:val="it-IT"/>
        </w:rPr>
        <w:t>Facebook</w:t>
      </w:r>
      <w:r w:rsidRPr="00DC4A53">
        <w:rPr>
          <w:rFonts w:ascii="Arial" w:hAnsi="Arial" w:cs="Arial"/>
          <w:lang w:val="it-IT"/>
        </w:rPr>
        <w:tab/>
      </w:r>
      <w:hyperlink r:id="rId18" w:history="1">
        <w:r w:rsidRPr="00DC4A53">
          <w:rPr>
            <w:rStyle w:val="Hyperlink"/>
            <w:rFonts w:ascii="Arial" w:hAnsi="Arial" w:cs="Arial"/>
            <w:lang w:val="it-IT"/>
          </w:rPr>
          <w:t>www.facebook.com/visitdaosta</w:t>
        </w:r>
      </w:hyperlink>
      <w:r w:rsidRPr="00DC4A53">
        <w:rPr>
          <w:rFonts w:ascii="Arial" w:hAnsi="Arial" w:cs="Arial"/>
          <w:lang w:val="it-IT"/>
        </w:rPr>
        <w:t xml:space="preserve"> </w:t>
      </w:r>
    </w:p>
    <w:p w14:paraId="23618102" w14:textId="77777777" w:rsidR="008C547D" w:rsidRPr="00DC4A53" w:rsidRDefault="008C547D" w:rsidP="008C547D">
      <w:pPr>
        <w:spacing w:after="0" w:line="360" w:lineRule="auto"/>
        <w:ind w:left="-284" w:firstLine="284"/>
        <w:jc w:val="both"/>
        <w:rPr>
          <w:lang w:val="it-IT"/>
        </w:rPr>
      </w:pPr>
      <w:r w:rsidRPr="00DC4A53">
        <w:rPr>
          <w:rFonts w:ascii="Arial" w:hAnsi="Arial" w:cs="Arial"/>
          <w:lang w:val="it-IT"/>
        </w:rPr>
        <w:lastRenderedPageBreak/>
        <w:t>YouTube</w:t>
      </w:r>
      <w:r w:rsidRPr="00DC4A53">
        <w:rPr>
          <w:rFonts w:ascii="Arial" w:hAnsi="Arial" w:cs="Arial"/>
          <w:lang w:val="it-IT"/>
        </w:rPr>
        <w:tab/>
      </w:r>
      <w:hyperlink r:id="rId19" w:history="1">
        <w:r w:rsidRPr="00DC4A53">
          <w:rPr>
            <w:rStyle w:val="Hyperlink"/>
            <w:rFonts w:ascii="Arial" w:hAnsi="Arial" w:cs="Arial"/>
            <w:lang w:val="it-IT"/>
          </w:rPr>
          <w:t>www.youtube.com/user/lovevda</w:t>
        </w:r>
      </w:hyperlink>
      <w:r w:rsidRPr="00DC4A53">
        <w:rPr>
          <w:rFonts w:ascii="Arial" w:hAnsi="Arial" w:cs="Arial"/>
          <w:lang w:val="it-IT"/>
        </w:rPr>
        <w:t xml:space="preserve">   </w:t>
      </w:r>
    </w:p>
    <w:p w14:paraId="6E9EFAF2" w14:textId="77777777" w:rsidR="008C547D" w:rsidRPr="008C547D" w:rsidRDefault="008C547D" w:rsidP="008C547D">
      <w:pPr>
        <w:spacing w:after="0" w:line="360" w:lineRule="auto"/>
        <w:ind w:left="-284" w:firstLine="284"/>
        <w:jc w:val="both"/>
        <w:rPr>
          <w:rFonts w:ascii="Arial" w:hAnsi="Arial" w:cs="Arial"/>
          <w:color w:val="000000"/>
          <w:lang w:val="it-IT"/>
        </w:rPr>
      </w:pPr>
      <w:r w:rsidRPr="008C547D">
        <w:rPr>
          <w:rFonts w:ascii="Arial" w:hAnsi="Arial" w:cs="Arial"/>
          <w:lang w:val="it-IT"/>
        </w:rPr>
        <w:t>Instagram</w:t>
      </w:r>
      <w:r w:rsidRPr="008C547D">
        <w:rPr>
          <w:rFonts w:ascii="Arial" w:hAnsi="Arial" w:cs="Arial"/>
          <w:lang w:val="it-IT"/>
        </w:rPr>
        <w:tab/>
      </w:r>
      <w:bookmarkStart w:id="1" w:name="_Hlk109393661"/>
      <w:r w:rsidRPr="00920D16">
        <w:fldChar w:fldCharType="begin"/>
      </w:r>
      <w:r w:rsidRPr="008C547D">
        <w:rPr>
          <w:lang w:val="it-IT"/>
        </w:rPr>
        <w:instrText xml:space="preserve"> HYPERLINK "http://www.instagram.com/valledaosta/" </w:instrText>
      </w:r>
      <w:r w:rsidRPr="00920D16">
        <w:fldChar w:fldCharType="separate"/>
      </w:r>
      <w:r w:rsidRPr="008C547D">
        <w:rPr>
          <w:rStyle w:val="Hyperlink"/>
          <w:rFonts w:ascii="Arial" w:hAnsi="Arial" w:cs="Arial"/>
          <w:lang w:val="it-IT"/>
        </w:rPr>
        <w:t>www.instagram.com/valledaosta</w:t>
      </w:r>
      <w:r w:rsidRPr="00920D16">
        <w:rPr>
          <w:rStyle w:val="Hyperlink"/>
          <w:rFonts w:ascii="Arial" w:hAnsi="Arial" w:cs="Arial"/>
        </w:rPr>
        <w:fldChar w:fldCharType="end"/>
      </w:r>
      <w:r w:rsidRPr="008C547D">
        <w:rPr>
          <w:rFonts w:ascii="Arial" w:hAnsi="Arial" w:cs="Arial"/>
          <w:lang w:val="it-IT"/>
        </w:rPr>
        <w:t xml:space="preserve">  </w:t>
      </w:r>
    </w:p>
    <w:bookmarkEnd w:id="1"/>
    <w:p w14:paraId="640E1238" w14:textId="77777777" w:rsidR="008C547D" w:rsidRPr="008C547D" w:rsidRDefault="008C547D" w:rsidP="008C547D">
      <w:pPr>
        <w:spacing w:after="0" w:line="360" w:lineRule="auto"/>
        <w:jc w:val="both"/>
        <w:rPr>
          <w:rStyle w:val="tojvnm2t"/>
          <w:rFonts w:ascii="Arial" w:hAnsi="Arial" w:cs="Arial"/>
          <w:lang w:val="it-IT"/>
        </w:rPr>
      </w:pPr>
      <w:r w:rsidRPr="008C547D">
        <w:rPr>
          <w:rStyle w:val="tojvnm2t"/>
          <w:rFonts w:ascii="Arial" w:hAnsi="Arial" w:cs="Arial"/>
          <w:lang w:val="it-IT"/>
        </w:rPr>
        <w:t xml:space="preserve">@visitdaosta @lovevda </w:t>
      </w:r>
      <w:hyperlink r:id="rId20" w:history="1">
        <w:r w:rsidRPr="008C547D">
          <w:rPr>
            <w:rStyle w:val="tojvnm2t"/>
            <w:rFonts w:ascii="Arial" w:hAnsi="Arial" w:cs="Arial"/>
            <w:lang w:val="it-IT"/>
          </w:rPr>
          <w:t>#valledaosta</w:t>
        </w:r>
      </w:hyperlink>
      <w:r w:rsidRPr="008C547D">
        <w:rPr>
          <w:rStyle w:val="tojvnm2t"/>
          <w:rFonts w:ascii="Arial" w:hAnsi="Arial" w:cs="Arial"/>
          <w:lang w:val="it-IT"/>
        </w:rPr>
        <w:t xml:space="preserve"> </w:t>
      </w:r>
      <w:hyperlink r:id="rId21" w:history="1">
        <w:r w:rsidRPr="008C547D">
          <w:rPr>
            <w:rStyle w:val="tojvnm2t"/>
            <w:rFonts w:ascii="Arial" w:hAnsi="Arial" w:cs="Arial"/>
            <w:lang w:val="it-IT"/>
          </w:rPr>
          <w:t>#lovevda</w:t>
        </w:r>
      </w:hyperlink>
    </w:p>
    <w:p w14:paraId="0ADDD560" w14:textId="77777777" w:rsidR="008C547D" w:rsidRPr="008C547D" w:rsidRDefault="008C547D" w:rsidP="008C547D">
      <w:pPr>
        <w:spacing w:after="0" w:line="360" w:lineRule="auto"/>
        <w:jc w:val="both"/>
        <w:rPr>
          <w:rStyle w:val="tojvnm2t"/>
          <w:lang w:val="it-IT"/>
        </w:rPr>
      </w:pPr>
    </w:p>
    <w:p w14:paraId="7B4F6DFB" w14:textId="77777777" w:rsidR="008C547D" w:rsidRPr="00920D16" w:rsidRDefault="008C547D" w:rsidP="008C547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
          <w:sz w:val="20"/>
          <w:lang w:eastAsia="de-DE"/>
        </w:rPr>
      </w:pPr>
      <w:r w:rsidRPr="00920D16">
        <w:rPr>
          <w:rFonts w:ascii="Arial" w:eastAsia="Times New Roman" w:hAnsi="Arial" w:cs="Arial"/>
          <w:b/>
          <w:sz w:val="20"/>
          <w:lang w:eastAsia="de-DE"/>
        </w:rPr>
        <w:t xml:space="preserve">Für weitere Informationen und Bildmaterial: </w:t>
      </w:r>
    </w:p>
    <w:p w14:paraId="313B3989" w14:textId="77777777" w:rsidR="008C547D" w:rsidRPr="00D94347" w:rsidRDefault="008C547D" w:rsidP="008C547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lang w:eastAsia="de-DE"/>
        </w:rPr>
      </w:pPr>
      <w:r w:rsidRPr="00D94347">
        <w:rPr>
          <w:rFonts w:ascii="Arial" w:eastAsia="Times New Roman" w:hAnsi="Arial" w:cs="Arial"/>
          <w:sz w:val="20"/>
          <w:lang w:eastAsia="de-DE"/>
        </w:rPr>
        <w:t>Gere Gretz, Laura Fabbris, Aostatal Tourismus</w:t>
      </w:r>
      <w:r w:rsidRPr="00D94347">
        <w:rPr>
          <w:rFonts w:ascii="Arial" w:eastAsia="Times New Roman" w:hAnsi="Arial" w:cs="Arial"/>
          <w:bCs/>
          <w:color w:val="000000"/>
          <w:sz w:val="20"/>
          <w:lang w:eastAsia="de-DE"/>
        </w:rPr>
        <w:t xml:space="preserve">, c/o Gretz Communications AG, </w:t>
      </w:r>
    </w:p>
    <w:p w14:paraId="481B0048" w14:textId="77777777" w:rsidR="008C547D" w:rsidRPr="00920D16" w:rsidRDefault="008C547D" w:rsidP="008C547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szCs w:val="20"/>
          <w:lang w:eastAsia="de-DE"/>
        </w:rPr>
      </w:pPr>
      <w:r w:rsidRPr="00920D16">
        <w:rPr>
          <w:rFonts w:ascii="Arial" w:eastAsia="Times New Roman" w:hAnsi="Arial" w:cs="Arial"/>
          <w:bCs/>
          <w:color w:val="000000"/>
          <w:sz w:val="20"/>
          <w:szCs w:val="20"/>
          <w:lang w:eastAsia="de-DE"/>
        </w:rPr>
        <w:t>Zähringerstr. 16, 3012 Bern, Tel. 031 300 30 70</w:t>
      </w:r>
    </w:p>
    <w:p w14:paraId="4EE696E2" w14:textId="77777777" w:rsidR="008C547D" w:rsidRPr="001A4C1B" w:rsidRDefault="008C547D" w:rsidP="008C547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val="it-IT" w:eastAsia="de-DE"/>
        </w:rPr>
      </w:pPr>
      <w:r w:rsidRPr="001A4C1B">
        <w:rPr>
          <w:rFonts w:ascii="Arial" w:eastAsia="Times New Roman" w:hAnsi="Arial" w:cs="Arial"/>
          <w:bCs/>
          <w:sz w:val="20"/>
          <w:szCs w:val="20"/>
          <w:lang w:val="it-IT" w:eastAsia="de-DE"/>
        </w:rPr>
        <w:t xml:space="preserve">E-Mail: </w:t>
      </w:r>
      <w:hyperlink r:id="rId22" w:history="1">
        <w:r w:rsidRPr="001A4C1B">
          <w:rPr>
            <w:rStyle w:val="Hyperlink"/>
            <w:rFonts w:ascii="Arial" w:eastAsia="Times New Roman" w:hAnsi="Arial" w:cs="Arial"/>
            <w:bCs/>
            <w:sz w:val="20"/>
            <w:szCs w:val="20"/>
            <w:lang w:val="it-IT" w:eastAsia="de-DE"/>
          </w:rPr>
          <w:t>info@gretzcom.ch</w:t>
        </w:r>
      </w:hyperlink>
      <w:r w:rsidRPr="001A4C1B">
        <w:rPr>
          <w:rFonts w:ascii="Arial" w:eastAsia="Times New Roman" w:hAnsi="Arial" w:cs="Arial"/>
          <w:bCs/>
          <w:sz w:val="20"/>
          <w:szCs w:val="20"/>
          <w:lang w:val="it-IT" w:eastAsia="de-DE"/>
        </w:rPr>
        <w:t xml:space="preserve">, </w:t>
      </w:r>
    </w:p>
    <w:p w14:paraId="7F3735F0" w14:textId="45266333" w:rsidR="008C547D" w:rsidRPr="00920D16" w:rsidRDefault="008C547D" w:rsidP="008C547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eastAsia="de-DE"/>
        </w:rPr>
      </w:pPr>
      <w:r w:rsidRPr="00920D16">
        <w:rPr>
          <w:rFonts w:ascii="Arial" w:hAnsi="Arial" w:cs="Arial"/>
          <w:sz w:val="20"/>
          <w:szCs w:val="20"/>
        </w:rPr>
        <w:t xml:space="preserve">Internet: </w:t>
      </w:r>
      <w:hyperlink r:id="rId23" w:history="1">
        <w:r w:rsidR="004E32C5" w:rsidRPr="004E32C5">
          <w:rPr>
            <w:rStyle w:val="Hyperlink"/>
            <w:rFonts w:ascii="Arial" w:hAnsi="Arial" w:cs="Arial"/>
            <w:sz w:val="20"/>
            <w:szCs w:val="20"/>
          </w:rPr>
          <w:t>www.lovevda.it/de</w:t>
        </w:r>
      </w:hyperlink>
      <w:r w:rsidR="004E32C5" w:rsidRPr="004E32C5">
        <w:rPr>
          <w:rFonts w:ascii="Arial" w:hAnsi="Arial" w:cs="Arial"/>
          <w:sz w:val="20"/>
          <w:szCs w:val="20"/>
        </w:rPr>
        <w:t xml:space="preserve"> </w:t>
      </w:r>
      <w:r w:rsidRPr="004E32C5">
        <w:rPr>
          <w:rFonts w:ascii="Arial" w:eastAsia="Times New Roman" w:hAnsi="Arial" w:cs="Arial"/>
          <w:bCs/>
          <w:sz w:val="20"/>
          <w:szCs w:val="20"/>
          <w:lang w:eastAsia="de-DE"/>
        </w:rPr>
        <w:t xml:space="preserve"> </w:t>
      </w:r>
    </w:p>
    <w:p w14:paraId="2F3D3399" w14:textId="77777777" w:rsidR="007A2F57" w:rsidRDefault="007A2F57" w:rsidP="008C547D">
      <w:pPr>
        <w:pStyle w:val="StandardWeb"/>
        <w:spacing w:before="0" w:beforeAutospacing="0" w:after="0" w:afterAutospacing="0"/>
        <w:jc w:val="both"/>
        <w:rPr>
          <w:rFonts w:ascii="Arial" w:hAnsi="Arial" w:cs="Arial"/>
          <w:sz w:val="16"/>
          <w:szCs w:val="16"/>
          <w:u w:val="single"/>
        </w:rPr>
      </w:pPr>
    </w:p>
    <w:p w14:paraId="041D303A" w14:textId="034CAAB2" w:rsidR="008C547D" w:rsidRPr="00920D16" w:rsidRDefault="008C547D" w:rsidP="008C547D">
      <w:pPr>
        <w:pStyle w:val="StandardWeb"/>
        <w:spacing w:before="0" w:beforeAutospacing="0" w:after="0" w:afterAutospacing="0"/>
        <w:jc w:val="both"/>
        <w:rPr>
          <w:rFonts w:ascii="Arial" w:hAnsi="Arial" w:cs="Arial"/>
          <w:sz w:val="16"/>
          <w:szCs w:val="16"/>
          <w:u w:val="single"/>
        </w:rPr>
      </w:pPr>
      <w:r w:rsidRPr="00920D16">
        <w:rPr>
          <w:rFonts w:ascii="Arial" w:hAnsi="Arial" w:cs="Arial"/>
          <w:sz w:val="16"/>
          <w:szCs w:val="16"/>
          <w:u w:val="single"/>
        </w:rPr>
        <w:t xml:space="preserve">Über das </w:t>
      </w:r>
      <w:proofErr w:type="spellStart"/>
      <w:r w:rsidRPr="00920D16">
        <w:rPr>
          <w:rFonts w:ascii="Arial" w:hAnsi="Arial" w:cs="Arial"/>
          <w:sz w:val="16"/>
          <w:szCs w:val="16"/>
          <w:u w:val="single"/>
        </w:rPr>
        <w:t>Aostatal</w:t>
      </w:r>
      <w:proofErr w:type="spellEnd"/>
      <w:r w:rsidRPr="00920D16">
        <w:rPr>
          <w:rFonts w:ascii="Arial" w:hAnsi="Arial" w:cs="Arial"/>
          <w:sz w:val="16"/>
          <w:szCs w:val="16"/>
          <w:u w:val="single"/>
        </w:rPr>
        <w:t>:</w:t>
      </w:r>
    </w:p>
    <w:p w14:paraId="6ECFD43E" w14:textId="77777777" w:rsidR="008C547D" w:rsidRPr="00920D16" w:rsidRDefault="008C547D" w:rsidP="008C547D">
      <w:pPr>
        <w:pStyle w:val="Textkrper"/>
        <w:jc w:val="both"/>
        <w:rPr>
          <w:rFonts w:ascii="Arial" w:hAnsi="Arial" w:cs="Arial"/>
          <w:sz w:val="16"/>
          <w:szCs w:val="16"/>
          <w:lang w:val="de-CH"/>
        </w:rPr>
      </w:pPr>
      <w:r w:rsidRPr="00920D16">
        <w:rPr>
          <w:rFonts w:ascii="Arial" w:hAnsi="Arial" w:cs="Arial"/>
          <w:sz w:val="16"/>
          <w:szCs w:val="16"/>
          <w:lang w:val="de-CH"/>
        </w:rPr>
        <w:t xml:space="preserve">Von Gletschern geformt und von Bergen umgeben: Das </w:t>
      </w:r>
      <w:proofErr w:type="spellStart"/>
      <w:r w:rsidRPr="00920D16">
        <w:rPr>
          <w:rFonts w:ascii="Arial" w:hAnsi="Arial" w:cs="Arial"/>
          <w:sz w:val="16"/>
          <w:szCs w:val="16"/>
          <w:lang w:val="de-CH"/>
        </w:rPr>
        <w:t>Aostatal</w:t>
      </w:r>
      <w:proofErr w:type="spellEnd"/>
      <w:r w:rsidRPr="00920D16">
        <w:rPr>
          <w:rFonts w:ascii="Arial" w:hAnsi="Arial" w:cs="Arial"/>
          <w:sz w:val="16"/>
          <w:szCs w:val="16"/>
          <w:lang w:val="de-CH"/>
        </w:rPr>
        <w:t xml:space="preserve"> in Norditalien. Die Bergregion grenzt nördlich an die Schweiz (Kanton Wallis), westlich an Frankreich (Region Auvergne Rhône-Alpes), südlich und östlich an die Region Piemont. Die Stadt Aosta liegt übrigens nur </w:t>
      </w:r>
      <w:proofErr w:type="spellStart"/>
      <w:r w:rsidRPr="00920D16">
        <w:rPr>
          <w:rFonts w:ascii="Arial" w:hAnsi="Arial" w:cs="Arial"/>
          <w:sz w:val="16"/>
          <w:szCs w:val="16"/>
          <w:lang w:val="de-CH"/>
        </w:rPr>
        <w:t>70km</w:t>
      </w:r>
      <w:proofErr w:type="spellEnd"/>
      <w:r w:rsidRPr="00920D16">
        <w:rPr>
          <w:rFonts w:ascii="Arial" w:hAnsi="Arial" w:cs="Arial"/>
          <w:sz w:val="16"/>
          <w:szCs w:val="16"/>
          <w:lang w:val="de-CH"/>
        </w:rPr>
        <w:t xml:space="preserve"> von Martigny und </w:t>
      </w:r>
      <w:proofErr w:type="spellStart"/>
      <w:r w:rsidRPr="00920D16">
        <w:rPr>
          <w:rFonts w:ascii="Arial" w:hAnsi="Arial" w:cs="Arial"/>
          <w:sz w:val="16"/>
          <w:szCs w:val="16"/>
          <w:lang w:val="de-CH"/>
        </w:rPr>
        <w:t>134km</w:t>
      </w:r>
      <w:proofErr w:type="spellEnd"/>
      <w:r w:rsidRPr="00920D16">
        <w:rPr>
          <w:rFonts w:ascii="Arial" w:hAnsi="Arial" w:cs="Arial"/>
          <w:sz w:val="16"/>
          <w:szCs w:val="16"/>
          <w:lang w:val="de-CH"/>
        </w:rPr>
        <w:t xml:space="preserve"> von Genf entfernt. Durch den Mont-Blanc Tunnel, den Tunnel des Grossen St. Bernhard und, im Sommer, über den Grossen St. Bernhard Pass ist das </w:t>
      </w:r>
      <w:proofErr w:type="spellStart"/>
      <w:r w:rsidRPr="00920D16">
        <w:rPr>
          <w:rFonts w:ascii="Arial" w:hAnsi="Arial" w:cs="Arial"/>
          <w:sz w:val="16"/>
          <w:szCs w:val="16"/>
          <w:lang w:val="de-CH"/>
        </w:rPr>
        <w:t>Aostatal</w:t>
      </w:r>
      <w:proofErr w:type="spellEnd"/>
      <w:r w:rsidRPr="00920D16">
        <w:rPr>
          <w:rFonts w:ascii="Arial" w:hAnsi="Arial" w:cs="Arial"/>
          <w:sz w:val="16"/>
          <w:szCs w:val="16"/>
          <w:lang w:val="de-CH"/>
        </w:rPr>
        <w:t xml:space="preserve"> aus der Schweiz einfach zu erreichen. Bei einer Buchung von zwei Übernachtungen über das zentrale Buchungssystem der Region, ist die Hin- und Rückfahrt durch den Grossen St. Bernhard Tunnels kostenlos. Mit dem Bergmassiv Mont Blanc, dem Monte Rosa, dem Matterhorn und Gran Paradiso wird das </w:t>
      </w:r>
      <w:proofErr w:type="spellStart"/>
      <w:r w:rsidRPr="00920D16">
        <w:rPr>
          <w:rFonts w:ascii="Arial" w:hAnsi="Arial" w:cs="Arial"/>
          <w:sz w:val="16"/>
          <w:szCs w:val="16"/>
          <w:lang w:val="de-CH"/>
        </w:rPr>
        <w:t>Aostatal</w:t>
      </w:r>
      <w:proofErr w:type="spellEnd"/>
      <w:r w:rsidRPr="00920D16">
        <w:rPr>
          <w:rFonts w:ascii="Arial" w:hAnsi="Arial" w:cs="Arial"/>
          <w:sz w:val="16"/>
          <w:szCs w:val="16"/>
          <w:lang w:val="de-CH"/>
        </w:rPr>
        <w:t xml:space="preserve"> von den höchsten Gipfeln der Alpen dominiert. Es präsentiert sich als eine Mischung der Kulturen – geprägt von italienischem Flair mit einem feinen französischen Touch. Mit einer ausgezeichneten Gastronomie, der reizvollen, zuweilen pittoresken, alpinen Landschaft und Architektur, einer gelebten Gegenwart und weit zurückreichender Geschichte und mit dem breiten kulturellen und sportlichen Angebot erfreut die Region Besucherinnen und Besucher aus aller Welt. Als Region bietet das </w:t>
      </w:r>
      <w:proofErr w:type="spellStart"/>
      <w:r w:rsidRPr="00920D16">
        <w:rPr>
          <w:rFonts w:ascii="Arial" w:hAnsi="Arial" w:cs="Arial"/>
          <w:sz w:val="16"/>
          <w:szCs w:val="16"/>
          <w:lang w:val="de-CH"/>
        </w:rPr>
        <w:t>Aostatal</w:t>
      </w:r>
      <w:proofErr w:type="spellEnd"/>
      <w:r w:rsidRPr="00920D16">
        <w:rPr>
          <w:rFonts w:ascii="Arial" w:hAnsi="Arial" w:cs="Arial"/>
          <w:sz w:val="16"/>
          <w:szCs w:val="16"/>
          <w:lang w:val="de-CH"/>
        </w:rPr>
        <w:t xml:space="preserve"> nicht nur Bergsteigern und Skifahrern die perfekte Umgebung für unvergessliche Ferien. Auch wer lieber etwas gemütlicher unterwegs ist, findet hier sein ideales Reiseziel.</w:t>
      </w:r>
    </w:p>
    <w:p w14:paraId="322FEA04" w14:textId="53821438" w:rsidR="00E304A5" w:rsidRPr="001F180F" w:rsidRDefault="00E304A5" w:rsidP="008C547D">
      <w:pPr>
        <w:spacing w:line="360" w:lineRule="auto"/>
        <w:jc w:val="both"/>
        <w:rPr>
          <w:rFonts w:ascii="Arial" w:hAnsi="Arial" w:cs="Arial"/>
          <w:sz w:val="20"/>
        </w:rPr>
      </w:pPr>
    </w:p>
    <w:sectPr w:rsidR="00E304A5" w:rsidRPr="001F180F" w:rsidSect="006C0EC9">
      <w:headerReference w:type="default" r:id="rId24"/>
      <w:pgSz w:w="11906" w:h="16838"/>
      <w:pgMar w:top="2268" w:right="1134" w:bottom="851" w:left="1418" w:header="73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81C55" w14:textId="77777777" w:rsidR="009F7B67" w:rsidRDefault="009F7B67" w:rsidP="003A2F47">
      <w:pPr>
        <w:spacing w:after="0" w:line="240" w:lineRule="auto"/>
      </w:pPr>
      <w:r>
        <w:separator/>
      </w:r>
    </w:p>
  </w:endnote>
  <w:endnote w:type="continuationSeparator" w:id="0">
    <w:p w14:paraId="12C13261" w14:textId="77777777" w:rsidR="009F7B67" w:rsidRDefault="009F7B67" w:rsidP="003A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ontserrat">
    <w:panose1 w:val="000008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79879" w14:textId="77777777" w:rsidR="009F7B67" w:rsidRDefault="009F7B67" w:rsidP="003A2F47">
      <w:pPr>
        <w:spacing w:after="0" w:line="240" w:lineRule="auto"/>
      </w:pPr>
      <w:r>
        <w:separator/>
      </w:r>
    </w:p>
  </w:footnote>
  <w:footnote w:type="continuationSeparator" w:id="0">
    <w:p w14:paraId="752CC9BF" w14:textId="77777777" w:rsidR="009F7B67" w:rsidRDefault="009F7B67" w:rsidP="003A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D4B13" w14:textId="0BBD9E01" w:rsidR="009F1471" w:rsidRDefault="004E3015" w:rsidP="00020D0D">
    <w:pPr>
      <w:pStyle w:val="Kopfzeile"/>
      <w:tabs>
        <w:tab w:val="left" w:pos="6448"/>
      </w:tabs>
    </w:pPr>
    <w:r>
      <w:rPr>
        <w:noProof/>
      </w:rPr>
      <w:drawing>
        <wp:inline distT="0" distB="0" distL="0" distR="0" wp14:anchorId="04634D8E" wp14:editId="70A2F51C">
          <wp:extent cx="1984942" cy="804672"/>
          <wp:effectExtent l="0" t="0" r="0" b="0"/>
          <wp:docPr id="1405142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934" cy="807912"/>
                  </a:xfrm>
                  <a:prstGeom prst="rect">
                    <a:avLst/>
                  </a:prstGeom>
                  <a:noFill/>
                  <a:ln>
                    <a:noFill/>
                  </a:ln>
                </pic:spPr>
              </pic:pic>
            </a:graphicData>
          </a:graphic>
        </wp:inline>
      </w:drawing>
    </w:r>
    <w:r w:rsidR="009F1471">
      <w:tab/>
    </w:r>
    <w:r w:rsidR="009F1471">
      <w:tab/>
    </w:r>
    <w:r w:rsidR="009F147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5801"/>
    <w:multiLevelType w:val="multilevel"/>
    <w:tmpl w:val="BF7A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A5352"/>
    <w:multiLevelType w:val="multilevel"/>
    <w:tmpl w:val="6D409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B3A41"/>
    <w:multiLevelType w:val="multilevel"/>
    <w:tmpl w:val="4494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C1A60"/>
    <w:multiLevelType w:val="hybridMultilevel"/>
    <w:tmpl w:val="6270FD8A"/>
    <w:lvl w:ilvl="0" w:tplc="A458757A">
      <w:numFmt w:val="bullet"/>
      <w:lvlText w:val="-"/>
      <w:lvlJc w:val="left"/>
      <w:pPr>
        <w:ind w:left="1410" w:hanging="690"/>
      </w:pPr>
      <w:rPr>
        <w:rFonts w:ascii="Arial" w:eastAsia="Times New Roman"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4" w15:restartNumberingAfterBreak="0">
    <w:nsid w:val="1E957220"/>
    <w:multiLevelType w:val="hybridMultilevel"/>
    <w:tmpl w:val="1BF62D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2EE4D73"/>
    <w:multiLevelType w:val="hybridMultilevel"/>
    <w:tmpl w:val="FEACC0D0"/>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6" w15:restartNumberingAfterBreak="0">
    <w:nsid w:val="24865276"/>
    <w:multiLevelType w:val="multilevel"/>
    <w:tmpl w:val="60E8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5B39B4"/>
    <w:multiLevelType w:val="multilevel"/>
    <w:tmpl w:val="F478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211BB7"/>
    <w:multiLevelType w:val="hybridMultilevel"/>
    <w:tmpl w:val="DA28A81E"/>
    <w:lvl w:ilvl="0" w:tplc="29D8C7DC">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50C39A7"/>
    <w:multiLevelType w:val="hybridMultilevel"/>
    <w:tmpl w:val="04C411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E591746"/>
    <w:multiLevelType w:val="hybridMultilevel"/>
    <w:tmpl w:val="08445A08"/>
    <w:lvl w:ilvl="0" w:tplc="31A02E92">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9B57867"/>
    <w:multiLevelType w:val="hybridMultilevel"/>
    <w:tmpl w:val="982406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DEE6D52"/>
    <w:multiLevelType w:val="hybridMultilevel"/>
    <w:tmpl w:val="6046DC3E"/>
    <w:lvl w:ilvl="0" w:tplc="8982B320">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3176BD5"/>
    <w:multiLevelType w:val="multilevel"/>
    <w:tmpl w:val="3C727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4B23A2"/>
    <w:multiLevelType w:val="multilevel"/>
    <w:tmpl w:val="622C92F2"/>
    <w:lvl w:ilvl="0">
      <w:start w:val="1"/>
      <w:numFmt w:val="bullet"/>
      <w:lvlText w:val=""/>
      <w:lvlJc w:val="left"/>
      <w:pPr>
        <w:tabs>
          <w:tab w:val="num" w:pos="3621"/>
        </w:tabs>
        <w:ind w:left="3621" w:hanging="360"/>
      </w:pPr>
      <w:rPr>
        <w:rFonts w:ascii="Symbol" w:hAnsi="Symbol" w:hint="default"/>
        <w:sz w:val="20"/>
      </w:rPr>
    </w:lvl>
    <w:lvl w:ilvl="1" w:tentative="1">
      <w:start w:val="1"/>
      <w:numFmt w:val="bullet"/>
      <w:lvlText w:val="o"/>
      <w:lvlJc w:val="left"/>
      <w:pPr>
        <w:tabs>
          <w:tab w:val="num" w:pos="4341"/>
        </w:tabs>
        <w:ind w:left="4341" w:hanging="360"/>
      </w:pPr>
      <w:rPr>
        <w:rFonts w:ascii="Courier New" w:hAnsi="Courier New" w:hint="default"/>
        <w:sz w:val="20"/>
      </w:rPr>
    </w:lvl>
    <w:lvl w:ilvl="2" w:tentative="1">
      <w:start w:val="1"/>
      <w:numFmt w:val="bullet"/>
      <w:lvlText w:val=""/>
      <w:lvlJc w:val="left"/>
      <w:pPr>
        <w:tabs>
          <w:tab w:val="num" w:pos="5061"/>
        </w:tabs>
        <w:ind w:left="5061" w:hanging="360"/>
      </w:pPr>
      <w:rPr>
        <w:rFonts w:ascii="Wingdings" w:hAnsi="Wingdings" w:hint="default"/>
        <w:sz w:val="20"/>
      </w:rPr>
    </w:lvl>
    <w:lvl w:ilvl="3" w:tentative="1">
      <w:start w:val="1"/>
      <w:numFmt w:val="bullet"/>
      <w:lvlText w:val=""/>
      <w:lvlJc w:val="left"/>
      <w:pPr>
        <w:tabs>
          <w:tab w:val="num" w:pos="5781"/>
        </w:tabs>
        <w:ind w:left="5781" w:hanging="360"/>
      </w:pPr>
      <w:rPr>
        <w:rFonts w:ascii="Wingdings" w:hAnsi="Wingdings" w:hint="default"/>
        <w:sz w:val="20"/>
      </w:rPr>
    </w:lvl>
    <w:lvl w:ilvl="4" w:tentative="1">
      <w:start w:val="1"/>
      <w:numFmt w:val="bullet"/>
      <w:lvlText w:val=""/>
      <w:lvlJc w:val="left"/>
      <w:pPr>
        <w:tabs>
          <w:tab w:val="num" w:pos="6501"/>
        </w:tabs>
        <w:ind w:left="6501" w:hanging="360"/>
      </w:pPr>
      <w:rPr>
        <w:rFonts w:ascii="Wingdings" w:hAnsi="Wingdings" w:hint="default"/>
        <w:sz w:val="20"/>
      </w:rPr>
    </w:lvl>
    <w:lvl w:ilvl="5" w:tentative="1">
      <w:start w:val="1"/>
      <w:numFmt w:val="bullet"/>
      <w:lvlText w:val=""/>
      <w:lvlJc w:val="left"/>
      <w:pPr>
        <w:tabs>
          <w:tab w:val="num" w:pos="7221"/>
        </w:tabs>
        <w:ind w:left="7221" w:hanging="360"/>
      </w:pPr>
      <w:rPr>
        <w:rFonts w:ascii="Wingdings" w:hAnsi="Wingdings" w:hint="default"/>
        <w:sz w:val="20"/>
      </w:rPr>
    </w:lvl>
    <w:lvl w:ilvl="6" w:tentative="1">
      <w:start w:val="1"/>
      <w:numFmt w:val="bullet"/>
      <w:lvlText w:val=""/>
      <w:lvlJc w:val="left"/>
      <w:pPr>
        <w:tabs>
          <w:tab w:val="num" w:pos="7941"/>
        </w:tabs>
        <w:ind w:left="7941" w:hanging="360"/>
      </w:pPr>
      <w:rPr>
        <w:rFonts w:ascii="Wingdings" w:hAnsi="Wingdings" w:hint="default"/>
        <w:sz w:val="20"/>
      </w:rPr>
    </w:lvl>
    <w:lvl w:ilvl="7" w:tentative="1">
      <w:start w:val="1"/>
      <w:numFmt w:val="bullet"/>
      <w:lvlText w:val=""/>
      <w:lvlJc w:val="left"/>
      <w:pPr>
        <w:tabs>
          <w:tab w:val="num" w:pos="8661"/>
        </w:tabs>
        <w:ind w:left="8661" w:hanging="360"/>
      </w:pPr>
      <w:rPr>
        <w:rFonts w:ascii="Wingdings" w:hAnsi="Wingdings" w:hint="default"/>
        <w:sz w:val="20"/>
      </w:rPr>
    </w:lvl>
    <w:lvl w:ilvl="8" w:tentative="1">
      <w:start w:val="1"/>
      <w:numFmt w:val="bullet"/>
      <w:lvlText w:val=""/>
      <w:lvlJc w:val="left"/>
      <w:pPr>
        <w:tabs>
          <w:tab w:val="num" w:pos="9381"/>
        </w:tabs>
        <w:ind w:left="9381" w:hanging="360"/>
      </w:pPr>
      <w:rPr>
        <w:rFonts w:ascii="Wingdings" w:hAnsi="Wingdings" w:hint="default"/>
        <w:sz w:val="20"/>
      </w:rPr>
    </w:lvl>
  </w:abstractNum>
  <w:abstractNum w:abstractNumId="15" w15:restartNumberingAfterBreak="0">
    <w:nsid w:val="57B04990"/>
    <w:multiLevelType w:val="hybridMultilevel"/>
    <w:tmpl w:val="BC8E2C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755751A"/>
    <w:multiLevelType w:val="multilevel"/>
    <w:tmpl w:val="9162C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5A337F"/>
    <w:multiLevelType w:val="multilevel"/>
    <w:tmpl w:val="BCE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930E4F"/>
    <w:multiLevelType w:val="multilevel"/>
    <w:tmpl w:val="41EEA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676129"/>
    <w:multiLevelType w:val="multilevel"/>
    <w:tmpl w:val="4BB27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254094"/>
    <w:multiLevelType w:val="multilevel"/>
    <w:tmpl w:val="6F4E8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600FE3"/>
    <w:multiLevelType w:val="multilevel"/>
    <w:tmpl w:val="751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B68A4"/>
    <w:multiLevelType w:val="hybridMultilevel"/>
    <w:tmpl w:val="3566FC16"/>
    <w:lvl w:ilvl="0" w:tplc="08070001">
      <w:start w:val="1"/>
      <w:numFmt w:val="bullet"/>
      <w:lvlText w:val=""/>
      <w:lvlJc w:val="left"/>
      <w:pPr>
        <w:ind w:left="754" w:hanging="360"/>
      </w:pPr>
      <w:rPr>
        <w:rFonts w:ascii="Symbol" w:hAnsi="Symbol" w:hint="default"/>
      </w:rPr>
    </w:lvl>
    <w:lvl w:ilvl="1" w:tplc="08070003" w:tentative="1">
      <w:start w:val="1"/>
      <w:numFmt w:val="bullet"/>
      <w:lvlText w:val="o"/>
      <w:lvlJc w:val="left"/>
      <w:pPr>
        <w:ind w:left="1474" w:hanging="360"/>
      </w:pPr>
      <w:rPr>
        <w:rFonts w:ascii="Courier New" w:hAnsi="Courier New" w:cs="Courier New" w:hint="default"/>
      </w:rPr>
    </w:lvl>
    <w:lvl w:ilvl="2" w:tplc="08070005" w:tentative="1">
      <w:start w:val="1"/>
      <w:numFmt w:val="bullet"/>
      <w:lvlText w:val=""/>
      <w:lvlJc w:val="left"/>
      <w:pPr>
        <w:ind w:left="2194" w:hanging="360"/>
      </w:pPr>
      <w:rPr>
        <w:rFonts w:ascii="Wingdings" w:hAnsi="Wingdings" w:hint="default"/>
      </w:rPr>
    </w:lvl>
    <w:lvl w:ilvl="3" w:tplc="08070001" w:tentative="1">
      <w:start w:val="1"/>
      <w:numFmt w:val="bullet"/>
      <w:lvlText w:val=""/>
      <w:lvlJc w:val="left"/>
      <w:pPr>
        <w:ind w:left="2914" w:hanging="360"/>
      </w:pPr>
      <w:rPr>
        <w:rFonts w:ascii="Symbol" w:hAnsi="Symbol" w:hint="default"/>
      </w:rPr>
    </w:lvl>
    <w:lvl w:ilvl="4" w:tplc="08070003" w:tentative="1">
      <w:start w:val="1"/>
      <w:numFmt w:val="bullet"/>
      <w:lvlText w:val="o"/>
      <w:lvlJc w:val="left"/>
      <w:pPr>
        <w:ind w:left="3634" w:hanging="360"/>
      </w:pPr>
      <w:rPr>
        <w:rFonts w:ascii="Courier New" w:hAnsi="Courier New" w:cs="Courier New" w:hint="default"/>
      </w:rPr>
    </w:lvl>
    <w:lvl w:ilvl="5" w:tplc="08070005" w:tentative="1">
      <w:start w:val="1"/>
      <w:numFmt w:val="bullet"/>
      <w:lvlText w:val=""/>
      <w:lvlJc w:val="left"/>
      <w:pPr>
        <w:ind w:left="4354" w:hanging="360"/>
      </w:pPr>
      <w:rPr>
        <w:rFonts w:ascii="Wingdings" w:hAnsi="Wingdings" w:hint="default"/>
      </w:rPr>
    </w:lvl>
    <w:lvl w:ilvl="6" w:tplc="08070001" w:tentative="1">
      <w:start w:val="1"/>
      <w:numFmt w:val="bullet"/>
      <w:lvlText w:val=""/>
      <w:lvlJc w:val="left"/>
      <w:pPr>
        <w:ind w:left="5074" w:hanging="360"/>
      </w:pPr>
      <w:rPr>
        <w:rFonts w:ascii="Symbol" w:hAnsi="Symbol" w:hint="default"/>
      </w:rPr>
    </w:lvl>
    <w:lvl w:ilvl="7" w:tplc="08070003" w:tentative="1">
      <w:start w:val="1"/>
      <w:numFmt w:val="bullet"/>
      <w:lvlText w:val="o"/>
      <w:lvlJc w:val="left"/>
      <w:pPr>
        <w:ind w:left="5794" w:hanging="360"/>
      </w:pPr>
      <w:rPr>
        <w:rFonts w:ascii="Courier New" w:hAnsi="Courier New" w:cs="Courier New" w:hint="default"/>
      </w:rPr>
    </w:lvl>
    <w:lvl w:ilvl="8" w:tplc="08070005" w:tentative="1">
      <w:start w:val="1"/>
      <w:numFmt w:val="bullet"/>
      <w:lvlText w:val=""/>
      <w:lvlJc w:val="left"/>
      <w:pPr>
        <w:ind w:left="6514" w:hanging="360"/>
      </w:pPr>
      <w:rPr>
        <w:rFonts w:ascii="Wingdings" w:hAnsi="Wingdings" w:hint="default"/>
      </w:rPr>
    </w:lvl>
  </w:abstractNum>
  <w:num w:numId="1" w16cid:durableId="1691761415">
    <w:abstractNumId w:val="14"/>
  </w:num>
  <w:num w:numId="2" w16cid:durableId="441455239">
    <w:abstractNumId w:val="13"/>
  </w:num>
  <w:num w:numId="3" w16cid:durableId="1245919241">
    <w:abstractNumId w:val="21"/>
  </w:num>
  <w:num w:numId="4" w16cid:durableId="1803958740">
    <w:abstractNumId w:val="6"/>
  </w:num>
  <w:num w:numId="5" w16cid:durableId="140539013">
    <w:abstractNumId w:val="15"/>
  </w:num>
  <w:num w:numId="6" w16cid:durableId="680937418">
    <w:abstractNumId w:val="12"/>
  </w:num>
  <w:num w:numId="7" w16cid:durableId="1175875620">
    <w:abstractNumId w:val="11"/>
  </w:num>
  <w:num w:numId="8" w16cid:durableId="967011271">
    <w:abstractNumId w:val="22"/>
  </w:num>
  <w:num w:numId="9" w16cid:durableId="75982670">
    <w:abstractNumId w:val="9"/>
  </w:num>
  <w:num w:numId="10" w16cid:durableId="335808936">
    <w:abstractNumId w:val="10"/>
  </w:num>
  <w:num w:numId="11" w16cid:durableId="424689946">
    <w:abstractNumId w:val="8"/>
  </w:num>
  <w:num w:numId="12" w16cid:durableId="632247962">
    <w:abstractNumId w:val="16"/>
  </w:num>
  <w:num w:numId="13" w16cid:durableId="549538607">
    <w:abstractNumId w:val="17"/>
  </w:num>
  <w:num w:numId="14" w16cid:durableId="1592350559">
    <w:abstractNumId w:val="7"/>
  </w:num>
  <w:num w:numId="15" w16cid:durableId="1924680407">
    <w:abstractNumId w:val="5"/>
  </w:num>
  <w:num w:numId="16" w16cid:durableId="2128505040">
    <w:abstractNumId w:val="3"/>
  </w:num>
  <w:num w:numId="17" w16cid:durableId="1301767784">
    <w:abstractNumId w:val="0"/>
  </w:num>
  <w:num w:numId="18" w16cid:durableId="1897664491">
    <w:abstractNumId w:val="2"/>
  </w:num>
  <w:num w:numId="19" w16cid:durableId="94325878">
    <w:abstractNumId w:val="19"/>
  </w:num>
  <w:num w:numId="20" w16cid:durableId="219247364">
    <w:abstractNumId w:val="20"/>
  </w:num>
  <w:num w:numId="21" w16cid:durableId="1683242278">
    <w:abstractNumId w:val="1"/>
  </w:num>
  <w:num w:numId="22" w16cid:durableId="668826072">
    <w:abstractNumId w:val="18"/>
  </w:num>
  <w:num w:numId="23" w16cid:durableId="1033312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CB"/>
    <w:rsid w:val="00002E91"/>
    <w:rsid w:val="000032E0"/>
    <w:rsid w:val="00003F4E"/>
    <w:rsid w:val="000041E3"/>
    <w:rsid w:val="00007ABF"/>
    <w:rsid w:val="00014665"/>
    <w:rsid w:val="00014F15"/>
    <w:rsid w:val="0001521E"/>
    <w:rsid w:val="00015280"/>
    <w:rsid w:val="00017F1E"/>
    <w:rsid w:val="000209CB"/>
    <w:rsid w:val="00020D0D"/>
    <w:rsid w:val="00021714"/>
    <w:rsid w:val="00021915"/>
    <w:rsid w:val="00022AC4"/>
    <w:rsid w:val="000232B3"/>
    <w:rsid w:val="00024FA0"/>
    <w:rsid w:val="0002588B"/>
    <w:rsid w:val="00027DBD"/>
    <w:rsid w:val="00040CF9"/>
    <w:rsid w:val="00041792"/>
    <w:rsid w:val="00041C2B"/>
    <w:rsid w:val="00042D3B"/>
    <w:rsid w:val="00042D91"/>
    <w:rsid w:val="000439AC"/>
    <w:rsid w:val="00044CDA"/>
    <w:rsid w:val="00047114"/>
    <w:rsid w:val="00050CD3"/>
    <w:rsid w:val="0005114F"/>
    <w:rsid w:val="00052604"/>
    <w:rsid w:val="0005363E"/>
    <w:rsid w:val="000544CB"/>
    <w:rsid w:val="00055FD8"/>
    <w:rsid w:val="000562A7"/>
    <w:rsid w:val="000572AB"/>
    <w:rsid w:val="000573CF"/>
    <w:rsid w:val="000600FF"/>
    <w:rsid w:val="00061E7E"/>
    <w:rsid w:val="00065014"/>
    <w:rsid w:val="00066BE1"/>
    <w:rsid w:val="0007047D"/>
    <w:rsid w:val="00070C7A"/>
    <w:rsid w:val="000735F8"/>
    <w:rsid w:val="000759F7"/>
    <w:rsid w:val="00075ACA"/>
    <w:rsid w:val="000906DB"/>
    <w:rsid w:val="000907E3"/>
    <w:rsid w:val="00090D73"/>
    <w:rsid w:val="000916B0"/>
    <w:rsid w:val="0009177F"/>
    <w:rsid w:val="00091E3A"/>
    <w:rsid w:val="000941B8"/>
    <w:rsid w:val="00097E57"/>
    <w:rsid w:val="000A2B2B"/>
    <w:rsid w:val="000A559B"/>
    <w:rsid w:val="000A723F"/>
    <w:rsid w:val="000B1991"/>
    <w:rsid w:val="000B2309"/>
    <w:rsid w:val="000B2EC2"/>
    <w:rsid w:val="000B4102"/>
    <w:rsid w:val="000B7222"/>
    <w:rsid w:val="000B7584"/>
    <w:rsid w:val="000B7B10"/>
    <w:rsid w:val="000C4AC7"/>
    <w:rsid w:val="000C51F6"/>
    <w:rsid w:val="000C540F"/>
    <w:rsid w:val="000C6171"/>
    <w:rsid w:val="000C6D6D"/>
    <w:rsid w:val="000C7079"/>
    <w:rsid w:val="000C7AF3"/>
    <w:rsid w:val="000D1999"/>
    <w:rsid w:val="000D24C6"/>
    <w:rsid w:val="000D2563"/>
    <w:rsid w:val="000D700D"/>
    <w:rsid w:val="000E0CDA"/>
    <w:rsid w:val="000E286B"/>
    <w:rsid w:val="000E6241"/>
    <w:rsid w:val="000E62C0"/>
    <w:rsid w:val="000E6AEA"/>
    <w:rsid w:val="000E6D56"/>
    <w:rsid w:val="000F0EF5"/>
    <w:rsid w:val="000F29A8"/>
    <w:rsid w:val="000F33BA"/>
    <w:rsid w:val="000F4133"/>
    <w:rsid w:val="000F4CF8"/>
    <w:rsid w:val="000F5975"/>
    <w:rsid w:val="000F5ACA"/>
    <w:rsid w:val="000F680D"/>
    <w:rsid w:val="000F737A"/>
    <w:rsid w:val="00100A8E"/>
    <w:rsid w:val="001022C5"/>
    <w:rsid w:val="001055C3"/>
    <w:rsid w:val="00105DE5"/>
    <w:rsid w:val="001067B3"/>
    <w:rsid w:val="00106D72"/>
    <w:rsid w:val="00110A77"/>
    <w:rsid w:val="0011654F"/>
    <w:rsid w:val="00117E60"/>
    <w:rsid w:val="00120AA8"/>
    <w:rsid w:val="00120CC4"/>
    <w:rsid w:val="00122FE5"/>
    <w:rsid w:val="00124EA5"/>
    <w:rsid w:val="00126676"/>
    <w:rsid w:val="001266E4"/>
    <w:rsid w:val="00127872"/>
    <w:rsid w:val="0013040A"/>
    <w:rsid w:val="00130823"/>
    <w:rsid w:val="001309BB"/>
    <w:rsid w:val="00132561"/>
    <w:rsid w:val="00132C7B"/>
    <w:rsid w:val="00132D24"/>
    <w:rsid w:val="001331A3"/>
    <w:rsid w:val="00133B7F"/>
    <w:rsid w:val="00136A96"/>
    <w:rsid w:val="00137B49"/>
    <w:rsid w:val="00137E35"/>
    <w:rsid w:val="0014002C"/>
    <w:rsid w:val="0014021A"/>
    <w:rsid w:val="0014134C"/>
    <w:rsid w:val="0014193E"/>
    <w:rsid w:val="00143BE5"/>
    <w:rsid w:val="00147ECB"/>
    <w:rsid w:val="0015026D"/>
    <w:rsid w:val="00151172"/>
    <w:rsid w:val="00152455"/>
    <w:rsid w:val="001535B3"/>
    <w:rsid w:val="0015587D"/>
    <w:rsid w:val="0015658C"/>
    <w:rsid w:val="00160593"/>
    <w:rsid w:val="001646B0"/>
    <w:rsid w:val="0016624B"/>
    <w:rsid w:val="00166DBC"/>
    <w:rsid w:val="00171E95"/>
    <w:rsid w:val="0017296E"/>
    <w:rsid w:val="00173469"/>
    <w:rsid w:val="00173AAD"/>
    <w:rsid w:val="00175B65"/>
    <w:rsid w:val="00175C17"/>
    <w:rsid w:val="00176742"/>
    <w:rsid w:val="00176837"/>
    <w:rsid w:val="0017786E"/>
    <w:rsid w:val="00180F1A"/>
    <w:rsid w:val="00181913"/>
    <w:rsid w:val="00181970"/>
    <w:rsid w:val="001827B5"/>
    <w:rsid w:val="00184940"/>
    <w:rsid w:val="00184E0D"/>
    <w:rsid w:val="00191379"/>
    <w:rsid w:val="00191720"/>
    <w:rsid w:val="00192503"/>
    <w:rsid w:val="00192B26"/>
    <w:rsid w:val="00194526"/>
    <w:rsid w:val="00194B3A"/>
    <w:rsid w:val="00195818"/>
    <w:rsid w:val="00196252"/>
    <w:rsid w:val="00197307"/>
    <w:rsid w:val="001A1BF2"/>
    <w:rsid w:val="001A2B30"/>
    <w:rsid w:val="001A46B6"/>
    <w:rsid w:val="001A4C1B"/>
    <w:rsid w:val="001A560E"/>
    <w:rsid w:val="001A5DD2"/>
    <w:rsid w:val="001A672A"/>
    <w:rsid w:val="001A6DE3"/>
    <w:rsid w:val="001A78E7"/>
    <w:rsid w:val="001B0610"/>
    <w:rsid w:val="001B1049"/>
    <w:rsid w:val="001B1635"/>
    <w:rsid w:val="001B2803"/>
    <w:rsid w:val="001B2BB7"/>
    <w:rsid w:val="001B3587"/>
    <w:rsid w:val="001B38A7"/>
    <w:rsid w:val="001B5DF8"/>
    <w:rsid w:val="001B6A25"/>
    <w:rsid w:val="001B7361"/>
    <w:rsid w:val="001B79D0"/>
    <w:rsid w:val="001C076C"/>
    <w:rsid w:val="001C4216"/>
    <w:rsid w:val="001C7C11"/>
    <w:rsid w:val="001D06B1"/>
    <w:rsid w:val="001D1175"/>
    <w:rsid w:val="001D1B8A"/>
    <w:rsid w:val="001D26DD"/>
    <w:rsid w:val="001D41A3"/>
    <w:rsid w:val="001D42DB"/>
    <w:rsid w:val="001D50B3"/>
    <w:rsid w:val="001D7765"/>
    <w:rsid w:val="001D77EB"/>
    <w:rsid w:val="001E031E"/>
    <w:rsid w:val="001E05D4"/>
    <w:rsid w:val="001E0A71"/>
    <w:rsid w:val="001E5AB5"/>
    <w:rsid w:val="001E671A"/>
    <w:rsid w:val="001F180F"/>
    <w:rsid w:val="001F4AA4"/>
    <w:rsid w:val="001F4AC6"/>
    <w:rsid w:val="001F65EC"/>
    <w:rsid w:val="00200DF8"/>
    <w:rsid w:val="0020239A"/>
    <w:rsid w:val="00202472"/>
    <w:rsid w:val="00204628"/>
    <w:rsid w:val="002057FA"/>
    <w:rsid w:val="002058AA"/>
    <w:rsid w:val="0021123C"/>
    <w:rsid w:val="0021263A"/>
    <w:rsid w:val="00213482"/>
    <w:rsid w:val="0021423F"/>
    <w:rsid w:val="00217E89"/>
    <w:rsid w:val="00220C1B"/>
    <w:rsid w:val="00220C1F"/>
    <w:rsid w:val="002244FD"/>
    <w:rsid w:val="0022475B"/>
    <w:rsid w:val="00224A0E"/>
    <w:rsid w:val="00225BDE"/>
    <w:rsid w:val="002263DF"/>
    <w:rsid w:val="00227089"/>
    <w:rsid w:val="00227B2E"/>
    <w:rsid w:val="00231367"/>
    <w:rsid w:val="00231988"/>
    <w:rsid w:val="00232166"/>
    <w:rsid w:val="002340F3"/>
    <w:rsid w:val="002342C9"/>
    <w:rsid w:val="00236FE9"/>
    <w:rsid w:val="0024098F"/>
    <w:rsid w:val="0024113B"/>
    <w:rsid w:val="0024147E"/>
    <w:rsid w:val="00243D5C"/>
    <w:rsid w:val="00244220"/>
    <w:rsid w:val="00247779"/>
    <w:rsid w:val="00247BC1"/>
    <w:rsid w:val="002503BC"/>
    <w:rsid w:val="00250AA3"/>
    <w:rsid w:val="002518F0"/>
    <w:rsid w:val="002533DF"/>
    <w:rsid w:val="00254775"/>
    <w:rsid w:val="0025543E"/>
    <w:rsid w:val="00256B1D"/>
    <w:rsid w:val="00257113"/>
    <w:rsid w:val="002576D9"/>
    <w:rsid w:val="002577AE"/>
    <w:rsid w:val="002703EF"/>
    <w:rsid w:val="00273332"/>
    <w:rsid w:val="002740F4"/>
    <w:rsid w:val="00280A4D"/>
    <w:rsid w:val="00281347"/>
    <w:rsid w:val="0028307C"/>
    <w:rsid w:val="00283937"/>
    <w:rsid w:val="002843EF"/>
    <w:rsid w:val="0029014E"/>
    <w:rsid w:val="002912CC"/>
    <w:rsid w:val="002937DF"/>
    <w:rsid w:val="00296792"/>
    <w:rsid w:val="00296A8C"/>
    <w:rsid w:val="002A1E17"/>
    <w:rsid w:val="002A42A5"/>
    <w:rsid w:val="002A6305"/>
    <w:rsid w:val="002B0B2E"/>
    <w:rsid w:val="002B2DD2"/>
    <w:rsid w:val="002B39EC"/>
    <w:rsid w:val="002B451A"/>
    <w:rsid w:val="002B7139"/>
    <w:rsid w:val="002B71BE"/>
    <w:rsid w:val="002C00AE"/>
    <w:rsid w:val="002C0C22"/>
    <w:rsid w:val="002C1F3D"/>
    <w:rsid w:val="002C6C2C"/>
    <w:rsid w:val="002D0D94"/>
    <w:rsid w:val="002D124C"/>
    <w:rsid w:val="002D1A22"/>
    <w:rsid w:val="002D608F"/>
    <w:rsid w:val="002D6D39"/>
    <w:rsid w:val="002E1347"/>
    <w:rsid w:val="002E1C4B"/>
    <w:rsid w:val="002E1EEC"/>
    <w:rsid w:val="002E4021"/>
    <w:rsid w:val="002E43B1"/>
    <w:rsid w:val="002E5FED"/>
    <w:rsid w:val="002E6A74"/>
    <w:rsid w:val="002E77F7"/>
    <w:rsid w:val="002F02F5"/>
    <w:rsid w:val="002F07F7"/>
    <w:rsid w:val="002F6C43"/>
    <w:rsid w:val="002F7A07"/>
    <w:rsid w:val="0030030F"/>
    <w:rsid w:val="00301CA4"/>
    <w:rsid w:val="003033C7"/>
    <w:rsid w:val="00303B90"/>
    <w:rsid w:val="00304CC8"/>
    <w:rsid w:val="00305081"/>
    <w:rsid w:val="0030615D"/>
    <w:rsid w:val="003067A7"/>
    <w:rsid w:val="003117B2"/>
    <w:rsid w:val="00317420"/>
    <w:rsid w:val="00317E66"/>
    <w:rsid w:val="003202EC"/>
    <w:rsid w:val="003204BD"/>
    <w:rsid w:val="00321199"/>
    <w:rsid w:val="00323706"/>
    <w:rsid w:val="0032396B"/>
    <w:rsid w:val="003239CF"/>
    <w:rsid w:val="003245C5"/>
    <w:rsid w:val="00325D55"/>
    <w:rsid w:val="00325E7E"/>
    <w:rsid w:val="00326BBA"/>
    <w:rsid w:val="0033082B"/>
    <w:rsid w:val="00330AF2"/>
    <w:rsid w:val="0033351B"/>
    <w:rsid w:val="0033598B"/>
    <w:rsid w:val="00340894"/>
    <w:rsid w:val="00340F25"/>
    <w:rsid w:val="003414D7"/>
    <w:rsid w:val="00342A6C"/>
    <w:rsid w:val="00344376"/>
    <w:rsid w:val="0034473E"/>
    <w:rsid w:val="0034489C"/>
    <w:rsid w:val="0034560C"/>
    <w:rsid w:val="003464E1"/>
    <w:rsid w:val="00346993"/>
    <w:rsid w:val="00350C80"/>
    <w:rsid w:val="00352702"/>
    <w:rsid w:val="00352AA4"/>
    <w:rsid w:val="00352B7E"/>
    <w:rsid w:val="00355CDA"/>
    <w:rsid w:val="003562C9"/>
    <w:rsid w:val="00357B11"/>
    <w:rsid w:val="00361974"/>
    <w:rsid w:val="00362C83"/>
    <w:rsid w:val="003650DB"/>
    <w:rsid w:val="00366F9E"/>
    <w:rsid w:val="00367E00"/>
    <w:rsid w:val="00371808"/>
    <w:rsid w:val="00373119"/>
    <w:rsid w:val="0037500A"/>
    <w:rsid w:val="00376C0F"/>
    <w:rsid w:val="00381CA3"/>
    <w:rsid w:val="0038643C"/>
    <w:rsid w:val="00390307"/>
    <w:rsid w:val="00390C22"/>
    <w:rsid w:val="00392212"/>
    <w:rsid w:val="0039450F"/>
    <w:rsid w:val="00396297"/>
    <w:rsid w:val="003A1B5C"/>
    <w:rsid w:val="003A1CE4"/>
    <w:rsid w:val="003A2F47"/>
    <w:rsid w:val="003A5DAC"/>
    <w:rsid w:val="003B13B3"/>
    <w:rsid w:val="003B62A8"/>
    <w:rsid w:val="003B728C"/>
    <w:rsid w:val="003B75DF"/>
    <w:rsid w:val="003C0FF9"/>
    <w:rsid w:val="003C15F4"/>
    <w:rsid w:val="003C1A9D"/>
    <w:rsid w:val="003C252D"/>
    <w:rsid w:val="003C416C"/>
    <w:rsid w:val="003C4E9F"/>
    <w:rsid w:val="003C57C4"/>
    <w:rsid w:val="003C7B93"/>
    <w:rsid w:val="003D1420"/>
    <w:rsid w:val="003D18A3"/>
    <w:rsid w:val="003D1972"/>
    <w:rsid w:val="003D1DFA"/>
    <w:rsid w:val="003D3B72"/>
    <w:rsid w:val="003D4088"/>
    <w:rsid w:val="003E0E17"/>
    <w:rsid w:val="003E20B2"/>
    <w:rsid w:val="003E2203"/>
    <w:rsid w:val="003E2FB0"/>
    <w:rsid w:val="003E3D2E"/>
    <w:rsid w:val="003E620A"/>
    <w:rsid w:val="003E6A2E"/>
    <w:rsid w:val="003E78E0"/>
    <w:rsid w:val="003E7CE9"/>
    <w:rsid w:val="003F008C"/>
    <w:rsid w:val="003F0D0A"/>
    <w:rsid w:val="003F2A11"/>
    <w:rsid w:val="003F45EB"/>
    <w:rsid w:val="003F7C3B"/>
    <w:rsid w:val="004012CE"/>
    <w:rsid w:val="00401951"/>
    <w:rsid w:val="0040467B"/>
    <w:rsid w:val="004077BF"/>
    <w:rsid w:val="00413018"/>
    <w:rsid w:val="00414D57"/>
    <w:rsid w:val="00416CDF"/>
    <w:rsid w:val="00424840"/>
    <w:rsid w:val="00425023"/>
    <w:rsid w:val="00426875"/>
    <w:rsid w:val="00430293"/>
    <w:rsid w:val="004324A0"/>
    <w:rsid w:val="0043559B"/>
    <w:rsid w:val="0043583C"/>
    <w:rsid w:val="00437D8F"/>
    <w:rsid w:val="0044102D"/>
    <w:rsid w:val="00441815"/>
    <w:rsid w:val="004429A8"/>
    <w:rsid w:val="00445B4E"/>
    <w:rsid w:val="00446941"/>
    <w:rsid w:val="00447E8A"/>
    <w:rsid w:val="004504A0"/>
    <w:rsid w:val="0045076A"/>
    <w:rsid w:val="00451336"/>
    <w:rsid w:val="0045213C"/>
    <w:rsid w:val="00453E18"/>
    <w:rsid w:val="00454E2F"/>
    <w:rsid w:val="00460983"/>
    <w:rsid w:val="004620AB"/>
    <w:rsid w:val="0046381C"/>
    <w:rsid w:val="00464B71"/>
    <w:rsid w:val="00465491"/>
    <w:rsid w:val="0046659C"/>
    <w:rsid w:val="004743BE"/>
    <w:rsid w:val="00475F2F"/>
    <w:rsid w:val="0048377E"/>
    <w:rsid w:val="00483B6A"/>
    <w:rsid w:val="00484368"/>
    <w:rsid w:val="00484B1A"/>
    <w:rsid w:val="00484D8E"/>
    <w:rsid w:val="00486D78"/>
    <w:rsid w:val="004910DE"/>
    <w:rsid w:val="004934CB"/>
    <w:rsid w:val="0049353D"/>
    <w:rsid w:val="00493CD5"/>
    <w:rsid w:val="0049569C"/>
    <w:rsid w:val="004962D3"/>
    <w:rsid w:val="004A0C1C"/>
    <w:rsid w:val="004A2525"/>
    <w:rsid w:val="004A3076"/>
    <w:rsid w:val="004A44E4"/>
    <w:rsid w:val="004A756A"/>
    <w:rsid w:val="004A7577"/>
    <w:rsid w:val="004A780B"/>
    <w:rsid w:val="004B06C6"/>
    <w:rsid w:val="004B114B"/>
    <w:rsid w:val="004B17FC"/>
    <w:rsid w:val="004B412D"/>
    <w:rsid w:val="004B5604"/>
    <w:rsid w:val="004B67E9"/>
    <w:rsid w:val="004C1604"/>
    <w:rsid w:val="004C4097"/>
    <w:rsid w:val="004C539C"/>
    <w:rsid w:val="004C76CC"/>
    <w:rsid w:val="004C7FBE"/>
    <w:rsid w:val="004D2118"/>
    <w:rsid w:val="004D2873"/>
    <w:rsid w:val="004D3F33"/>
    <w:rsid w:val="004D460F"/>
    <w:rsid w:val="004E1239"/>
    <w:rsid w:val="004E265C"/>
    <w:rsid w:val="004E3015"/>
    <w:rsid w:val="004E32C5"/>
    <w:rsid w:val="004E421D"/>
    <w:rsid w:val="004F3061"/>
    <w:rsid w:val="004F45B4"/>
    <w:rsid w:val="004F4ABB"/>
    <w:rsid w:val="004F5ADC"/>
    <w:rsid w:val="004F5CEA"/>
    <w:rsid w:val="00501C31"/>
    <w:rsid w:val="00502FB5"/>
    <w:rsid w:val="0050521B"/>
    <w:rsid w:val="00507AC7"/>
    <w:rsid w:val="00507E7C"/>
    <w:rsid w:val="00513F91"/>
    <w:rsid w:val="0051462B"/>
    <w:rsid w:val="005151AC"/>
    <w:rsid w:val="00522EBB"/>
    <w:rsid w:val="005238CF"/>
    <w:rsid w:val="00523AB8"/>
    <w:rsid w:val="00523B13"/>
    <w:rsid w:val="00524A4E"/>
    <w:rsid w:val="005324D0"/>
    <w:rsid w:val="00532FC2"/>
    <w:rsid w:val="00533CB7"/>
    <w:rsid w:val="00541FA2"/>
    <w:rsid w:val="005437DF"/>
    <w:rsid w:val="00545B7A"/>
    <w:rsid w:val="00551081"/>
    <w:rsid w:val="0055446D"/>
    <w:rsid w:val="0055621A"/>
    <w:rsid w:val="00557163"/>
    <w:rsid w:val="00557B2B"/>
    <w:rsid w:val="005607F6"/>
    <w:rsid w:val="00560B88"/>
    <w:rsid w:val="0056237E"/>
    <w:rsid w:val="00562DD8"/>
    <w:rsid w:val="00562F6E"/>
    <w:rsid w:val="00564BB9"/>
    <w:rsid w:val="00567E9F"/>
    <w:rsid w:val="00572F82"/>
    <w:rsid w:val="00573480"/>
    <w:rsid w:val="00573C0C"/>
    <w:rsid w:val="005764AB"/>
    <w:rsid w:val="00577E7E"/>
    <w:rsid w:val="00583800"/>
    <w:rsid w:val="005839AF"/>
    <w:rsid w:val="0058438E"/>
    <w:rsid w:val="005844F8"/>
    <w:rsid w:val="00585718"/>
    <w:rsid w:val="005865F1"/>
    <w:rsid w:val="00586F10"/>
    <w:rsid w:val="00587C87"/>
    <w:rsid w:val="00587F25"/>
    <w:rsid w:val="005910B6"/>
    <w:rsid w:val="00594002"/>
    <w:rsid w:val="0059645D"/>
    <w:rsid w:val="00596822"/>
    <w:rsid w:val="005A04FB"/>
    <w:rsid w:val="005A1448"/>
    <w:rsid w:val="005A37C5"/>
    <w:rsid w:val="005A64F8"/>
    <w:rsid w:val="005B225B"/>
    <w:rsid w:val="005B24DF"/>
    <w:rsid w:val="005B50A1"/>
    <w:rsid w:val="005C1CB1"/>
    <w:rsid w:val="005C342F"/>
    <w:rsid w:val="005C3D71"/>
    <w:rsid w:val="005C6C5C"/>
    <w:rsid w:val="005C6C89"/>
    <w:rsid w:val="005D2101"/>
    <w:rsid w:val="005D3648"/>
    <w:rsid w:val="005D5514"/>
    <w:rsid w:val="005D56E2"/>
    <w:rsid w:val="005D785B"/>
    <w:rsid w:val="005D789C"/>
    <w:rsid w:val="005D7A7B"/>
    <w:rsid w:val="005E096F"/>
    <w:rsid w:val="005E34F7"/>
    <w:rsid w:val="005E56C3"/>
    <w:rsid w:val="005F0EF5"/>
    <w:rsid w:val="005F1C51"/>
    <w:rsid w:val="005F2080"/>
    <w:rsid w:val="005F327F"/>
    <w:rsid w:val="005F5D71"/>
    <w:rsid w:val="005F7049"/>
    <w:rsid w:val="005F7CEA"/>
    <w:rsid w:val="006000AB"/>
    <w:rsid w:val="006023AD"/>
    <w:rsid w:val="00605E8D"/>
    <w:rsid w:val="00606811"/>
    <w:rsid w:val="006108CC"/>
    <w:rsid w:val="00611EB1"/>
    <w:rsid w:val="00612311"/>
    <w:rsid w:val="00615215"/>
    <w:rsid w:val="00615EF3"/>
    <w:rsid w:val="00616A6E"/>
    <w:rsid w:val="006214DD"/>
    <w:rsid w:val="00622AD9"/>
    <w:rsid w:val="00624476"/>
    <w:rsid w:val="00625693"/>
    <w:rsid w:val="0062729B"/>
    <w:rsid w:val="00631029"/>
    <w:rsid w:val="00631A73"/>
    <w:rsid w:val="00633578"/>
    <w:rsid w:val="006338C7"/>
    <w:rsid w:val="00634894"/>
    <w:rsid w:val="006361DA"/>
    <w:rsid w:val="006363CA"/>
    <w:rsid w:val="0063653E"/>
    <w:rsid w:val="00636E24"/>
    <w:rsid w:val="006377A2"/>
    <w:rsid w:val="00640284"/>
    <w:rsid w:val="00640880"/>
    <w:rsid w:val="00641DEA"/>
    <w:rsid w:val="00643139"/>
    <w:rsid w:val="00643E8B"/>
    <w:rsid w:val="006445E3"/>
    <w:rsid w:val="00644D8C"/>
    <w:rsid w:val="006450D8"/>
    <w:rsid w:val="00646098"/>
    <w:rsid w:val="0064703D"/>
    <w:rsid w:val="00647ACF"/>
    <w:rsid w:val="00650384"/>
    <w:rsid w:val="0065481F"/>
    <w:rsid w:val="00656C98"/>
    <w:rsid w:val="00660B83"/>
    <w:rsid w:val="00662027"/>
    <w:rsid w:val="00662CA1"/>
    <w:rsid w:val="00665309"/>
    <w:rsid w:val="006702F5"/>
    <w:rsid w:val="00673187"/>
    <w:rsid w:val="00673D37"/>
    <w:rsid w:val="00684D57"/>
    <w:rsid w:val="00691689"/>
    <w:rsid w:val="00692C28"/>
    <w:rsid w:val="00694858"/>
    <w:rsid w:val="00695524"/>
    <w:rsid w:val="0069580E"/>
    <w:rsid w:val="00696558"/>
    <w:rsid w:val="00696DB2"/>
    <w:rsid w:val="006A011E"/>
    <w:rsid w:val="006A05DE"/>
    <w:rsid w:val="006A5166"/>
    <w:rsid w:val="006A59C2"/>
    <w:rsid w:val="006A5DBF"/>
    <w:rsid w:val="006A6B4E"/>
    <w:rsid w:val="006B1465"/>
    <w:rsid w:val="006B2349"/>
    <w:rsid w:val="006B32C7"/>
    <w:rsid w:val="006B3926"/>
    <w:rsid w:val="006B7754"/>
    <w:rsid w:val="006B7F23"/>
    <w:rsid w:val="006C0EC9"/>
    <w:rsid w:val="006C11A6"/>
    <w:rsid w:val="006C122D"/>
    <w:rsid w:val="006C1AE1"/>
    <w:rsid w:val="006C2310"/>
    <w:rsid w:val="006C2318"/>
    <w:rsid w:val="006C3FA4"/>
    <w:rsid w:val="006C45D9"/>
    <w:rsid w:val="006C4A44"/>
    <w:rsid w:val="006C5336"/>
    <w:rsid w:val="006C5AE3"/>
    <w:rsid w:val="006C7076"/>
    <w:rsid w:val="006C794B"/>
    <w:rsid w:val="006D0FD6"/>
    <w:rsid w:val="006D5874"/>
    <w:rsid w:val="006D6A0D"/>
    <w:rsid w:val="006E2337"/>
    <w:rsid w:val="006E4C34"/>
    <w:rsid w:val="006E516E"/>
    <w:rsid w:val="006F0540"/>
    <w:rsid w:val="006F203A"/>
    <w:rsid w:val="006F38FC"/>
    <w:rsid w:val="006F3C97"/>
    <w:rsid w:val="006F4CD7"/>
    <w:rsid w:val="006F5383"/>
    <w:rsid w:val="007033D6"/>
    <w:rsid w:val="00705B57"/>
    <w:rsid w:val="00705D74"/>
    <w:rsid w:val="00713E0F"/>
    <w:rsid w:val="0071480E"/>
    <w:rsid w:val="00714B40"/>
    <w:rsid w:val="00714F4A"/>
    <w:rsid w:val="0072145B"/>
    <w:rsid w:val="00722567"/>
    <w:rsid w:val="007241B3"/>
    <w:rsid w:val="00724BB7"/>
    <w:rsid w:val="0073051E"/>
    <w:rsid w:val="007307C9"/>
    <w:rsid w:val="0073173B"/>
    <w:rsid w:val="0073260A"/>
    <w:rsid w:val="00734973"/>
    <w:rsid w:val="007350D6"/>
    <w:rsid w:val="00736EC3"/>
    <w:rsid w:val="007374E5"/>
    <w:rsid w:val="00740659"/>
    <w:rsid w:val="00745944"/>
    <w:rsid w:val="00745D30"/>
    <w:rsid w:val="00745E82"/>
    <w:rsid w:val="00746453"/>
    <w:rsid w:val="00750BFE"/>
    <w:rsid w:val="00750E43"/>
    <w:rsid w:val="007518B8"/>
    <w:rsid w:val="007541E7"/>
    <w:rsid w:val="00754CB3"/>
    <w:rsid w:val="007610F6"/>
    <w:rsid w:val="00764430"/>
    <w:rsid w:val="00764D8C"/>
    <w:rsid w:val="0076638B"/>
    <w:rsid w:val="007678E7"/>
    <w:rsid w:val="00767AC7"/>
    <w:rsid w:val="0077006B"/>
    <w:rsid w:val="00770F7A"/>
    <w:rsid w:val="00771E4C"/>
    <w:rsid w:val="00773726"/>
    <w:rsid w:val="007751FD"/>
    <w:rsid w:val="00775322"/>
    <w:rsid w:val="007812D5"/>
    <w:rsid w:val="00787E48"/>
    <w:rsid w:val="00791066"/>
    <w:rsid w:val="007923F4"/>
    <w:rsid w:val="007933B7"/>
    <w:rsid w:val="00795465"/>
    <w:rsid w:val="0079696A"/>
    <w:rsid w:val="00797F65"/>
    <w:rsid w:val="007A1173"/>
    <w:rsid w:val="007A2F57"/>
    <w:rsid w:val="007A4E04"/>
    <w:rsid w:val="007A585F"/>
    <w:rsid w:val="007A5F68"/>
    <w:rsid w:val="007A7532"/>
    <w:rsid w:val="007B4C79"/>
    <w:rsid w:val="007B6799"/>
    <w:rsid w:val="007C2290"/>
    <w:rsid w:val="007C3FD7"/>
    <w:rsid w:val="007C4B10"/>
    <w:rsid w:val="007C525F"/>
    <w:rsid w:val="007C550C"/>
    <w:rsid w:val="007C6A60"/>
    <w:rsid w:val="007C6B1A"/>
    <w:rsid w:val="007C6CD9"/>
    <w:rsid w:val="007D0FB5"/>
    <w:rsid w:val="007D1C47"/>
    <w:rsid w:val="007D2A08"/>
    <w:rsid w:val="007D4203"/>
    <w:rsid w:val="007D4AB8"/>
    <w:rsid w:val="007D5655"/>
    <w:rsid w:val="007D6B61"/>
    <w:rsid w:val="007E2272"/>
    <w:rsid w:val="007E38A7"/>
    <w:rsid w:val="007E3E75"/>
    <w:rsid w:val="007E4B37"/>
    <w:rsid w:val="007F1C15"/>
    <w:rsid w:val="007F4915"/>
    <w:rsid w:val="007F60D7"/>
    <w:rsid w:val="007F7124"/>
    <w:rsid w:val="0080057E"/>
    <w:rsid w:val="00803373"/>
    <w:rsid w:val="00805FB0"/>
    <w:rsid w:val="0080640F"/>
    <w:rsid w:val="00806E84"/>
    <w:rsid w:val="0080731C"/>
    <w:rsid w:val="00813A20"/>
    <w:rsid w:val="0081448A"/>
    <w:rsid w:val="008172B3"/>
    <w:rsid w:val="00820E50"/>
    <w:rsid w:val="0082271C"/>
    <w:rsid w:val="00822AAE"/>
    <w:rsid w:val="0082488B"/>
    <w:rsid w:val="00826D43"/>
    <w:rsid w:val="00830361"/>
    <w:rsid w:val="0083197C"/>
    <w:rsid w:val="00831E11"/>
    <w:rsid w:val="00837E2D"/>
    <w:rsid w:val="00837F95"/>
    <w:rsid w:val="00840D16"/>
    <w:rsid w:val="00840FD0"/>
    <w:rsid w:val="008412C0"/>
    <w:rsid w:val="00842278"/>
    <w:rsid w:val="00842FD0"/>
    <w:rsid w:val="008457C1"/>
    <w:rsid w:val="00845CED"/>
    <w:rsid w:val="00847054"/>
    <w:rsid w:val="00847827"/>
    <w:rsid w:val="008500F8"/>
    <w:rsid w:val="00851C44"/>
    <w:rsid w:val="00853EFF"/>
    <w:rsid w:val="008565BA"/>
    <w:rsid w:val="00856B29"/>
    <w:rsid w:val="00860AC9"/>
    <w:rsid w:val="00863D49"/>
    <w:rsid w:val="00864ED3"/>
    <w:rsid w:val="008675F5"/>
    <w:rsid w:val="00871DB0"/>
    <w:rsid w:val="00872F26"/>
    <w:rsid w:val="0087480A"/>
    <w:rsid w:val="0087645B"/>
    <w:rsid w:val="0087699C"/>
    <w:rsid w:val="00877480"/>
    <w:rsid w:val="0088053D"/>
    <w:rsid w:val="0088220C"/>
    <w:rsid w:val="008823A1"/>
    <w:rsid w:val="00884171"/>
    <w:rsid w:val="00891138"/>
    <w:rsid w:val="008946B0"/>
    <w:rsid w:val="00896162"/>
    <w:rsid w:val="008961FA"/>
    <w:rsid w:val="008A493D"/>
    <w:rsid w:val="008A78F9"/>
    <w:rsid w:val="008B05D4"/>
    <w:rsid w:val="008B17B5"/>
    <w:rsid w:val="008B29BC"/>
    <w:rsid w:val="008B3FC5"/>
    <w:rsid w:val="008B6A22"/>
    <w:rsid w:val="008C39D2"/>
    <w:rsid w:val="008C547D"/>
    <w:rsid w:val="008C7C3E"/>
    <w:rsid w:val="008C7DB0"/>
    <w:rsid w:val="008D0EF2"/>
    <w:rsid w:val="008D35DF"/>
    <w:rsid w:val="008D6965"/>
    <w:rsid w:val="008E1FD5"/>
    <w:rsid w:val="008E2A88"/>
    <w:rsid w:val="008E48D3"/>
    <w:rsid w:val="008E66E0"/>
    <w:rsid w:val="008F2304"/>
    <w:rsid w:val="008F59ED"/>
    <w:rsid w:val="008F6BD5"/>
    <w:rsid w:val="008F6C9F"/>
    <w:rsid w:val="008F71F0"/>
    <w:rsid w:val="00900BFE"/>
    <w:rsid w:val="00905CBA"/>
    <w:rsid w:val="00906E5E"/>
    <w:rsid w:val="00907DE4"/>
    <w:rsid w:val="00910D57"/>
    <w:rsid w:val="0091515A"/>
    <w:rsid w:val="0091691B"/>
    <w:rsid w:val="00921A40"/>
    <w:rsid w:val="009253E4"/>
    <w:rsid w:val="00926858"/>
    <w:rsid w:val="0093124C"/>
    <w:rsid w:val="00931CCD"/>
    <w:rsid w:val="009324A5"/>
    <w:rsid w:val="00932720"/>
    <w:rsid w:val="009342B3"/>
    <w:rsid w:val="00934EB7"/>
    <w:rsid w:val="00935889"/>
    <w:rsid w:val="009405FB"/>
    <w:rsid w:val="00941954"/>
    <w:rsid w:val="0094261C"/>
    <w:rsid w:val="0094565C"/>
    <w:rsid w:val="00947DC8"/>
    <w:rsid w:val="00951556"/>
    <w:rsid w:val="0095158E"/>
    <w:rsid w:val="009524C3"/>
    <w:rsid w:val="009535FE"/>
    <w:rsid w:val="00960891"/>
    <w:rsid w:val="00960CB8"/>
    <w:rsid w:val="00961414"/>
    <w:rsid w:val="009624BE"/>
    <w:rsid w:val="00962913"/>
    <w:rsid w:val="00962BDF"/>
    <w:rsid w:val="00964FD1"/>
    <w:rsid w:val="00965E11"/>
    <w:rsid w:val="009666CF"/>
    <w:rsid w:val="00966F02"/>
    <w:rsid w:val="0096796F"/>
    <w:rsid w:val="009704BC"/>
    <w:rsid w:val="00970F34"/>
    <w:rsid w:val="009727BD"/>
    <w:rsid w:val="009734CB"/>
    <w:rsid w:val="009756BB"/>
    <w:rsid w:val="0098349A"/>
    <w:rsid w:val="00983982"/>
    <w:rsid w:val="00990B7C"/>
    <w:rsid w:val="00990CF9"/>
    <w:rsid w:val="00991ECF"/>
    <w:rsid w:val="009951D6"/>
    <w:rsid w:val="00996B21"/>
    <w:rsid w:val="0099751A"/>
    <w:rsid w:val="009A0A9D"/>
    <w:rsid w:val="009A49F9"/>
    <w:rsid w:val="009A50B7"/>
    <w:rsid w:val="009A638F"/>
    <w:rsid w:val="009A79C0"/>
    <w:rsid w:val="009B2FA2"/>
    <w:rsid w:val="009B3016"/>
    <w:rsid w:val="009B74EE"/>
    <w:rsid w:val="009C0235"/>
    <w:rsid w:val="009C0B1F"/>
    <w:rsid w:val="009C638D"/>
    <w:rsid w:val="009C6941"/>
    <w:rsid w:val="009C73C4"/>
    <w:rsid w:val="009D157B"/>
    <w:rsid w:val="009D2894"/>
    <w:rsid w:val="009D4BD2"/>
    <w:rsid w:val="009D56EB"/>
    <w:rsid w:val="009D601C"/>
    <w:rsid w:val="009D7DB8"/>
    <w:rsid w:val="009E0641"/>
    <w:rsid w:val="009E0A88"/>
    <w:rsid w:val="009E4AE8"/>
    <w:rsid w:val="009E6476"/>
    <w:rsid w:val="009E71B6"/>
    <w:rsid w:val="009F1471"/>
    <w:rsid w:val="009F1A8A"/>
    <w:rsid w:val="009F54C7"/>
    <w:rsid w:val="009F696B"/>
    <w:rsid w:val="009F7653"/>
    <w:rsid w:val="009F7B67"/>
    <w:rsid w:val="00A024E7"/>
    <w:rsid w:val="00A04706"/>
    <w:rsid w:val="00A049E3"/>
    <w:rsid w:val="00A051B6"/>
    <w:rsid w:val="00A053CE"/>
    <w:rsid w:val="00A05A98"/>
    <w:rsid w:val="00A060E7"/>
    <w:rsid w:val="00A0622C"/>
    <w:rsid w:val="00A06C79"/>
    <w:rsid w:val="00A1052B"/>
    <w:rsid w:val="00A10AD9"/>
    <w:rsid w:val="00A1121D"/>
    <w:rsid w:val="00A1339F"/>
    <w:rsid w:val="00A14835"/>
    <w:rsid w:val="00A14C40"/>
    <w:rsid w:val="00A15AB2"/>
    <w:rsid w:val="00A17B0F"/>
    <w:rsid w:val="00A21D4C"/>
    <w:rsid w:val="00A22DEE"/>
    <w:rsid w:val="00A23257"/>
    <w:rsid w:val="00A23648"/>
    <w:rsid w:val="00A23DBB"/>
    <w:rsid w:val="00A24072"/>
    <w:rsid w:val="00A25D5B"/>
    <w:rsid w:val="00A271FE"/>
    <w:rsid w:val="00A27874"/>
    <w:rsid w:val="00A30A7A"/>
    <w:rsid w:val="00A31262"/>
    <w:rsid w:val="00A31740"/>
    <w:rsid w:val="00A319C5"/>
    <w:rsid w:val="00A31E9C"/>
    <w:rsid w:val="00A32A9F"/>
    <w:rsid w:val="00A34DE0"/>
    <w:rsid w:val="00A3733C"/>
    <w:rsid w:val="00A40051"/>
    <w:rsid w:val="00A41FAA"/>
    <w:rsid w:val="00A42B84"/>
    <w:rsid w:val="00A42CA1"/>
    <w:rsid w:val="00A42CB9"/>
    <w:rsid w:val="00A46E3E"/>
    <w:rsid w:val="00A51F3C"/>
    <w:rsid w:val="00A52E14"/>
    <w:rsid w:val="00A53F5D"/>
    <w:rsid w:val="00A54607"/>
    <w:rsid w:val="00A556F7"/>
    <w:rsid w:val="00A56F3C"/>
    <w:rsid w:val="00A571D1"/>
    <w:rsid w:val="00A60578"/>
    <w:rsid w:val="00A65496"/>
    <w:rsid w:val="00A66305"/>
    <w:rsid w:val="00A70AAF"/>
    <w:rsid w:val="00A7215D"/>
    <w:rsid w:val="00A7259B"/>
    <w:rsid w:val="00A73816"/>
    <w:rsid w:val="00A83139"/>
    <w:rsid w:val="00A83180"/>
    <w:rsid w:val="00A8369A"/>
    <w:rsid w:val="00A843F3"/>
    <w:rsid w:val="00A853D6"/>
    <w:rsid w:val="00A90F15"/>
    <w:rsid w:val="00A91F9E"/>
    <w:rsid w:val="00A93407"/>
    <w:rsid w:val="00A94FF0"/>
    <w:rsid w:val="00A9592F"/>
    <w:rsid w:val="00A95A10"/>
    <w:rsid w:val="00A97174"/>
    <w:rsid w:val="00A97670"/>
    <w:rsid w:val="00A9799B"/>
    <w:rsid w:val="00A97A96"/>
    <w:rsid w:val="00AA7655"/>
    <w:rsid w:val="00AB0BEA"/>
    <w:rsid w:val="00AB1320"/>
    <w:rsid w:val="00AB278B"/>
    <w:rsid w:val="00AC12BB"/>
    <w:rsid w:val="00AC5057"/>
    <w:rsid w:val="00AC51DC"/>
    <w:rsid w:val="00AC5263"/>
    <w:rsid w:val="00AC76F9"/>
    <w:rsid w:val="00AC787F"/>
    <w:rsid w:val="00AD2188"/>
    <w:rsid w:val="00AD3F60"/>
    <w:rsid w:val="00AD4C6C"/>
    <w:rsid w:val="00AD644D"/>
    <w:rsid w:val="00AE7B42"/>
    <w:rsid w:val="00AF06D6"/>
    <w:rsid w:val="00AF4B98"/>
    <w:rsid w:val="00AF502E"/>
    <w:rsid w:val="00AF645C"/>
    <w:rsid w:val="00AF7D5F"/>
    <w:rsid w:val="00AF7ED3"/>
    <w:rsid w:val="00B005C3"/>
    <w:rsid w:val="00B03401"/>
    <w:rsid w:val="00B04C32"/>
    <w:rsid w:val="00B053AF"/>
    <w:rsid w:val="00B05F73"/>
    <w:rsid w:val="00B11353"/>
    <w:rsid w:val="00B12C04"/>
    <w:rsid w:val="00B134DD"/>
    <w:rsid w:val="00B13D88"/>
    <w:rsid w:val="00B159E1"/>
    <w:rsid w:val="00B160B2"/>
    <w:rsid w:val="00B23007"/>
    <w:rsid w:val="00B23643"/>
    <w:rsid w:val="00B2676E"/>
    <w:rsid w:val="00B274E5"/>
    <w:rsid w:val="00B30A0A"/>
    <w:rsid w:val="00B30E44"/>
    <w:rsid w:val="00B420F3"/>
    <w:rsid w:val="00B45D63"/>
    <w:rsid w:val="00B461D1"/>
    <w:rsid w:val="00B4780D"/>
    <w:rsid w:val="00B51146"/>
    <w:rsid w:val="00B51B15"/>
    <w:rsid w:val="00B54045"/>
    <w:rsid w:val="00B54757"/>
    <w:rsid w:val="00B54FC4"/>
    <w:rsid w:val="00B5561A"/>
    <w:rsid w:val="00B60FEC"/>
    <w:rsid w:val="00B630EF"/>
    <w:rsid w:val="00B63335"/>
    <w:rsid w:val="00B645BF"/>
    <w:rsid w:val="00B64A1F"/>
    <w:rsid w:val="00B652AF"/>
    <w:rsid w:val="00B65773"/>
    <w:rsid w:val="00B66689"/>
    <w:rsid w:val="00B70CE7"/>
    <w:rsid w:val="00B753A5"/>
    <w:rsid w:val="00B754EB"/>
    <w:rsid w:val="00B75EDF"/>
    <w:rsid w:val="00B762BB"/>
    <w:rsid w:val="00B807FE"/>
    <w:rsid w:val="00B834AA"/>
    <w:rsid w:val="00B85FC0"/>
    <w:rsid w:val="00B8791A"/>
    <w:rsid w:val="00B87A0F"/>
    <w:rsid w:val="00B87CF9"/>
    <w:rsid w:val="00B87F29"/>
    <w:rsid w:val="00B949E8"/>
    <w:rsid w:val="00B94F72"/>
    <w:rsid w:val="00B95FD2"/>
    <w:rsid w:val="00BA0259"/>
    <w:rsid w:val="00BA04D4"/>
    <w:rsid w:val="00BA077B"/>
    <w:rsid w:val="00BA1857"/>
    <w:rsid w:val="00BA6CA4"/>
    <w:rsid w:val="00BA7877"/>
    <w:rsid w:val="00BA7969"/>
    <w:rsid w:val="00BB2328"/>
    <w:rsid w:val="00BB26CB"/>
    <w:rsid w:val="00BB287D"/>
    <w:rsid w:val="00BB2B1D"/>
    <w:rsid w:val="00BB30C5"/>
    <w:rsid w:val="00BB42D6"/>
    <w:rsid w:val="00BB5305"/>
    <w:rsid w:val="00BB574E"/>
    <w:rsid w:val="00BB6152"/>
    <w:rsid w:val="00BC0013"/>
    <w:rsid w:val="00BC1599"/>
    <w:rsid w:val="00BC2764"/>
    <w:rsid w:val="00BC29B1"/>
    <w:rsid w:val="00BC3014"/>
    <w:rsid w:val="00BD1F05"/>
    <w:rsid w:val="00BD42FC"/>
    <w:rsid w:val="00BD6A69"/>
    <w:rsid w:val="00BD6CD7"/>
    <w:rsid w:val="00BD7182"/>
    <w:rsid w:val="00BD7389"/>
    <w:rsid w:val="00BE0C16"/>
    <w:rsid w:val="00BE1E1D"/>
    <w:rsid w:val="00BE32F8"/>
    <w:rsid w:val="00BE3445"/>
    <w:rsid w:val="00BE4393"/>
    <w:rsid w:val="00BE4553"/>
    <w:rsid w:val="00BE4CAF"/>
    <w:rsid w:val="00BE6053"/>
    <w:rsid w:val="00BE65DE"/>
    <w:rsid w:val="00BF26A0"/>
    <w:rsid w:val="00BF2D96"/>
    <w:rsid w:val="00BF4D5A"/>
    <w:rsid w:val="00BF5E7C"/>
    <w:rsid w:val="00BF6AA0"/>
    <w:rsid w:val="00BF799C"/>
    <w:rsid w:val="00C01951"/>
    <w:rsid w:val="00C05B21"/>
    <w:rsid w:val="00C05E32"/>
    <w:rsid w:val="00C111C5"/>
    <w:rsid w:val="00C12DDA"/>
    <w:rsid w:val="00C15644"/>
    <w:rsid w:val="00C15B94"/>
    <w:rsid w:val="00C16C96"/>
    <w:rsid w:val="00C239D0"/>
    <w:rsid w:val="00C267F0"/>
    <w:rsid w:val="00C27403"/>
    <w:rsid w:val="00C27623"/>
    <w:rsid w:val="00C279F6"/>
    <w:rsid w:val="00C30D0E"/>
    <w:rsid w:val="00C338D1"/>
    <w:rsid w:val="00C33EF0"/>
    <w:rsid w:val="00C3417C"/>
    <w:rsid w:val="00C35E7A"/>
    <w:rsid w:val="00C36B15"/>
    <w:rsid w:val="00C373D2"/>
    <w:rsid w:val="00C37DB4"/>
    <w:rsid w:val="00C435EB"/>
    <w:rsid w:val="00C452E4"/>
    <w:rsid w:val="00C50269"/>
    <w:rsid w:val="00C53C71"/>
    <w:rsid w:val="00C541D7"/>
    <w:rsid w:val="00C554E2"/>
    <w:rsid w:val="00C555DC"/>
    <w:rsid w:val="00C562FA"/>
    <w:rsid w:val="00C57D7E"/>
    <w:rsid w:val="00C624E1"/>
    <w:rsid w:val="00C638E5"/>
    <w:rsid w:val="00C64779"/>
    <w:rsid w:val="00C64C7A"/>
    <w:rsid w:val="00C64D83"/>
    <w:rsid w:val="00C64DEE"/>
    <w:rsid w:val="00C67BB8"/>
    <w:rsid w:val="00C71F33"/>
    <w:rsid w:val="00C73529"/>
    <w:rsid w:val="00C746E3"/>
    <w:rsid w:val="00C779FD"/>
    <w:rsid w:val="00C77D25"/>
    <w:rsid w:val="00C81CF3"/>
    <w:rsid w:val="00C8547C"/>
    <w:rsid w:val="00C855D0"/>
    <w:rsid w:val="00C86208"/>
    <w:rsid w:val="00C90B4F"/>
    <w:rsid w:val="00C914B7"/>
    <w:rsid w:val="00C916DF"/>
    <w:rsid w:val="00C91AB9"/>
    <w:rsid w:val="00C92530"/>
    <w:rsid w:val="00C92843"/>
    <w:rsid w:val="00C93246"/>
    <w:rsid w:val="00C94BAC"/>
    <w:rsid w:val="00C95972"/>
    <w:rsid w:val="00C9736B"/>
    <w:rsid w:val="00C97378"/>
    <w:rsid w:val="00C97A3D"/>
    <w:rsid w:val="00CA159C"/>
    <w:rsid w:val="00CA3319"/>
    <w:rsid w:val="00CA68BA"/>
    <w:rsid w:val="00CA71F0"/>
    <w:rsid w:val="00CB0551"/>
    <w:rsid w:val="00CB0D5D"/>
    <w:rsid w:val="00CB2943"/>
    <w:rsid w:val="00CB3CF3"/>
    <w:rsid w:val="00CB4941"/>
    <w:rsid w:val="00CB5AB9"/>
    <w:rsid w:val="00CB5BB0"/>
    <w:rsid w:val="00CB79A0"/>
    <w:rsid w:val="00CB7CFC"/>
    <w:rsid w:val="00CD29B1"/>
    <w:rsid w:val="00CD4499"/>
    <w:rsid w:val="00CD71AD"/>
    <w:rsid w:val="00CE0AB5"/>
    <w:rsid w:val="00CE0E74"/>
    <w:rsid w:val="00CE1809"/>
    <w:rsid w:val="00CE2164"/>
    <w:rsid w:val="00CF0303"/>
    <w:rsid w:val="00CF1B1B"/>
    <w:rsid w:val="00CF284C"/>
    <w:rsid w:val="00CF316A"/>
    <w:rsid w:val="00CF4AA6"/>
    <w:rsid w:val="00CF642C"/>
    <w:rsid w:val="00D026C6"/>
    <w:rsid w:val="00D055F0"/>
    <w:rsid w:val="00D075F3"/>
    <w:rsid w:val="00D104CA"/>
    <w:rsid w:val="00D107A8"/>
    <w:rsid w:val="00D11B6F"/>
    <w:rsid w:val="00D12A2C"/>
    <w:rsid w:val="00D12BA5"/>
    <w:rsid w:val="00D14EA7"/>
    <w:rsid w:val="00D15DA8"/>
    <w:rsid w:val="00D23D21"/>
    <w:rsid w:val="00D25A2D"/>
    <w:rsid w:val="00D2757F"/>
    <w:rsid w:val="00D27CBE"/>
    <w:rsid w:val="00D30269"/>
    <w:rsid w:val="00D328B5"/>
    <w:rsid w:val="00D34C8A"/>
    <w:rsid w:val="00D34E9A"/>
    <w:rsid w:val="00D34EA2"/>
    <w:rsid w:val="00D35C2F"/>
    <w:rsid w:val="00D37E41"/>
    <w:rsid w:val="00D40CFE"/>
    <w:rsid w:val="00D41D1E"/>
    <w:rsid w:val="00D43C38"/>
    <w:rsid w:val="00D4554F"/>
    <w:rsid w:val="00D465EB"/>
    <w:rsid w:val="00D5163F"/>
    <w:rsid w:val="00D52F9A"/>
    <w:rsid w:val="00D540BC"/>
    <w:rsid w:val="00D5580C"/>
    <w:rsid w:val="00D56078"/>
    <w:rsid w:val="00D62672"/>
    <w:rsid w:val="00D62FA4"/>
    <w:rsid w:val="00D64400"/>
    <w:rsid w:val="00D6544F"/>
    <w:rsid w:val="00D65F8A"/>
    <w:rsid w:val="00D66B81"/>
    <w:rsid w:val="00D67FC6"/>
    <w:rsid w:val="00D74BDA"/>
    <w:rsid w:val="00D76436"/>
    <w:rsid w:val="00D7684A"/>
    <w:rsid w:val="00D76CBD"/>
    <w:rsid w:val="00D770C8"/>
    <w:rsid w:val="00D80900"/>
    <w:rsid w:val="00D816F7"/>
    <w:rsid w:val="00D83F16"/>
    <w:rsid w:val="00D84FA0"/>
    <w:rsid w:val="00D851D3"/>
    <w:rsid w:val="00D86E9D"/>
    <w:rsid w:val="00D8717D"/>
    <w:rsid w:val="00D871FB"/>
    <w:rsid w:val="00D927EF"/>
    <w:rsid w:val="00D94347"/>
    <w:rsid w:val="00D95337"/>
    <w:rsid w:val="00DA1F7A"/>
    <w:rsid w:val="00DA2774"/>
    <w:rsid w:val="00DA305F"/>
    <w:rsid w:val="00DA4A38"/>
    <w:rsid w:val="00DA59D3"/>
    <w:rsid w:val="00DA6001"/>
    <w:rsid w:val="00DA742E"/>
    <w:rsid w:val="00DA755C"/>
    <w:rsid w:val="00DB0398"/>
    <w:rsid w:val="00DB4627"/>
    <w:rsid w:val="00DB6144"/>
    <w:rsid w:val="00DB6D50"/>
    <w:rsid w:val="00DC0E7C"/>
    <w:rsid w:val="00DC2F5C"/>
    <w:rsid w:val="00DC385E"/>
    <w:rsid w:val="00DC4A53"/>
    <w:rsid w:val="00DC73DB"/>
    <w:rsid w:val="00DC73F9"/>
    <w:rsid w:val="00DD1BE0"/>
    <w:rsid w:val="00DD39E1"/>
    <w:rsid w:val="00DE05A4"/>
    <w:rsid w:val="00DE144B"/>
    <w:rsid w:val="00DE2874"/>
    <w:rsid w:val="00DE5E99"/>
    <w:rsid w:val="00DE6271"/>
    <w:rsid w:val="00DF0A78"/>
    <w:rsid w:val="00DF0CF9"/>
    <w:rsid w:val="00DF1FD7"/>
    <w:rsid w:val="00DF2510"/>
    <w:rsid w:val="00DF3E97"/>
    <w:rsid w:val="00DF772E"/>
    <w:rsid w:val="00E0069B"/>
    <w:rsid w:val="00E00F9D"/>
    <w:rsid w:val="00E01EC6"/>
    <w:rsid w:val="00E0699D"/>
    <w:rsid w:val="00E0791E"/>
    <w:rsid w:val="00E07F07"/>
    <w:rsid w:val="00E10092"/>
    <w:rsid w:val="00E10C61"/>
    <w:rsid w:val="00E118BE"/>
    <w:rsid w:val="00E12EAE"/>
    <w:rsid w:val="00E14FF7"/>
    <w:rsid w:val="00E16434"/>
    <w:rsid w:val="00E16CF0"/>
    <w:rsid w:val="00E201B0"/>
    <w:rsid w:val="00E211BB"/>
    <w:rsid w:val="00E21F75"/>
    <w:rsid w:val="00E23C7D"/>
    <w:rsid w:val="00E25A84"/>
    <w:rsid w:val="00E25BDE"/>
    <w:rsid w:val="00E263FE"/>
    <w:rsid w:val="00E26AD3"/>
    <w:rsid w:val="00E304A5"/>
    <w:rsid w:val="00E30BAB"/>
    <w:rsid w:val="00E31E7F"/>
    <w:rsid w:val="00E320E5"/>
    <w:rsid w:val="00E43615"/>
    <w:rsid w:val="00E43753"/>
    <w:rsid w:val="00E44574"/>
    <w:rsid w:val="00E45E7A"/>
    <w:rsid w:val="00E463F6"/>
    <w:rsid w:val="00E50C21"/>
    <w:rsid w:val="00E51F4A"/>
    <w:rsid w:val="00E52F09"/>
    <w:rsid w:val="00E55384"/>
    <w:rsid w:val="00E55833"/>
    <w:rsid w:val="00E559C3"/>
    <w:rsid w:val="00E575EF"/>
    <w:rsid w:val="00E605AA"/>
    <w:rsid w:val="00E610C8"/>
    <w:rsid w:val="00E65B78"/>
    <w:rsid w:val="00E67530"/>
    <w:rsid w:val="00E70CC7"/>
    <w:rsid w:val="00E80DA3"/>
    <w:rsid w:val="00E81AF3"/>
    <w:rsid w:val="00E81F13"/>
    <w:rsid w:val="00E81FAB"/>
    <w:rsid w:val="00E83B19"/>
    <w:rsid w:val="00E86066"/>
    <w:rsid w:val="00E87E25"/>
    <w:rsid w:val="00E92B2C"/>
    <w:rsid w:val="00E95925"/>
    <w:rsid w:val="00E9702F"/>
    <w:rsid w:val="00E978A6"/>
    <w:rsid w:val="00EA0E8C"/>
    <w:rsid w:val="00EA291C"/>
    <w:rsid w:val="00EA30DB"/>
    <w:rsid w:val="00EA5E4B"/>
    <w:rsid w:val="00EA647F"/>
    <w:rsid w:val="00EA6FDB"/>
    <w:rsid w:val="00EA7565"/>
    <w:rsid w:val="00EB2307"/>
    <w:rsid w:val="00EB6173"/>
    <w:rsid w:val="00EB6556"/>
    <w:rsid w:val="00EC0DE3"/>
    <w:rsid w:val="00EC0FC0"/>
    <w:rsid w:val="00EC23C1"/>
    <w:rsid w:val="00EC338A"/>
    <w:rsid w:val="00EC6ED8"/>
    <w:rsid w:val="00EC7137"/>
    <w:rsid w:val="00ED596F"/>
    <w:rsid w:val="00ED62B4"/>
    <w:rsid w:val="00ED7536"/>
    <w:rsid w:val="00ED77C0"/>
    <w:rsid w:val="00EE17BE"/>
    <w:rsid w:val="00EE2997"/>
    <w:rsid w:val="00EE47A5"/>
    <w:rsid w:val="00EF1684"/>
    <w:rsid w:val="00EF17C9"/>
    <w:rsid w:val="00EF193C"/>
    <w:rsid w:val="00EF3E5B"/>
    <w:rsid w:val="00F000DA"/>
    <w:rsid w:val="00F03042"/>
    <w:rsid w:val="00F03704"/>
    <w:rsid w:val="00F0384D"/>
    <w:rsid w:val="00F048A6"/>
    <w:rsid w:val="00F051D6"/>
    <w:rsid w:val="00F0610E"/>
    <w:rsid w:val="00F12256"/>
    <w:rsid w:val="00F12DF9"/>
    <w:rsid w:val="00F132F0"/>
    <w:rsid w:val="00F14618"/>
    <w:rsid w:val="00F15B82"/>
    <w:rsid w:val="00F169ED"/>
    <w:rsid w:val="00F23441"/>
    <w:rsid w:val="00F30C58"/>
    <w:rsid w:val="00F33F98"/>
    <w:rsid w:val="00F34958"/>
    <w:rsid w:val="00F35025"/>
    <w:rsid w:val="00F371CA"/>
    <w:rsid w:val="00F37D98"/>
    <w:rsid w:val="00F4210D"/>
    <w:rsid w:val="00F4326B"/>
    <w:rsid w:val="00F4345D"/>
    <w:rsid w:val="00F44BC2"/>
    <w:rsid w:val="00F44EFA"/>
    <w:rsid w:val="00F475E0"/>
    <w:rsid w:val="00F47B0C"/>
    <w:rsid w:val="00F50BEE"/>
    <w:rsid w:val="00F50FE7"/>
    <w:rsid w:val="00F53C75"/>
    <w:rsid w:val="00F56251"/>
    <w:rsid w:val="00F562F1"/>
    <w:rsid w:val="00F57754"/>
    <w:rsid w:val="00F57E16"/>
    <w:rsid w:val="00F66A5C"/>
    <w:rsid w:val="00F67164"/>
    <w:rsid w:val="00F679CC"/>
    <w:rsid w:val="00F70476"/>
    <w:rsid w:val="00F717CA"/>
    <w:rsid w:val="00F71BD3"/>
    <w:rsid w:val="00F73811"/>
    <w:rsid w:val="00F80E60"/>
    <w:rsid w:val="00F8246B"/>
    <w:rsid w:val="00F825FA"/>
    <w:rsid w:val="00F84D38"/>
    <w:rsid w:val="00F8504A"/>
    <w:rsid w:val="00F85125"/>
    <w:rsid w:val="00F86C13"/>
    <w:rsid w:val="00F86D70"/>
    <w:rsid w:val="00F8749D"/>
    <w:rsid w:val="00F87BA6"/>
    <w:rsid w:val="00F92D60"/>
    <w:rsid w:val="00F9386E"/>
    <w:rsid w:val="00F949E1"/>
    <w:rsid w:val="00F953B7"/>
    <w:rsid w:val="00FA0422"/>
    <w:rsid w:val="00FA0596"/>
    <w:rsid w:val="00FA0CDE"/>
    <w:rsid w:val="00FA1BF4"/>
    <w:rsid w:val="00FA1F95"/>
    <w:rsid w:val="00FA51AF"/>
    <w:rsid w:val="00FA531B"/>
    <w:rsid w:val="00FA54C1"/>
    <w:rsid w:val="00FA5524"/>
    <w:rsid w:val="00FA6677"/>
    <w:rsid w:val="00FB10CD"/>
    <w:rsid w:val="00FB3885"/>
    <w:rsid w:val="00FB4256"/>
    <w:rsid w:val="00FB7733"/>
    <w:rsid w:val="00FB7927"/>
    <w:rsid w:val="00FC00E7"/>
    <w:rsid w:val="00FC1B99"/>
    <w:rsid w:val="00FC1CC0"/>
    <w:rsid w:val="00FC1E30"/>
    <w:rsid w:val="00FC329C"/>
    <w:rsid w:val="00FC370D"/>
    <w:rsid w:val="00FC5B65"/>
    <w:rsid w:val="00FC6407"/>
    <w:rsid w:val="00FD5DE7"/>
    <w:rsid w:val="00FD6566"/>
    <w:rsid w:val="00FD6B85"/>
    <w:rsid w:val="00FD7315"/>
    <w:rsid w:val="00FD77F9"/>
    <w:rsid w:val="00FE12BF"/>
    <w:rsid w:val="00FE2881"/>
    <w:rsid w:val="00FE31E0"/>
    <w:rsid w:val="00FE3473"/>
    <w:rsid w:val="00FE4A98"/>
    <w:rsid w:val="00FE7647"/>
    <w:rsid w:val="00FE7D44"/>
    <w:rsid w:val="00FF21AC"/>
    <w:rsid w:val="00FF25AA"/>
    <w:rsid w:val="00FF4B0C"/>
    <w:rsid w:val="00FF63E6"/>
    <w:rsid w:val="00FF695F"/>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A6400"/>
  <w15:docId w15:val="{2B63FB29-198B-4847-8436-8BDA0CDD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CH"/>
    </w:rPr>
  </w:style>
  <w:style w:type="paragraph" w:styleId="berschrift1">
    <w:name w:val="heading 1"/>
    <w:basedOn w:val="Standard"/>
    <w:link w:val="berschrift1Zchn"/>
    <w:uiPriority w:val="9"/>
    <w:qFormat/>
    <w:rsid w:val="00696D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CB0D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532F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6">
    <w:name w:val="heading 6"/>
    <w:basedOn w:val="Standard"/>
    <w:next w:val="Standard"/>
    <w:link w:val="berschrift6Zchn"/>
    <w:uiPriority w:val="9"/>
    <w:semiHidden/>
    <w:unhideWhenUsed/>
    <w:qFormat/>
    <w:rsid w:val="009624B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209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09CB"/>
    <w:rPr>
      <w:rFonts w:ascii="Tahoma" w:hAnsi="Tahoma" w:cs="Tahoma"/>
      <w:sz w:val="16"/>
      <w:szCs w:val="16"/>
      <w:lang w:val="de-CH"/>
    </w:rPr>
  </w:style>
  <w:style w:type="paragraph" w:styleId="Kopfzeile">
    <w:name w:val="header"/>
    <w:basedOn w:val="Standard"/>
    <w:link w:val="KopfzeileZchn"/>
    <w:uiPriority w:val="99"/>
    <w:unhideWhenUsed/>
    <w:rsid w:val="003A2F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2F47"/>
    <w:rPr>
      <w:lang w:val="de-CH"/>
    </w:rPr>
  </w:style>
  <w:style w:type="paragraph" w:styleId="Fuzeile">
    <w:name w:val="footer"/>
    <w:basedOn w:val="Standard"/>
    <w:link w:val="FuzeileZchn"/>
    <w:uiPriority w:val="99"/>
    <w:unhideWhenUsed/>
    <w:rsid w:val="003A2F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2F47"/>
    <w:rPr>
      <w:lang w:val="de-CH"/>
    </w:rPr>
  </w:style>
  <w:style w:type="character" w:styleId="Hyperlink">
    <w:name w:val="Hyperlink"/>
    <w:basedOn w:val="Absatz-Standardschriftart"/>
    <w:uiPriority w:val="99"/>
    <w:unhideWhenUsed/>
    <w:rsid w:val="003A2F47"/>
    <w:rPr>
      <w:color w:val="0000FF" w:themeColor="hyperlink"/>
      <w:u w:val="single"/>
    </w:rPr>
  </w:style>
  <w:style w:type="paragraph" w:styleId="KeinLeerraum">
    <w:name w:val="No Spacing"/>
    <w:uiPriority w:val="1"/>
    <w:qFormat/>
    <w:rsid w:val="00484368"/>
    <w:pPr>
      <w:spacing w:after="0" w:line="240" w:lineRule="auto"/>
    </w:pPr>
    <w:rPr>
      <w:lang w:val="de-CH"/>
    </w:rPr>
  </w:style>
  <w:style w:type="paragraph" w:styleId="Listenabsatz">
    <w:name w:val="List Paragraph"/>
    <w:basedOn w:val="Standard"/>
    <w:uiPriority w:val="34"/>
    <w:qFormat/>
    <w:rsid w:val="00D76436"/>
    <w:pPr>
      <w:ind w:left="720"/>
      <w:contextualSpacing/>
    </w:pPr>
  </w:style>
  <w:style w:type="paragraph" w:styleId="StandardWeb">
    <w:name w:val="Normal (Web)"/>
    <w:basedOn w:val="Standard"/>
    <w:uiPriority w:val="99"/>
    <w:unhideWhenUsed/>
    <w:rsid w:val="00247BC1"/>
    <w:pPr>
      <w:spacing w:before="100" w:beforeAutospacing="1" w:after="100" w:afterAutospacing="1" w:line="240" w:lineRule="auto"/>
    </w:pPr>
    <w:rPr>
      <w:rFonts w:ascii="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323706"/>
    <w:rPr>
      <w:color w:val="800080" w:themeColor="followedHyperlink"/>
      <w:u w:val="single"/>
    </w:rPr>
  </w:style>
  <w:style w:type="character" w:customStyle="1" w:styleId="berschrift1Zchn">
    <w:name w:val="Überschrift 1 Zchn"/>
    <w:basedOn w:val="Absatz-Standardschriftart"/>
    <w:link w:val="berschrift1"/>
    <w:uiPriority w:val="9"/>
    <w:rsid w:val="00696DB2"/>
    <w:rPr>
      <w:rFonts w:ascii="Times New Roman" w:eastAsia="Times New Roman" w:hAnsi="Times New Roman" w:cs="Times New Roman"/>
      <w:b/>
      <w:bCs/>
      <w:kern w:val="36"/>
      <w:sz w:val="48"/>
      <w:szCs w:val="48"/>
      <w:lang w:val="de-CH" w:eastAsia="de-CH"/>
    </w:rPr>
  </w:style>
  <w:style w:type="character" w:customStyle="1" w:styleId="NichtaufgelsteErwhnung1">
    <w:name w:val="Nicht aufgelöste Erwähnung1"/>
    <w:basedOn w:val="Absatz-Standardschriftart"/>
    <w:uiPriority w:val="99"/>
    <w:semiHidden/>
    <w:unhideWhenUsed/>
    <w:rsid w:val="00696DB2"/>
    <w:rPr>
      <w:color w:val="808080"/>
      <w:shd w:val="clear" w:color="auto" w:fill="E6E6E6"/>
    </w:rPr>
  </w:style>
  <w:style w:type="character" w:styleId="Fett">
    <w:name w:val="Strong"/>
    <w:basedOn w:val="Absatz-Standardschriftart"/>
    <w:uiPriority w:val="22"/>
    <w:qFormat/>
    <w:rsid w:val="002843EF"/>
    <w:rPr>
      <w:b/>
      <w:bCs/>
    </w:rPr>
  </w:style>
  <w:style w:type="paragraph" w:styleId="NurText">
    <w:name w:val="Plain Text"/>
    <w:basedOn w:val="Standard"/>
    <w:link w:val="NurTextZchn"/>
    <w:uiPriority w:val="99"/>
    <w:unhideWhenUsed/>
    <w:rsid w:val="00392212"/>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392212"/>
    <w:rPr>
      <w:rFonts w:ascii="Calibri" w:hAnsi="Calibri"/>
      <w:szCs w:val="21"/>
      <w:lang w:val="de-CH"/>
    </w:rPr>
  </w:style>
  <w:style w:type="paragraph" w:styleId="Textkrper">
    <w:name w:val="Body Text"/>
    <w:basedOn w:val="Standard"/>
    <w:link w:val="TextkrperZchn"/>
    <w:unhideWhenUsed/>
    <w:rsid w:val="007B4C79"/>
    <w:pPr>
      <w:spacing w:after="0" w:line="240" w:lineRule="auto"/>
    </w:pPr>
    <w:rPr>
      <w:rFonts w:ascii="Univers" w:eastAsia="Times New Roman" w:hAnsi="Univers" w:cs="Times New Roman"/>
      <w:szCs w:val="20"/>
      <w:lang w:val="fr-CH" w:eastAsia="de-DE"/>
    </w:rPr>
  </w:style>
  <w:style w:type="character" w:customStyle="1" w:styleId="TextkrperZchn">
    <w:name w:val="Textkörper Zchn"/>
    <w:basedOn w:val="Absatz-Standardschriftart"/>
    <w:link w:val="Textkrper"/>
    <w:rsid w:val="007B4C79"/>
    <w:rPr>
      <w:rFonts w:ascii="Univers" w:eastAsia="Times New Roman" w:hAnsi="Univers" w:cs="Times New Roman"/>
      <w:szCs w:val="20"/>
      <w:lang w:eastAsia="de-DE"/>
    </w:rPr>
  </w:style>
  <w:style w:type="character" w:styleId="Kommentarzeichen">
    <w:name w:val="annotation reference"/>
    <w:basedOn w:val="Absatz-Standardschriftart"/>
    <w:uiPriority w:val="99"/>
    <w:semiHidden/>
    <w:unhideWhenUsed/>
    <w:rsid w:val="00E52F09"/>
    <w:rPr>
      <w:sz w:val="16"/>
      <w:szCs w:val="16"/>
    </w:rPr>
  </w:style>
  <w:style w:type="paragraph" w:styleId="Kommentartext">
    <w:name w:val="annotation text"/>
    <w:basedOn w:val="Standard"/>
    <w:link w:val="KommentartextZchn"/>
    <w:uiPriority w:val="99"/>
    <w:unhideWhenUsed/>
    <w:rsid w:val="00E52F09"/>
    <w:pPr>
      <w:spacing w:line="240" w:lineRule="auto"/>
    </w:pPr>
    <w:rPr>
      <w:sz w:val="20"/>
      <w:szCs w:val="20"/>
    </w:rPr>
  </w:style>
  <w:style w:type="character" w:customStyle="1" w:styleId="KommentartextZchn">
    <w:name w:val="Kommentartext Zchn"/>
    <w:basedOn w:val="Absatz-Standardschriftart"/>
    <w:link w:val="Kommentartext"/>
    <w:uiPriority w:val="99"/>
    <w:rsid w:val="00E52F09"/>
    <w:rPr>
      <w:sz w:val="20"/>
      <w:szCs w:val="20"/>
      <w:lang w:val="de-CH"/>
    </w:rPr>
  </w:style>
  <w:style w:type="paragraph" w:styleId="Kommentarthema">
    <w:name w:val="annotation subject"/>
    <w:basedOn w:val="Kommentartext"/>
    <w:next w:val="Kommentartext"/>
    <w:link w:val="KommentarthemaZchn"/>
    <w:uiPriority w:val="99"/>
    <w:semiHidden/>
    <w:unhideWhenUsed/>
    <w:rsid w:val="00E52F09"/>
    <w:rPr>
      <w:b/>
      <w:bCs/>
    </w:rPr>
  </w:style>
  <w:style w:type="character" w:customStyle="1" w:styleId="KommentarthemaZchn">
    <w:name w:val="Kommentarthema Zchn"/>
    <w:basedOn w:val="KommentartextZchn"/>
    <w:link w:val="Kommentarthema"/>
    <w:uiPriority w:val="99"/>
    <w:semiHidden/>
    <w:rsid w:val="00E52F09"/>
    <w:rPr>
      <w:b/>
      <w:bCs/>
      <w:sz w:val="20"/>
      <w:szCs w:val="20"/>
      <w:lang w:val="de-CH"/>
    </w:rPr>
  </w:style>
  <w:style w:type="character" w:customStyle="1" w:styleId="NichtaufgelsteErwhnung2">
    <w:name w:val="Nicht aufgelöste Erwähnung2"/>
    <w:basedOn w:val="Absatz-Standardschriftart"/>
    <w:uiPriority w:val="99"/>
    <w:semiHidden/>
    <w:unhideWhenUsed/>
    <w:rsid w:val="009405FB"/>
    <w:rPr>
      <w:color w:val="808080"/>
      <w:shd w:val="clear" w:color="auto" w:fill="E6E6E6"/>
    </w:rPr>
  </w:style>
  <w:style w:type="character" w:customStyle="1" w:styleId="NichtaufgelsteErwhnung3">
    <w:name w:val="Nicht aufgelöste Erwähnung3"/>
    <w:basedOn w:val="Absatz-Standardschriftart"/>
    <w:uiPriority w:val="99"/>
    <w:semiHidden/>
    <w:unhideWhenUsed/>
    <w:rsid w:val="00B645BF"/>
    <w:rPr>
      <w:color w:val="808080"/>
      <w:shd w:val="clear" w:color="auto" w:fill="E6E6E6"/>
    </w:rPr>
  </w:style>
  <w:style w:type="character" w:customStyle="1" w:styleId="Mentionnonrsolue1">
    <w:name w:val="Mention non résolue1"/>
    <w:basedOn w:val="Absatz-Standardschriftart"/>
    <w:uiPriority w:val="99"/>
    <w:semiHidden/>
    <w:unhideWhenUsed/>
    <w:rsid w:val="006F4CD7"/>
    <w:rPr>
      <w:color w:val="808080"/>
      <w:shd w:val="clear" w:color="auto" w:fill="E6E6E6"/>
    </w:rPr>
  </w:style>
  <w:style w:type="character" w:customStyle="1" w:styleId="NichtaufgelsteErwhnung4">
    <w:name w:val="Nicht aufgelöste Erwähnung4"/>
    <w:basedOn w:val="Absatz-Standardschriftart"/>
    <w:uiPriority w:val="99"/>
    <w:semiHidden/>
    <w:unhideWhenUsed/>
    <w:rsid w:val="00DA4A38"/>
    <w:rPr>
      <w:color w:val="605E5C"/>
      <w:shd w:val="clear" w:color="auto" w:fill="E1DFDD"/>
    </w:rPr>
  </w:style>
  <w:style w:type="character" w:customStyle="1" w:styleId="berschrift6Zchn">
    <w:name w:val="Überschrift 6 Zchn"/>
    <w:basedOn w:val="Absatz-Standardschriftart"/>
    <w:link w:val="berschrift6"/>
    <w:uiPriority w:val="9"/>
    <w:semiHidden/>
    <w:rsid w:val="009624BE"/>
    <w:rPr>
      <w:rFonts w:asciiTheme="majorHAnsi" w:eastAsiaTheme="majorEastAsia" w:hAnsiTheme="majorHAnsi" w:cstheme="majorBidi"/>
      <w:color w:val="243F60" w:themeColor="accent1" w:themeShade="7F"/>
      <w:lang w:val="de-CH"/>
    </w:rPr>
  </w:style>
  <w:style w:type="character" w:customStyle="1" w:styleId="berschrift3Zchn">
    <w:name w:val="Überschrift 3 Zchn"/>
    <w:basedOn w:val="Absatz-Standardschriftart"/>
    <w:link w:val="berschrift3"/>
    <w:uiPriority w:val="9"/>
    <w:rsid w:val="00532FC2"/>
    <w:rPr>
      <w:rFonts w:asciiTheme="majorHAnsi" w:eastAsiaTheme="majorEastAsia" w:hAnsiTheme="majorHAnsi" w:cstheme="majorBidi"/>
      <w:color w:val="243F60" w:themeColor="accent1" w:themeShade="7F"/>
      <w:sz w:val="24"/>
      <w:szCs w:val="24"/>
      <w:lang w:val="de-CH"/>
    </w:rPr>
  </w:style>
  <w:style w:type="character" w:customStyle="1" w:styleId="corpo1">
    <w:name w:val="corpo1"/>
    <w:basedOn w:val="Absatz-Standardschriftart"/>
    <w:rsid w:val="000E62C0"/>
  </w:style>
  <w:style w:type="character" w:customStyle="1" w:styleId="NichtaufgelsteErwhnung5">
    <w:name w:val="Nicht aufgelöste Erwähnung5"/>
    <w:basedOn w:val="Absatz-Standardschriftart"/>
    <w:uiPriority w:val="99"/>
    <w:semiHidden/>
    <w:unhideWhenUsed/>
    <w:rsid w:val="00CB0D5D"/>
    <w:rPr>
      <w:color w:val="605E5C"/>
      <w:shd w:val="clear" w:color="auto" w:fill="E1DFDD"/>
    </w:rPr>
  </w:style>
  <w:style w:type="character" w:customStyle="1" w:styleId="berschrift2Zchn">
    <w:name w:val="Überschrift 2 Zchn"/>
    <w:basedOn w:val="Absatz-Standardschriftart"/>
    <w:link w:val="berschrift2"/>
    <w:uiPriority w:val="9"/>
    <w:semiHidden/>
    <w:rsid w:val="00CB0D5D"/>
    <w:rPr>
      <w:rFonts w:asciiTheme="majorHAnsi" w:eastAsiaTheme="majorEastAsia" w:hAnsiTheme="majorHAnsi" w:cstheme="majorBidi"/>
      <w:color w:val="365F91" w:themeColor="accent1" w:themeShade="BF"/>
      <w:sz w:val="26"/>
      <w:szCs w:val="26"/>
      <w:lang w:val="de-CH"/>
    </w:rPr>
  </w:style>
  <w:style w:type="character" w:styleId="Hervorhebung">
    <w:name w:val="Emphasis"/>
    <w:basedOn w:val="Absatz-Standardschriftart"/>
    <w:uiPriority w:val="20"/>
    <w:qFormat/>
    <w:rsid w:val="00EB2307"/>
    <w:rPr>
      <w:i/>
      <w:iCs/>
    </w:rPr>
  </w:style>
  <w:style w:type="character" w:customStyle="1" w:styleId="NichtaufgelsteErwhnung6">
    <w:name w:val="Nicht aufgelöste Erwähnung6"/>
    <w:basedOn w:val="Absatz-Standardschriftart"/>
    <w:uiPriority w:val="99"/>
    <w:semiHidden/>
    <w:unhideWhenUsed/>
    <w:rsid w:val="00126676"/>
    <w:rPr>
      <w:color w:val="605E5C"/>
      <w:shd w:val="clear" w:color="auto" w:fill="E1DFDD"/>
    </w:rPr>
  </w:style>
  <w:style w:type="character" w:customStyle="1" w:styleId="NichtaufgelsteErwhnung7">
    <w:name w:val="Nicht aufgelöste Erwähnung7"/>
    <w:basedOn w:val="Absatz-Standardschriftart"/>
    <w:uiPriority w:val="99"/>
    <w:semiHidden/>
    <w:unhideWhenUsed/>
    <w:rsid w:val="00DF0A78"/>
    <w:rPr>
      <w:color w:val="605E5C"/>
      <w:shd w:val="clear" w:color="auto" w:fill="E1DFDD"/>
    </w:rPr>
  </w:style>
  <w:style w:type="character" w:customStyle="1" w:styleId="NichtaufgelsteErwhnung8">
    <w:name w:val="Nicht aufgelöste Erwähnung8"/>
    <w:basedOn w:val="Absatz-Standardschriftart"/>
    <w:uiPriority w:val="99"/>
    <w:semiHidden/>
    <w:unhideWhenUsed/>
    <w:rsid w:val="00236FE9"/>
    <w:rPr>
      <w:color w:val="605E5C"/>
      <w:shd w:val="clear" w:color="auto" w:fill="E1DFDD"/>
    </w:rPr>
  </w:style>
  <w:style w:type="character" w:customStyle="1" w:styleId="NichtaufgelsteErwhnung9">
    <w:name w:val="Nicht aufgelöste Erwähnung9"/>
    <w:basedOn w:val="Absatz-Standardschriftart"/>
    <w:uiPriority w:val="99"/>
    <w:semiHidden/>
    <w:unhideWhenUsed/>
    <w:rsid w:val="00F44BC2"/>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326BBA"/>
    <w:rPr>
      <w:color w:val="605E5C"/>
      <w:shd w:val="clear" w:color="auto" w:fill="E1DFDD"/>
    </w:rPr>
  </w:style>
  <w:style w:type="character" w:customStyle="1" w:styleId="NichtaufgelsteErwhnung11">
    <w:name w:val="Nicht aufgelöste Erwähnung11"/>
    <w:basedOn w:val="Absatz-Standardschriftart"/>
    <w:uiPriority w:val="99"/>
    <w:semiHidden/>
    <w:unhideWhenUsed/>
    <w:rsid w:val="001B79D0"/>
    <w:rPr>
      <w:color w:val="605E5C"/>
      <w:shd w:val="clear" w:color="auto" w:fill="E1DFDD"/>
    </w:rPr>
  </w:style>
  <w:style w:type="character" w:customStyle="1" w:styleId="tojvnm2t">
    <w:name w:val="tojvnm2t"/>
    <w:basedOn w:val="Absatz-Standardschriftart"/>
    <w:rsid w:val="000906DB"/>
  </w:style>
  <w:style w:type="character" w:customStyle="1" w:styleId="tbj">
    <w:name w:val="tbj"/>
    <w:basedOn w:val="Absatz-Standardschriftart"/>
    <w:rsid w:val="003117B2"/>
  </w:style>
  <w:style w:type="paragraph" w:styleId="berarbeitung">
    <w:name w:val="Revision"/>
    <w:hidden/>
    <w:uiPriority w:val="99"/>
    <w:semiHidden/>
    <w:rsid w:val="00195818"/>
    <w:pPr>
      <w:spacing w:after="0" w:line="240" w:lineRule="auto"/>
    </w:pPr>
    <w:rPr>
      <w:lang w:val="de-CH"/>
    </w:rPr>
  </w:style>
  <w:style w:type="character" w:customStyle="1" w:styleId="NichtaufgelsteErwhnung12">
    <w:name w:val="Nicht aufgelöste Erwähnung12"/>
    <w:basedOn w:val="Absatz-Standardschriftart"/>
    <w:uiPriority w:val="99"/>
    <w:semiHidden/>
    <w:unhideWhenUsed/>
    <w:rsid w:val="00015280"/>
    <w:rPr>
      <w:color w:val="605E5C"/>
      <w:shd w:val="clear" w:color="auto" w:fill="E1DFDD"/>
    </w:rPr>
  </w:style>
  <w:style w:type="paragraph" w:customStyle="1" w:styleId="Default">
    <w:name w:val="Default"/>
    <w:rsid w:val="006F203A"/>
    <w:pPr>
      <w:autoSpaceDE w:val="0"/>
      <w:autoSpaceDN w:val="0"/>
      <w:adjustRightInd w:val="0"/>
      <w:spacing w:after="0" w:line="240" w:lineRule="auto"/>
    </w:pPr>
    <w:rPr>
      <w:rFonts w:ascii="Montserrat" w:hAnsi="Montserrat" w:cs="Montserrat"/>
      <w:color w:val="000000"/>
      <w:sz w:val="24"/>
      <w:szCs w:val="24"/>
      <w:lang w:val="de-CH"/>
    </w:rPr>
  </w:style>
  <w:style w:type="character" w:customStyle="1" w:styleId="NichtaufgelsteErwhnung13">
    <w:name w:val="Nicht aufgelöste Erwähnung13"/>
    <w:basedOn w:val="Absatz-Standardschriftart"/>
    <w:uiPriority w:val="99"/>
    <w:semiHidden/>
    <w:unhideWhenUsed/>
    <w:rsid w:val="001B2803"/>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734973"/>
    <w:rPr>
      <w:color w:val="605E5C"/>
      <w:shd w:val="clear" w:color="auto" w:fill="E1DFDD"/>
    </w:rPr>
  </w:style>
  <w:style w:type="character" w:customStyle="1" w:styleId="NichtaufgelsteErwhnung15">
    <w:name w:val="Nicht aufgelöste Erwähnung15"/>
    <w:basedOn w:val="Absatz-Standardschriftart"/>
    <w:uiPriority w:val="99"/>
    <w:semiHidden/>
    <w:unhideWhenUsed/>
    <w:rsid w:val="00E87E25"/>
    <w:rPr>
      <w:color w:val="605E5C"/>
      <w:shd w:val="clear" w:color="auto" w:fill="E1DFDD"/>
    </w:rPr>
  </w:style>
  <w:style w:type="character" w:customStyle="1" w:styleId="NichtaufgelsteErwhnung16">
    <w:name w:val="Nicht aufgelöste Erwähnung16"/>
    <w:basedOn w:val="Absatz-Standardschriftart"/>
    <w:uiPriority w:val="99"/>
    <w:semiHidden/>
    <w:unhideWhenUsed/>
    <w:rsid w:val="00CB0551"/>
    <w:rPr>
      <w:color w:val="605E5C"/>
      <w:shd w:val="clear" w:color="auto" w:fill="E1DFDD"/>
    </w:rPr>
  </w:style>
  <w:style w:type="character" w:styleId="NichtaufgelsteErwhnung">
    <w:name w:val="Unresolved Mention"/>
    <w:basedOn w:val="Absatz-Standardschriftart"/>
    <w:uiPriority w:val="99"/>
    <w:semiHidden/>
    <w:unhideWhenUsed/>
    <w:rsid w:val="000D2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7197">
      <w:bodyDiv w:val="1"/>
      <w:marLeft w:val="0"/>
      <w:marRight w:val="0"/>
      <w:marTop w:val="0"/>
      <w:marBottom w:val="0"/>
      <w:divBdr>
        <w:top w:val="none" w:sz="0" w:space="0" w:color="auto"/>
        <w:left w:val="none" w:sz="0" w:space="0" w:color="auto"/>
        <w:bottom w:val="none" w:sz="0" w:space="0" w:color="auto"/>
        <w:right w:val="none" w:sz="0" w:space="0" w:color="auto"/>
      </w:divBdr>
    </w:div>
    <w:div w:id="8410865">
      <w:bodyDiv w:val="1"/>
      <w:marLeft w:val="0"/>
      <w:marRight w:val="0"/>
      <w:marTop w:val="0"/>
      <w:marBottom w:val="0"/>
      <w:divBdr>
        <w:top w:val="none" w:sz="0" w:space="0" w:color="auto"/>
        <w:left w:val="none" w:sz="0" w:space="0" w:color="auto"/>
        <w:bottom w:val="none" w:sz="0" w:space="0" w:color="auto"/>
        <w:right w:val="none" w:sz="0" w:space="0" w:color="auto"/>
      </w:divBdr>
    </w:div>
    <w:div w:id="20133990">
      <w:bodyDiv w:val="1"/>
      <w:marLeft w:val="0"/>
      <w:marRight w:val="0"/>
      <w:marTop w:val="0"/>
      <w:marBottom w:val="0"/>
      <w:divBdr>
        <w:top w:val="none" w:sz="0" w:space="0" w:color="auto"/>
        <w:left w:val="none" w:sz="0" w:space="0" w:color="auto"/>
        <w:bottom w:val="none" w:sz="0" w:space="0" w:color="auto"/>
        <w:right w:val="none" w:sz="0" w:space="0" w:color="auto"/>
      </w:divBdr>
    </w:div>
    <w:div w:id="32384403">
      <w:bodyDiv w:val="1"/>
      <w:marLeft w:val="0"/>
      <w:marRight w:val="0"/>
      <w:marTop w:val="0"/>
      <w:marBottom w:val="0"/>
      <w:divBdr>
        <w:top w:val="none" w:sz="0" w:space="0" w:color="auto"/>
        <w:left w:val="none" w:sz="0" w:space="0" w:color="auto"/>
        <w:bottom w:val="none" w:sz="0" w:space="0" w:color="auto"/>
        <w:right w:val="none" w:sz="0" w:space="0" w:color="auto"/>
      </w:divBdr>
    </w:div>
    <w:div w:id="39014932">
      <w:bodyDiv w:val="1"/>
      <w:marLeft w:val="0"/>
      <w:marRight w:val="0"/>
      <w:marTop w:val="0"/>
      <w:marBottom w:val="0"/>
      <w:divBdr>
        <w:top w:val="none" w:sz="0" w:space="0" w:color="auto"/>
        <w:left w:val="none" w:sz="0" w:space="0" w:color="auto"/>
        <w:bottom w:val="none" w:sz="0" w:space="0" w:color="auto"/>
        <w:right w:val="none" w:sz="0" w:space="0" w:color="auto"/>
      </w:divBdr>
    </w:div>
    <w:div w:id="41443588">
      <w:bodyDiv w:val="1"/>
      <w:marLeft w:val="0"/>
      <w:marRight w:val="0"/>
      <w:marTop w:val="0"/>
      <w:marBottom w:val="0"/>
      <w:divBdr>
        <w:top w:val="none" w:sz="0" w:space="0" w:color="auto"/>
        <w:left w:val="none" w:sz="0" w:space="0" w:color="auto"/>
        <w:bottom w:val="none" w:sz="0" w:space="0" w:color="auto"/>
        <w:right w:val="none" w:sz="0" w:space="0" w:color="auto"/>
      </w:divBdr>
    </w:div>
    <w:div w:id="47187885">
      <w:bodyDiv w:val="1"/>
      <w:marLeft w:val="0"/>
      <w:marRight w:val="0"/>
      <w:marTop w:val="0"/>
      <w:marBottom w:val="0"/>
      <w:divBdr>
        <w:top w:val="none" w:sz="0" w:space="0" w:color="auto"/>
        <w:left w:val="none" w:sz="0" w:space="0" w:color="auto"/>
        <w:bottom w:val="none" w:sz="0" w:space="0" w:color="auto"/>
        <w:right w:val="none" w:sz="0" w:space="0" w:color="auto"/>
      </w:divBdr>
    </w:div>
    <w:div w:id="60909051">
      <w:bodyDiv w:val="1"/>
      <w:marLeft w:val="0"/>
      <w:marRight w:val="0"/>
      <w:marTop w:val="0"/>
      <w:marBottom w:val="0"/>
      <w:divBdr>
        <w:top w:val="none" w:sz="0" w:space="0" w:color="auto"/>
        <w:left w:val="none" w:sz="0" w:space="0" w:color="auto"/>
        <w:bottom w:val="none" w:sz="0" w:space="0" w:color="auto"/>
        <w:right w:val="none" w:sz="0" w:space="0" w:color="auto"/>
      </w:divBdr>
    </w:div>
    <w:div w:id="74743065">
      <w:bodyDiv w:val="1"/>
      <w:marLeft w:val="0"/>
      <w:marRight w:val="0"/>
      <w:marTop w:val="0"/>
      <w:marBottom w:val="0"/>
      <w:divBdr>
        <w:top w:val="none" w:sz="0" w:space="0" w:color="auto"/>
        <w:left w:val="none" w:sz="0" w:space="0" w:color="auto"/>
        <w:bottom w:val="none" w:sz="0" w:space="0" w:color="auto"/>
        <w:right w:val="none" w:sz="0" w:space="0" w:color="auto"/>
      </w:divBdr>
    </w:div>
    <w:div w:id="86121332">
      <w:bodyDiv w:val="1"/>
      <w:marLeft w:val="0"/>
      <w:marRight w:val="0"/>
      <w:marTop w:val="0"/>
      <w:marBottom w:val="0"/>
      <w:divBdr>
        <w:top w:val="none" w:sz="0" w:space="0" w:color="auto"/>
        <w:left w:val="none" w:sz="0" w:space="0" w:color="auto"/>
        <w:bottom w:val="none" w:sz="0" w:space="0" w:color="auto"/>
        <w:right w:val="none" w:sz="0" w:space="0" w:color="auto"/>
      </w:divBdr>
    </w:div>
    <w:div w:id="98572105">
      <w:bodyDiv w:val="1"/>
      <w:marLeft w:val="0"/>
      <w:marRight w:val="0"/>
      <w:marTop w:val="0"/>
      <w:marBottom w:val="0"/>
      <w:divBdr>
        <w:top w:val="none" w:sz="0" w:space="0" w:color="auto"/>
        <w:left w:val="none" w:sz="0" w:space="0" w:color="auto"/>
        <w:bottom w:val="none" w:sz="0" w:space="0" w:color="auto"/>
        <w:right w:val="none" w:sz="0" w:space="0" w:color="auto"/>
      </w:divBdr>
    </w:div>
    <w:div w:id="106195491">
      <w:bodyDiv w:val="1"/>
      <w:marLeft w:val="0"/>
      <w:marRight w:val="0"/>
      <w:marTop w:val="0"/>
      <w:marBottom w:val="0"/>
      <w:divBdr>
        <w:top w:val="none" w:sz="0" w:space="0" w:color="auto"/>
        <w:left w:val="none" w:sz="0" w:space="0" w:color="auto"/>
        <w:bottom w:val="none" w:sz="0" w:space="0" w:color="auto"/>
        <w:right w:val="none" w:sz="0" w:space="0" w:color="auto"/>
      </w:divBdr>
    </w:div>
    <w:div w:id="109058934">
      <w:bodyDiv w:val="1"/>
      <w:marLeft w:val="0"/>
      <w:marRight w:val="0"/>
      <w:marTop w:val="0"/>
      <w:marBottom w:val="0"/>
      <w:divBdr>
        <w:top w:val="none" w:sz="0" w:space="0" w:color="auto"/>
        <w:left w:val="none" w:sz="0" w:space="0" w:color="auto"/>
        <w:bottom w:val="none" w:sz="0" w:space="0" w:color="auto"/>
        <w:right w:val="none" w:sz="0" w:space="0" w:color="auto"/>
      </w:divBdr>
    </w:div>
    <w:div w:id="137112554">
      <w:bodyDiv w:val="1"/>
      <w:marLeft w:val="0"/>
      <w:marRight w:val="0"/>
      <w:marTop w:val="0"/>
      <w:marBottom w:val="0"/>
      <w:divBdr>
        <w:top w:val="none" w:sz="0" w:space="0" w:color="auto"/>
        <w:left w:val="none" w:sz="0" w:space="0" w:color="auto"/>
        <w:bottom w:val="none" w:sz="0" w:space="0" w:color="auto"/>
        <w:right w:val="none" w:sz="0" w:space="0" w:color="auto"/>
      </w:divBdr>
    </w:div>
    <w:div w:id="167060804">
      <w:bodyDiv w:val="1"/>
      <w:marLeft w:val="0"/>
      <w:marRight w:val="0"/>
      <w:marTop w:val="0"/>
      <w:marBottom w:val="0"/>
      <w:divBdr>
        <w:top w:val="none" w:sz="0" w:space="0" w:color="auto"/>
        <w:left w:val="none" w:sz="0" w:space="0" w:color="auto"/>
        <w:bottom w:val="none" w:sz="0" w:space="0" w:color="auto"/>
        <w:right w:val="none" w:sz="0" w:space="0" w:color="auto"/>
      </w:divBdr>
    </w:div>
    <w:div w:id="213155404">
      <w:bodyDiv w:val="1"/>
      <w:marLeft w:val="0"/>
      <w:marRight w:val="0"/>
      <w:marTop w:val="0"/>
      <w:marBottom w:val="0"/>
      <w:divBdr>
        <w:top w:val="none" w:sz="0" w:space="0" w:color="auto"/>
        <w:left w:val="none" w:sz="0" w:space="0" w:color="auto"/>
        <w:bottom w:val="none" w:sz="0" w:space="0" w:color="auto"/>
        <w:right w:val="none" w:sz="0" w:space="0" w:color="auto"/>
      </w:divBdr>
    </w:div>
    <w:div w:id="215438252">
      <w:bodyDiv w:val="1"/>
      <w:marLeft w:val="0"/>
      <w:marRight w:val="0"/>
      <w:marTop w:val="0"/>
      <w:marBottom w:val="0"/>
      <w:divBdr>
        <w:top w:val="none" w:sz="0" w:space="0" w:color="auto"/>
        <w:left w:val="none" w:sz="0" w:space="0" w:color="auto"/>
        <w:bottom w:val="none" w:sz="0" w:space="0" w:color="auto"/>
        <w:right w:val="none" w:sz="0" w:space="0" w:color="auto"/>
      </w:divBdr>
    </w:div>
    <w:div w:id="219754189">
      <w:bodyDiv w:val="1"/>
      <w:marLeft w:val="0"/>
      <w:marRight w:val="0"/>
      <w:marTop w:val="0"/>
      <w:marBottom w:val="0"/>
      <w:divBdr>
        <w:top w:val="none" w:sz="0" w:space="0" w:color="auto"/>
        <w:left w:val="none" w:sz="0" w:space="0" w:color="auto"/>
        <w:bottom w:val="none" w:sz="0" w:space="0" w:color="auto"/>
        <w:right w:val="none" w:sz="0" w:space="0" w:color="auto"/>
      </w:divBdr>
    </w:div>
    <w:div w:id="238559243">
      <w:bodyDiv w:val="1"/>
      <w:marLeft w:val="0"/>
      <w:marRight w:val="0"/>
      <w:marTop w:val="0"/>
      <w:marBottom w:val="0"/>
      <w:divBdr>
        <w:top w:val="none" w:sz="0" w:space="0" w:color="auto"/>
        <w:left w:val="none" w:sz="0" w:space="0" w:color="auto"/>
        <w:bottom w:val="none" w:sz="0" w:space="0" w:color="auto"/>
        <w:right w:val="none" w:sz="0" w:space="0" w:color="auto"/>
      </w:divBdr>
      <w:divsChild>
        <w:div w:id="1815289495">
          <w:marLeft w:val="0"/>
          <w:marRight w:val="0"/>
          <w:marTop w:val="0"/>
          <w:marBottom w:val="0"/>
          <w:divBdr>
            <w:top w:val="none" w:sz="0" w:space="0" w:color="auto"/>
            <w:left w:val="none" w:sz="0" w:space="0" w:color="auto"/>
            <w:bottom w:val="none" w:sz="0" w:space="0" w:color="auto"/>
            <w:right w:val="none" w:sz="0" w:space="0" w:color="auto"/>
          </w:divBdr>
          <w:divsChild>
            <w:div w:id="1950163343">
              <w:marLeft w:val="0"/>
              <w:marRight w:val="0"/>
              <w:marTop w:val="0"/>
              <w:marBottom w:val="0"/>
              <w:divBdr>
                <w:top w:val="none" w:sz="0" w:space="0" w:color="auto"/>
                <w:left w:val="none" w:sz="0" w:space="0" w:color="auto"/>
                <w:bottom w:val="none" w:sz="0" w:space="0" w:color="auto"/>
                <w:right w:val="none" w:sz="0" w:space="0" w:color="auto"/>
              </w:divBdr>
              <w:divsChild>
                <w:div w:id="2006086147">
                  <w:marLeft w:val="0"/>
                  <w:marRight w:val="0"/>
                  <w:marTop w:val="0"/>
                  <w:marBottom w:val="0"/>
                  <w:divBdr>
                    <w:top w:val="none" w:sz="0" w:space="0" w:color="auto"/>
                    <w:left w:val="none" w:sz="0" w:space="0" w:color="auto"/>
                    <w:bottom w:val="none" w:sz="0" w:space="0" w:color="auto"/>
                    <w:right w:val="none" w:sz="0" w:space="0" w:color="auto"/>
                  </w:divBdr>
                  <w:divsChild>
                    <w:div w:id="547911091">
                      <w:marLeft w:val="0"/>
                      <w:marRight w:val="0"/>
                      <w:marTop w:val="0"/>
                      <w:marBottom w:val="0"/>
                      <w:divBdr>
                        <w:top w:val="none" w:sz="0" w:space="0" w:color="auto"/>
                        <w:left w:val="none" w:sz="0" w:space="0" w:color="auto"/>
                        <w:bottom w:val="none" w:sz="0" w:space="0" w:color="auto"/>
                        <w:right w:val="none" w:sz="0" w:space="0" w:color="auto"/>
                      </w:divBdr>
                      <w:divsChild>
                        <w:div w:id="1191334428">
                          <w:marLeft w:val="0"/>
                          <w:marRight w:val="0"/>
                          <w:marTop w:val="0"/>
                          <w:marBottom w:val="0"/>
                          <w:divBdr>
                            <w:top w:val="single" w:sz="2" w:space="0" w:color="auto"/>
                            <w:left w:val="single" w:sz="2" w:space="0" w:color="auto"/>
                            <w:bottom w:val="single" w:sz="2" w:space="0" w:color="auto"/>
                            <w:right w:val="single" w:sz="2" w:space="0" w:color="auto"/>
                          </w:divBdr>
                          <w:divsChild>
                            <w:div w:id="1854801041">
                              <w:marLeft w:val="0"/>
                              <w:marRight w:val="0"/>
                              <w:marTop w:val="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2003774564">
                                      <w:marLeft w:val="0"/>
                                      <w:marRight w:val="0"/>
                                      <w:marTop w:val="0"/>
                                      <w:marBottom w:val="0"/>
                                      <w:divBdr>
                                        <w:top w:val="none" w:sz="0" w:space="0" w:color="auto"/>
                                        <w:left w:val="none" w:sz="0" w:space="0" w:color="auto"/>
                                        <w:bottom w:val="none" w:sz="0" w:space="0" w:color="auto"/>
                                        <w:right w:val="none" w:sz="0" w:space="0" w:color="auto"/>
                                      </w:divBdr>
                                      <w:divsChild>
                                        <w:div w:id="1060134405">
                                          <w:marLeft w:val="0"/>
                                          <w:marRight w:val="0"/>
                                          <w:marTop w:val="0"/>
                                          <w:marBottom w:val="0"/>
                                          <w:divBdr>
                                            <w:top w:val="none" w:sz="0" w:space="0" w:color="auto"/>
                                            <w:left w:val="none" w:sz="0" w:space="0" w:color="auto"/>
                                            <w:bottom w:val="none" w:sz="0" w:space="0" w:color="auto"/>
                                            <w:right w:val="none" w:sz="0" w:space="0" w:color="auto"/>
                                          </w:divBdr>
                                          <w:divsChild>
                                            <w:div w:id="445003948">
                                              <w:marLeft w:val="0"/>
                                              <w:marRight w:val="0"/>
                                              <w:marTop w:val="0"/>
                                              <w:marBottom w:val="0"/>
                                              <w:divBdr>
                                                <w:top w:val="none" w:sz="0" w:space="0" w:color="auto"/>
                                                <w:left w:val="none" w:sz="0" w:space="0" w:color="auto"/>
                                                <w:bottom w:val="none" w:sz="0" w:space="0" w:color="auto"/>
                                                <w:right w:val="none" w:sz="0" w:space="0" w:color="auto"/>
                                              </w:divBdr>
                                              <w:divsChild>
                                                <w:div w:id="1694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0063985">
      <w:bodyDiv w:val="1"/>
      <w:marLeft w:val="0"/>
      <w:marRight w:val="0"/>
      <w:marTop w:val="0"/>
      <w:marBottom w:val="0"/>
      <w:divBdr>
        <w:top w:val="none" w:sz="0" w:space="0" w:color="auto"/>
        <w:left w:val="none" w:sz="0" w:space="0" w:color="auto"/>
        <w:bottom w:val="none" w:sz="0" w:space="0" w:color="auto"/>
        <w:right w:val="none" w:sz="0" w:space="0" w:color="auto"/>
      </w:divBdr>
    </w:div>
    <w:div w:id="268899289">
      <w:bodyDiv w:val="1"/>
      <w:marLeft w:val="0"/>
      <w:marRight w:val="0"/>
      <w:marTop w:val="0"/>
      <w:marBottom w:val="0"/>
      <w:divBdr>
        <w:top w:val="none" w:sz="0" w:space="0" w:color="auto"/>
        <w:left w:val="none" w:sz="0" w:space="0" w:color="auto"/>
        <w:bottom w:val="none" w:sz="0" w:space="0" w:color="auto"/>
        <w:right w:val="none" w:sz="0" w:space="0" w:color="auto"/>
      </w:divBdr>
    </w:div>
    <w:div w:id="273289025">
      <w:bodyDiv w:val="1"/>
      <w:marLeft w:val="0"/>
      <w:marRight w:val="0"/>
      <w:marTop w:val="0"/>
      <w:marBottom w:val="0"/>
      <w:divBdr>
        <w:top w:val="none" w:sz="0" w:space="0" w:color="auto"/>
        <w:left w:val="none" w:sz="0" w:space="0" w:color="auto"/>
        <w:bottom w:val="none" w:sz="0" w:space="0" w:color="auto"/>
        <w:right w:val="none" w:sz="0" w:space="0" w:color="auto"/>
      </w:divBdr>
    </w:div>
    <w:div w:id="291667547">
      <w:bodyDiv w:val="1"/>
      <w:marLeft w:val="0"/>
      <w:marRight w:val="0"/>
      <w:marTop w:val="0"/>
      <w:marBottom w:val="0"/>
      <w:divBdr>
        <w:top w:val="none" w:sz="0" w:space="0" w:color="auto"/>
        <w:left w:val="none" w:sz="0" w:space="0" w:color="auto"/>
        <w:bottom w:val="none" w:sz="0" w:space="0" w:color="auto"/>
        <w:right w:val="none" w:sz="0" w:space="0" w:color="auto"/>
      </w:divBdr>
    </w:div>
    <w:div w:id="293147008">
      <w:bodyDiv w:val="1"/>
      <w:marLeft w:val="0"/>
      <w:marRight w:val="0"/>
      <w:marTop w:val="0"/>
      <w:marBottom w:val="0"/>
      <w:divBdr>
        <w:top w:val="none" w:sz="0" w:space="0" w:color="auto"/>
        <w:left w:val="none" w:sz="0" w:space="0" w:color="auto"/>
        <w:bottom w:val="none" w:sz="0" w:space="0" w:color="auto"/>
        <w:right w:val="none" w:sz="0" w:space="0" w:color="auto"/>
      </w:divBdr>
    </w:div>
    <w:div w:id="342361341">
      <w:bodyDiv w:val="1"/>
      <w:marLeft w:val="0"/>
      <w:marRight w:val="0"/>
      <w:marTop w:val="0"/>
      <w:marBottom w:val="0"/>
      <w:divBdr>
        <w:top w:val="none" w:sz="0" w:space="0" w:color="auto"/>
        <w:left w:val="none" w:sz="0" w:space="0" w:color="auto"/>
        <w:bottom w:val="none" w:sz="0" w:space="0" w:color="auto"/>
        <w:right w:val="none" w:sz="0" w:space="0" w:color="auto"/>
      </w:divBdr>
    </w:div>
    <w:div w:id="357586768">
      <w:bodyDiv w:val="1"/>
      <w:marLeft w:val="0"/>
      <w:marRight w:val="0"/>
      <w:marTop w:val="0"/>
      <w:marBottom w:val="0"/>
      <w:divBdr>
        <w:top w:val="none" w:sz="0" w:space="0" w:color="auto"/>
        <w:left w:val="none" w:sz="0" w:space="0" w:color="auto"/>
        <w:bottom w:val="none" w:sz="0" w:space="0" w:color="auto"/>
        <w:right w:val="none" w:sz="0" w:space="0" w:color="auto"/>
      </w:divBdr>
    </w:div>
    <w:div w:id="379669641">
      <w:bodyDiv w:val="1"/>
      <w:marLeft w:val="0"/>
      <w:marRight w:val="0"/>
      <w:marTop w:val="0"/>
      <w:marBottom w:val="0"/>
      <w:divBdr>
        <w:top w:val="none" w:sz="0" w:space="0" w:color="auto"/>
        <w:left w:val="none" w:sz="0" w:space="0" w:color="auto"/>
        <w:bottom w:val="none" w:sz="0" w:space="0" w:color="auto"/>
        <w:right w:val="none" w:sz="0" w:space="0" w:color="auto"/>
      </w:divBdr>
    </w:div>
    <w:div w:id="379672256">
      <w:bodyDiv w:val="1"/>
      <w:marLeft w:val="0"/>
      <w:marRight w:val="0"/>
      <w:marTop w:val="0"/>
      <w:marBottom w:val="0"/>
      <w:divBdr>
        <w:top w:val="none" w:sz="0" w:space="0" w:color="auto"/>
        <w:left w:val="none" w:sz="0" w:space="0" w:color="auto"/>
        <w:bottom w:val="none" w:sz="0" w:space="0" w:color="auto"/>
        <w:right w:val="none" w:sz="0" w:space="0" w:color="auto"/>
      </w:divBdr>
    </w:div>
    <w:div w:id="388652890">
      <w:bodyDiv w:val="1"/>
      <w:marLeft w:val="0"/>
      <w:marRight w:val="0"/>
      <w:marTop w:val="0"/>
      <w:marBottom w:val="0"/>
      <w:divBdr>
        <w:top w:val="none" w:sz="0" w:space="0" w:color="auto"/>
        <w:left w:val="none" w:sz="0" w:space="0" w:color="auto"/>
        <w:bottom w:val="none" w:sz="0" w:space="0" w:color="auto"/>
        <w:right w:val="none" w:sz="0" w:space="0" w:color="auto"/>
      </w:divBdr>
    </w:div>
    <w:div w:id="390078299">
      <w:bodyDiv w:val="1"/>
      <w:marLeft w:val="0"/>
      <w:marRight w:val="0"/>
      <w:marTop w:val="0"/>
      <w:marBottom w:val="0"/>
      <w:divBdr>
        <w:top w:val="none" w:sz="0" w:space="0" w:color="auto"/>
        <w:left w:val="none" w:sz="0" w:space="0" w:color="auto"/>
        <w:bottom w:val="none" w:sz="0" w:space="0" w:color="auto"/>
        <w:right w:val="none" w:sz="0" w:space="0" w:color="auto"/>
      </w:divBdr>
    </w:div>
    <w:div w:id="434445187">
      <w:bodyDiv w:val="1"/>
      <w:marLeft w:val="0"/>
      <w:marRight w:val="0"/>
      <w:marTop w:val="0"/>
      <w:marBottom w:val="0"/>
      <w:divBdr>
        <w:top w:val="none" w:sz="0" w:space="0" w:color="auto"/>
        <w:left w:val="none" w:sz="0" w:space="0" w:color="auto"/>
        <w:bottom w:val="none" w:sz="0" w:space="0" w:color="auto"/>
        <w:right w:val="none" w:sz="0" w:space="0" w:color="auto"/>
      </w:divBdr>
    </w:div>
    <w:div w:id="438643069">
      <w:bodyDiv w:val="1"/>
      <w:marLeft w:val="0"/>
      <w:marRight w:val="0"/>
      <w:marTop w:val="0"/>
      <w:marBottom w:val="0"/>
      <w:divBdr>
        <w:top w:val="none" w:sz="0" w:space="0" w:color="auto"/>
        <w:left w:val="none" w:sz="0" w:space="0" w:color="auto"/>
        <w:bottom w:val="none" w:sz="0" w:space="0" w:color="auto"/>
        <w:right w:val="none" w:sz="0" w:space="0" w:color="auto"/>
      </w:divBdr>
    </w:div>
    <w:div w:id="439227090">
      <w:bodyDiv w:val="1"/>
      <w:marLeft w:val="0"/>
      <w:marRight w:val="0"/>
      <w:marTop w:val="0"/>
      <w:marBottom w:val="0"/>
      <w:divBdr>
        <w:top w:val="none" w:sz="0" w:space="0" w:color="auto"/>
        <w:left w:val="none" w:sz="0" w:space="0" w:color="auto"/>
        <w:bottom w:val="none" w:sz="0" w:space="0" w:color="auto"/>
        <w:right w:val="none" w:sz="0" w:space="0" w:color="auto"/>
      </w:divBdr>
    </w:div>
    <w:div w:id="469134203">
      <w:bodyDiv w:val="1"/>
      <w:marLeft w:val="0"/>
      <w:marRight w:val="0"/>
      <w:marTop w:val="0"/>
      <w:marBottom w:val="0"/>
      <w:divBdr>
        <w:top w:val="none" w:sz="0" w:space="0" w:color="auto"/>
        <w:left w:val="none" w:sz="0" w:space="0" w:color="auto"/>
        <w:bottom w:val="none" w:sz="0" w:space="0" w:color="auto"/>
        <w:right w:val="none" w:sz="0" w:space="0" w:color="auto"/>
      </w:divBdr>
    </w:div>
    <w:div w:id="472060820">
      <w:bodyDiv w:val="1"/>
      <w:marLeft w:val="0"/>
      <w:marRight w:val="0"/>
      <w:marTop w:val="0"/>
      <w:marBottom w:val="0"/>
      <w:divBdr>
        <w:top w:val="none" w:sz="0" w:space="0" w:color="auto"/>
        <w:left w:val="none" w:sz="0" w:space="0" w:color="auto"/>
        <w:bottom w:val="none" w:sz="0" w:space="0" w:color="auto"/>
        <w:right w:val="none" w:sz="0" w:space="0" w:color="auto"/>
      </w:divBdr>
    </w:div>
    <w:div w:id="480074567">
      <w:bodyDiv w:val="1"/>
      <w:marLeft w:val="0"/>
      <w:marRight w:val="0"/>
      <w:marTop w:val="0"/>
      <w:marBottom w:val="0"/>
      <w:divBdr>
        <w:top w:val="none" w:sz="0" w:space="0" w:color="auto"/>
        <w:left w:val="none" w:sz="0" w:space="0" w:color="auto"/>
        <w:bottom w:val="none" w:sz="0" w:space="0" w:color="auto"/>
        <w:right w:val="none" w:sz="0" w:space="0" w:color="auto"/>
      </w:divBdr>
    </w:div>
    <w:div w:id="491869166">
      <w:bodyDiv w:val="1"/>
      <w:marLeft w:val="0"/>
      <w:marRight w:val="0"/>
      <w:marTop w:val="0"/>
      <w:marBottom w:val="0"/>
      <w:divBdr>
        <w:top w:val="none" w:sz="0" w:space="0" w:color="auto"/>
        <w:left w:val="none" w:sz="0" w:space="0" w:color="auto"/>
        <w:bottom w:val="none" w:sz="0" w:space="0" w:color="auto"/>
        <w:right w:val="none" w:sz="0" w:space="0" w:color="auto"/>
      </w:divBdr>
    </w:div>
    <w:div w:id="510339267">
      <w:bodyDiv w:val="1"/>
      <w:marLeft w:val="0"/>
      <w:marRight w:val="0"/>
      <w:marTop w:val="0"/>
      <w:marBottom w:val="0"/>
      <w:divBdr>
        <w:top w:val="none" w:sz="0" w:space="0" w:color="auto"/>
        <w:left w:val="none" w:sz="0" w:space="0" w:color="auto"/>
        <w:bottom w:val="none" w:sz="0" w:space="0" w:color="auto"/>
        <w:right w:val="none" w:sz="0" w:space="0" w:color="auto"/>
      </w:divBdr>
    </w:div>
    <w:div w:id="514805420">
      <w:bodyDiv w:val="1"/>
      <w:marLeft w:val="0"/>
      <w:marRight w:val="0"/>
      <w:marTop w:val="0"/>
      <w:marBottom w:val="0"/>
      <w:divBdr>
        <w:top w:val="none" w:sz="0" w:space="0" w:color="auto"/>
        <w:left w:val="none" w:sz="0" w:space="0" w:color="auto"/>
        <w:bottom w:val="none" w:sz="0" w:space="0" w:color="auto"/>
        <w:right w:val="none" w:sz="0" w:space="0" w:color="auto"/>
      </w:divBdr>
    </w:div>
    <w:div w:id="518159193">
      <w:bodyDiv w:val="1"/>
      <w:marLeft w:val="0"/>
      <w:marRight w:val="0"/>
      <w:marTop w:val="0"/>
      <w:marBottom w:val="0"/>
      <w:divBdr>
        <w:top w:val="none" w:sz="0" w:space="0" w:color="auto"/>
        <w:left w:val="none" w:sz="0" w:space="0" w:color="auto"/>
        <w:bottom w:val="none" w:sz="0" w:space="0" w:color="auto"/>
        <w:right w:val="none" w:sz="0" w:space="0" w:color="auto"/>
      </w:divBdr>
    </w:div>
    <w:div w:id="536478041">
      <w:bodyDiv w:val="1"/>
      <w:marLeft w:val="0"/>
      <w:marRight w:val="0"/>
      <w:marTop w:val="0"/>
      <w:marBottom w:val="0"/>
      <w:divBdr>
        <w:top w:val="none" w:sz="0" w:space="0" w:color="auto"/>
        <w:left w:val="none" w:sz="0" w:space="0" w:color="auto"/>
        <w:bottom w:val="none" w:sz="0" w:space="0" w:color="auto"/>
        <w:right w:val="none" w:sz="0" w:space="0" w:color="auto"/>
      </w:divBdr>
      <w:divsChild>
        <w:div w:id="348072173">
          <w:marLeft w:val="0"/>
          <w:marRight w:val="0"/>
          <w:marTop w:val="0"/>
          <w:marBottom w:val="0"/>
          <w:divBdr>
            <w:top w:val="none" w:sz="0" w:space="0" w:color="auto"/>
            <w:left w:val="none" w:sz="0" w:space="0" w:color="auto"/>
            <w:bottom w:val="none" w:sz="0" w:space="0" w:color="auto"/>
            <w:right w:val="none" w:sz="0" w:space="0" w:color="auto"/>
          </w:divBdr>
          <w:divsChild>
            <w:div w:id="17582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701">
      <w:bodyDiv w:val="1"/>
      <w:marLeft w:val="0"/>
      <w:marRight w:val="0"/>
      <w:marTop w:val="0"/>
      <w:marBottom w:val="0"/>
      <w:divBdr>
        <w:top w:val="none" w:sz="0" w:space="0" w:color="auto"/>
        <w:left w:val="none" w:sz="0" w:space="0" w:color="auto"/>
        <w:bottom w:val="none" w:sz="0" w:space="0" w:color="auto"/>
        <w:right w:val="none" w:sz="0" w:space="0" w:color="auto"/>
      </w:divBdr>
    </w:div>
    <w:div w:id="564141857">
      <w:bodyDiv w:val="1"/>
      <w:marLeft w:val="0"/>
      <w:marRight w:val="0"/>
      <w:marTop w:val="0"/>
      <w:marBottom w:val="0"/>
      <w:divBdr>
        <w:top w:val="none" w:sz="0" w:space="0" w:color="auto"/>
        <w:left w:val="none" w:sz="0" w:space="0" w:color="auto"/>
        <w:bottom w:val="none" w:sz="0" w:space="0" w:color="auto"/>
        <w:right w:val="none" w:sz="0" w:space="0" w:color="auto"/>
      </w:divBdr>
    </w:div>
    <w:div w:id="568542770">
      <w:bodyDiv w:val="1"/>
      <w:marLeft w:val="0"/>
      <w:marRight w:val="0"/>
      <w:marTop w:val="0"/>
      <w:marBottom w:val="0"/>
      <w:divBdr>
        <w:top w:val="none" w:sz="0" w:space="0" w:color="auto"/>
        <w:left w:val="none" w:sz="0" w:space="0" w:color="auto"/>
        <w:bottom w:val="none" w:sz="0" w:space="0" w:color="auto"/>
        <w:right w:val="none" w:sz="0" w:space="0" w:color="auto"/>
      </w:divBdr>
    </w:div>
    <w:div w:id="596443251">
      <w:bodyDiv w:val="1"/>
      <w:marLeft w:val="0"/>
      <w:marRight w:val="0"/>
      <w:marTop w:val="0"/>
      <w:marBottom w:val="0"/>
      <w:divBdr>
        <w:top w:val="none" w:sz="0" w:space="0" w:color="auto"/>
        <w:left w:val="none" w:sz="0" w:space="0" w:color="auto"/>
        <w:bottom w:val="none" w:sz="0" w:space="0" w:color="auto"/>
        <w:right w:val="none" w:sz="0" w:space="0" w:color="auto"/>
      </w:divBdr>
    </w:div>
    <w:div w:id="599072577">
      <w:bodyDiv w:val="1"/>
      <w:marLeft w:val="0"/>
      <w:marRight w:val="0"/>
      <w:marTop w:val="0"/>
      <w:marBottom w:val="0"/>
      <w:divBdr>
        <w:top w:val="none" w:sz="0" w:space="0" w:color="auto"/>
        <w:left w:val="none" w:sz="0" w:space="0" w:color="auto"/>
        <w:bottom w:val="none" w:sz="0" w:space="0" w:color="auto"/>
        <w:right w:val="none" w:sz="0" w:space="0" w:color="auto"/>
      </w:divBdr>
    </w:div>
    <w:div w:id="610354561">
      <w:bodyDiv w:val="1"/>
      <w:marLeft w:val="0"/>
      <w:marRight w:val="0"/>
      <w:marTop w:val="0"/>
      <w:marBottom w:val="0"/>
      <w:divBdr>
        <w:top w:val="none" w:sz="0" w:space="0" w:color="auto"/>
        <w:left w:val="none" w:sz="0" w:space="0" w:color="auto"/>
        <w:bottom w:val="none" w:sz="0" w:space="0" w:color="auto"/>
        <w:right w:val="none" w:sz="0" w:space="0" w:color="auto"/>
      </w:divBdr>
    </w:div>
    <w:div w:id="615908458">
      <w:bodyDiv w:val="1"/>
      <w:marLeft w:val="0"/>
      <w:marRight w:val="0"/>
      <w:marTop w:val="0"/>
      <w:marBottom w:val="0"/>
      <w:divBdr>
        <w:top w:val="none" w:sz="0" w:space="0" w:color="auto"/>
        <w:left w:val="none" w:sz="0" w:space="0" w:color="auto"/>
        <w:bottom w:val="none" w:sz="0" w:space="0" w:color="auto"/>
        <w:right w:val="none" w:sz="0" w:space="0" w:color="auto"/>
      </w:divBdr>
    </w:div>
    <w:div w:id="664631671">
      <w:bodyDiv w:val="1"/>
      <w:marLeft w:val="0"/>
      <w:marRight w:val="0"/>
      <w:marTop w:val="0"/>
      <w:marBottom w:val="0"/>
      <w:divBdr>
        <w:top w:val="none" w:sz="0" w:space="0" w:color="auto"/>
        <w:left w:val="none" w:sz="0" w:space="0" w:color="auto"/>
        <w:bottom w:val="none" w:sz="0" w:space="0" w:color="auto"/>
        <w:right w:val="none" w:sz="0" w:space="0" w:color="auto"/>
      </w:divBdr>
    </w:div>
    <w:div w:id="666396743">
      <w:bodyDiv w:val="1"/>
      <w:marLeft w:val="0"/>
      <w:marRight w:val="0"/>
      <w:marTop w:val="0"/>
      <w:marBottom w:val="0"/>
      <w:divBdr>
        <w:top w:val="none" w:sz="0" w:space="0" w:color="auto"/>
        <w:left w:val="none" w:sz="0" w:space="0" w:color="auto"/>
        <w:bottom w:val="none" w:sz="0" w:space="0" w:color="auto"/>
        <w:right w:val="none" w:sz="0" w:space="0" w:color="auto"/>
      </w:divBdr>
    </w:div>
    <w:div w:id="668290959">
      <w:bodyDiv w:val="1"/>
      <w:marLeft w:val="0"/>
      <w:marRight w:val="0"/>
      <w:marTop w:val="0"/>
      <w:marBottom w:val="0"/>
      <w:divBdr>
        <w:top w:val="none" w:sz="0" w:space="0" w:color="auto"/>
        <w:left w:val="none" w:sz="0" w:space="0" w:color="auto"/>
        <w:bottom w:val="none" w:sz="0" w:space="0" w:color="auto"/>
        <w:right w:val="none" w:sz="0" w:space="0" w:color="auto"/>
      </w:divBdr>
      <w:divsChild>
        <w:div w:id="1215192345">
          <w:marLeft w:val="0"/>
          <w:marRight w:val="0"/>
          <w:marTop w:val="0"/>
          <w:marBottom w:val="0"/>
          <w:divBdr>
            <w:top w:val="none" w:sz="0" w:space="0" w:color="auto"/>
            <w:left w:val="none" w:sz="0" w:space="0" w:color="auto"/>
            <w:bottom w:val="none" w:sz="0" w:space="0" w:color="auto"/>
            <w:right w:val="none" w:sz="0" w:space="0" w:color="auto"/>
          </w:divBdr>
          <w:divsChild>
            <w:div w:id="857084020">
              <w:marLeft w:val="0"/>
              <w:marRight w:val="0"/>
              <w:marTop w:val="0"/>
              <w:marBottom w:val="0"/>
              <w:divBdr>
                <w:top w:val="none" w:sz="0" w:space="0" w:color="auto"/>
                <w:left w:val="none" w:sz="0" w:space="0" w:color="auto"/>
                <w:bottom w:val="none" w:sz="0" w:space="0" w:color="auto"/>
                <w:right w:val="none" w:sz="0" w:space="0" w:color="auto"/>
              </w:divBdr>
              <w:divsChild>
                <w:div w:id="392584967">
                  <w:marLeft w:val="0"/>
                  <w:marRight w:val="0"/>
                  <w:marTop w:val="0"/>
                  <w:marBottom w:val="0"/>
                  <w:divBdr>
                    <w:top w:val="none" w:sz="0" w:space="0" w:color="auto"/>
                    <w:left w:val="none" w:sz="0" w:space="0" w:color="auto"/>
                    <w:bottom w:val="none" w:sz="0" w:space="0" w:color="auto"/>
                    <w:right w:val="none" w:sz="0" w:space="0" w:color="auto"/>
                  </w:divBdr>
                  <w:divsChild>
                    <w:div w:id="2101833403">
                      <w:marLeft w:val="0"/>
                      <w:marRight w:val="0"/>
                      <w:marTop w:val="0"/>
                      <w:marBottom w:val="0"/>
                      <w:divBdr>
                        <w:top w:val="none" w:sz="0" w:space="0" w:color="auto"/>
                        <w:left w:val="none" w:sz="0" w:space="0" w:color="auto"/>
                        <w:bottom w:val="none" w:sz="0" w:space="0" w:color="auto"/>
                        <w:right w:val="none" w:sz="0" w:space="0" w:color="auto"/>
                      </w:divBdr>
                      <w:divsChild>
                        <w:div w:id="2013333478">
                          <w:marLeft w:val="0"/>
                          <w:marRight w:val="0"/>
                          <w:marTop w:val="0"/>
                          <w:marBottom w:val="0"/>
                          <w:divBdr>
                            <w:top w:val="none" w:sz="0" w:space="0" w:color="auto"/>
                            <w:left w:val="none" w:sz="0" w:space="0" w:color="auto"/>
                            <w:bottom w:val="none" w:sz="0" w:space="0" w:color="auto"/>
                            <w:right w:val="none" w:sz="0" w:space="0" w:color="auto"/>
                          </w:divBdr>
                          <w:divsChild>
                            <w:div w:id="18925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93916">
      <w:bodyDiv w:val="1"/>
      <w:marLeft w:val="0"/>
      <w:marRight w:val="0"/>
      <w:marTop w:val="0"/>
      <w:marBottom w:val="0"/>
      <w:divBdr>
        <w:top w:val="none" w:sz="0" w:space="0" w:color="auto"/>
        <w:left w:val="none" w:sz="0" w:space="0" w:color="auto"/>
        <w:bottom w:val="none" w:sz="0" w:space="0" w:color="auto"/>
        <w:right w:val="none" w:sz="0" w:space="0" w:color="auto"/>
      </w:divBdr>
    </w:div>
    <w:div w:id="678119853">
      <w:bodyDiv w:val="1"/>
      <w:marLeft w:val="0"/>
      <w:marRight w:val="0"/>
      <w:marTop w:val="0"/>
      <w:marBottom w:val="0"/>
      <w:divBdr>
        <w:top w:val="none" w:sz="0" w:space="0" w:color="auto"/>
        <w:left w:val="none" w:sz="0" w:space="0" w:color="auto"/>
        <w:bottom w:val="none" w:sz="0" w:space="0" w:color="auto"/>
        <w:right w:val="none" w:sz="0" w:space="0" w:color="auto"/>
      </w:divBdr>
    </w:div>
    <w:div w:id="681660406">
      <w:bodyDiv w:val="1"/>
      <w:marLeft w:val="0"/>
      <w:marRight w:val="0"/>
      <w:marTop w:val="0"/>
      <w:marBottom w:val="0"/>
      <w:divBdr>
        <w:top w:val="none" w:sz="0" w:space="0" w:color="auto"/>
        <w:left w:val="none" w:sz="0" w:space="0" w:color="auto"/>
        <w:bottom w:val="none" w:sz="0" w:space="0" w:color="auto"/>
        <w:right w:val="none" w:sz="0" w:space="0" w:color="auto"/>
      </w:divBdr>
    </w:div>
    <w:div w:id="699086526">
      <w:bodyDiv w:val="1"/>
      <w:marLeft w:val="0"/>
      <w:marRight w:val="0"/>
      <w:marTop w:val="0"/>
      <w:marBottom w:val="0"/>
      <w:divBdr>
        <w:top w:val="none" w:sz="0" w:space="0" w:color="auto"/>
        <w:left w:val="none" w:sz="0" w:space="0" w:color="auto"/>
        <w:bottom w:val="none" w:sz="0" w:space="0" w:color="auto"/>
        <w:right w:val="none" w:sz="0" w:space="0" w:color="auto"/>
      </w:divBdr>
    </w:div>
    <w:div w:id="716051951">
      <w:bodyDiv w:val="1"/>
      <w:marLeft w:val="0"/>
      <w:marRight w:val="0"/>
      <w:marTop w:val="0"/>
      <w:marBottom w:val="0"/>
      <w:divBdr>
        <w:top w:val="none" w:sz="0" w:space="0" w:color="auto"/>
        <w:left w:val="none" w:sz="0" w:space="0" w:color="auto"/>
        <w:bottom w:val="none" w:sz="0" w:space="0" w:color="auto"/>
        <w:right w:val="none" w:sz="0" w:space="0" w:color="auto"/>
      </w:divBdr>
    </w:div>
    <w:div w:id="732505783">
      <w:bodyDiv w:val="1"/>
      <w:marLeft w:val="0"/>
      <w:marRight w:val="0"/>
      <w:marTop w:val="0"/>
      <w:marBottom w:val="0"/>
      <w:divBdr>
        <w:top w:val="none" w:sz="0" w:space="0" w:color="auto"/>
        <w:left w:val="none" w:sz="0" w:space="0" w:color="auto"/>
        <w:bottom w:val="none" w:sz="0" w:space="0" w:color="auto"/>
        <w:right w:val="none" w:sz="0" w:space="0" w:color="auto"/>
      </w:divBdr>
    </w:div>
    <w:div w:id="747770815">
      <w:bodyDiv w:val="1"/>
      <w:marLeft w:val="0"/>
      <w:marRight w:val="0"/>
      <w:marTop w:val="0"/>
      <w:marBottom w:val="0"/>
      <w:divBdr>
        <w:top w:val="none" w:sz="0" w:space="0" w:color="auto"/>
        <w:left w:val="none" w:sz="0" w:space="0" w:color="auto"/>
        <w:bottom w:val="none" w:sz="0" w:space="0" w:color="auto"/>
        <w:right w:val="none" w:sz="0" w:space="0" w:color="auto"/>
      </w:divBdr>
      <w:divsChild>
        <w:div w:id="1817454422">
          <w:marLeft w:val="0"/>
          <w:marRight w:val="0"/>
          <w:marTop w:val="0"/>
          <w:marBottom w:val="0"/>
          <w:divBdr>
            <w:top w:val="none" w:sz="0" w:space="0" w:color="auto"/>
            <w:left w:val="none" w:sz="0" w:space="0" w:color="auto"/>
            <w:bottom w:val="none" w:sz="0" w:space="0" w:color="auto"/>
            <w:right w:val="none" w:sz="0" w:space="0" w:color="auto"/>
          </w:divBdr>
        </w:div>
      </w:divsChild>
    </w:div>
    <w:div w:id="760223933">
      <w:bodyDiv w:val="1"/>
      <w:marLeft w:val="0"/>
      <w:marRight w:val="0"/>
      <w:marTop w:val="0"/>
      <w:marBottom w:val="0"/>
      <w:divBdr>
        <w:top w:val="none" w:sz="0" w:space="0" w:color="auto"/>
        <w:left w:val="none" w:sz="0" w:space="0" w:color="auto"/>
        <w:bottom w:val="none" w:sz="0" w:space="0" w:color="auto"/>
        <w:right w:val="none" w:sz="0" w:space="0" w:color="auto"/>
      </w:divBdr>
    </w:div>
    <w:div w:id="767043633">
      <w:bodyDiv w:val="1"/>
      <w:marLeft w:val="0"/>
      <w:marRight w:val="0"/>
      <w:marTop w:val="0"/>
      <w:marBottom w:val="0"/>
      <w:divBdr>
        <w:top w:val="none" w:sz="0" w:space="0" w:color="auto"/>
        <w:left w:val="none" w:sz="0" w:space="0" w:color="auto"/>
        <w:bottom w:val="none" w:sz="0" w:space="0" w:color="auto"/>
        <w:right w:val="none" w:sz="0" w:space="0" w:color="auto"/>
      </w:divBdr>
    </w:div>
    <w:div w:id="774638025">
      <w:bodyDiv w:val="1"/>
      <w:marLeft w:val="0"/>
      <w:marRight w:val="0"/>
      <w:marTop w:val="0"/>
      <w:marBottom w:val="0"/>
      <w:divBdr>
        <w:top w:val="none" w:sz="0" w:space="0" w:color="auto"/>
        <w:left w:val="none" w:sz="0" w:space="0" w:color="auto"/>
        <w:bottom w:val="none" w:sz="0" w:space="0" w:color="auto"/>
        <w:right w:val="none" w:sz="0" w:space="0" w:color="auto"/>
      </w:divBdr>
    </w:div>
    <w:div w:id="775491150">
      <w:bodyDiv w:val="1"/>
      <w:marLeft w:val="0"/>
      <w:marRight w:val="0"/>
      <w:marTop w:val="0"/>
      <w:marBottom w:val="0"/>
      <w:divBdr>
        <w:top w:val="none" w:sz="0" w:space="0" w:color="auto"/>
        <w:left w:val="none" w:sz="0" w:space="0" w:color="auto"/>
        <w:bottom w:val="none" w:sz="0" w:space="0" w:color="auto"/>
        <w:right w:val="none" w:sz="0" w:space="0" w:color="auto"/>
      </w:divBdr>
    </w:div>
    <w:div w:id="781875769">
      <w:bodyDiv w:val="1"/>
      <w:marLeft w:val="0"/>
      <w:marRight w:val="0"/>
      <w:marTop w:val="0"/>
      <w:marBottom w:val="0"/>
      <w:divBdr>
        <w:top w:val="none" w:sz="0" w:space="0" w:color="auto"/>
        <w:left w:val="none" w:sz="0" w:space="0" w:color="auto"/>
        <w:bottom w:val="none" w:sz="0" w:space="0" w:color="auto"/>
        <w:right w:val="none" w:sz="0" w:space="0" w:color="auto"/>
      </w:divBdr>
    </w:div>
    <w:div w:id="788662683">
      <w:bodyDiv w:val="1"/>
      <w:marLeft w:val="0"/>
      <w:marRight w:val="0"/>
      <w:marTop w:val="0"/>
      <w:marBottom w:val="0"/>
      <w:divBdr>
        <w:top w:val="none" w:sz="0" w:space="0" w:color="auto"/>
        <w:left w:val="none" w:sz="0" w:space="0" w:color="auto"/>
        <w:bottom w:val="none" w:sz="0" w:space="0" w:color="auto"/>
        <w:right w:val="none" w:sz="0" w:space="0" w:color="auto"/>
      </w:divBdr>
    </w:div>
    <w:div w:id="790592422">
      <w:bodyDiv w:val="1"/>
      <w:marLeft w:val="0"/>
      <w:marRight w:val="0"/>
      <w:marTop w:val="0"/>
      <w:marBottom w:val="0"/>
      <w:divBdr>
        <w:top w:val="none" w:sz="0" w:space="0" w:color="auto"/>
        <w:left w:val="none" w:sz="0" w:space="0" w:color="auto"/>
        <w:bottom w:val="none" w:sz="0" w:space="0" w:color="auto"/>
        <w:right w:val="none" w:sz="0" w:space="0" w:color="auto"/>
      </w:divBdr>
    </w:div>
    <w:div w:id="817455168">
      <w:bodyDiv w:val="1"/>
      <w:marLeft w:val="0"/>
      <w:marRight w:val="0"/>
      <w:marTop w:val="0"/>
      <w:marBottom w:val="0"/>
      <w:divBdr>
        <w:top w:val="none" w:sz="0" w:space="0" w:color="auto"/>
        <w:left w:val="none" w:sz="0" w:space="0" w:color="auto"/>
        <w:bottom w:val="none" w:sz="0" w:space="0" w:color="auto"/>
        <w:right w:val="none" w:sz="0" w:space="0" w:color="auto"/>
      </w:divBdr>
    </w:div>
    <w:div w:id="826627799">
      <w:bodyDiv w:val="1"/>
      <w:marLeft w:val="0"/>
      <w:marRight w:val="0"/>
      <w:marTop w:val="0"/>
      <w:marBottom w:val="0"/>
      <w:divBdr>
        <w:top w:val="none" w:sz="0" w:space="0" w:color="auto"/>
        <w:left w:val="none" w:sz="0" w:space="0" w:color="auto"/>
        <w:bottom w:val="none" w:sz="0" w:space="0" w:color="auto"/>
        <w:right w:val="none" w:sz="0" w:space="0" w:color="auto"/>
      </w:divBdr>
      <w:divsChild>
        <w:div w:id="961108863">
          <w:marLeft w:val="0"/>
          <w:marRight w:val="0"/>
          <w:marTop w:val="0"/>
          <w:marBottom w:val="0"/>
          <w:divBdr>
            <w:top w:val="none" w:sz="0" w:space="0" w:color="auto"/>
            <w:left w:val="none" w:sz="0" w:space="0" w:color="auto"/>
            <w:bottom w:val="none" w:sz="0" w:space="0" w:color="auto"/>
            <w:right w:val="none" w:sz="0" w:space="0" w:color="auto"/>
          </w:divBdr>
        </w:div>
      </w:divsChild>
    </w:div>
    <w:div w:id="837624024">
      <w:bodyDiv w:val="1"/>
      <w:marLeft w:val="0"/>
      <w:marRight w:val="0"/>
      <w:marTop w:val="0"/>
      <w:marBottom w:val="0"/>
      <w:divBdr>
        <w:top w:val="none" w:sz="0" w:space="0" w:color="auto"/>
        <w:left w:val="none" w:sz="0" w:space="0" w:color="auto"/>
        <w:bottom w:val="none" w:sz="0" w:space="0" w:color="auto"/>
        <w:right w:val="none" w:sz="0" w:space="0" w:color="auto"/>
      </w:divBdr>
    </w:div>
    <w:div w:id="852453908">
      <w:bodyDiv w:val="1"/>
      <w:marLeft w:val="0"/>
      <w:marRight w:val="0"/>
      <w:marTop w:val="0"/>
      <w:marBottom w:val="0"/>
      <w:divBdr>
        <w:top w:val="none" w:sz="0" w:space="0" w:color="auto"/>
        <w:left w:val="none" w:sz="0" w:space="0" w:color="auto"/>
        <w:bottom w:val="none" w:sz="0" w:space="0" w:color="auto"/>
        <w:right w:val="none" w:sz="0" w:space="0" w:color="auto"/>
      </w:divBdr>
      <w:divsChild>
        <w:div w:id="487136720">
          <w:marLeft w:val="0"/>
          <w:marRight w:val="0"/>
          <w:marTop w:val="0"/>
          <w:marBottom w:val="0"/>
          <w:divBdr>
            <w:top w:val="none" w:sz="0" w:space="0" w:color="auto"/>
            <w:left w:val="none" w:sz="0" w:space="0" w:color="auto"/>
            <w:bottom w:val="none" w:sz="0" w:space="0" w:color="auto"/>
            <w:right w:val="none" w:sz="0" w:space="0" w:color="auto"/>
          </w:divBdr>
          <w:divsChild>
            <w:div w:id="87044934">
              <w:marLeft w:val="0"/>
              <w:marRight w:val="0"/>
              <w:marTop w:val="0"/>
              <w:marBottom w:val="0"/>
              <w:divBdr>
                <w:top w:val="none" w:sz="0" w:space="0" w:color="auto"/>
                <w:left w:val="none" w:sz="0" w:space="0" w:color="auto"/>
                <w:bottom w:val="none" w:sz="0" w:space="0" w:color="auto"/>
                <w:right w:val="none" w:sz="0" w:space="0" w:color="auto"/>
              </w:divBdr>
              <w:divsChild>
                <w:div w:id="252058112">
                  <w:marLeft w:val="0"/>
                  <w:marRight w:val="0"/>
                  <w:marTop w:val="0"/>
                  <w:marBottom w:val="0"/>
                  <w:divBdr>
                    <w:top w:val="none" w:sz="0" w:space="0" w:color="auto"/>
                    <w:left w:val="none" w:sz="0" w:space="0" w:color="auto"/>
                    <w:bottom w:val="none" w:sz="0" w:space="0" w:color="auto"/>
                    <w:right w:val="none" w:sz="0" w:space="0" w:color="auto"/>
                  </w:divBdr>
                  <w:divsChild>
                    <w:div w:id="1162770407">
                      <w:marLeft w:val="0"/>
                      <w:marRight w:val="0"/>
                      <w:marTop w:val="0"/>
                      <w:marBottom w:val="0"/>
                      <w:divBdr>
                        <w:top w:val="none" w:sz="0" w:space="0" w:color="auto"/>
                        <w:left w:val="none" w:sz="0" w:space="0" w:color="auto"/>
                        <w:bottom w:val="none" w:sz="0" w:space="0" w:color="auto"/>
                        <w:right w:val="none" w:sz="0" w:space="0" w:color="auto"/>
                      </w:divBdr>
                      <w:divsChild>
                        <w:div w:id="1121680898">
                          <w:marLeft w:val="0"/>
                          <w:marRight w:val="0"/>
                          <w:marTop w:val="0"/>
                          <w:marBottom w:val="0"/>
                          <w:divBdr>
                            <w:top w:val="single" w:sz="2" w:space="0" w:color="auto"/>
                            <w:left w:val="single" w:sz="2" w:space="0" w:color="auto"/>
                            <w:bottom w:val="single" w:sz="2" w:space="0" w:color="auto"/>
                            <w:right w:val="single" w:sz="2" w:space="0" w:color="auto"/>
                          </w:divBdr>
                          <w:divsChild>
                            <w:div w:id="737365139">
                              <w:marLeft w:val="0"/>
                              <w:marRight w:val="0"/>
                              <w:marTop w:val="0"/>
                              <w:marBottom w:val="0"/>
                              <w:divBdr>
                                <w:top w:val="none" w:sz="0" w:space="0" w:color="auto"/>
                                <w:left w:val="none" w:sz="0" w:space="0" w:color="auto"/>
                                <w:bottom w:val="none" w:sz="0" w:space="0" w:color="auto"/>
                                <w:right w:val="none" w:sz="0" w:space="0" w:color="auto"/>
                              </w:divBdr>
                              <w:divsChild>
                                <w:div w:id="583690118">
                                  <w:marLeft w:val="0"/>
                                  <w:marRight w:val="0"/>
                                  <w:marTop w:val="0"/>
                                  <w:marBottom w:val="0"/>
                                  <w:divBdr>
                                    <w:top w:val="none" w:sz="0" w:space="0" w:color="auto"/>
                                    <w:left w:val="none" w:sz="0" w:space="0" w:color="auto"/>
                                    <w:bottom w:val="none" w:sz="0" w:space="0" w:color="auto"/>
                                    <w:right w:val="none" w:sz="0" w:space="0" w:color="auto"/>
                                  </w:divBdr>
                                  <w:divsChild>
                                    <w:div w:id="634215928">
                                      <w:marLeft w:val="0"/>
                                      <w:marRight w:val="0"/>
                                      <w:marTop w:val="0"/>
                                      <w:marBottom w:val="0"/>
                                      <w:divBdr>
                                        <w:top w:val="none" w:sz="0" w:space="0" w:color="auto"/>
                                        <w:left w:val="none" w:sz="0" w:space="0" w:color="auto"/>
                                        <w:bottom w:val="none" w:sz="0" w:space="0" w:color="auto"/>
                                        <w:right w:val="none" w:sz="0" w:space="0" w:color="auto"/>
                                      </w:divBdr>
                                      <w:divsChild>
                                        <w:div w:id="2144881003">
                                          <w:marLeft w:val="0"/>
                                          <w:marRight w:val="0"/>
                                          <w:marTop w:val="0"/>
                                          <w:marBottom w:val="0"/>
                                          <w:divBdr>
                                            <w:top w:val="none" w:sz="0" w:space="0" w:color="auto"/>
                                            <w:left w:val="none" w:sz="0" w:space="0" w:color="auto"/>
                                            <w:bottom w:val="none" w:sz="0" w:space="0" w:color="auto"/>
                                            <w:right w:val="none" w:sz="0" w:space="0" w:color="auto"/>
                                          </w:divBdr>
                                          <w:divsChild>
                                            <w:div w:id="564755148">
                                              <w:marLeft w:val="0"/>
                                              <w:marRight w:val="0"/>
                                              <w:marTop w:val="0"/>
                                              <w:marBottom w:val="0"/>
                                              <w:divBdr>
                                                <w:top w:val="none" w:sz="0" w:space="0" w:color="auto"/>
                                                <w:left w:val="none" w:sz="0" w:space="0" w:color="auto"/>
                                                <w:bottom w:val="none" w:sz="0" w:space="0" w:color="auto"/>
                                                <w:right w:val="none" w:sz="0" w:space="0" w:color="auto"/>
                                              </w:divBdr>
                                              <w:divsChild>
                                                <w:div w:id="1097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587762">
      <w:bodyDiv w:val="1"/>
      <w:marLeft w:val="0"/>
      <w:marRight w:val="0"/>
      <w:marTop w:val="0"/>
      <w:marBottom w:val="0"/>
      <w:divBdr>
        <w:top w:val="none" w:sz="0" w:space="0" w:color="auto"/>
        <w:left w:val="none" w:sz="0" w:space="0" w:color="auto"/>
        <w:bottom w:val="none" w:sz="0" w:space="0" w:color="auto"/>
        <w:right w:val="none" w:sz="0" w:space="0" w:color="auto"/>
      </w:divBdr>
    </w:div>
    <w:div w:id="886649559">
      <w:bodyDiv w:val="1"/>
      <w:marLeft w:val="0"/>
      <w:marRight w:val="0"/>
      <w:marTop w:val="0"/>
      <w:marBottom w:val="0"/>
      <w:divBdr>
        <w:top w:val="none" w:sz="0" w:space="0" w:color="auto"/>
        <w:left w:val="none" w:sz="0" w:space="0" w:color="auto"/>
        <w:bottom w:val="none" w:sz="0" w:space="0" w:color="auto"/>
        <w:right w:val="none" w:sz="0" w:space="0" w:color="auto"/>
      </w:divBdr>
    </w:div>
    <w:div w:id="935596694">
      <w:bodyDiv w:val="1"/>
      <w:marLeft w:val="0"/>
      <w:marRight w:val="0"/>
      <w:marTop w:val="0"/>
      <w:marBottom w:val="0"/>
      <w:divBdr>
        <w:top w:val="none" w:sz="0" w:space="0" w:color="auto"/>
        <w:left w:val="none" w:sz="0" w:space="0" w:color="auto"/>
        <w:bottom w:val="none" w:sz="0" w:space="0" w:color="auto"/>
        <w:right w:val="none" w:sz="0" w:space="0" w:color="auto"/>
      </w:divBdr>
    </w:div>
    <w:div w:id="973754292">
      <w:bodyDiv w:val="1"/>
      <w:marLeft w:val="0"/>
      <w:marRight w:val="0"/>
      <w:marTop w:val="0"/>
      <w:marBottom w:val="0"/>
      <w:divBdr>
        <w:top w:val="none" w:sz="0" w:space="0" w:color="auto"/>
        <w:left w:val="none" w:sz="0" w:space="0" w:color="auto"/>
        <w:bottom w:val="none" w:sz="0" w:space="0" w:color="auto"/>
        <w:right w:val="none" w:sz="0" w:space="0" w:color="auto"/>
      </w:divBdr>
    </w:div>
    <w:div w:id="986324798">
      <w:bodyDiv w:val="1"/>
      <w:marLeft w:val="0"/>
      <w:marRight w:val="0"/>
      <w:marTop w:val="0"/>
      <w:marBottom w:val="0"/>
      <w:divBdr>
        <w:top w:val="none" w:sz="0" w:space="0" w:color="auto"/>
        <w:left w:val="none" w:sz="0" w:space="0" w:color="auto"/>
        <w:bottom w:val="none" w:sz="0" w:space="0" w:color="auto"/>
        <w:right w:val="none" w:sz="0" w:space="0" w:color="auto"/>
      </w:divBdr>
    </w:div>
    <w:div w:id="1004167096">
      <w:bodyDiv w:val="1"/>
      <w:marLeft w:val="0"/>
      <w:marRight w:val="0"/>
      <w:marTop w:val="0"/>
      <w:marBottom w:val="0"/>
      <w:divBdr>
        <w:top w:val="none" w:sz="0" w:space="0" w:color="auto"/>
        <w:left w:val="none" w:sz="0" w:space="0" w:color="auto"/>
        <w:bottom w:val="none" w:sz="0" w:space="0" w:color="auto"/>
        <w:right w:val="none" w:sz="0" w:space="0" w:color="auto"/>
      </w:divBdr>
    </w:div>
    <w:div w:id="1010179119">
      <w:bodyDiv w:val="1"/>
      <w:marLeft w:val="0"/>
      <w:marRight w:val="0"/>
      <w:marTop w:val="0"/>
      <w:marBottom w:val="0"/>
      <w:divBdr>
        <w:top w:val="none" w:sz="0" w:space="0" w:color="auto"/>
        <w:left w:val="none" w:sz="0" w:space="0" w:color="auto"/>
        <w:bottom w:val="none" w:sz="0" w:space="0" w:color="auto"/>
        <w:right w:val="none" w:sz="0" w:space="0" w:color="auto"/>
      </w:divBdr>
    </w:div>
    <w:div w:id="1014915137">
      <w:bodyDiv w:val="1"/>
      <w:marLeft w:val="0"/>
      <w:marRight w:val="0"/>
      <w:marTop w:val="0"/>
      <w:marBottom w:val="0"/>
      <w:divBdr>
        <w:top w:val="none" w:sz="0" w:space="0" w:color="auto"/>
        <w:left w:val="none" w:sz="0" w:space="0" w:color="auto"/>
        <w:bottom w:val="none" w:sz="0" w:space="0" w:color="auto"/>
        <w:right w:val="none" w:sz="0" w:space="0" w:color="auto"/>
      </w:divBdr>
      <w:divsChild>
        <w:div w:id="1262646996">
          <w:marLeft w:val="0"/>
          <w:marRight w:val="0"/>
          <w:marTop w:val="0"/>
          <w:marBottom w:val="0"/>
          <w:divBdr>
            <w:top w:val="none" w:sz="0" w:space="0" w:color="auto"/>
            <w:left w:val="none" w:sz="0" w:space="0" w:color="auto"/>
            <w:bottom w:val="none" w:sz="0" w:space="0" w:color="auto"/>
            <w:right w:val="none" w:sz="0" w:space="0" w:color="auto"/>
          </w:divBdr>
        </w:div>
      </w:divsChild>
    </w:div>
    <w:div w:id="1025063825">
      <w:bodyDiv w:val="1"/>
      <w:marLeft w:val="0"/>
      <w:marRight w:val="0"/>
      <w:marTop w:val="0"/>
      <w:marBottom w:val="0"/>
      <w:divBdr>
        <w:top w:val="none" w:sz="0" w:space="0" w:color="auto"/>
        <w:left w:val="none" w:sz="0" w:space="0" w:color="auto"/>
        <w:bottom w:val="none" w:sz="0" w:space="0" w:color="auto"/>
        <w:right w:val="none" w:sz="0" w:space="0" w:color="auto"/>
      </w:divBdr>
    </w:div>
    <w:div w:id="1028413959">
      <w:bodyDiv w:val="1"/>
      <w:marLeft w:val="0"/>
      <w:marRight w:val="0"/>
      <w:marTop w:val="0"/>
      <w:marBottom w:val="0"/>
      <w:divBdr>
        <w:top w:val="none" w:sz="0" w:space="0" w:color="auto"/>
        <w:left w:val="none" w:sz="0" w:space="0" w:color="auto"/>
        <w:bottom w:val="none" w:sz="0" w:space="0" w:color="auto"/>
        <w:right w:val="none" w:sz="0" w:space="0" w:color="auto"/>
      </w:divBdr>
    </w:div>
    <w:div w:id="1038428260">
      <w:bodyDiv w:val="1"/>
      <w:marLeft w:val="0"/>
      <w:marRight w:val="0"/>
      <w:marTop w:val="0"/>
      <w:marBottom w:val="0"/>
      <w:divBdr>
        <w:top w:val="none" w:sz="0" w:space="0" w:color="auto"/>
        <w:left w:val="none" w:sz="0" w:space="0" w:color="auto"/>
        <w:bottom w:val="none" w:sz="0" w:space="0" w:color="auto"/>
        <w:right w:val="none" w:sz="0" w:space="0" w:color="auto"/>
      </w:divBdr>
    </w:div>
    <w:div w:id="1038551638">
      <w:bodyDiv w:val="1"/>
      <w:marLeft w:val="0"/>
      <w:marRight w:val="0"/>
      <w:marTop w:val="0"/>
      <w:marBottom w:val="0"/>
      <w:divBdr>
        <w:top w:val="none" w:sz="0" w:space="0" w:color="auto"/>
        <w:left w:val="none" w:sz="0" w:space="0" w:color="auto"/>
        <w:bottom w:val="none" w:sz="0" w:space="0" w:color="auto"/>
        <w:right w:val="none" w:sz="0" w:space="0" w:color="auto"/>
      </w:divBdr>
    </w:div>
    <w:div w:id="1043554901">
      <w:bodyDiv w:val="1"/>
      <w:marLeft w:val="0"/>
      <w:marRight w:val="0"/>
      <w:marTop w:val="0"/>
      <w:marBottom w:val="0"/>
      <w:divBdr>
        <w:top w:val="none" w:sz="0" w:space="0" w:color="auto"/>
        <w:left w:val="none" w:sz="0" w:space="0" w:color="auto"/>
        <w:bottom w:val="none" w:sz="0" w:space="0" w:color="auto"/>
        <w:right w:val="none" w:sz="0" w:space="0" w:color="auto"/>
      </w:divBdr>
    </w:div>
    <w:div w:id="1056704563">
      <w:bodyDiv w:val="1"/>
      <w:marLeft w:val="0"/>
      <w:marRight w:val="0"/>
      <w:marTop w:val="0"/>
      <w:marBottom w:val="0"/>
      <w:divBdr>
        <w:top w:val="none" w:sz="0" w:space="0" w:color="auto"/>
        <w:left w:val="none" w:sz="0" w:space="0" w:color="auto"/>
        <w:bottom w:val="none" w:sz="0" w:space="0" w:color="auto"/>
        <w:right w:val="none" w:sz="0" w:space="0" w:color="auto"/>
      </w:divBdr>
    </w:div>
    <w:div w:id="1068457278">
      <w:bodyDiv w:val="1"/>
      <w:marLeft w:val="0"/>
      <w:marRight w:val="0"/>
      <w:marTop w:val="0"/>
      <w:marBottom w:val="0"/>
      <w:divBdr>
        <w:top w:val="none" w:sz="0" w:space="0" w:color="auto"/>
        <w:left w:val="none" w:sz="0" w:space="0" w:color="auto"/>
        <w:bottom w:val="none" w:sz="0" w:space="0" w:color="auto"/>
        <w:right w:val="none" w:sz="0" w:space="0" w:color="auto"/>
      </w:divBdr>
    </w:div>
    <w:div w:id="1078672769">
      <w:bodyDiv w:val="1"/>
      <w:marLeft w:val="0"/>
      <w:marRight w:val="0"/>
      <w:marTop w:val="0"/>
      <w:marBottom w:val="0"/>
      <w:divBdr>
        <w:top w:val="none" w:sz="0" w:space="0" w:color="auto"/>
        <w:left w:val="none" w:sz="0" w:space="0" w:color="auto"/>
        <w:bottom w:val="none" w:sz="0" w:space="0" w:color="auto"/>
        <w:right w:val="none" w:sz="0" w:space="0" w:color="auto"/>
      </w:divBdr>
    </w:div>
    <w:div w:id="1103569210">
      <w:bodyDiv w:val="1"/>
      <w:marLeft w:val="0"/>
      <w:marRight w:val="0"/>
      <w:marTop w:val="0"/>
      <w:marBottom w:val="0"/>
      <w:divBdr>
        <w:top w:val="none" w:sz="0" w:space="0" w:color="auto"/>
        <w:left w:val="none" w:sz="0" w:space="0" w:color="auto"/>
        <w:bottom w:val="none" w:sz="0" w:space="0" w:color="auto"/>
        <w:right w:val="none" w:sz="0" w:space="0" w:color="auto"/>
      </w:divBdr>
      <w:divsChild>
        <w:div w:id="2006542995">
          <w:marLeft w:val="0"/>
          <w:marRight w:val="0"/>
          <w:marTop w:val="0"/>
          <w:marBottom w:val="0"/>
          <w:divBdr>
            <w:top w:val="none" w:sz="0" w:space="0" w:color="auto"/>
            <w:left w:val="none" w:sz="0" w:space="0" w:color="auto"/>
            <w:bottom w:val="none" w:sz="0" w:space="0" w:color="auto"/>
            <w:right w:val="none" w:sz="0" w:space="0" w:color="auto"/>
          </w:divBdr>
        </w:div>
      </w:divsChild>
    </w:div>
    <w:div w:id="1162812036">
      <w:bodyDiv w:val="1"/>
      <w:marLeft w:val="0"/>
      <w:marRight w:val="0"/>
      <w:marTop w:val="0"/>
      <w:marBottom w:val="0"/>
      <w:divBdr>
        <w:top w:val="none" w:sz="0" w:space="0" w:color="auto"/>
        <w:left w:val="none" w:sz="0" w:space="0" w:color="auto"/>
        <w:bottom w:val="none" w:sz="0" w:space="0" w:color="auto"/>
        <w:right w:val="none" w:sz="0" w:space="0" w:color="auto"/>
      </w:divBdr>
    </w:div>
    <w:div w:id="1171527670">
      <w:bodyDiv w:val="1"/>
      <w:marLeft w:val="0"/>
      <w:marRight w:val="0"/>
      <w:marTop w:val="0"/>
      <w:marBottom w:val="0"/>
      <w:divBdr>
        <w:top w:val="none" w:sz="0" w:space="0" w:color="auto"/>
        <w:left w:val="none" w:sz="0" w:space="0" w:color="auto"/>
        <w:bottom w:val="none" w:sz="0" w:space="0" w:color="auto"/>
        <w:right w:val="none" w:sz="0" w:space="0" w:color="auto"/>
      </w:divBdr>
    </w:div>
    <w:div w:id="1172062717">
      <w:bodyDiv w:val="1"/>
      <w:marLeft w:val="0"/>
      <w:marRight w:val="0"/>
      <w:marTop w:val="0"/>
      <w:marBottom w:val="0"/>
      <w:divBdr>
        <w:top w:val="none" w:sz="0" w:space="0" w:color="auto"/>
        <w:left w:val="none" w:sz="0" w:space="0" w:color="auto"/>
        <w:bottom w:val="none" w:sz="0" w:space="0" w:color="auto"/>
        <w:right w:val="none" w:sz="0" w:space="0" w:color="auto"/>
      </w:divBdr>
      <w:divsChild>
        <w:div w:id="261105912">
          <w:marLeft w:val="0"/>
          <w:marRight w:val="0"/>
          <w:marTop w:val="0"/>
          <w:marBottom w:val="0"/>
          <w:divBdr>
            <w:top w:val="none" w:sz="0" w:space="0" w:color="auto"/>
            <w:left w:val="none" w:sz="0" w:space="0" w:color="auto"/>
            <w:bottom w:val="none" w:sz="0" w:space="0" w:color="auto"/>
            <w:right w:val="none" w:sz="0" w:space="0" w:color="auto"/>
          </w:divBdr>
        </w:div>
      </w:divsChild>
    </w:div>
    <w:div w:id="1212382232">
      <w:bodyDiv w:val="1"/>
      <w:marLeft w:val="0"/>
      <w:marRight w:val="0"/>
      <w:marTop w:val="0"/>
      <w:marBottom w:val="0"/>
      <w:divBdr>
        <w:top w:val="none" w:sz="0" w:space="0" w:color="auto"/>
        <w:left w:val="none" w:sz="0" w:space="0" w:color="auto"/>
        <w:bottom w:val="none" w:sz="0" w:space="0" w:color="auto"/>
        <w:right w:val="none" w:sz="0" w:space="0" w:color="auto"/>
      </w:divBdr>
    </w:div>
    <w:div w:id="1225137554">
      <w:bodyDiv w:val="1"/>
      <w:marLeft w:val="0"/>
      <w:marRight w:val="0"/>
      <w:marTop w:val="0"/>
      <w:marBottom w:val="0"/>
      <w:divBdr>
        <w:top w:val="none" w:sz="0" w:space="0" w:color="auto"/>
        <w:left w:val="none" w:sz="0" w:space="0" w:color="auto"/>
        <w:bottom w:val="none" w:sz="0" w:space="0" w:color="auto"/>
        <w:right w:val="none" w:sz="0" w:space="0" w:color="auto"/>
      </w:divBdr>
    </w:div>
    <w:div w:id="1225917912">
      <w:bodyDiv w:val="1"/>
      <w:marLeft w:val="0"/>
      <w:marRight w:val="0"/>
      <w:marTop w:val="0"/>
      <w:marBottom w:val="0"/>
      <w:divBdr>
        <w:top w:val="none" w:sz="0" w:space="0" w:color="auto"/>
        <w:left w:val="none" w:sz="0" w:space="0" w:color="auto"/>
        <w:bottom w:val="none" w:sz="0" w:space="0" w:color="auto"/>
        <w:right w:val="none" w:sz="0" w:space="0" w:color="auto"/>
      </w:divBdr>
    </w:div>
    <w:div w:id="1241715255">
      <w:bodyDiv w:val="1"/>
      <w:marLeft w:val="0"/>
      <w:marRight w:val="0"/>
      <w:marTop w:val="0"/>
      <w:marBottom w:val="0"/>
      <w:divBdr>
        <w:top w:val="none" w:sz="0" w:space="0" w:color="auto"/>
        <w:left w:val="none" w:sz="0" w:space="0" w:color="auto"/>
        <w:bottom w:val="none" w:sz="0" w:space="0" w:color="auto"/>
        <w:right w:val="none" w:sz="0" w:space="0" w:color="auto"/>
      </w:divBdr>
    </w:div>
    <w:div w:id="1259102733">
      <w:bodyDiv w:val="1"/>
      <w:marLeft w:val="0"/>
      <w:marRight w:val="0"/>
      <w:marTop w:val="0"/>
      <w:marBottom w:val="0"/>
      <w:divBdr>
        <w:top w:val="none" w:sz="0" w:space="0" w:color="auto"/>
        <w:left w:val="none" w:sz="0" w:space="0" w:color="auto"/>
        <w:bottom w:val="none" w:sz="0" w:space="0" w:color="auto"/>
        <w:right w:val="none" w:sz="0" w:space="0" w:color="auto"/>
      </w:divBdr>
    </w:div>
    <w:div w:id="1269461537">
      <w:bodyDiv w:val="1"/>
      <w:marLeft w:val="0"/>
      <w:marRight w:val="0"/>
      <w:marTop w:val="0"/>
      <w:marBottom w:val="0"/>
      <w:divBdr>
        <w:top w:val="none" w:sz="0" w:space="0" w:color="auto"/>
        <w:left w:val="none" w:sz="0" w:space="0" w:color="auto"/>
        <w:bottom w:val="none" w:sz="0" w:space="0" w:color="auto"/>
        <w:right w:val="none" w:sz="0" w:space="0" w:color="auto"/>
      </w:divBdr>
      <w:divsChild>
        <w:div w:id="1622958776">
          <w:marLeft w:val="0"/>
          <w:marRight w:val="0"/>
          <w:marTop w:val="0"/>
          <w:marBottom w:val="0"/>
          <w:divBdr>
            <w:top w:val="none" w:sz="0" w:space="0" w:color="auto"/>
            <w:left w:val="none" w:sz="0" w:space="0" w:color="auto"/>
            <w:bottom w:val="none" w:sz="0" w:space="0" w:color="auto"/>
            <w:right w:val="none" w:sz="0" w:space="0" w:color="auto"/>
          </w:divBdr>
          <w:divsChild>
            <w:div w:id="1222789955">
              <w:marLeft w:val="0"/>
              <w:marRight w:val="0"/>
              <w:marTop w:val="0"/>
              <w:marBottom w:val="0"/>
              <w:divBdr>
                <w:top w:val="none" w:sz="0" w:space="0" w:color="auto"/>
                <w:left w:val="none" w:sz="0" w:space="0" w:color="auto"/>
                <w:bottom w:val="none" w:sz="0" w:space="0" w:color="auto"/>
                <w:right w:val="none" w:sz="0" w:space="0" w:color="auto"/>
              </w:divBdr>
              <w:divsChild>
                <w:div w:id="88041915">
                  <w:marLeft w:val="0"/>
                  <w:marRight w:val="0"/>
                  <w:marTop w:val="0"/>
                  <w:marBottom w:val="0"/>
                  <w:divBdr>
                    <w:top w:val="none" w:sz="0" w:space="0" w:color="auto"/>
                    <w:left w:val="none" w:sz="0" w:space="0" w:color="auto"/>
                    <w:bottom w:val="none" w:sz="0" w:space="0" w:color="auto"/>
                    <w:right w:val="none" w:sz="0" w:space="0" w:color="auto"/>
                  </w:divBdr>
                  <w:divsChild>
                    <w:div w:id="1441413534">
                      <w:marLeft w:val="0"/>
                      <w:marRight w:val="0"/>
                      <w:marTop w:val="0"/>
                      <w:marBottom w:val="0"/>
                      <w:divBdr>
                        <w:top w:val="none" w:sz="0" w:space="0" w:color="auto"/>
                        <w:left w:val="none" w:sz="0" w:space="0" w:color="auto"/>
                        <w:bottom w:val="none" w:sz="0" w:space="0" w:color="auto"/>
                        <w:right w:val="none" w:sz="0" w:space="0" w:color="auto"/>
                      </w:divBdr>
                      <w:divsChild>
                        <w:div w:id="1521965314">
                          <w:marLeft w:val="0"/>
                          <w:marRight w:val="0"/>
                          <w:marTop w:val="0"/>
                          <w:marBottom w:val="0"/>
                          <w:divBdr>
                            <w:top w:val="single" w:sz="2" w:space="0" w:color="auto"/>
                            <w:left w:val="single" w:sz="2" w:space="0" w:color="auto"/>
                            <w:bottom w:val="single" w:sz="2" w:space="0" w:color="auto"/>
                            <w:right w:val="single" w:sz="2" w:space="0" w:color="auto"/>
                          </w:divBdr>
                          <w:divsChild>
                            <w:div w:id="984505529">
                              <w:marLeft w:val="0"/>
                              <w:marRight w:val="0"/>
                              <w:marTop w:val="0"/>
                              <w:marBottom w:val="0"/>
                              <w:divBdr>
                                <w:top w:val="none" w:sz="0" w:space="0" w:color="auto"/>
                                <w:left w:val="none" w:sz="0" w:space="0" w:color="auto"/>
                                <w:bottom w:val="none" w:sz="0" w:space="0" w:color="auto"/>
                                <w:right w:val="none" w:sz="0" w:space="0" w:color="auto"/>
                              </w:divBdr>
                              <w:divsChild>
                                <w:div w:id="1123578312">
                                  <w:marLeft w:val="0"/>
                                  <w:marRight w:val="0"/>
                                  <w:marTop w:val="0"/>
                                  <w:marBottom w:val="0"/>
                                  <w:divBdr>
                                    <w:top w:val="none" w:sz="0" w:space="0" w:color="auto"/>
                                    <w:left w:val="none" w:sz="0" w:space="0" w:color="auto"/>
                                    <w:bottom w:val="none" w:sz="0" w:space="0" w:color="auto"/>
                                    <w:right w:val="none" w:sz="0" w:space="0" w:color="auto"/>
                                  </w:divBdr>
                                  <w:divsChild>
                                    <w:div w:id="1023819125">
                                      <w:marLeft w:val="0"/>
                                      <w:marRight w:val="0"/>
                                      <w:marTop w:val="0"/>
                                      <w:marBottom w:val="0"/>
                                      <w:divBdr>
                                        <w:top w:val="none" w:sz="0" w:space="0" w:color="auto"/>
                                        <w:left w:val="none" w:sz="0" w:space="0" w:color="auto"/>
                                        <w:bottom w:val="none" w:sz="0" w:space="0" w:color="auto"/>
                                        <w:right w:val="none" w:sz="0" w:space="0" w:color="auto"/>
                                      </w:divBdr>
                                      <w:divsChild>
                                        <w:div w:id="1991445516">
                                          <w:marLeft w:val="0"/>
                                          <w:marRight w:val="0"/>
                                          <w:marTop w:val="0"/>
                                          <w:marBottom w:val="0"/>
                                          <w:divBdr>
                                            <w:top w:val="none" w:sz="0" w:space="0" w:color="auto"/>
                                            <w:left w:val="none" w:sz="0" w:space="0" w:color="auto"/>
                                            <w:bottom w:val="none" w:sz="0" w:space="0" w:color="auto"/>
                                            <w:right w:val="none" w:sz="0" w:space="0" w:color="auto"/>
                                          </w:divBdr>
                                          <w:divsChild>
                                            <w:div w:id="1310210001">
                                              <w:marLeft w:val="0"/>
                                              <w:marRight w:val="0"/>
                                              <w:marTop w:val="0"/>
                                              <w:marBottom w:val="0"/>
                                              <w:divBdr>
                                                <w:top w:val="none" w:sz="0" w:space="0" w:color="auto"/>
                                                <w:left w:val="none" w:sz="0" w:space="0" w:color="auto"/>
                                                <w:bottom w:val="none" w:sz="0" w:space="0" w:color="auto"/>
                                                <w:right w:val="none" w:sz="0" w:space="0" w:color="auto"/>
                                              </w:divBdr>
                                              <w:divsChild>
                                                <w:div w:id="15316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4750452">
      <w:bodyDiv w:val="1"/>
      <w:marLeft w:val="0"/>
      <w:marRight w:val="0"/>
      <w:marTop w:val="0"/>
      <w:marBottom w:val="0"/>
      <w:divBdr>
        <w:top w:val="none" w:sz="0" w:space="0" w:color="auto"/>
        <w:left w:val="none" w:sz="0" w:space="0" w:color="auto"/>
        <w:bottom w:val="none" w:sz="0" w:space="0" w:color="auto"/>
        <w:right w:val="none" w:sz="0" w:space="0" w:color="auto"/>
      </w:divBdr>
    </w:div>
    <w:div w:id="1278677693">
      <w:bodyDiv w:val="1"/>
      <w:marLeft w:val="0"/>
      <w:marRight w:val="0"/>
      <w:marTop w:val="0"/>
      <w:marBottom w:val="0"/>
      <w:divBdr>
        <w:top w:val="none" w:sz="0" w:space="0" w:color="auto"/>
        <w:left w:val="none" w:sz="0" w:space="0" w:color="auto"/>
        <w:bottom w:val="none" w:sz="0" w:space="0" w:color="auto"/>
        <w:right w:val="none" w:sz="0" w:space="0" w:color="auto"/>
      </w:divBdr>
    </w:div>
    <w:div w:id="1294215441">
      <w:bodyDiv w:val="1"/>
      <w:marLeft w:val="0"/>
      <w:marRight w:val="0"/>
      <w:marTop w:val="0"/>
      <w:marBottom w:val="0"/>
      <w:divBdr>
        <w:top w:val="none" w:sz="0" w:space="0" w:color="auto"/>
        <w:left w:val="none" w:sz="0" w:space="0" w:color="auto"/>
        <w:bottom w:val="none" w:sz="0" w:space="0" w:color="auto"/>
        <w:right w:val="none" w:sz="0" w:space="0" w:color="auto"/>
      </w:divBdr>
      <w:divsChild>
        <w:div w:id="234630923">
          <w:marLeft w:val="0"/>
          <w:marRight w:val="0"/>
          <w:marTop w:val="0"/>
          <w:marBottom w:val="0"/>
          <w:divBdr>
            <w:top w:val="none" w:sz="0" w:space="0" w:color="auto"/>
            <w:left w:val="none" w:sz="0" w:space="0" w:color="auto"/>
            <w:bottom w:val="none" w:sz="0" w:space="0" w:color="auto"/>
            <w:right w:val="none" w:sz="0" w:space="0" w:color="auto"/>
          </w:divBdr>
          <w:divsChild>
            <w:div w:id="15480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3903">
      <w:bodyDiv w:val="1"/>
      <w:marLeft w:val="0"/>
      <w:marRight w:val="0"/>
      <w:marTop w:val="0"/>
      <w:marBottom w:val="0"/>
      <w:divBdr>
        <w:top w:val="none" w:sz="0" w:space="0" w:color="auto"/>
        <w:left w:val="none" w:sz="0" w:space="0" w:color="auto"/>
        <w:bottom w:val="none" w:sz="0" w:space="0" w:color="auto"/>
        <w:right w:val="none" w:sz="0" w:space="0" w:color="auto"/>
      </w:divBdr>
    </w:div>
    <w:div w:id="1338343332">
      <w:bodyDiv w:val="1"/>
      <w:marLeft w:val="0"/>
      <w:marRight w:val="0"/>
      <w:marTop w:val="0"/>
      <w:marBottom w:val="0"/>
      <w:divBdr>
        <w:top w:val="none" w:sz="0" w:space="0" w:color="auto"/>
        <w:left w:val="none" w:sz="0" w:space="0" w:color="auto"/>
        <w:bottom w:val="none" w:sz="0" w:space="0" w:color="auto"/>
        <w:right w:val="none" w:sz="0" w:space="0" w:color="auto"/>
      </w:divBdr>
    </w:div>
    <w:div w:id="1358972494">
      <w:bodyDiv w:val="1"/>
      <w:marLeft w:val="0"/>
      <w:marRight w:val="0"/>
      <w:marTop w:val="0"/>
      <w:marBottom w:val="0"/>
      <w:divBdr>
        <w:top w:val="none" w:sz="0" w:space="0" w:color="auto"/>
        <w:left w:val="none" w:sz="0" w:space="0" w:color="auto"/>
        <w:bottom w:val="none" w:sz="0" w:space="0" w:color="auto"/>
        <w:right w:val="none" w:sz="0" w:space="0" w:color="auto"/>
      </w:divBdr>
      <w:divsChild>
        <w:div w:id="1625230179">
          <w:marLeft w:val="0"/>
          <w:marRight w:val="0"/>
          <w:marTop w:val="0"/>
          <w:marBottom w:val="0"/>
          <w:divBdr>
            <w:top w:val="none" w:sz="0" w:space="0" w:color="auto"/>
            <w:left w:val="none" w:sz="0" w:space="0" w:color="auto"/>
            <w:bottom w:val="none" w:sz="0" w:space="0" w:color="auto"/>
            <w:right w:val="none" w:sz="0" w:space="0" w:color="auto"/>
          </w:divBdr>
          <w:divsChild>
            <w:div w:id="107628101">
              <w:marLeft w:val="0"/>
              <w:marRight w:val="0"/>
              <w:marTop w:val="0"/>
              <w:marBottom w:val="0"/>
              <w:divBdr>
                <w:top w:val="none" w:sz="0" w:space="0" w:color="auto"/>
                <w:left w:val="none" w:sz="0" w:space="0" w:color="auto"/>
                <w:bottom w:val="none" w:sz="0" w:space="0" w:color="auto"/>
                <w:right w:val="none" w:sz="0" w:space="0" w:color="auto"/>
              </w:divBdr>
              <w:divsChild>
                <w:div w:id="253631133">
                  <w:marLeft w:val="0"/>
                  <w:marRight w:val="0"/>
                  <w:marTop w:val="0"/>
                  <w:marBottom w:val="0"/>
                  <w:divBdr>
                    <w:top w:val="none" w:sz="0" w:space="0" w:color="auto"/>
                    <w:left w:val="none" w:sz="0" w:space="0" w:color="auto"/>
                    <w:bottom w:val="none" w:sz="0" w:space="0" w:color="auto"/>
                    <w:right w:val="none" w:sz="0" w:space="0" w:color="auto"/>
                  </w:divBdr>
                  <w:divsChild>
                    <w:div w:id="616059803">
                      <w:marLeft w:val="0"/>
                      <w:marRight w:val="0"/>
                      <w:marTop w:val="0"/>
                      <w:marBottom w:val="0"/>
                      <w:divBdr>
                        <w:top w:val="none" w:sz="0" w:space="0" w:color="auto"/>
                        <w:left w:val="none" w:sz="0" w:space="0" w:color="auto"/>
                        <w:bottom w:val="none" w:sz="0" w:space="0" w:color="auto"/>
                        <w:right w:val="none" w:sz="0" w:space="0" w:color="auto"/>
                      </w:divBdr>
                      <w:divsChild>
                        <w:div w:id="450513586">
                          <w:marLeft w:val="0"/>
                          <w:marRight w:val="0"/>
                          <w:marTop w:val="0"/>
                          <w:marBottom w:val="0"/>
                          <w:divBdr>
                            <w:top w:val="none" w:sz="0" w:space="0" w:color="auto"/>
                            <w:left w:val="none" w:sz="0" w:space="0" w:color="auto"/>
                            <w:bottom w:val="none" w:sz="0" w:space="0" w:color="auto"/>
                            <w:right w:val="none" w:sz="0" w:space="0" w:color="auto"/>
                          </w:divBdr>
                          <w:divsChild>
                            <w:div w:id="182864768">
                              <w:marLeft w:val="0"/>
                              <w:marRight w:val="0"/>
                              <w:marTop w:val="0"/>
                              <w:marBottom w:val="0"/>
                              <w:divBdr>
                                <w:top w:val="none" w:sz="0" w:space="0" w:color="auto"/>
                                <w:left w:val="none" w:sz="0" w:space="0" w:color="auto"/>
                                <w:bottom w:val="none" w:sz="0" w:space="0" w:color="auto"/>
                                <w:right w:val="none" w:sz="0" w:space="0" w:color="auto"/>
                              </w:divBdr>
                              <w:divsChild>
                                <w:div w:id="17008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43952">
      <w:bodyDiv w:val="1"/>
      <w:marLeft w:val="0"/>
      <w:marRight w:val="0"/>
      <w:marTop w:val="0"/>
      <w:marBottom w:val="0"/>
      <w:divBdr>
        <w:top w:val="none" w:sz="0" w:space="0" w:color="auto"/>
        <w:left w:val="none" w:sz="0" w:space="0" w:color="auto"/>
        <w:bottom w:val="none" w:sz="0" w:space="0" w:color="auto"/>
        <w:right w:val="none" w:sz="0" w:space="0" w:color="auto"/>
      </w:divBdr>
    </w:div>
    <w:div w:id="1370566136">
      <w:bodyDiv w:val="1"/>
      <w:marLeft w:val="0"/>
      <w:marRight w:val="0"/>
      <w:marTop w:val="0"/>
      <w:marBottom w:val="0"/>
      <w:divBdr>
        <w:top w:val="none" w:sz="0" w:space="0" w:color="auto"/>
        <w:left w:val="none" w:sz="0" w:space="0" w:color="auto"/>
        <w:bottom w:val="none" w:sz="0" w:space="0" w:color="auto"/>
        <w:right w:val="none" w:sz="0" w:space="0" w:color="auto"/>
      </w:divBdr>
    </w:div>
    <w:div w:id="1390882337">
      <w:bodyDiv w:val="1"/>
      <w:marLeft w:val="0"/>
      <w:marRight w:val="0"/>
      <w:marTop w:val="0"/>
      <w:marBottom w:val="0"/>
      <w:divBdr>
        <w:top w:val="none" w:sz="0" w:space="0" w:color="auto"/>
        <w:left w:val="none" w:sz="0" w:space="0" w:color="auto"/>
        <w:bottom w:val="none" w:sz="0" w:space="0" w:color="auto"/>
        <w:right w:val="none" w:sz="0" w:space="0" w:color="auto"/>
      </w:divBdr>
    </w:div>
    <w:div w:id="1400598028">
      <w:bodyDiv w:val="1"/>
      <w:marLeft w:val="0"/>
      <w:marRight w:val="0"/>
      <w:marTop w:val="0"/>
      <w:marBottom w:val="0"/>
      <w:divBdr>
        <w:top w:val="none" w:sz="0" w:space="0" w:color="auto"/>
        <w:left w:val="none" w:sz="0" w:space="0" w:color="auto"/>
        <w:bottom w:val="none" w:sz="0" w:space="0" w:color="auto"/>
        <w:right w:val="none" w:sz="0" w:space="0" w:color="auto"/>
      </w:divBdr>
    </w:div>
    <w:div w:id="1422292053">
      <w:bodyDiv w:val="1"/>
      <w:marLeft w:val="0"/>
      <w:marRight w:val="0"/>
      <w:marTop w:val="0"/>
      <w:marBottom w:val="0"/>
      <w:divBdr>
        <w:top w:val="none" w:sz="0" w:space="0" w:color="auto"/>
        <w:left w:val="none" w:sz="0" w:space="0" w:color="auto"/>
        <w:bottom w:val="none" w:sz="0" w:space="0" w:color="auto"/>
        <w:right w:val="none" w:sz="0" w:space="0" w:color="auto"/>
      </w:divBdr>
    </w:div>
    <w:div w:id="1423142720">
      <w:bodyDiv w:val="1"/>
      <w:marLeft w:val="0"/>
      <w:marRight w:val="0"/>
      <w:marTop w:val="0"/>
      <w:marBottom w:val="0"/>
      <w:divBdr>
        <w:top w:val="none" w:sz="0" w:space="0" w:color="auto"/>
        <w:left w:val="none" w:sz="0" w:space="0" w:color="auto"/>
        <w:bottom w:val="none" w:sz="0" w:space="0" w:color="auto"/>
        <w:right w:val="none" w:sz="0" w:space="0" w:color="auto"/>
      </w:divBdr>
    </w:div>
    <w:div w:id="1436825750">
      <w:bodyDiv w:val="1"/>
      <w:marLeft w:val="0"/>
      <w:marRight w:val="0"/>
      <w:marTop w:val="0"/>
      <w:marBottom w:val="0"/>
      <w:divBdr>
        <w:top w:val="none" w:sz="0" w:space="0" w:color="auto"/>
        <w:left w:val="none" w:sz="0" w:space="0" w:color="auto"/>
        <w:bottom w:val="none" w:sz="0" w:space="0" w:color="auto"/>
        <w:right w:val="none" w:sz="0" w:space="0" w:color="auto"/>
      </w:divBdr>
    </w:div>
    <w:div w:id="1443571405">
      <w:bodyDiv w:val="1"/>
      <w:marLeft w:val="0"/>
      <w:marRight w:val="0"/>
      <w:marTop w:val="0"/>
      <w:marBottom w:val="0"/>
      <w:divBdr>
        <w:top w:val="none" w:sz="0" w:space="0" w:color="auto"/>
        <w:left w:val="none" w:sz="0" w:space="0" w:color="auto"/>
        <w:bottom w:val="none" w:sz="0" w:space="0" w:color="auto"/>
        <w:right w:val="none" w:sz="0" w:space="0" w:color="auto"/>
      </w:divBdr>
    </w:div>
    <w:div w:id="1445879501">
      <w:bodyDiv w:val="1"/>
      <w:marLeft w:val="0"/>
      <w:marRight w:val="0"/>
      <w:marTop w:val="0"/>
      <w:marBottom w:val="0"/>
      <w:divBdr>
        <w:top w:val="none" w:sz="0" w:space="0" w:color="auto"/>
        <w:left w:val="none" w:sz="0" w:space="0" w:color="auto"/>
        <w:bottom w:val="none" w:sz="0" w:space="0" w:color="auto"/>
        <w:right w:val="none" w:sz="0" w:space="0" w:color="auto"/>
      </w:divBdr>
    </w:div>
    <w:div w:id="1457606881">
      <w:bodyDiv w:val="1"/>
      <w:marLeft w:val="0"/>
      <w:marRight w:val="0"/>
      <w:marTop w:val="0"/>
      <w:marBottom w:val="0"/>
      <w:divBdr>
        <w:top w:val="none" w:sz="0" w:space="0" w:color="auto"/>
        <w:left w:val="none" w:sz="0" w:space="0" w:color="auto"/>
        <w:bottom w:val="none" w:sz="0" w:space="0" w:color="auto"/>
        <w:right w:val="none" w:sz="0" w:space="0" w:color="auto"/>
      </w:divBdr>
    </w:div>
    <w:div w:id="1460226681">
      <w:bodyDiv w:val="1"/>
      <w:marLeft w:val="0"/>
      <w:marRight w:val="0"/>
      <w:marTop w:val="0"/>
      <w:marBottom w:val="0"/>
      <w:divBdr>
        <w:top w:val="none" w:sz="0" w:space="0" w:color="auto"/>
        <w:left w:val="none" w:sz="0" w:space="0" w:color="auto"/>
        <w:bottom w:val="none" w:sz="0" w:space="0" w:color="auto"/>
        <w:right w:val="none" w:sz="0" w:space="0" w:color="auto"/>
      </w:divBdr>
    </w:div>
    <w:div w:id="1480422157">
      <w:bodyDiv w:val="1"/>
      <w:marLeft w:val="0"/>
      <w:marRight w:val="0"/>
      <w:marTop w:val="0"/>
      <w:marBottom w:val="0"/>
      <w:divBdr>
        <w:top w:val="none" w:sz="0" w:space="0" w:color="auto"/>
        <w:left w:val="none" w:sz="0" w:space="0" w:color="auto"/>
        <w:bottom w:val="none" w:sz="0" w:space="0" w:color="auto"/>
        <w:right w:val="none" w:sz="0" w:space="0" w:color="auto"/>
      </w:divBdr>
    </w:div>
    <w:div w:id="1514296654">
      <w:bodyDiv w:val="1"/>
      <w:marLeft w:val="0"/>
      <w:marRight w:val="0"/>
      <w:marTop w:val="0"/>
      <w:marBottom w:val="0"/>
      <w:divBdr>
        <w:top w:val="none" w:sz="0" w:space="0" w:color="auto"/>
        <w:left w:val="none" w:sz="0" w:space="0" w:color="auto"/>
        <w:bottom w:val="none" w:sz="0" w:space="0" w:color="auto"/>
        <w:right w:val="none" w:sz="0" w:space="0" w:color="auto"/>
      </w:divBdr>
    </w:div>
    <w:div w:id="1528367868">
      <w:bodyDiv w:val="1"/>
      <w:marLeft w:val="0"/>
      <w:marRight w:val="0"/>
      <w:marTop w:val="0"/>
      <w:marBottom w:val="0"/>
      <w:divBdr>
        <w:top w:val="none" w:sz="0" w:space="0" w:color="auto"/>
        <w:left w:val="none" w:sz="0" w:space="0" w:color="auto"/>
        <w:bottom w:val="none" w:sz="0" w:space="0" w:color="auto"/>
        <w:right w:val="none" w:sz="0" w:space="0" w:color="auto"/>
      </w:divBdr>
    </w:div>
    <w:div w:id="1529679746">
      <w:bodyDiv w:val="1"/>
      <w:marLeft w:val="0"/>
      <w:marRight w:val="0"/>
      <w:marTop w:val="0"/>
      <w:marBottom w:val="0"/>
      <w:divBdr>
        <w:top w:val="none" w:sz="0" w:space="0" w:color="auto"/>
        <w:left w:val="none" w:sz="0" w:space="0" w:color="auto"/>
        <w:bottom w:val="none" w:sz="0" w:space="0" w:color="auto"/>
        <w:right w:val="none" w:sz="0" w:space="0" w:color="auto"/>
      </w:divBdr>
    </w:div>
    <w:div w:id="1560247732">
      <w:bodyDiv w:val="1"/>
      <w:marLeft w:val="0"/>
      <w:marRight w:val="0"/>
      <w:marTop w:val="0"/>
      <w:marBottom w:val="0"/>
      <w:divBdr>
        <w:top w:val="none" w:sz="0" w:space="0" w:color="auto"/>
        <w:left w:val="none" w:sz="0" w:space="0" w:color="auto"/>
        <w:bottom w:val="none" w:sz="0" w:space="0" w:color="auto"/>
        <w:right w:val="none" w:sz="0" w:space="0" w:color="auto"/>
      </w:divBdr>
      <w:divsChild>
        <w:div w:id="486937580">
          <w:marLeft w:val="0"/>
          <w:marRight w:val="0"/>
          <w:marTop w:val="0"/>
          <w:marBottom w:val="0"/>
          <w:divBdr>
            <w:top w:val="none" w:sz="0" w:space="0" w:color="auto"/>
            <w:left w:val="none" w:sz="0" w:space="0" w:color="auto"/>
            <w:bottom w:val="none" w:sz="0" w:space="0" w:color="auto"/>
            <w:right w:val="none" w:sz="0" w:space="0" w:color="auto"/>
          </w:divBdr>
          <w:divsChild>
            <w:div w:id="10617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0558">
      <w:bodyDiv w:val="1"/>
      <w:marLeft w:val="0"/>
      <w:marRight w:val="0"/>
      <w:marTop w:val="0"/>
      <w:marBottom w:val="0"/>
      <w:divBdr>
        <w:top w:val="none" w:sz="0" w:space="0" w:color="auto"/>
        <w:left w:val="none" w:sz="0" w:space="0" w:color="auto"/>
        <w:bottom w:val="none" w:sz="0" w:space="0" w:color="auto"/>
        <w:right w:val="none" w:sz="0" w:space="0" w:color="auto"/>
      </w:divBdr>
    </w:div>
    <w:div w:id="1600261133">
      <w:bodyDiv w:val="1"/>
      <w:marLeft w:val="0"/>
      <w:marRight w:val="0"/>
      <w:marTop w:val="0"/>
      <w:marBottom w:val="0"/>
      <w:divBdr>
        <w:top w:val="none" w:sz="0" w:space="0" w:color="auto"/>
        <w:left w:val="none" w:sz="0" w:space="0" w:color="auto"/>
        <w:bottom w:val="none" w:sz="0" w:space="0" w:color="auto"/>
        <w:right w:val="none" w:sz="0" w:space="0" w:color="auto"/>
      </w:divBdr>
      <w:divsChild>
        <w:div w:id="496578536">
          <w:marLeft w:val="0"/>
          <w:marRight w:val="0"/>
          <w:marTop w:val="0"/>
          <w:marBottom w:val="0"/>
          <w:divBdr>
            <w:top w:val="none" w:sz="0" w:space="0" w:color="auto"/>
            <w:left w:val="none" w:sz="0" w:space="0" w:color="auto"/>
            <w:bottom w:val="none" w:sz="0" w:space="0" w:color="auto"/>
            <w:right w:val="none" w:sz="0" w:space="0" w:color="auto"/>
          </w:divBdr>
          <w:divsChild>
            <w:div w:id="1277449633">
              <w:marLeft w:val="0"/>
              <w:marRight w:val="0"/>
              <w:marTop w:val="0"/>
              <w:marBottom w:val="0"/>
              <w:divBdr>
                <w:top w:val="none" w:sz="0" w:space="0" w:color="auto"/>
                <w:left w:val="none" w:sz="0" w:space="0" w:color="auto"/>
                <w:bottom w:val="none" w:sz="0" w:space="0" w:color="auto"/>
                <w:right w:val="none" w:sz="0" w:space="0" w:color="auto"/>
              </w:divBdr>
              <w:divsChild>
                <w:div w:id="896209596">
                  <w:marLeft w:val="0"/>
                  <w:marRight w:val="0"/>
                  <w:marTop w:val="0"/>
                  <w:marBottom w:val="0"/>
                  <w:divBdr>
                    <w:top w:val="none" w:sz="0" w:space="0" w:color="auto"/>
                    <w:left w:val="none" w:sz="0" w:space="0" w:color="auto"/>
                    <w:bottom w:val="none" w:sz="0" w:space="0" w:color="auto"/>
                    <w:right w:val="none" w:sz="0" w:space="0" w:color="auto"/>
                  </w:divBdr>
                  <w:divsChild>
                    <w:div w:id="1834833847">
                      <w:marLeft w:val="0"/>
                      <w:marRight w:val="0"/>
                      <w:marTop w:val="0"/>
                      <w:marBottom w:val="0"/>
                      <w:divBdr>
                        <w:top w:val="none" w:sz="0" w:space="0" w:color="auto"/>
                        <w:left w:val="none" w:sz="0" w:space="0" w:color="auto"/>
                        <w:bottom w:val="none" w:sz="0" w:space="0" w:color="auto"/>
                        <w:right w:val="none" w:sz="0" w:space="0" w:color="auto"/>
                      </w:divBdr>
                      <w:divsChild>
                        <w:div w:id="409154156">
                          <w:marLeft w:val="0"/>
                          <w:marRight w:val="0"/>
                          <w:marTop w:val="0"/>
                          <w:marBottom w:val="0"/>
                          <w:divBdr>
                            <w:top w:val="none" w:sz="0" w:space="0" w:color="auto"/>
                            <w:left w:val="none" w:sz="0" w:space="0" w:color="auto"/>
                            <w:bottom w:val="none" w:sz="0" w:space="0" w:color="auto"/>
                            <w:right w:val="none" w:sz="0" w:space="0" w:color="auto"/>
                          </w:divBdr>
                          <w:divsChild>
                            <w:div w:id="2088306455">
                              <w:marLeft w:val="0"/>
                              <w:marRight w:val="0"/>
                              <w:marTop w:val="0"/>
                              <w:marBottom w:val="0"/>
                              <w:divBdr>
                                <w:top w:val="none" w:sz="0" w:space="0" w:color="auto"/>
                                <w:left w:val="none" w:sz="0" w:space="0" w:color="auto"/>
                                <w:bottom w:val="none" w:sz="0" w:space="0" w:color="auto"/>
                                <w:right w:val="none" w:sz="0" w:space="0" w:color="auto"/>
                              </w:divBdr>
                              <w:divsChild>
                                <w:div w:id="1557084337">
                                  <w:marLeft w:val="0"/>
                                  <w:marRight w:val="0"/>
                                  <w:marTop w:val="0"/>
                                  <w:marBottom w:val="0"/>
                                  <w:divBdr>
                                    <w:top w:val="none" w:sz="0" w:space="0" w:color="auto"/>
                                    <w:left w:val="none" w:sz="0" w:space="0" w:color="auto"/>
                                    <w:bottom w:val="none" w:sz="0" w:space="0" w:color="auto"/>
                                    <w:right w:val="none" w:sz="0" w:space="0" w:color="auto"/>
                                  </w:divBdr>
                                  <w:divsChild>
                                    <w:div w:id="873005185">
                                      <w:marLeft w:val="0"/>
                                      <w:marRight w:val="0"/>
                                      <w:marTop w:val="0"/>
                                      <w:marBottom w:val="0"/>
                                      <w:divBdr>
                                        <w:top w:val="none" w:sz="0" w:space="0" w:color="auto"/>
                                        <w:left w:val="none" w:sz="0" w:space="0" w:color="auto"/>
                                        <w:bottom w:val="none" w:sz="0" w:space="0" w:color="auto"/>
                                        <w:right w:val="none" w:sz="0" w:space="0" w:color="auto"/>
                                      </w:divBdr>
                                      <w:divsChild>
                                        <w:div w:id="1558661787">
                                          <w:marLeft w:val="0"/>
                                          <w:marRight w:val="0"/>
                                          <w:marTop w:val="0"/>
                                          <w:marBottom w:val="0"/>
                                          <w:divBdr>
                                            <w:top w:val="none" w:sz="0" w:space="0" w:color="auto"/>
                                            <w:left w:val="none" w:sz="0" w:space="0" w:color="auto"/>
                                            <w:bottom w:val="none" w:sz="0" w:space="0" w:color="auto"/>
                                            <w:right w:val="none" w:sz="0" w:space="0" w:color="auto"/>
                                          </w:divBdr>
                                          <w:divsChild>
                                            <w:div w:id="674764794">
                                              <w:marLeft w:val="0"/>
                                              <w:marRight w:val="0"/>
                                              <w:marTop w:val="0"/>
                                              <w:marBottom w:val="0"/>
                                              <w:divBdr>
                                                <w:top w:val="none" w:sz="0" w:space="0" w:color="auto"/>
                                                <w:left w:val="none" w:sz="0" w:space="0" w:color="auto"/>
                                                <w:bottom w:val="none" w:sz="0" w:space="0" w:color="auto"/>
                                                <w:right w:val="none" w:sz="0" w:space="0" w:color="auto"/>
                                              </w:divBdr>
                                              <w:divsChild>
                                                <w:div w:id="9275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993192">
      <w:bodyDiv w:val="1"/>
      <w:marLeft w:val="0"/>
      <w:marRight w:val="0"/>
      <w:marTop w:val="0"/>
      <w:marBottom w:val="0"/>
      <w:divBdr>
        <w:top w:val="none" w:sz="0" w:space="0" w:color="auto"/>
        <w:left w:val="none" w:sz="0" w:space="0" w:color="auto"/>
        <w:bottom w:val="none" w:sz="0" w:space="0" w:color="auto"/>
        <w:right w:val="none" w:sz="0" w:space="0" w:color="auto"/>
      </w:divBdr>
    </w:div>
    <w:div w:id="1651057612">
      <w:bodyDiv w:val="1"/>
      <w:marLeft w:val="0"/>
      <w:marRight w:val="0"/>
      <w:marTop w:val="0"/>
      <w:marBottom w:val="0"/>
      <w:divBdr>
        <w:top w:val="none" w:sz="0" w:space="0" w:color="auto"/>
        <w:left w:val="none" w:sz="0" w:space="0" w:color="auto"/>
        <w:bottom w:val="none" w:sz="0" w:space="0" w:color="auto"/>
        <w:right w:val="none" w:sz="0" w:space="0" w:color="auto"/>
      </w:divBdr>
      <w:divsChild>
        <w:div w:id="1001930872">
          <w:marLeft w:val="0"/>
          <w:marRight w:val="0"/>
          <w:marTop w:val="0"/>
          <w:marBottom w:val="0"/>
          <w:divBdr>
            <w:top w:val="none" w:sz="0" w:space="0" w:color="auto"/>
            <w:left w:val="none" w:sz="0" w:space="0" w:color="auto"/>
            <w:bottom w:val="none" w:sz="0" w:space="0" w:color="auto"/>
            <w:right w:val="none" w:sz="0" w:space="0" w:color="auto"/>
          </w:divBdr>
          <w:divsChild>
            <w:div w:id="6482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14782">
      <w:bodyDiv w:val="1"/>
      <w:marLeft w:val="0"/>
      <w:marRight w:val="0"/>
      <w:marTop w:val="0"/>
      <w:marBottom w:val="0"/>
      <w:divBdr>
        <w:top w:val="none" w:sz="0" w:space="0" w:color="auto"/>
        <w:left w:val="none" w:sz="0" w:space="0" w:color="auto"/>
        <w:bottom w:val="none" w:sz="0" w:space="0" w:color="auto"/>
        <w:right w:val="none" w:sz="0" w:space="0" w:color="auto"/>
      </w:divBdr>
    </w:div>
    <w:div w:id="1663966673">
      <w:bodyDiv w:val="1"/>
      <w:marLeft w:val="0"/>
      <w:marRight w:val="0"/>
      <w:marTop w:val="0"/>
      <w:marBottom w:val="0"/>
      <w:divBdr>
        <w:top w:val="none" w:sz="0" w:space="0" w:color="auto"/>
        <w:left w:val="none" w:sz="0" w:space="0" w:color="auto"/>
        <w:bottom w:val="none" w:sz="0" w:space="0" w:color="auto"/>
        <w:right w:val="none" w:sz="0" w:space="0" w:color="auto"/>
      </w:divBdr>
    </w:div>
    <w:div w:id="1673681180">
      <w:bodyDiv w:val="1"/>
      <w:marLeft w:val="0"/>
      <w:marRight w:val="0"/>
      <w:marTop w:val="0"/>
      <w:marBottom w:val="0"/>
      <w:divBdr>
        <w:top w:val="none" w:sz="0" w:space="0" w:color="auto"/>
        <w:left w:val="none" w:sz="0" w:space="0" w:color="auto"/>
        <w:bottom w:val="none" w:sz="0" w:space="0" w:color="auto"/>
        <w:right w:val="none" w:sz="0" w:space="0" w:color="auto"/>
      </w:divBdr>
    </w:div>
    <w:div w:id="1677032089">
      <w:bodyDiv w:val="1"/>
      <w:marLeft w:val="0"/>
      <w:marRight w:val="0"/>
      <w:marTop w:val="0"/>
      <w:marBottom w:val="0"/>
      <w:divBdr>
        <w:top w:val="none" w:sz="0" w:space="0" w:color="auto"/>
        <w:left w:val="none" w:sz="0" w:space="0" w:color="auto"/>
        <w:bottom w:val="none" w:sz="0" w:space="0" w:color="auto"/>
        <w:right w:val="none" w:sz="0" w:space="0" w:color="auto"/>
      </w:divBdr>
    </w:div>
    <w:div w:id="1684503702">
      <w:bodyDiv w:val="1"/>
      <w:marLeft w:val="0"/>
      <w:marRight w:val="0"/>
      <w:marTop w:val="0"/>
      <w:marBottom w:val="0"/>
      <w:divBdr>
        <w:top w:val="none" w:sz="0" w:space="0" w:color="auto"/>
        <w:left w:val="none" w:sz="0" w:space="0" w:color="auto"/>
        <w:bottom w:val="none" w:sz="0" w:space="0" w:color="auto"/>
        <w:right w:val="none" w:sz="0" w:space="0" w:color="auto"/>
      </w:divBdr>
      <w:divsChild>
        <w:div w:id="53239694">
          <w:marLeft w:val="0"/>
          <w:marRight w:val="0"/>
          <w:marTop w:val="0"/>
          <w:marBottom w:val="0"/>
          <w:divBdr>
            <w:top w:val="none" w:sz="0" w:space="0" w:color="auto"/>
            <w:left w:val="none" w:sz="0" w:space="0" w:color="auto"/>
            <w:bottom w:val="none" w:sz="0" w:space="0" w:color="auto"/>
            <w:right w:val="none" w:sz="0" w:space="0" w:color="auto"/>
          </w:divBdr>
          <w:divsChild>
            <w:div w:id="1906910157">
              <w:marLeft w:val="0"/>
              <w:marRight w:val="0"/>
              <w:marTop w:val="0"/>
              <w:marBottom w:val="0"/>
              <w:divBdr>
                <w:top w:val="none" w:sz="0" w:space="0" w:color="auto"/>
                <w:left w:val="none" w:sz="0" w:space="0" w:color="auto"/>
                <w:bottom w:val="none" w:sz="0" w:space="0" w:color="auto"/>
                <w:right w:val="none" w:sz="0" w:space="0" w:color="auto"/>
              </w:divBdr>
              <w:divsChild>
                <w:div w:id="144398392">
                  <w:marLeft w:val="0"/>
                  <w:marRight w:val="0"/>
                  <w:marTop w:val="0"/>
                  <w:marBottom w:val="0"/>
                  <w:divBdr>
                    <w:top w:val="none" w:sz="0" w:space="0" w:color="auto"/>
                    <w:left w:val="none" w:sz="0" w:space="0" w:color="auto"/>
                    <w:bottom w:val="none" w:sz="0" w:space="0" w:color="auto"/>
                    <w:right w:val="none" w:sz="0" w:space="0" w:color="auto"/>
                  </w:divBdr>
                  <w:divsChild>
                    <w:div w:id="332728157">
                      <w:marLeft w:val="0"/>
                      <w:marRight w:val="0"/>
                      <w:marTop w:val="0"/>
                      <w:marBottom w:val="0"/>
                      <w:divBdr>
                        <w:top w:val="none" w:sz="0" w:space="0" w:color="auto"/>
                        <w:left w:val="none" w:sz="0" w:space="0" w:color="auto"/>
                        <w:bottom w:val="none" w:sz="0" w:space="0" w:color="auto"/>
                        <w:right w:val="none" w:sz="0" w:space="0" w:color="auto"/>
                      </w:divBdr>
                      <w:divsChild>
                        <w:div w:id="2082869146">
                          <w:marLeft w:val="0"/>
                          <w:marRight w:val="0"/>
                          <w:marTop w:val="0"/>
                          <w:marBottom w:val="0"/>
                          <w:divBdr>
                            <w:top w:val="single" w:sz="2" w:space="0" w:color="auto"/>
                            <w:left w:val="single" w:sz="2" w:space="0" w:color="auto"/>
                            <w:bottom w:val="single" w:sz="2" w:space="0" w:color="auto"/>
                            <w:right w:val="single" w:sz="2" w:space="0" w:color="auto"/>
                          </w:divBdr>
                          <w:divsChild>
                            <w:div w:id="482769982">
                              <w:marLeft w:val="0"/>
                              <w:marRight w:val="0"/>
                              <w:marTop w:val="0"/>
                              <w:marBottom w:val="0"/>
                              <w:divBdr>
                                <w:top w:val="none" w:sz="0" w:space="0" w:color="auto"/>
                                <w:left w:val="none" w:sz="0" w:space="0" w:color="auto"/>
                                <w:bottom w:val="none" w:sz="0" w:space="0" w:color="auto"/>
                                <w:right w:val="none" w:sz="0" w:space="0" w:color="auto"/>
                              </w:divBdr>
                              <w:divsChild>
                                <w:div w:id="1771774298">
                                  <w:marLeft w:val="0"/>
                                  <w:marRight w:val="0"/>
                                  <w:marTop w:val="0"/>
                                  <w:marBottom w:val="0"/>
                                  <w:divBdr>
                                    <w:top w:val="none" w:sz="0" w:space="0" w:color="auto"/>
                                    <w:left w:val="none" w:sz="0" w:space="0" w:color="auto"/>
                                    <w:bottom w:val="none" w:sz="0" w:space="0" w:color="auto"/>
                                    <w:right w:val="none" w:sz="0" w:space="0" w:color="auto"/>
                                  </w:divBdr>
                                  <w:divsChild>
                                    <w:div w:id="399443010">
                                      <w:marLeft w:val="0"/>
                                      <w:marRight w:val="0"/>
                                      <w:marTop w:val="0"/>
                                      <w:marBottom w:val="0"/>
                                      <w:divBdr>
                                        <w:top w:val="none" w:sz="0" w:space="0" w:color="auto"/>
                                        <w:left w:val="none" w:sz="0" w:space="0" w:color="auto"/>
                                        <w:bottom w:val="none" w:sz="0" w:space="0" w:color="auto"/>
                                        <w:right w:val="none" w:sz="0" w:space="0" w:color="auto"/>
                                      </w:divBdr>
                                      <w:divsChild>
                                        <w:div w:id="1858733671">
                                          <w:marLeft w:val="0"/>
                                          <w:marRight w:val="0"/>
                                          <w:marTop w:val="0"/>
                                          <w:marBottom w:val="0"/>
                                          <w:divBdr>
                                            <w:top w:val="none" w:sz="0" w:space="0" w:color="auto"/>
                                            <w:left w:val="none" w:sz="0" w:space="0" w:color="auto"/>
                                            <w:bottom w:val="none" w:sz="0" w:space="0" w:color="auto"/>
                                            <w:right w:val="none" w:sz="0" w:space="0" w:color="auto"/>
                                          </w:divBdr>
                                          <w:divsChild>
                                            <w:div w:id="413360715">
                                              <w:marLeft w:val="0"/>
                                              <w:marRight w:val="0"/>
                                              <w:marTop w:val="0"/>
                                              <w:marBottom w:val="0"/>
                                              <w:divBdr>
                                                <w:top w:val="none" w:sz="0" w:space="0" w:color="auto"/>
                                                <w:left w:val="none" w:sz="0" w:space="0" w:color="auto"/>
                                                <w:bottom w:val="none" w:sz="0" w:space="0" w:color="auto"/>
                                                <w:right w:val="none" w:sz="0" w:space="0" w:color="auto"/>
                                              </w:divBdr>
                                              <w:divsChild>
                                                <w:div w:id="4024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220096">
      <w:bodyDiv w:val="1"/>
      <w:marLeft w:val="0"/>
      <w:marRight w:val="0"/>
      <w:marTop w:val="0"/>
      <w:marBottom w:val="0"/>
      <w:divBdr>
        <w:top w:val="none" w:sz="0" w:space="0" w:color="auto"/>
        <w:left w:val="none" w:sz="0" w:space="0" w:color="auto"/>
        <w:bottom w:val="none" w:sz="0" w:space="0" w:color="auto"/>
        <w:right w:val="none" w:sz="0" w:space="0" w:color="auto"/>
      </w:divBdr>
    </w:div>
    <w:div w:id="1733036359">
      <w:bodyDiv w:val="1"/>
      <w:marLeft w:val="0"/>
      <w:marRight w:val="0"/>
      <w:marTop w:val="0"/>
      <w:marBottom w:val="0"/>
      <w:divBdr>
        <w:top w:val="none" w:sz="0" w:space="0" w:color="auto"/>
        <w:left w:val="none" w:sz="0" w:space="0" w:color="auto"/>
        <w:bottom w:val="none" w:sz="0" w:space="0" w:color="auto"/>
        <w:right w:val="none" w:sz="0" w:space="0" w:color="auto"/>
      </w:divBdr>
    </w:div>
    <w:div w:id="1745104561">
      <w:bodyDiv w:val="1"/>
      <w:marLeft w:val="0"/>
      <w:marRight w:val="0"/>
      <w:marTop w:val="0"/>
      <w:marBottom w:val="0"/>
      <w:divBdr>
        <w:top w:val="none" w:sz="0" w:space="0" w:color="auto"/>
        <w:left w:val="none" w:sz="0" w:space="0" w:color="auto"/>
        <w:bottom w:val="none" w:sz="0" w:space="0" w:color="auto"/>
        <w:right w:val="none" w:sz="0" w:space="0" w:color="auto"/>
      </w:divBdr>
    </w:div>
    <w:div w:id="1768884917">
      <w:bodyDiv w:val="1"/>
      <w:marLeft w:val="0"/>
      <w:marRight w:val="0"/>
      <w:marTop w:val="0"/>
      <w:marBottom w:val="0"/>
      <w:divBdr>
        <w:top w:val="none" w:sz="0" w:space="0" w:color="auto"/>
        <w:left w:val="none" w:sz="0" w:space="0" w:color="auto"/>
        <w:bottom w:val="none" w:sz="0" w:space="0" w:color="auto"/>
        <w:right w:val="none" w:sz="0" w:space="0" w:color="auto"/>
      </w:divBdr>
      <w:divsChild>
        <w:div w:id="420100323">
          <w:marLeft w:val="0"/>
          <w:marRight w:val="0"/>
          <w:marTop w:val="0"/>
          <w:marBottom w:val="0"/>
          <w:divBdr>
            <w:top w:val="none" w:sz="0" w:space="0" w:color="auto"/>
            <w:left w:val="none" w:sz="0" w:space="0" w:color="auto"/>
            <w:bottom w:val="none" w:sz="0" w:space="0" w:color="auto"/>
            <w:right w:val="none" w:sz="0" w:space="0" w:color="auto"/>
          </w:divBdr>
          <w:divsChild>
            <w:div w:id="3659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0565">
      <w:bodyDiv w:val="1"/>
      <w:marLeft w:val="0"/>
      <w:marRight w:val="0"/>
      <w:marTop w:val="0"/>
      <w:marBottom w:val="0"/>
      <w:divBdr>
        <w:top w:val="none" w:sz="0" w:space="0" w:color="auto"/>
        <w:left w:val="none" w:sz="0" w:space="0" w:color="auto"/>
        <w:bottom w:val="none" w:sz="0" w:space="0" w:color="auto"/>
        <w:right w:val="none" w:sz="0" w:space="0" w:color="auto"/>
      </w:divBdr>
    </w:div>
    <w:div w:id="1797019588">
      <w:bodyDiv w:val="1"/>
      <w:marLeft w:val="0"/>
      <w:marRight w:val="0"/>
      <w:marTop w:val="0"/>
      <w:marBottom w:val="0"/>
      <w:divBdr>
        <w:top w:val="none" w:sz="0" w:space="0" w:color="auto"/>
        <w:left w:val="none" w:sz="0" w:space="0" w:color="auto"/>
        <w:bottom w:val="none" w:sz="0" w:space="0" w:color="auto"/>
        <w:right w:val="none" w:sz="0" w:space="0" w:color="auto"/>
      </w:divBdr>
    </w:div>
    <w:div w:id="1813207314">
      <w:bodyDiv w:val="1"/>
      <w:marLeft w:val="0"/>
      <w:marRight w:val="0"/>
      <w:marTop w:val="0"/>
      <w:marBottom w:val="0"/>
      <w:divBdr>
        <w:top w:val="none" w:sz="0" w:space="0" w:color="auto"/>
        <w:left w:val="none" w:sz="0" w:space="0" w:color="auto"/>
        <w:bottom w:val="none" w:sz="0" w:space="0" w:color="auto"/>
        <w:right w:val="none" w:sz="0" w:space="0" w:color="auto"/>
      </w:divBdr>
    </w:div>
    <w:div w:id="1819178578">
      <w:bodyDiv w:val="1"/>
      <w:marLeft w:val="0"/>
      <w:marRight w:val="0"/>
      <w:marTop w:val="0"/>
      <w:marBottom w:val="0"/>
      <w:divBdr>
        <w:top w:val="none" w:sz="0" w:space="0" w:color="auto"/>
        <w:left w:val="none" w:sz="0" w:space="0" w:color="auto"/>
        <w:bottom w:val="none" w:sz="0" w:space="0" w:color="auto"/>
        <w:right w:val="none" w:sz="0" w:space="0" w:color="auto"/>
      </w:divBdr>
    </w:div>
    <w:div w:id="1823765133">
      <w:bodyDiv w:val="1"/>
      <w:marLeft w:val="0"/>
      <w:marRight w:val="0"/>
      <w:marTop w:val="0"/>
      <w:marBottom w:val="0"/>
      <w:divBdr>
        <w:top w:val="none" w:sz="0" w:space="0" w:color="auto"/>
        <w:left w:val="none" w:sz="0" w:space="0" w:color="auto"/>
        <w:bottom w:val="none" w:sz="0" w:space="0" w:color="auto"/>
        <w:right w:val="none" w:sz="0" w:space="0" w:color="auto"/>
      </w:divBdr>
    </w:div>
    <w:div w:id="1834761331">
      <w:bodyDiv w:val="1"/>
      <w:marLeft w:val="0"/>
      <w:marRight w:val="0"/>
      <w:marTop w:val="0"/>
      <w:marBottom w:val="0"/>
      <w:divBdr>
        <w:top w:val="none" w:sz="0" w:space="0" w:color="auto"/>
        <w:left w:val="none" w:sz="0" w:space="0" w:color="auto"/>
        <w:bottom w:val="none" w:sz="0" w:space="0" w:color="auto"/>
        <w:right w:val="none" w:sz="0" w:space="0" w:color="auto"/>
      </w:divBdr>
    </w:div>
    <w:div w:id="1864779154">
      <w:bodyDiv w:val="1"/>
      <w:marLeft w:val="0"/>
      <w:marRight w:val="0"/>
      <w:marTop w:val="0"/>
      <w:marBottom w:val="0"/>
      <w:divBdr>
        <w:top w:val="none" w:sz="0" w:space="0" w:color="auto"/>
        <w:left w:val="none" w:sz="0" w:space="0" w:color="auto"/>
        <w:bottom w:val="none" w:sz="0" w:space="0" w:color="auto"/>
        <w:right w:val="none" w:sz="0" w:space="0" w:color="auto"/>
      </w:divBdr>
    </w:div>
    <w:div w:id="1865440791">
      <w:bodyDiv w:val="1"/>
      <w:marLeft w:val="0"/>
      <w:marRight w:val="0"/>
      <w:marTop w:val="0"/>
      <w:marBottom w:val="0"/>
      <w:divBdr>
        <w:top w:val="none" w:sz="0" w:space="0" w:color="auto"/>
        <w:left w:val="none" w:sz="0" w:space="0" w:color="auto"/>
        <w:bottom w:val="none" w:sz="0" w:space="0" w:color="auto"/>
        <w:right w:val="none" w:sz="0" w:space="0" w:color="auto"/>
      </w:divBdr>
    </w:div>
    <w:div w:id="1871995636">
      <w:bodyDiv w:val="1"/>
      <w:marLeft w:val="0"/>
      <w:marRight w:val="0"/>
      <w:marTop w:val="0"/>
      <w:marBottom w:val="0"/>
      <w:divBdr>
        <w:top w:val="none" w:sz="0" w:space="0" w:color="auto"/>
        <w:left w:val="none" w:sz="0" w:space="0" w:color="auto"/>
        <w:bottom w:val="none" w:sz="0" w:space="0" w:color="auto"/>
        <w:right w:val="none" w:sz="0" w:space="0" w:color="auto"/>
      </w:divBdr>
    </w:div>
    <w:div w:id="1874732667">
      <w:bodyDiv w:val="1"/>
      <w:marLeft w:val="0"/>
      <w:marRight w:val="0"/>
      <w:marTop w:val="0"/>
      <w:marBottom w:val="0"/>
      <w:divBdr>
        <w:top w:val="none" w:sz="0" w:space="0" w:color="auto"/>
        <w:left w:val="none" w:sz="0" w:space="0" w:color="auto"/>
        <w:bottom w:val="none" w:sz="0" w:space="0" w:color="auto"/>
        <w:right w:val="none" w:sz="0" w:space="0" w:color="auto"/>
      </w:divBdr>
    </w:div>
    <w:div w:id="1879314985">
      <w:bodyDiv w:val="1"/>
      <w:marLeft w:val="0"/>
      <w:marRight w:val="0"/>
      <w:marTop w:val="0"/>
      <w:marBottom w:val="0"/>
      <w:divBdr>
        <w:top w:val="none" w:sz="0" w:space="0" w:color="auto"/>
        <w:left w:val="none" w:sz="0" w:space="0" w:color="auto"/>
        <w:bottom w:val="none" w:sz="0" w:space="0" w:color="auto"/>
        <w:right w:val="none" w:sz="0" w:space="0" w:color="auto"/>
      </w:divBdr>
    </w:div>
    <w:div w:id="1898853097">
      <w:bodyDiv w:val="1"/>
      <w:marLeft w:val="0"/>
      <w:marRight w:val="0"/>
      <w:marTop w:val="0"/>
      <w:marBottom w:val="0"/>
      <w:divBdr>
        <w:top w:val="none" w:sz="0" w:space="0" w:color="auto"/>
        <w:left w:val="none" w:sz="0" w:space="0" w:color="auto"/>
        <w:bottom w:val="none" w:sz="0" w:space="0" w:color="auto"/>
        <w:right w:val="none" w:sz="0" w:space="0" w:color="auto"/>
      </w:divBdr>
    </w:div>
    <w:div w:id="1902130988">
      <w:bodyDiv w:val="1"/>
      <w:marLeft w:val="0"/>
      <w:marRight w:val="0"/>
      <w:marTop w:val="0"/>
      <w:marBottom w:val="0"/>
      <w:divBdr>
        <w:top w:val="none" w:sz="0" w:space="0" w:color="auto"/>
        <w:left w:val="none" w:sz="0" w:space="0" w:color="auto"/>
        <w:bottom w:val="none" w:sz="0" w:space="0" w:color="auto"/>
        <w:right w:val="none" w:sz="0" w:space="0" w:color="auto"/>
      </w:divBdr>
    </w:div>
    <w:div w:id="1908491646">
      <w:bodyDiv w:val="1"/>
      <w:marLeft w:val="0"/>
      <w:marRight w:val="0"/>
      <w:marTop w:val="0"/>
      <w:marBottom w:val="0"/>
      <w:divBdr>
        <w:top w:val="none" w:sz="0" w:space="0" w:color="auto"/>
        <w:left w:val="none" w:sz="0" w:space="0" w:color="auto"/>
        <w:bottom w:val="none" w:sz="0" w:space="0" w:color="auto"/>
        <w:right w:val="none" w:sz="0" w:space="0" w:color="auto"/>
      </w:divBdr>
    </w:div>
    <w:div w:id="1917199605">
      <w:bodyDiv w:val="1"/>
      <w:marLeft w:val="0"/>
      <w:marRight w:val="0"/>
      <w:marTop w:val="0"/>
      <w:marBottom w:val="0"/>
      <w:divBdr>
        <w:top w:val="none" w:sz="0" w:space="0" w:color="auto"/>
        <w:left w:val="none" w:sz="0" w:space="0" w:color="auto"/>
        <w:bottom w:val="none" w:sz="0" w:space="0" w:color="auto"/>
        <w:right w:val="none" w:sz="0" w:space="0" w:color="auto"/>
      </w:divBdr>
    </w:div>
    <w:div w:id="1933396255">
      <w:bodyDiv w:val="1"/>
      <w:marLeft w:val="0"/>
      <w:marRight w:val="0"/>
      <w:marTop w:val="0"/>
      <w:marBottom w:val="0"/>
      <w:divBdr>
        <w:top w:val="none" w:sz="0" w:space="0" w:color="auto"/>
        <w:left w:val="none" w:sz="0" w:space="0" w:color="auto"/>
        <w:bottom w:val="none" w:sz="0" w:space="0" w:color="auto"/>
        <w:right w:val="none" w:sz="0" w:space="0" w:color="auto"/>
      </w:divBdr>
    </w:div>
    <w:div w:id="1940134421">
      <w:bodyDiv w:val="1"/>
      <w:marLeft w:val="0"/>
      <w:marRight w:val="0"/>
      <w:marTop w:val="0"/>
      <w:marBottom w:val="0"/>
      <w:divBdr>
        <w:top w:val="none" w:sz="0" w:space="0" w:color="auto"/>
        <w:left w:val="none" w:sz="0" w:space="0" w:color="auto"/>
        <w:bottom w:val="none" w:sz="0" w:space="0" w:color="auto"/>
        <w:right w:val="none" w:sz="0" w:space="0" w:color="auto"/>
      </w:divBdr>
      <w:divsChild>
        <w:div w:id="1932081232">
          <w:marLeft w:val="0"/>
          <w:marRight w:val="0"/>
          <w:marTop w:val="0"/>
          <w:marBottom w:val="0"/>
          <w:divBdr>
            <w:top w:val="none" w:sz="0" w:space="0" w:color="auto"/>
            <w:left w:val="none" w:sz="0" w:space="0" w:color="auto"/>
            <w:bottom w:val="none" w:sz="0" w:space="0" w:color="auto"/>
            <w:right w:val="none" w:sz="0" w:space="0" w:color="auto"/>
          </w:divBdr>
          <w:divsChild>
            <w:div w:id="1582519734">
              <w:marLeft w:val="0"/>
              <w:marRight w:val="0"/>
              <w:marTop w:val="0"/>
              <w:marBottom w:val="0"/>
              <w:divBdr>
                <w:top w:val="none" w:sz="0" w:space="0" w:color="auto"/>
                <w:left w:val="none" w:sz="0" w:space="0" w:color="auto"/>
                <w:bottom w:val="none" w:sz="0" w:space="0" w:color="auto"/>
                <w:right w:val="none" w:sz="0" w:space="0" w:color="auto"/>
              </w:divBdr>
              <w:divsChild>
                <w:div w:id="1379040771">
                  <w:marLeft w:val="0"/>
                  <w:marRight w:val="0"/>
                  <w:marTop w:val="0"/>
                  <w:marBottom w:val="0"/>
                  <w:divBdr>
                    <w:top w:val="none" w:sz="0" w:space="0" w:color="auto"/>
                    <w:left w:val="none" w:sz="0" w:space="0" w:color="auto"/>
                    <w:bottom w:val="none" w:sz="0" w:space="0" w:color="auto"/>
                    <w:right w:val="none" w:sz="0" w:space="0" w:color="auto"/>
                  </w:divBdr>
                </w:div>
              </w:divsChild>
            </w:div>
            <w:div w:id="1935287538">
              <w:marLeft w:val="0"/>
              <w:marRight w:val="0"/>
              <w:marTop w:val="0"/>
              <w:marBottom w:val="0"/>
              <w:divBdr>
                <w:top w:val="none" w:sz="0" w:space="0" w:color="auto"/>
                <w:left w:val="none" w:sz="0" w:space="0" w:color="auto"/>
                <w:bottom w:val="none" w:sz="0" w:space="0" w:color="auto"/>
                <w:right w:val="none" w:sz="0" w:space="0" w:color="auto"/>
              </w:divBdr>
              <w:divsChild>
                <w:div w:id="935483686">
                  <w:marLeft w:val="0"/>
                  <w:marRight w:val="0"/>
                  <w:marTop w:val="0"/>
                  <w:marBottom w:val="0"/>
                  <w:divBdr>
                    <w:top w:val="none" w:sz="0" w:space="0" w:color="auto"/>
                    <w:left w:val="none" w:sz="0" w:space="0" w:color="auto"/>
                    <w:bottom w:val="none" w:sz="0" w:space="0" w:color="auto"/>
                    <w:right w:val="none" w:sz="0" w:space="0" w:color="auto"/>
                  </w:divBdr>
                  <w:divsChild>
                    <w:div w:id="375399318">
                      <w:marLeft w:val="0"/>
                      <w:marRight w:val="0"/>
                      <w:marTop w:val="0"/>
                      <w:marBottom w:val="0"/>
                      <w:divBdr>
                        <w:top w:val="none" w:sz="0" w:space="0" w:color="auto"/>
                        <w:left w:val="none" w:sz="0" w:space="0" w:color="auto"/>
                        <w:bottom w:val="none" w:sz="0" w:space="0" w:color="auto"/>
                        <w:right w:val="none" w:sz="0" w:space="0" w:color="auto"/>
                      </w:divBdr>
                      <w:divsChild>
                        <w:div w:id="1638340862">
                          <w:marLeft w:val="0"/>
                          <w:marRight w:val="0"/>
                          <w:marTop w:val="0"/>
                          <w:marBottom w:val="0"/>
                          <w:divBdr>
                            <w:top w:val="none" w:sz="0" w:space="0" w:color="auto"/>
                            <w:left w:val="none" w:sz="0" w:space="0" w:color="auto"/>
                            <w:bottom w:val="none" w:sz="0" w:space="0" w:color="auto"/>
                            <w:right w:val="none" w:sz="0" w:space="0" w:color="auto"/>
                          </w:divBdr>
                          <w:divsChild>
                            <w:div w:id="461535300">
                              <w:marLeft w:val="0"/>
                              <w:marRight w:val="0"/>
                              <w:marTop w:val="0"/>
                              <w:marBottom w:val="0"/>
                              <w:divBdr>
                                <w:top w:val="none" w:sz="0" w:space="0" w:color="auto"/>
                                <w:left w:val="none" w:sz="0" w:space="0" w:color="auto"/>
                                <w:bottom w:val="none" w:sz="0" w:space="0" w:color="auto"/>
                                <w:right w:val="none" w:sz="0" w:space="0" w:color="auto"/>
                              </w:divBdr>
                              <w:divsChild>
                                <w:div w:id="387268533">
                                  <w:marLeft w:val="0"/>
                                  <w:marRight w:val="0"/>
                                  <w:marTop w:val="0"/>
                                  <w:marBottom w:val="0"/>
                                  <w:divBdr>
                                    <w:top w:val="none" w:sz="0" w:space="0" w:color="auto"/>
                                    <w:left w:val="none" w:sz="0" w:space="0" w:color="auto"/>
                                    <w:bottom w:val="none" w:sz="0" w:space="0" w:color="auto"/>
                                    <w:right w:val="none" w:sz="0" w:space="0" w:color="auto"/>
                                  </w:divBdr>
                                  <w:divsChild>
                                    <w:div w:id="269436430">
                                      <w:marLeft w:val="0"/>
                                      <w:marRight w:val="0"/>
                                      <w:marTop w:val="0"/>
                                      <w:marBottom w:val="0"/>
                                      <w:divBdr>
                                        <w:top w:val="none" w:sz="0" w:space="0" w:color="auto"/>
                                        <w:left w:val="none" w:sz="0" w:space="0" w:color="auto"/>
                                        <w:bottom w:val="none" w:sz="0" w:space="0" w:color="auto"/>
                                        <w:right w:val="none" w:sz="0" w:space="0" w:color="auto"/>
                                      </w:divBdr>
                                      <w:divsChild>
                                        <w:div w:id="5806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5238">
                                  <w:marLeft w:val="0"/>
                                  <w:marRight w:val="0"/>
                                  <w:marTop w:val="0"/>
                                  <w:marBottom w:val="0"/>
                                  <w:divBdr>
                                    <w:top w:val="none" w:sz="0" w:space="0" w:color="auto"/>
                                    <w:left w:val="none" w:sz="0" w:space="0" w:color="auto"/>
                                    <w:bottom w:val="none" w:sz="0" w:space="0" w:color="auto"/>
                                    <w:right w:val="none" w:sz="0" w:space="0" w:color="auto"/>
                                  </w:divBdr>
                                  <w:divsChild>
                                    <w:div w:id="6447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7862">
                          <w:marLeft w:val="0"/>
                          <w:marRight w:val="0"/>
                          <w:marTop w:val="0"/>
                          <w:marBottom w:val="0"/>
                          <w:divBdr>
                            <w:top w:val="none" w:sz="0" w:space="0" w:color="auto"/>
                            <w:left w:val="none" w:sz="0" w:space="0" w:color="auto"/>
                            <w:bottom w:val="none" w:sz="0" w:space="0" w:color="auto"/>
                            <w:right w:val="none" w:sz="0" w:space="0" w:color="auto"/>
                          </w:divBdr>
                          <w:divsChild>
                            <w:div w:id="302733276">
                              <w:marLeft w:val="0"/>
                              <w:marRight w:val="0"/>
                              <w:marTop w:val="0"/>
                              <w:marBottom w:val="0"/>
                              <w:divBdr>
                                <w:top w:val="none" w:sz="0" w:space="0" w:color="auto"/>
                                <w:left w:val="none" w:sz="0" w:space="0" w:color="auto"/>
                                <w:bottom w:val="none" w:sz="0" w:space="0" w:color="auto"/>
                                <w:right w:val="none" w:sz="0" w:space="0" w:color="auto"/>
                              </w:divBdr>
                              <w:divsChild>
                                <w:div w:id="1614366067">
                                  <w:marLeft w:val="0"/>
                                  <w:marRight w:val="0"/>
                                  <w:marTop w:val="0"/>
                                  <w:marBottom w:val="0"/>
                                  <w:divBdr>
                                    <w:top w:val="none" w:sz="0" w:space="0" w:color="auto"/>
                                    <w:left w:val="none" w:sz="0" w:space="0" w:color="auto"/>
                                    <w:bottom w:val="none" w:sz="0" w:space="0" w:color="auto"/>
                                    <w:right w:val="none" w:sz="0" w:space="0" w:color="auto"/>
                                  </w:divBdr>
                                </w:div>
                                <w:div w:id="16975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7128">
                          <w:marLeft w:val="0"/>
                          <w:marRight w:val="0"/>
                          <w:marTop w:val="0"/>
                          <w:marBottom w:val="0"/>
                          <w:divBdr>
                            <w:top w:val="none" w:sz="0" w:space="0" w:color="auto"/>
                            <w:left w:val="none" w:sz="0" w:space="0" w:color="auto"/>
                            <w:bottom w:val="none" w:sz="0" w:space="0" w:color="auto"/>
                            <w:right w:val="none" w:sz="0" w:space="0" w:color="auto"/>
                          </w:divBdr>
                          <w:divsChild>
                            <w:div w:id="849223450">
                              <w:marLeft w:val="0"/>
                              <w:marRight w:val="0"/>
                              <w:marTop w:val="0"/>
                              <w:marBottom w:val="0"/>
                              <w:divBdr>
                                <w:top w:val="none" w:sz="0" w:space="0" w:color="auto"/>
                                <w:left w:val="none" w:sz="0" w:space="0" w:color="auto"/>
                                <w:bottom w:val="none" w:sz="0" w:space="0" w:color="auto"/>
                                <w:right w:val="none" w:sz="0" w:space="0" w:color="auto"/>
                              </w:divBdr>
                            </w:div>
                          </w:divsChild>
                        </w:div>
                        <w:div w:id="358511278">
                          <w:marLeft w:val="0"/>
                          <w:marRight w:val="0"/>
                          <w:marTop w:val="0"/>
                          <w:marBottom w:val="0"/>
                          <w:divBdr>
                            <w:top w:val="none" w:sz="0" w:space="0" w:color="auto"/>
                            <w:left w:val="none" w:sz="0" w:space="0" w:color="auto"/>
                            <w:bottom w:val="none" w:sz="0" w:space="0" w:color="auto"/>
                            <w:right w:val="none" w:sz="0" w:space="0" w:color="auto"/>
                          </w:divBdr>
                        </w:div>
                        <w:div w:id="885801764">
                          <w:marLeft w:val="0"/>
                          <w:marRight w:val="0"/>
                          <w:marTop w:val="0"/>
                          <w:marBottom w:val="0"/>
                          <w:divBdr>
                            <w:top w:val="none" w:sz="0" w:space="0" w:color="auto"/>
                            <w:left w:val="none" w:sz="0" w:space="0" w:color="auto"/>
                            <w:bottom w:val="none" w:sz="0" w:space="0" w:color="auto"/>
                            <w:right w:val="none" w:sz="0" w:space="0" w:color="auto"/>
                          </w:divBdr>
                        </w:div>
                        <w:div w:id="12807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7730">
                  <w:marLeft w:val="0"/>
                  <w:marRight w:val="0"/>
                  <w:marTop w:val="0"/>
                  <w:marBottom w:val="0"/>
                  <w:divBdr>
                    <w:top w:val="none" w:sz="0" w:space="0" w:color="auto"/>
                    <w:left w:val="none" w:sz="0" w:space="0" w:color="auto"/>
                    <w:bottom w:val="none" w:sz="0" w:space="0" w:color="auto"/>
                    <w:right w:val="none" w:sz="0" w:space="0" w:color="auto"/>
                  </w:divBdr>
                  <w:divsChild>
                    <w:div w:id="758869998">
                      <w:marLeft w:val="0"/>
                      <w:marRight w:val="0"/>
                      <w:marTop w:val="0"/>
                      <w:marBottom w:val="0"/>
                      <w:divBdr>
                        <w:top w:val="none" w:sz="0" w:space="0" w:color="auto"/>
                        <w:left w:val="none" w:sz="0" w:space="0" w:color="auto"/>
                        <w:bottom w:val="none" w:sz="0" w:space="0" w:color="auto"/>
                        <w:right w:val="none" w:sz="0" w:space="0" w:color="auto"/>
                      </w:divBdr>
                      <w:divsChild>
                        <w:div w:id="4530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382720">
      <w:bodyDiv w:val="1"/>
      <w:marLeft w:val="0"/>
      <w:marRight w:val="0"/>
      <w:marTop w:val="0"/>
      <w:marBottom w:val="0"/>
      <w:divBdr>
        <w:top w:val="none" w:sz="0" w:space="0" w:color="auto"/>
        <w:left w:val="none" w:sz="0" w:space="0" w:color="auto"/>
        <w:bottom w:val="none" w:sz="0" w:space="0" w:color="auto"/>
        <w:right w:val="none" w:sz="0" w:space="0" w:color="auto"/>
      </w:divBdr>
    </w:div>
    <w:div w:id="1977681927">
      <w:bodyDiv w:val="1"/>
      <w:marLeft w:val="0"/>
      <w:marRight w:val="0"/>
      <w:marTop w:val="0"/>
      <w:marBottom w:val="0"/>
      <w:divBdr>
        <w:top w:val="none" w:sz="0" w:space="0" w:color="auto"/>
        <w:left w:val="none" w:sz="0" w:space="0" w:color="auto"/>
        <w:bottom w:val="none" w:sz="0" w:space="0" w:color="auto"/>
        <w:right w:val="none" w:sz="0" w:space="0" w:color="auto"/>
      </w:divBdr>
    </w:div>
    <w:div w:id="2010979318">
      <w:bodyDiv w:val="1"/>
      <w:marLeft w:val="0"/>
      <w:marRight w:val="0"/>
      <w:marTop w:val="0"/>
      <w:marBottom w:val="0"/>
      <w:divBdr>
        <w:top w:val="none" w:sz="0" w:space="0" w:color="auto"/>
        <w:left w:val="none" w:sz="0" w:space="0" w:color="auto"/>
        <w:bottom w:val="none" w:sz="0" w:space="0" w:color="auto"/>
        <w:right w:val="none" w:sz="0" w:space="0" w:color="auto"/>
      </w:divBdr>
    </w:div>
    <w:div w:id="2023849085">
      <w:bodyDiv w:val="1"/>
      <w:marLeft w:val="0"/>
      <w:marRight w:val="0"/>
      <w:marTop w:val="0"/>
      <w:marBottom w:val="0"/>
      <w:divBdr>
        <w:top w:val="none" w:sz="0" w:space="0" w:color="auto"/>
        <w:left w:val="none" w:sz="0" w:space="0" w:color="auto"/>
        <w:bottom w:val="none" w:sz="0" w:space="0" w:color="auto"/>
        <w:right w:val="none" w:sz="0" w:space="0" w:color="auto"/>
      </w:divBdr>
    </w:div>
    <w:div w:id="2031179098">
      <w:bodyDiv w:val="1"/>
      <w:marLeft w:val="0"/>
      <w:marRight w:val="0"/>
      <w:marTop w:val="0"/>
      <w:marBottom w:val="0"/>
      <w:divBdr>
        <w:top w:val="none" w:sz="0" w:space="0" w:color="auto"/>
        <w:left w:val="none" w:sz="0" w:space="0" w:color="auto"/>
        <w:bottom w:val="none" w:sz="0" w:space="0" w:color="auto"/>
        <w:right w:val="none" w:sz="0" w:space="0" w:color="auto"/>
      </w:divBdr>
    </w:div>
    <w:div w:id="2035836023">
      <w:bodyDiv w:val="1"/>
      <w:marLeft w:val="0"/>
      <w:marRight w:val="0"/>
      <w:marTop w:val="0"/>
      <w:marBottom w:val="0"/>
      <w:divBdr>
        <w:top w:val="none" w:sz="0" w:space="0" w:color="auto"/>
        <w:left w:val="none" w:sz="0" w:space="0" w:color="auto"/>
        <w:bottom w:val="none" w:sz="0" w:space="0" w:color="auto"/>
        <w:right w:val="none" w:sz="0" w:space="0" w:color="auto"/>
      </w:divBdr>
    </w:div>
    <w:div w:id="2037612542">
      <w:bodyDiv w:val="1"/>
      <w:marLeft w:val="0"/>
      <w:marRight w:val="0"/>
      <w:marTop w:val="0"/>
      <w:marBottom w:val="0"/>
      <w:divBdr>
        <w:top w:val="none" w:sz="0" w:space="0" w:color="auto"/>
        <w:left w:val="none" w:sz="0" w:space="0" w:color="auto"/>
        <w:bottom w:val="none" w:sz="0" w:space="0" w:color="auto"/>
        <w:right w:val="none" w:sz="0" w:space="0" w:color="auto"/>
      </w:divBdr>
    </w:div>
    <w:div w:id="2043437206">
      <w:bodyDiv w:val="1"/>
      <w:marLeft w:val="0"/>
      <w:marRight w:val="0"/>
      <w:marTop w:val="0"/>
      <w:marBottom w:val="0"/>
      <w:divBdr>
        <w:top w:val="none" w:sz="0" w:space="0" w:color="auto"/>
        <w:left w:val="none" w:sz="0" w:space="0" w:color="auto"/>
        <w:bottom w:val="none" w:sz="0" w:space="0" w:color="auto"/>
        <w:right w:val="none" w:sz="0" w:space="0" w:color="auto"/>
      </w:divBdr>
    </w:div>
    <w:div w:id="2045057008">
      <w:bodyDiv w:val="1"/>
      <w:marLeft w:val="0"/>
      <w:marRight w:val="0"/>
      <w:marTop w:val="0"/>
      <w:marBottom w:val="0"/>
      <w:divBdr>
        <w:top w:val="none" w:sz="0" w:space="0" w:color="auto"/>
        <w:left w:val="none" w:sz="0" w:space="0" w:color="auto"/>
        <w:bottom w:val="none" w:sz="0" w:space="0" w:color="auto"/>
        <w:right w:val="none" w:sz="0" w:space="0" w:color="auto"/>
      </w:divBdr>
      <w:divsChild>
        <w:div w:id="1338313508">
          <w:marLeft w:val="0"/>
          <w:marRight w:val="0"/>
          <w:marTop w:val="0"/>
          <w:marBottom w:val="0"/>
          <w:divBdr>
            <w:top w:val="none" w:sz="0" w:space="0" w:color="auto"/>
            <w:left w:val="none" w:sz="0" w:space="0" w:color="auto"/>
            <w:bottom w:val="none" w:sz="0" w:space="0" w:color="auto"/>
            <w:right w:val="none" w:sz="0" w:space="0" w:color="auto"/>
          </w:divBdr>
          <w:divsChild>
            <w:div w:id="1538349892">
              <w:marLeft w:val="0"/>
              <w:marRight w:val="0"/>
              <w:marTop w:val="0"/>
              <w:marBottom w:val="0"/>
              <w:divBdr>
                <w:top w:val="none" w:sz="0" w:space="0" w:color="auto"/>
                <w:left w:val="none" w:sz="0" w:space="0" w:color="auto"/>
                <w:bottom w:val="none" w:sz="0" w:space="0" w:color="auto"/>
                <w:right w:val="none" w:sz="0" w:space="0" w:color="auto"/>
              </w:divBdr>
              <w:divsChild>
                <w:div w:id="1254243204">
                  <w:marLeft w:val="0"/>
                  <w:marRight w:val="0"/>
                  <w:marTop w:val="0"/>
                  <w:marBottom w:val="0"/>
                  <w:divBdr>
                    <w:top w:val="none" w:sz="0" w:space="0" w:color="auto"/>
                    <w:left w:val="none" w:sz="0" w:space="0" w:color="auto"/>
                    <w:bottom w:val="none" w:sz="0" w:space="0" w:color="auto"/>
                    <w:right w:val="none" w:sz="0" w:space="0" w:color="auto"/>
                  </w:divBdr>
                  <w:divsChild>
                    <w:div w:id="1362364105">
                      <w:marLeft w:val="0"/>
                      <w:marRight w:val="0"/>
                      <w:marTop w:val="0"/>
                      <w:marBottom w:val="0"/>
                      <w:divBdr>
                        <w:top w:val="none" w:sz="0" w:space="0" w:color="auto"/>
                        <w:left w:val="none" w:sz="0" w:space="0" w:color="auto"/>
                        <w:bottom w:val="none" w:sz="0" w:space="0" w:color="auto"/>
                        <w:right w:val="none" w:sz="0" w:space="0" w:color="auto"/>
                      </w:divBdr>
                      <w:divsChild>
                        <w:div w:id="301467434">
                          <w:marLeft w:val="0"/>
                          <w:marRight w:val="0"/>
                          <w:marTop w:val="0"/>
                          <w:marBottom w:val="0"/>
                          <w:divBdr>
                            <w:top w:val="none" w:sz="0" w:space="0" w:color="auto"/>
                            <w:left w:val="none" w:sz="0" w:space="0" w:color="auto"/>
                            <w:bottom w:val="none" w:sz="0" w:space="0" w:color="auto"/>
                            <w:right w:val="none" w:sz="0" w:space="0" w:color="auto"/>
                          </w:divBdr>
                          <w:divsChild>
                            <w:div w:id="1847748752">
                              <w:marLeft w:val="0"/>
                              <w:marRight w:val="0"/>
                              <w:marTop w:val="0"/>
                              <w:marBottom w:val="0"/>
                              <w:divBdr>
                                <w:top w:val="none" w:sz="0" w:space="0" w:color="auto"/>
                                <w:left w:val="none" w:sz="0" w:space="0" w:color="auto"/>
                                <w:bottom w:val="none" w:sz="0" w:space="0" w:color="auto"/>
                                <w:right w:val="none" w:sz="0" w:space="0" w:color="auto"/>
                              </w:divBdr>
                              <w:divsChild>
                                <w:div w:id="1209032467">
                                  <w:marLeft w:val="0"/>
                                  <w:marRight w:val="0"/>
                                  <w:marTop w:val="0"/>
                                  <w:marBottom w:val="0"/>
                                  <w:divBdr>
                                    <w:top w:val="none" w:sz="0" w:space="0" w:color="auto"/>
                                    <w:left w:val="none" w:sz="0" w:space="0" w:color="auto"/>
                                    <w:bottom w:val="none" w:sz="0" w:space="0" w:color="auto"/>
                                    <w:right w:val="none" w:sz="0" w:space="0" w:color="auto"/>
                                  </w:divBdr>
                                  <w:divsChild>
                                    <w:div w:id="814030478">
                                      <w:marLeft w:val="0"/>
                                      <w:marRight w:val="0"/>
                                      <w:marTop w:val="0"/>
                                      <w:marBottom w:val="0"/>
                                      <w:divBdr>
                                        <w:top w:val="none" w:sz="0" w:space="0" w:color="auto"/>
                                        <w:left w:val="none" w:sz="0" w:space="0" w:color="auto"/>
                                        <w:bottom w:val="none" w:sz="0" w:space="0" w:color="auto"/>
                                        <w:right w:val="none" w:sz="0" w:space="0" w:color="auto"/>
                                      </w:divBdr>
                                      <w:divsChild>
                                        <w:div w:id="466170117">
                                          <w:marLeft w:val="0"/>
                                          <w:marRight w:val="0"/>
                                          <w:marTop w:val="0"/>
                                          <w:marBottom w:val="0"/>
                                          <w:divBdr>
                                            <w:top w:val="none" w:sz="0" w:space="0" w:color="auto"/>
                                            <w:left w:val="none" w:sz="0" w:space="0" w:color="auto"/>
                                            <w:bottom w:val="none" w:sz="0" w:space="0" w:color="auto"/>
                                            <w:right w:val="none" w:sz="0" w:space="0" w:color="auto"/>
                                          </w:divBdr>
                                          <w:divsChild>
                                            <w:div w:id="564880722">
                                              <w:marLeft w:val="0"/>
                                              <w:marRight w:val="0"/>
                                              <w:marTop w:val="0"/>
                                              <w:marBottom w:val="0"/>
                                              <w:divBdr>
                                                <w:top w:val="none" w:sz="0" w:space="0" w:color="auto"/>
                                                <w:left w:val="none" w:sz="0" w:space="0" w:color="auto"/>
                                                <w:bottom w:val="none" w:sz="0" w:space="0" w:color="auto"/>
                                                <w:right w:val="none" w:sz="0" w:space="0" w:color="auto"/>
                                              </w:divBdr>
                                              <w:divsChild>
                                                <w:div w:id="14308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379671">
      <w:bodyDiv w:val="1"/>
      <w:marLeft w:val="0"/>
      <w:marRight w:val="0"/>
      <w:marTop w:val="0"/>
      <w:marBottom w:val="0"/>
      <w:divBdr>
        <w:top w:val="none" w:sz="0" w:space="0" w:color="auto"/>
        <w:left w:val="none" w:sz="0" w:space="0" w:color="auto"/>
        <w:bottom w:val="none" w:sz="0" w:space="0" w:color="auto"/>
        <w:right w:val="none" w:sz="0" w:space="0" w:color="auto"/>
      </w:divBdr>
    </w:div>
    <w:div w:id="2062555946">
      <w:bodyDiv w:val="1"/>
      <w:marLeft w:val="0"/>
      <w:marRight w:val="0"/>
      <w:marTop w:val="0"/>
      <w:marBottom w:val="0"/>
      <w:divBdr>
        <w:top w:val="none" w:sz="0" w:space="0" w:color="auto"/>
        <w:left w:val="none" w:sz="0" w:space="0" w:color="auto"/>
        <w:bottom w:val="none" w:sz="0" w:space="0" w:color="auto"/>
        <w:right w:val="none" w:sz="0" w:space="0" w:color="auto"/>
      </w:divBdr>
      <w:divsChild>
        <w:div w:id="1490099382">
          <w:marLeft w:val="0"/>
          <w:marRight w:val="0"/>
          <w:marTop w:val="0"/>
          <w:marBottom w:val="0"/>
          <w:divBdr>
            <w:top w:val="none" w:sz="0" w:space="0" w:color="auto"/>
            <w:left w:val="none" w:sz="0" w:space="0" w:color="auto"/>
            <w:bottom w:val="none" w:sz="0" w:space="0" w:color="auto"/>
            <w:right w:val="none" w:sz="0" w:space="0" w:color="auto"/>
          </w:divBdr>
        </w:div>
      </w:divsChild>
    </w:div>
    <w:div w:id="2068069021">
      <w:bodyDiv w:val="1"/>
      <w:marLeft w:val="0"/>
      <w:marRight w:val="0"/>
      <w:marTop w:val="0"/>
      <w:marBottom w:val="0"/>
      <w:divBdr>
        <w:top w:val="none" w:sz="0" w:space="0" w:color="auto"/>
        <w:left w:val="none" w:sz="0" w:space="0" w:color="auto"/>
        <w:bottom w:val="none" w:sz="0" w:space="0" w:color="auto"/>
        <w:right w:val="none" w:sz="0" w:space="0" w:color="auto"/>
      </w:divBdr>
    </w:div>
    <w:div w:id="2074966805">
      <w:bodyDiv w:val="1"/>
      <w:marLeft w:val="0"/>
      <w:marRight w:val="0"/>
      <w:marTop w:val="0"/>
      <w:marBottom w:val="0"/>
      <w:divBdr>
        <w:top w:val="none" w:sz="0" w:space="0" w:color="auto"/>
        <w:left w:val="none" w:sz="0" w:space="0" w:color="auto"/>
        <w:bottom w:val="none" w:sz="0" w:space="0" w:color="auto"/>
        <w:right w:val="none" w:sz="0" w:space="0" w:color="auto"/>
      </w:divBdr>
    </w:div>
    <w:div w:id="2085487127">
      <w:bodyDiv w:val="1"/>
      <w:marLeft w:val="0"/>
      <w:marRight w:val="0"/>
      <w:marTop w:val="0"/>
      <w:marBottom w:val="0"/>
      <w:divBdr>
        <w:top w:val="none" w:sz="0" w:space="0" w:color="auto"/>
        <w:left w:val="none" w:sz="0" w:space="0" w:color="auto"/>
        <w:bottom w:val="none" w:sz="0" w:space="0" w:color="auto"/>
        <w:right w:val="none" w:sz="0" w:space="0" w:color="auto"/>
      </w:divBdr>
    </w:div>
    <w:div w:id="2092001510">
      <w:bodyDiv w:val="1"/>
      <w:marLeft w:val="0"/>
      <w:marRight w:val="0"/>
      <w:marTop w:val="0"/>
      <w:marBottom w:val="0"/>
      <w:divBdr>
        <w:top w:val="none" w:sz="0" w:space="0" w:color="auto"/>
        <w:left w:val="none" w:sz="0" w:space="0" w:color="auto"/>
        <w:bottom w:val="none" w:sz="0" w:space="0" w:color="auto"/>
        <w:right w:val="none" w:sz="0" w:space="0" w:color="auto"/>
      </w:divBdr>
    </w:div>
    <w:div w:id="2108259649">
      <w:bodyDiv w:val="1"/>
      <w:marLeft w:val="0"/>
      <w:marRight w:val="0"/>
      <w:marTop w:val="0"/>
      <w:marBottom w:val="0"/>
      <w:divBdr>
        <w:top w:val="none" w:sz="0" w:space="0" w:color="auto"/>
        <w:left w:val="none" w:sz="0" w:space="0" w:color="auto"/>
        <w:bottom w:val="none" w:sz="0" w:space="0" w:color="auto"/>
        <w:right w:val="none" w:sz="0" w:space="0" w:color="auto"/>
      </w:divBdr>
    </w:div>
    <w:div w:id="2125923263">
      <w:bodyDiv w:val="1"/>
      <w:marLeft w:val="0"/>
      <w:marRight w:val="0"/>
      <w:marTop w:val="0"/>
      <w:marBottom w:val="0"/>
      <w:divBdr>
        <w:top w:val="none" w:sz="0" w:space="0" w:color="auto"/>
        <w:left w:val="none" w:sz="0" w:space="0" w:color="auto"/>
        <w:bottom w:val="none" w:sz="0" w:space="0" w:color="auto"/>
        <w:right w:val="none" w:sz="0" w:space="0" w:color="auto"/>
      </w:divBdr>
    </w:div>
    <w:div w:id="2135633106">
      <w:bodyDiv w:val="1"/>
      <w:marLeft w:val="0"/>
      <w:marRight w:val="0"/>
      <w:marTop w:val="0"/>
      <w:marBottom w:val="0"/>
      <w:divBdr>
        <w:top w:val="none" w:sz="0" w:space="0" w:color="auto"/>
        <w:left w:val="none" w:sz="0" w:space="0" w:color="auto"/>
        <w:bottom w:val="none" w:sz="0" w:space="0" w:color="auto"/>
        <w:right w:val="none" w:sz="0" w:space="0" w:color="auto"/>
      </w:divBdr>
    </w:div>
    <w:div w:id="214430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vevda.it/de/datenbank/5/alpinskilauf/la-thuile/skigebiet-espace-san-bernardo-la-thuile-la-rosiere/3741" TargetMode="External"/><Relationship Id="rId13" Type="http://schemas.openxmlformats.org/officeDocument/2006/relationships/hyperlink" Target="https://www.lovevda.it/de/datenbank/8/romische-architektur/aymavilles/die-romische-aquaduktbrucke-von-pont-d-ael/852" TargetMode="External"/><Relationship Id="rId18" Type="http://schemas.openxmlformats.org/officeDocument/2006/relationships/hyperlink" Target="http://www.facebook.com/visitdaost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nstagram.com/explore/tags/lovevda/" TargetMode="External"/><Relationship Id="rId7" Type="http://schemas.openxmlformats.org/officeDocument/2006/relationships/endnotes" Target="endnotes.xml"/><Relationship Id="rId12" Type="http://schemas.openxmlformats.org/officeDocument/2006/relationships/hyperlink" Target="https://balteus.lovevda.it/en/" TargetMode="External"/><Relationship Id="rId17" Type="http://schemas.openxmlformats.org/officeDocument/2006/relationships/hyperlink" Target="http://www.lovevda.it/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e.tl/t-GJYrc2BJOk" TargetMode="External"/><Relationship Id="rId20" Type="http://schemas.openxmlformats.org/officeDocument/2006/relationships/hyperlink" Target="https://www.instagram.com/explore/tags/valledaos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vevda.it/de/datenbank/2/sport/valle-d-aosta/mezzalama-trophae/3430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ovevda.it/de/datenbank/2/kunsthandwerk-messen-markte/courmayeur/foire-de-la-paquerette-typische-aostataler-handwerkermesse/20302" TargetMode="External"/><Relationship Id="rId23" Type="http://schemas.openxmlformats.org/officeDocument/2006/relationships/hyperlink" Target="http://www.lovevda.it/de" TargetMode="External"/><Relationship Id="rId10" Type="http://schemas.openxmlformats.org/officeDocument/2006/relationships/hyperlink" Target="https://www.lovevda.it/de/sport/skiwandern" TargetMode="External"/><Relationship Id="rId19" Type="http://schemas.openxmlformats.org/officeDocument/2006/relationships/hyperlink" Target="http://www.youtube.com/user/lovevda" TargetMode="External"/><Relationship Id="rId4" Type="http://schemas.openxmlformats.org/officeDocument/2006/relationships/settings" Target="settings.xml"/><Relationship Id="rId9" Type="http://schemas.openxmlformats.org/officeDocument/2006/relationships/hyperlink" Target="https://www.lovevda.it/de/datenbank/5/alpinskilauf/breuil-cervinia/skigebiet-breuil-cervinia-valtournenche-zermatt/2612" TargetMode="External"/><Relationship Id="rId14" Type="http://schemas.openxmlformats.org/officeDocument/2006/relationships/hyperlink" Target="https://www.lovevda.it/de/datenbank/2/animationen-und-shows/fenis/jahrmarkt-auf-der-burg/70639" TargetMode="External"/><Relationship Id="rId22" Type="http://schemas.openxmlformats.org/officeDocument/2006/relationships/hyperlink" Target="mailto:info@gretzco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4B83B-B08C-49DA-A851-91F29C4D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6495</Characters>
  <Application>Microsoft Office Word</Application>
  <DocSecurity>0</DocSecurity>
  <Lines>54</Lines>
  <Paragraphs>15</Paragraphs>
  <ScaleCrop>false</ScaleCrop>
  <HeadingPairs>
    <vt:vector size="6" baseType="variant">
      <vt:variant>
        <vt:lpstr>Titel</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Gretz Communications AG</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Gere Gretz</dc:creator>
  <cp:lastModifiedBy>Fabbris Laura (Gretz Communications AG)</cp:lastModifiedBy>
  <cp:revision>21</cp:revision>
  <cp:lastPrinted>2023-11-30T14:03:00Z</cp:lastPrinted>
  <dcterms:created xsi:type="dcterms:W3CDTF">2024-12-19T16:55:00Z</dcterms:created>
  <dcterms:modified xsi:type="dcterms:W3CDTF">2025-04-01T12:24:00Z</dcterms:modified>
</cp:coreProperties>
</file>