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EA28F0" w14:textId="4AAD8101" w:rsidR="00E2537A" w:rsidRPr="008378FC" w:rsidRDefault="00B40EF7" w:rsidP="007B7829">
      <w:pPr>
        <w:pStyle w:val="Body"/>
        <w:spacing w:after="480"/>
        <w:jc w:val="both"/>
        <w:rPr>
          <w:rFonts w:asciiTheme="minorHAnsi" w:hAnsiTheme="minorHAnsi" w:cstheme="minorHAnsi"/>
          <w:color w:val="132924"/>
          <w:u w:val="single"/>
          <w:lang w:val="de-CH"/>
        </w:rPr>
      </w:pPr>
      <w:bookmarkStart w:id="0" w:name="_Hlk148426125"/>
      <w:r w:rsidRPr="008378FC">
        <w:rPr>
          <w:rFonts w:asciiTheme="minorHAnsi" w:hAnsiTheme="minorHAnsi" w:cstheme="minorHAnsi"/>
          <w:b/>
          <w:bCs/>
          <w:color w:val="132924"/>
          <w:u w:val="single"/>
          <w:lang w:val="de-CH"/>
        </w:rPr>
        <w:t>MEDIENMITTEILUNG</w:t>
      </w:r>
    </w:p>
    <w:bookmarkEnd w:id="0"/>
    <w:p w14:paraId="48D0CAFC" w14:textId="659A9974" w:rsidR="0032722E" w:rsidRPr="0032722E" w:rsidRDefault="0032722E" w:rsidP="008378FC">
      <w:pPr>
        <w:spacing w:line="276" w:lineRule="auto"/>
        <w:jc w:val="both"/>
        <w:rPr>
          <w:b/>
          <w:bCs/>
          <w:sz w:val="36"/>
          <w:szCs w:val="36"/>
        </w:rPr>
      </w:pPr>
      <w:r w:rsidRPr="0032722E">
        <w:rPr>
          <w:b/>
          <w:bCs/>
          <w:sz w:val="36"/>
          <w:szCs w:val="36"/>
        </w:rPr>
        <w:t>Auftakt für den Winter</w:t>
      </w:r>
      <w:r w:rsidR="00BA4F0D">
        <w:rPr>
          <w:b/>
          <w:bCs/>
          <w:sz w:val="36"/>
          <w:szCs w:val="36"/>
        </w:rPr>
        <w:t xml:space="preserve"> </w:t>
      </w:r>
    </w:p>
    <w:p w14:paraId="239F6217" w14:textId="2E48E62D" w:rsidR="00527625" w:rsidRPr="00527625" w:rsidRDefault="008378FC" w:rsidP="00527625">
      <w:pPr>
        <w:spacing w:line="276" w:lineRule="auto"/>
        <w:jc w:val="both"/>
        <w:rPr>
          <w:b/>
          <w:bCs/>
        </w:rPr>
      </w:pPr>
      <w:r w:rsidRPr="008378FC">
        <w:rPr>
          <w:b/>
          <w:bCs/>
        </w:rPr>
        <w:t xml:space="preserve">Ovronnaz, 21. November 2024: </w:t>
      </w:r>
      <w:r w:rsidRPr="008378FC">
        <w:t xml:space="preserve">Im Herzen der Walliser Alpen gelegen, </w:t>
      </w:r>
      <w:r w:rsidR="00527625">
        <w:t>lanciert</w:t>
      </w:r>
      <w:r w:rsidRPr="008378FC">
        <w:t xml:space="preserve"> das charmante Dorf Ovronnaz </w:t>
      </w:r>
      <w:r w:rsidR="00527625">
        <w:t>die kalte Jahreszeit</w:t>
      </w:r>
      <w:r w:rsidRPr="008378FC">
        <w:t xml:space="preserve"> </w:t>
      </w:r>
      <w:r w:rsidRPr="0020598B">
        <w:t>mit</w:t>
      </w:r>
      <w:r w:rsidRPr="008378FC">
        <w:t xml:space="preserve"> zahlreichen Aktivitäten, die sowohl Schneefans als auch </w:t>
      </w:r>
      <w:r w:rsidR="00DF1627">
        <w:t xml:space="preserve">Gäste </w:t>
      </w:r>
      <w:r w:rsidRPr="008378FC">
        <w:t>auf der Suche nach Wellness ansprechen. Jede Woche wird ein abwechslungsreiches Animationsprogramm geboten. Au</w:t>
      </w:r>
      <w:r>
        <w:t>ss</w:t>
      </w:r>
      <w:r w:rsidRPr="008378FC">
        <w:t xml:space="preserve">erdem wird in dieser Saison ein komplett renoviertes Hotel wiedereröffnet, </w:t>
      </w:r>
      <w:r w:rsidR="00527625">
        <w:t>was die</w:t>
      </w:r>
      <w:r w:rsidR="009A0CFB">
        <w:t xml:space="preserve"> </w:t>
      </w:r>
      <w:r w:rsidR="00527625">
        <w:t>Destination ebenfalls bereichert.</w:t>
      </w:r>
      <w:r w:rsidRPr="008378FC">
        <w:rPr>
          <w:b/>
          <w:bCs/>
        </w:rPr>
        <w:t xml:space="preserve"> </w:t>
      </w:r>
    </w:p>
    <w:p w14:paraId="0EB12342" w14:textId="77777777" w:rsidR="008378FC" w:rsidRPr="009A0CFB" w:rsidRDefault="008378FC" w:rsidP="008378FC">
      <w:pPr>
        <w:spacing w:line="276" w:lineRule="auto"/>
        <w:jc w:val="both"/>
      </w:pPr>
      <w:r w:rsidRPr="008378FC">
        <w:rPr>
          <w:b/>
          <w:bCs/>
        </w:rPr>
        <w:t xml:space="preserve">Aktivitäten für jeden Geschmack </w:t>
      </w:r>
    </w:p>
    <w:p w14:paraId="702F81CB" w14:textId="4A6BD987" w:rsidR="008378FC" w:rsidRPr="008378FC" w:rsidRDefault="008378FC" w:rsidP="008378FC">
      <w:pPr>
        <w:spacing w:line="276" w:lineRule="auto"/>
        <w:jc w:val="both"/>
      </w:pPr>
      <w:r w:rsidRPr="008378FC">
        <w:t>Liebhaber von Gleitsportarten kommen in Ovronnaz voll auf ihre Kosten</w:t>
      </w:r>
      <w:r w:rsidR="00527625">
        <w:t>:</w:t>
      </w:r>
      <w:r w:rsidRPr="008378FC">
        <w:t xml:space="preserve"> Das Skigebiet umfasst 35 Pistenkilometer und gehört zum weitläufigen Netz des Magic Pass</w:t>
      </w:r>
      <w:r w:rsidR="009A0CFB">
        <w:t>es</w:t>
      </w:r>
      <w:r w:rsidRPr="008378FC">
        <w:t xml:space="preserve"> (</w:t>
      </w:r>
      <w:r w:rsidR="00527625">
        <w:t>dieser umfasst</w:t>
      </w:r>
      <w:r w:rsidRPr="008378FC">
        <w:t xml:space="preserve"> auch den Zugang zum Thermalzentrum). Mit einem Höhenunterschied von mehr als 1100 Metern ist die Schneesicherheit hier während der gesamten Wintersaison gewährleistet. Die Bergstation Tsantonnaire liegt auf über 2'463 Metern </w:t>
      </w:r>
      <w:r w:rsidR="00527625">
        <w:t xml:space="preserve">Höhe </w:t>
      </w:r>
      <w:r w:rsidRPr="008378FC">
        <w:t xml:space="preserve">und bietet einen atemberaubenden Blick auf die Walliser Alpen und das Mont-Blanc-Massiv. Die Pisten sind für alle </w:t>
      </w:r>
      <w:r w:rsidR="00527625">
        <w:t>F</w:t>
      </w:r>
      <w:r w:rsidRPr="008378FC">
        <w:t>ahrniveaus geeignet: Sowohl Anfänger als auch erfahrene Ski</w:t>
      </w:r>
      <w:r w:rsidR="00527625">
        <w:t>sportler</w:t>
      </w:r>
      <w:r w:rsidRPr="008378FC">
        <w:t xml:space="preserve"> werden ihre Freude daran haben, die verschneiten Hänge </w:t>
      </w:r>
      <w:r w:rsidR="009A0CFB">
        <w:t>zu erkunden</w:t>
      </w:r>
      <w:r w:rsidRPr="008378FC">
        <w:t>.</w:t>
      </w:r>
      <w:r w:rsidR="00527625">
        <w:t xml:space="preserve"> </w:t>
      </w:r>
      <w:r w:rsidRPr="008378FC">
        <w:t xml:space="preserve">Neben Alpinski und Snowboard wird den </w:t>
      </w:r>
      <w:r w:rsidR="00DF1627">
        <w:t>Gästen</w:t>
      </w:r>
      <w:r w:rsidRPr="008378FC">
        <w:t xml:space="preserve"> ein abwechslungsreiches Rahmenprogramm geboten, das unter anderem Yoga im Schnee, Freestyle-Einführungen, Kunstworkshops, praktische Lawinen</w:t>
      </w:r>
      <w:r w:rsidR="00527625">
        <w:t>kurse</w:t>
      </w:r>
      <w:r w:rsidRPr="008378FC">
        <w:t xml:space="preserve"> und die gro</w:t>
      </w:r>
      <w:r w:rsidR="009A0CFB">
        <w:t>ss</w:t>
      </w:r>
      <w:r w:rsidRPr="008378FC">
        <w:t>e Rückkehr der nächtlichen Fackelabfahrten umfasst. Und das Beste: Dank des Aktivitäten</w:t>
      </w:r>
      <w:r w:rsidR="00527625">
        <w:t>-P</w:t>
      </w:r>
      <w:r w:rsidRPr="008378FC">
        <w:t xml:space="preserve">asses des Tourismusbüros ist das </w:t>
      </w:r>
      <w:r w:rsidR="00527625">
        <w:t>P</w:t>
      </w:r>
      <w:r w:rsidRPr="008378FC">
        <w:t>rogramm für</w:t>
      </w:r>
      <w:r w:rsidR="00527625">
        <w:t xml:space="preserve"> alle</w:t>
      </w:r>
      <w:r w:rsidRPr="008378FC">
        <w:t xml:space="preserve"> Gäste</w:t>
      </w:r>
      <w:r w:rsidR="00527625" w:rsidRPr="00527625">
        <w:t xml:space="preserve"> </w:t>
      </w:r>
      <w:r w:rsidR="00527625">
        <w:t>inbegriffen</w:t>
      </w:r>
      <w:r w:rsidRPr="008378FC">
        <w:t xml:space="preserve">, die in den </w:t>
      </w:r>
      <w:r w:rsidR="008B6D92">
        <w:t>Unterkünften</w:t>
      </w:r>
      <w:r w:rsidRPr="008378FC">
        <w:t xml:space="preserve"> der Gemeinde</w:t>
      </w:r>
      <w:r w:rsidR="00C97DEA">
        <w:t xml:space="preserve"> Ovronnaz</w:t>
      </w:r>
      <w:r w:rsidRPr="008378FC">
        <w:t xml:space="preserve"> übernachten.</w:t>
      </w:r>
    </w:p>
    <w:p w14:paraId="14564B1C" w14:textId="77777777" w:rsidR="008378FC" w:rsidRPr="008378FC" w:rsidRDefault="008378FC" w:rsidP="008378FC">
      <w:pPr>
        <w:jc w:val="both"/>
        <w:rPr>
          <w:b/>
          <w:bCs/>
        </w:rPr>
      </w:pPr>
      <w:r w:rsidRPr="008378FC">
        <w:rPr>
          <w:b/>
          <w:bCs/>
        </w:rPr>
        <w:t xml:space="preserve">Wohlfühlmomente im Thermalzentrum </w:t>
      </w:r>
    </w:p>
    <w:p w14:paraId="0B402C8F" w14:textId="5CAD47E0" w:rsidR="009418A7" w:rsidRPr="00D71F9F" w:rsidRDefault="008378FC" w:rsidP="008378FC">
      <w:pPr>
        <w:jc w:val="both"/>
        <w:rPr>
          <w:highlight w:val="yellow"/>
        </w:rPr>
      </w:pPr>
      <w:r w:rsidRPr="00D71F9F">
        <w:t>Nach einem schönen Tag</w:t>
      </w:r>
      <w:r w:rsidR="00A8145A">
        <w:t xml:space="preserve"> samt</w:t>
      </w:r>
      <w:r w:rsidRPr="00D71F9F">
        <w:t xml:space="preserve"> </w:t>
      </w:r>
      <w:r w:rsidR="008B6D92" w:rsidRPr="00D71F9F">
        <w:t>Sonne und Schnee</w:t>
      </w:r>
      <w:r w:rsidRPr="00D71F9F">
        <w:t xml:space="preserve"> </w:t>
      </w:r>
      <w:r w:rsidR="008939EC">
        <w:t>können</w:t>
      </w:r>
      <w:r w:rsidRPr="00D71F9F">
        <w:t xml:space="preserve"> Momente der Entspannung im Thermalzentrum von Ovronnaz </w:t>
      </w:r>
      <w:r w:rsidR="00DF1627">
        <w:t>genossen</w:t>
      </w:r>
      <w:r w:rsidR="008939EC">
        <w:t xml:space="preserve"> werden</w:t>
      </w:r>
      <w:r w:rsidRPr="00D71F9F">
        <w:t>.</w:t>
      </w:r>
      <w:r w:rsidR="008B6D92" w:rsidRPr="00D71F9F">
        <w:t xml:space="preserve"> Die Wellness-Anlage</w:t>
      </w:r>
      <w:r w:rsidRPr="00D71F9F">
        <w:t xml:space="preserve"> sorg</w:t>
      </w:r>
      <w:r w:rsidR="008B6D92" w:rsidRPr="00D71F9F">
        <w:t>t</w:t>
      </w:r>
      <w:r w:rsidRPr="00D71F9F">
        <w:t xml:space="preserve"> für Entspannung in einer zauberhaften Umgebung am Fu</w:t>
      </w:r>
      <w:r w:rsidR="009A0CFB" w:rsidRPr="00D71F9F">
        <w:t>ss</w:t>
      </w:r>
      <w:r w:rsidRPr="00D71F9F">
        <w:t>e der Muverans-Kett</w:t>
      </w:r>
      <w:r w:rsidR="008B6D92" w:rsidRPr="00D71F9F">
        <w:t>e</w:t>
      </w:r>
      <w:r w:rsidRPr="00D71F9F">
        <w:t>.</w:t>
      </w:r>
      <w:r w:rsidR="008B6D92" w:rsidRPr="00D71F9F">
        <w:t xml:space="preserve"> </w:t>
      </w:r>
      <w:r w:rsidR="00DF1627">
        <w:t>Ausserdem haben die Gäste die</w:t>
      </w:r>
      <w:r w:rsidR="008B6D92" w:rsidRPr="00D71F9F">
        <w:t xml:space="preserve"> Möglichkeit</w:t>
      </w:r>
      <w:r w:rsidR="00527625">
        <w:t>,</w:t>
      </w:r>
      <w:r w:rsidR="008B6D92" w:rsidRPr="00D71F9F">
        <w:t xml:space="preserve"> mit dem Kombitarif </w:t>
      </w:r>
      <w:r w:rsidR="00A8145A">
        <w:t>«</w:t>
      </w:r>
      <w:r w:rsidR="008B6D92" w:rsidRPr="00D71F9F">
        <w:t>Ski-Bains</w:t>
      </w:r>
      <w:r w:rsidR="00A8145A">
        <w:t>»</w:t>
      </w:r>
      <w:r w:rsidR="008B6D92" w:rsidRPr="00D71F9F">
        <w:t xml:space="preserve"> </w:t>
      </w:r>
      <w:r w:rsidR="00DF1627">
        <w:t xml:space="preserve">den </w:t>
      </w:r>
      <w:r w:rsidR="008B6D92" w:rsidRPr="00D71F9F">
        <w:t xml:space="preserve">Tag aktiv auf den Skipisten zu starten und im Thermalzentrum mit Ruhe und Gelassenheit zu beenden. </w:t>
      </w:r>
      <w:r w:rsidR="001376A2" w:rsidRPr="001376A2">
        <w:t>Wer ein Plus an Exklusivität sucht, kommt im Panoramic Alpin Spa</w:t>
      </w:r>
      <w:r w:rsidR="00A8145A">
        <w:t xml:space="preserve"> auf seine Kosten: Es befindet </w:t>
      </w:r>
      <w:r w:rsidR="001376A2">
        <w:t xml:space="preserve">sich </w:t>
      </w:r>
      <w:r w:rsidR="001376A2" w:rsidRPr="001376A2">
        <w:t xml:space="preserve">innerhalb des Thermalzentrums </w:t>
      </w:r>
      <w:r w:rsidR="00A8145A">
        <w:t xml:space="preserve">und präsentiert sich als </w:t>
      </w:r>
      <w:r w:rsidR="001376A2" w:rsidRPr="001376A2">
        <w:t>luxuriöse</w:t>
      </w:r>
      <w:r w:rsidR="001376A2">
        <w:t xml:space="preserve"> Entspannungsoase. </w:t>
      </w:r>
      <w:r w:rsidR="001376A2" w:rsidRPr="001376A2">
        <w:t>Die 17 Ruheräume versprechen besondere Momente der Gelassenheit.</w:t>
      </w:r>
      <w:r w:rsidR="001376A2">
        <w:t xml:space="preserve"> </w:t>
      </w:r>
      <w:r w:rsidRPr="00D71F9F">
        <w:t>Und um das Wellnessangebot zu vervollständigen, sind Massagen und Schönheitsbehandlungen auf Vorbestellung erhältlich.</w:t>
      </w:r>
    </w:p>
    <w:p w14:paraId="2F2BB00B" w14:textId="77777777" w:rsidR="008378FC" w:rsidRPr="009418A7" w:rsidRDefault="008378FC" w:rsidP="008378FC">
      <w:pPr>
        <w:jc w:val="both"/>
        <w:rPr>
          <w:b/>
          <w:bCs/>
        </w:rPr>
      </w:pPr>
      <w:r w:rsidRPr="009418A7">
        <w:rPr>
          <w:b/>
          <w:bCs/>
        </w:rPr>
        <w:t>Attraktive Winterveranstaltungen</w:t>
      </w:r>
    </w:p>
    <w:p w14:paraId="1B806D41" w14:textId="186BF68C" w:rsidR="009418A7" w:rsidRDefault="008378FC" w:rsidP="008378FC">
      <w:pPr>
        <w:jc w:val="both"/>
      </w:pPr>
      <w:r w:rsidRPr="008378FC">
        <w:t>In diesem Winter wird der Wintersportort Ovronnaz Schauplatz verschiedener Veranstaltungen sein</w:t>
      </w:r>
      <w:r w:rsidR="00C97DEA">
        <w:t xml:space="preserve">, </w:t>
      </w:r>
      <w:r w:rsidR="00A8145A">
        <w:t>die</w:t>
      </w:r>
      <w:r w:rsidR="00C97DEA">
        <w:t xml:space="preserve"> der kommenden </w:t>
      </w:r>
      <w:r w:rsidRPr="008378FC">
        <w:t xml:space="preserve">Saison Dynamik verleihen: Zu nennen sind insbesondere der zauberhafte Weihnachtsmarkt (22. Dezember 2024), die bei jungen Ridern sehr beliebte Freestyle-Veranstaltung </w:t>
      </w:r>
      <w:r w:rsidRPr="008378FC">
        <w:rPr>
          <w:i/>
          <w:iCs/>
        </w:rPr>
        <w:t xml:space="preserve">Jib Night </w:t>
      </w:r>
      <w:r w:rsidRPr="008378FC">
        <w:t xml:space="preserve">(29. Dezember 2024), das </w:t>
      </w:r>
      <w:r w:rsidRPr="008378FC">
        <w:rPr>
          <w:i/>
          <w:iCs/>
        </w:rPr>
        <w:t>Husky Forever</w:t>
      </w:r>
      <w:r w:rsidRPr="008378FC">
        <w:t xml:space="preserve">-Wochenende (11. und 12. Januar 2025), die Snow Challenge, eine riesige Team-Challenge mit aufblasbaren Strukturen (1. Februar 2025), oder das Skitourenrennen </w:t>
      </w:r>
      <w:r w:rsidRPr="008378FC">
        <w:rPr>
          <w:i/>
          <w:iCs/>
        </w:rPr>
        <w:t>Ovronnalpski</w:t>
      </w:r>
      <w:r w:rsidRPr="008378FC">
        <w:t xml:space="preserve"> (16. März 2025). Das von Ovronnaz Tourisme zusammengestellte Programm wird sicherlich jedes Publikum erfreuen.</w:t>
      </w:r>
    </w:p>
    <w:p w14:paraId="151B1B83" w14:textId="77777777" w:rsidR="00C97DEA" w:rsidRPr="008378FC" w:rsidRDefault="00C97DEA" w:rsidP="008378FC">
      <w:pPr>
        <w:jc w:val="both"/>
      </w:pPr>
    </w:p>
    <w:p w14:paraId="1A9E44F4" w14:textId="67B439B8" w:rsidR="008378FC" w:rsidRPr="008378FC" w:rsidRDefault="008378FC" w:rsidP="008378FC">
      <w:pPr>
        <w:spacing w:line="276" w:lineRule="auto"/>
        <w:rPr>
          <w:b/>
          <w:bCs/>
        </w:rPr>
      </w:pPr>
      <w:r w:rsidRPr="008378FC">
        <w:rPr>
          <w:b/>
          <w:bCs/>
        </w:rPr>
        <w:lastRenderedPageBreak/>
        <w:t xml:space="preserve">Das Hôtel des Muverans: </w:t>
      </w:r>
      <w:r w:rsidR="00A8145A">
        <w:rPr>
          <w:b/>
          <w:bCs/>
        </w:rPr>
        <w:t xml:space="preserve">Symbolträchtige </w:t>
      </w:r>
      <w:r w:rsidRPr="008378FC">
        <w:rPr>
          <w:b/>
          <w:bCs/>
        </w:rPr>
        <w:t xml:space="preserve">Wiedereröffnung </w:t>
      </w:r>
    </w:p>
    <w:p w14:paraId="4502EE6F" w14:textId="4269D908" w:rsidR="008378FC" w:rsidRPr="008939EC" w:rsidRDefault="008378FC" w:rsidP="008378FC">
      <w:pPr>
        <w:spacing w:line="276" w:lineRule="auto"/>
      </w:pPr>
      <w:r w:rsidRPr="008378FC">
        <w:t>Der Ferienort Ovronnaz ist stolz darauf, seinen Gästen in der kommenden Saison eine wichtige touristische Neuheit zu präsentieren: Nach</w:t>
      </w:r>
      <w:r w:rsidR="00A8145A">
        <w:t>dem es lange geschlossen war und einige</w:t>
      </w:r>
      <w:r w:rsidRPr="008378FC">
        <w:t xml:space="preserve"> Monate </w:t>
      </w:r>
      <w:r w:rsidR="00A8145A">
        <w:t xml:space="preserve">renoviert wurde, </w:t>
      </w:r>
      <w:r w:rsidRPr="008378FC">
        <w:t>wird das Hôtel des Muverans am 30. November 2024 mit einem gro</w:t>
      </w:r>
      <w:r w:rsidR="009A0CFB">
        <w:t>ss</w:t>
      </w:r>
      <w:r w:rsidRPr="008378FC">
        <w:t>en Tag der offenen Tür wiedereröffnet. Dieses symbolträchtige Haus der Region wird 19 Zimmer anbieten</w:t>
      </w:r>
      <w:r w:rsidR="00A8145A">
        <w:t>. Davon sind</w:t>
      </w:r>
      <w:r w:rsidR="00102AE9" w:rsidRPr="00102AE9">
        <w:t xml:space="preserve"> 6 speziell für Familien konzipiert</w:t>
      </w:r>
      <w:r w:rsidRPr="008378FC">
        <w:t xml:space="preserve">, </w:t>
      </w:r>
      <w:r w:rsidR="00102AE9">
        <w:t xml:space="preserve">um auch </w:t>
      </w:r>
      <w:r w:rsidR="00A8145A">
        <w:t>dem Nachwuchs</w:t>
      </w:r>
      <w:r w:rsidR="00102AE9" w:rsidRPr="00102AE9">
        <w:t xml:space="preserve"> höchsten Komfort zu bieten</w:t>
      </w:r>
      <w:r w:rsidR="00102AE9">
        <w:t>.</w:t>
      </w:r>
      <w:r w:rsidR="00102AE9" w:rsidRPr="00102AE9">
        <w:t xml:space="preserve"> </w:t>
      </w:r>
      <w:r w:rsidRPr="008378FC">
        <w:t>Neb</w:t>
      </w:r>
      <w:r w:rsidR="00102AE9">
        <w:t xml:space="preserve">st den </w:t>
      </w:r>
      <w:r w:rsidRPr="008378FC">
        <w:t xml:space="preserve">modernen und gemütlichen </w:t>
      </w:r>
      <w:r w:rsidR="00A8145A">
        <w:t>Unterkünften</w:t>
      </w:r>
      <w:r w:rsidRPr="008378FC">
        <w:t xml:space="preserve"> wird das Hotel über einen neuen Fitnessraum und eine Sauna für Wellness-Fans sowie über einen modulierbaren Seminarraum für bis zu 50 Personen verfügen. Das Hotelrestaurant mit einer Kapazität für 100 Gäste </w:t>
      </w:r>
      <w:r w:rsidR="00A8145A">
        <w:t>bietet</w:t>
      </w:r>
      <w:r w:rsidRPr="008378FC">
        <w:t xml:space="preserve"> den </w:t>
      </w:r>
      <w:r w:rsidR="00A8145A">
        <w:t>Besuchern</w:t>
      </w:r>
      <w:r w:rsidRPr="008378FC">
        <w:t xml:space="preserve"> einen</w:t>
      </w:r>
      <w:r w:rsidR="00A8145A">
        <w:t xml:space="preserve"> geselligen</w:t>
      </w:r>
      <w:r w:rsidRPr="008378FC">
        <w:t xml:space="preserve"> Ort </w:t>
      </w:r>
      <w:r w:rsidR="00A8145A">
        <w:t>mit</w:t>
      </w:r>
      <w:r w:rsidR="00102AE9">
        <w:t xml:space="preserve"> </w:t>
      </w:r>
      <w:r w:rsidR="00A8145A">
        <w:t>h</w:t>
      </w:r>
      <w:r w:rsidR="00102AE9" w:rsidRPr="00102AE9">
        <w:t>erzlich</w:t>
      </w:r>
      <w:r w:rsidR="00A8145A">
        <w:t>er Gastfreundschaft</w:t>
      </w:r>
      <w:r w:rsidRPr="008378FC">
        <w:t>. Die Wiedereröffnung ist ein wichtiger Meilenstein für Ovronnaz und stärkt seine Attraktivität als beliebtes Reiseziel für den Alpentourismus, Familienaufenthalte und Geschäftsveranstaltungen</w:t>
      </w:r>
      <w:r w:rsidR="00102AE9">
        <w:t>.</w:t>
      </w:r>
    </w:p>
    <w:p w14:paraId="634210AC" w14:textId="1E3727EA" w:rsidR="00B40EF7" w:rsidRPr="008378FC" w:rsidRDefault="00B40EF7" w:rsidP="008378FC">
      <w:pPr>
        <w:spacing w:line="276" w:lineRule="auto"/>
      </w:pPr>
      <w:r w:rsidRPr="008378FC">
        <w:t xml:space="preserve">Für weitere Informationen: </w:t>
      </w:r>
    </w:p>
    <w:p w14:paraId="58A859A4" w14:textId="4F6C51FC" w:rsidR="00B40EF7" w:rsidRPr="008378FC" w:rsidRDefault="00B40EF7" w:rsidP="00B40EF7">
      <w:pPr>
        <w:spacing w:line="276" w:lineRule="auto"/>
        <w:jc w:val="both"/>
      </w:pPr>
      <w:hyperlink r:id="rId8" w:history="1">
        <w:r w:rsidRPr="008378FC">
          <w:rPr>
            <w:rStyle w:val="Hyperlink"/>
          </w:rPr>
          <w:t>www.ovronnaz.ch</w:t>
        </w:r>
      </w:hyperlink>
      <w:r w:rsidRPr="008378FC">
        <w:t xml:space="preserve"> </w:t>
      </w:r>
      <w:r w:rsidR="00716C11" w:rsidRPr="008378FC">
        <w:br/>
      </w:r>
      <w:hyperlink r:id="rId9" w:history="1">
        <w:r w:rsidR="00716C11" w:rsidRPr="008378FC">
          <w:rPr>
            <w:rStyle w:val="Hyperlink"/>
          </w:rPr>
          <w:t>hoteldesmuverans.ch</w:t>
        </w:r>
      </w:hyperlink>
      <w:r w:rsidRPr="008378FC">
        <w:br/>
      </w:r>
      <w:hyperlink r:id="rId10" w:history="1">
        <w:r w:rsidRPr="008378FC">
          <w:rPr>
            <w:rStyle w:val="Hyperlink"/>
          </w:rPr>
          <w:t>www.bains-ovronnaz.ch</w:t>
        </w:r>
      </w:hyperlink>
      <w:r w:rsidRPr="008378FC">
        <w:t xml:space="preserve"> </w:t>
      </w:r>
    </w:p>
    <w:p w14:paraId="73DAD8EE" w14:textId="0F7470AA" w:rsidR="00716C11" w:rsidRPr="008378FC" w:rsidRDefault="00B40EF7" w:rsidP="00B40EF7">
      <w:pPr>
        <w:pStyle w:val="Body"/>
        <w:spacing w:after="240"/>
        <w:rPr>
          <w:rStyle w:val="Hyperlink"/>
          <w:rFonts w:asciiTheme="minorHAnsi" w:hAnsiTheme="minorHAnsi" w:cstheme="minorHAnsi"/>
          <w:color w:val="auto"/>
          <w:u w:val="none"/>
          <w:lang w:val="de-CH"/>
        </w:rPr>
      </w:pPr>
      <w:r w:rsidRPr="008378FC">
        <w:rPr>
          <w:rFonts w:asciiTheme="minorHAnsi" w:hAnsiTheme="minorHAnsi" w:cstheme="minorHAnsi"/>
          <w:color w:val="auto"/>
          <w:lang w:val="de-CH"/>
        </w:rPr>
        <w:t>Fotos (mit Copy</w:t>
      </w:r>
      <w:r w:rsidR="00CE6BC7" w:rsidRPr="008378FC">
        <w:rPr>
          <w:rFonts w:asciiTheme="minorHAnsi" w:hAnsiTheme="minorHAnsi" w:cstheme="minorHAnsi"/>
          <w:color w:val="auto"/>
          <w:lang w:val="de-CH"/>
        </w:rPr>
        <w:t>r</w:t>
      </w:r>
      <w:r w:rsidRPr="008378FC">
        <w:rPr>
          <w:rFonts w:asciiTheme="minorHAnsi" w:hAnsiTheme="minorHAnsi" w:cstheme="minorHAnsi"/>
          <w:color w:val="auto"/>
          <w:lang w:val="de-CH"/>
        </w:rPr>
        <w:t xml:space="preserve">ight) sind </w:t>
      </w:r>
      <w:hyperlink r:id="rId11" w:history="1">
        <w:r w:rsidRPr="00AB53BB">
          <w:rPr>
            <w:rStyle w:val="Hyperlink"/>
            <w:rFonts w:asciiTheme="minorHAnsi" w:hAnsiTheme="minorHAnsi" w:cstheme="minorHAnsi"/>
            <w:lang w:val="de-CH"/>
          </w:rPr>
          <w:t xml:space="preserve">unter </w:t>
        </w:r>
        <w:r w:rsidR="000500D4" w:rsidRPr="00AB53BB">
          <w:rPr>
            <w:rStyle w:val="Hyperlink"/>
            <w:rFonts w:asciiTheme="minorHAnsi" w:hAnsiTheme="minorHAnsi" w:cstheme="minorHAnsi"/>
            <w:lang w:val="de-CH"/>
          </w:rPr>
          <w:t>diesem Link</w:t>
        </w:r>
      </w:hyperlink>
      <w:r w:rsidR="00FC384B" w:rsidRPr="008378FC">
        <w:rPr>
          <w:rFonts w:asciiTheme="minorHAnsi" w:hAnsiTheme="minorHAnsi" w:cstheme="minorHAnsi"/>
          <w:color w:val="auto"/>
          <w:lang w:val="de-CH"/>
        </w:rPr>
        <w:t xml:space="preserve"> </w:t>
      </w:r>
      <w:r w:rsidRPr="008378FC">
        <w:rPr>
          <w:rFonts w:asciiTheme="minorHAnsi" w:hAnsiTheme="minorHAnsi" w:cstheme="minorHAnsi"/>
          <w:color w:val="auto"/>
          <w:lang w:val="de-CH"/>
        </w:rPr>
        <w:t>verfügbar. </w:t>
      </w:r>
      <w:r w:rsidR="00716C11" w:rsidRPr="008378FC">
        <w:rPr>
          <w:rFonts w:asciiTheme="minorHAnsi" w:hAnsiTheme="minorHAnsi" w:cstheme="minorHAnsi"/>
          <w:color w:val="auto"/>
          <w:lang w:val="de-CH"/>
        </w:rPr>
        <w:br/>
      </w:r>
    </w:p>
    <w:p w14:paraId="3BF44CDA" w14:textId="1A33F950" w:rsidR="00B40EF7" w:rsidRPr="008378FC" w:rsidRDefault="00B40EF7" w:rsidP="00B40EF7">
      <w:pPr>
        <w:pStyle w:val="KeinLeerraum"/>
        <w:pBdr>
          <w:top w:val="single" w:sz="4" w:space="1" w:color="auto"/>
          <w:left w:val="single" w:sz="4" w:space="4" w:color="auto"/>
          <w:bottom w:val="single" w:sz="4" w:space="1" w:color="auto"/>
          <w:right w:val="single" w:sz="4" w:space="4" w:color="auto"/>
        </w:pBdr>
        <w:rPr>
          <w:rFonts w:asciiTheme="minorHAnsi" w:hAnsiTheme="minorHAnsi" w:cstheme="minorHAnsi"/>
          <w:sz w:val="18"/>
          <w:szCs w:val="18"/>
          <w:lang w:val="de-CH"/>
        </w:rPr>
      </w:pPr>
      <w:r w:rsidRPr="008378FC">
        <w:rPr>
          <w:rFonts w:asciiTheme="minorHAnsi" w:hAnsiTheme="minorHAnsi" w:cstheme="minorHAnsi"/>
          <w:b/>
          <w:sz w:val="18"/>
          <w:szCs w:val="18"/>
          <w:lang w:val="de-CH"/>
        </w:rPr>
        <w:t>Für weitere Informationen</w:t>
      </w:r>
      <w:r w:rsidR="00FC384B" w:rsidRPr="008378FC">
        <w:rPr>
          <w:rFonts w:asciiTheme="minorHAnsi" w:hAnsiTheme="minorHAnsi" w:cstheme="minorHAnsi"/>
          <w:b/>
          <w:sz w:val="18"/>
          <w:szCs w:val="18"/>
          <w:lang w:val="de-CH"/>
        </w:rPr>
        <w:t xml:space="preserve"> (Medien)</w:t>
      </w:r>
      <w:r w:rsidRPr="008378FC">
        <w:rPr>
          <w:rFonts w:asciiTheme="minorHAnsi" w:hAnsiTheme="minorHAnsi" w:cstheme="minorHAnsi"/>
          <w:b/>
          <w:sz w:val="18"/>
          <w:szCs w:val="18"/>
          <w:lang w:val="de-CH"/>
        </w:rPr>
        <w:t>:</w:t>
      </w:r>
      <w:r w:rsidRPr="008378FC">
        <w:rPr>
          <w:rFonts w:asciiTheme="minorHAnsi" w:hAnsiTheme="minorHAnsi" w:cstheme="minorHAnsi"/>
          <w:sz w:val="18"/>
          <w:szCs w:val="18"/>
          <w:lang w:val="de-CH"/>
        </w:rPr>
        <w:br/>
        <w:t xml:space="preserve">Maxime Constantin und Gere Gretz, Projektkoordination Ovronnaz Tourisme </w:t>
      </w:r>
    </w:p>
    <w:p w14:paraId="26352BD3" w14:textId="77777777" w:rsidR="00B40EF7" w:rsidRPr="008378FC" w:rsidRDefault="00B40EF7" w:rsidP="00B40EF7">
      <w:pPr>
        <w:pStyle w:val="KeinLeerraum"/>
        <w:pBdr>
          <w:top w:val="single" w:sz="4" w:space="1" w:color="auto"/>
          <w:left w:val="single" w:sz="4" w:space="4" w:color="auto"/>
          <w:bottom w:val="single" w:sz="4" w:space="1" w:color="auto"/>
          <w:right w:val="single" w:sz="4" w:space="4" w:color="auto"/>
        </w:pBdr>
        <w:rPr>
          <w:rFonts w:asciiTheme="minorHAnsi" w:hAnsiTheme="minorHAnsi" w:cstheme="minorHAnsi"/>
          <w:sz w:val="18"/>
          <w:szCs w:val="18"/>
          <w:lang w:val="de-CH"/>
        </w:rPr>
      </w:pPr>
      <w:r w:rsidRPr="008378FC">
        <w:rPr>
          <w:rFonts w:asciiTheme="minorHAnsi" w:hAnsiTheme="minorHAnsi" w:cstheme="minorHAnsi"/>
          <w:sz w:val="18"/>
          <w:szCs w:val="18"/>
          <w:lang w:val="de-CH"/>
        </w:rPr>
        <w:t xml:space="preserve">c/o Gretz Communications AG, Zähringerstr. 16, 3012 Bern, </w:t>
      </w:r>
      <w:r w:rsidRPr="008378FC">
        <w:rPr>
          <w:rFonts w:asciiTheme="minorHAnsi" w:hAnsiTheme="minorHAnsi" w:cstheme="minorHAnsi"/>
          <w:sz w:val="18"/>
          <w:szCs w:val="18"/>
          <w:lang w:val="de-CH"/>
        </w:rPr>
        <w:br/>
        <w:t xml:space="preserve">Telefon 031 300 30 70, E-Mail: </w:t>
      </w:r>
      <w:hyperlink r:id="rId12" w:history="1">
        <w:r w:rsidRPr="008378FC">
          <w:rPr>
            <w:rStyle w:val="Hyperlink"/>
            <w:rFonts w:asciiTheme="minorHAnsi" w:eastAsia="Calibri" w:hAnsiTheme="minorHAnsi" w:cstheme="minorHAnsi"/>
            <w:bCs/>
            <w:sz w:val="18"/>
            <w:szCs w:val="18"/>
            <w:lang w:val="de-CH"/>
          </w:rPr>
          <w:t>info@gretzcom.ch</w:t>
        </w:r>
      </w:hyperlink>
      <w:r w:rsidRPr="008378FC">
        <w:rPr>
          <w:rFonts w:asciiTheme="minorHAnsi" w:hAnsiTheme="minorHAnsi" w:cstheme="minorHAnsi"/>
          <w:sz w:val="18"/>
          <w:szCs w:val="18"/>
          <w:lang w:val="de-CH"/>
        </w:rPr>
        <w:t xml:space="preserve"> </w:t>
      </w:r>
      <w:r w:rsidRPr="008378FC">
        <w:rPr>
          <w:rFonts w:asciiTheme="minorHAnsi" w:hAnsiTheme="minorHAnsi" w:cstheme="minorHAnsi"/>
          <w:sz w:val="18"/>
          <w:szCs w:val="18"/>
          <w:lang w:val="de-CH"/>
        </w:rPr>
        <w:br/>
      </w:r>
      <w:bookmarkStart w:id="1" w:name="_Hlk151021677"/>
      <w:r w:rsidRPr="008378FC">
        <w:rPr>
          <w:rFonts w:asciiTheme="minorHAnsi" w:hAnsiTheme="minorHAnsi" w:cstheme="minorHAnsi"/>
          <w:sz w:val="18"/>
          <w:szCs w:val="18"/>
          <w:lang w:val="de-CH"/>
        </w:rPr>
        <w:fldChar w:fldCharType="begin"/>
      </w:r>
      <w:r w:rsidRPr="008378FC">
        <w:rPr>
          <w:rFonts w:asciiTheme="minorHAnsi" w:hAnsiTheme="minorHAnsi" w:cstheme="minorHAnsi"/>
          <w:sz w:val="18"/>
          <w:szCs w:val="18"/>
          <w:lang w:val="de-CH"/>
        </w:rPr>
        <w:instrText>HYPERLINK "http://www.ovronnaz.ch"</w:instrText>
      </w:r>
      <w:r w:rsidRPr="008378FC">
        <w:rPr>
          <w:rFonts w:asciiTheme="minorHAnsi" w:hAnsiTheme="minorHAnsi" w:cstheme="minorHAnsi"/>
          <w:sz w:val="18"/>
          <w:szCs w:val="18"/>
          <w:lang w:val="de-CH"/>
        </w:rPr>
      </w:r>
      <w:r w:rsidRPr="008378FC">
        <w:rPr>
          <w:rFonts w:asciiTheme="minorHAnsi" w:hAnsiTheme="minorHAnsi" w:cstheme="minorHAnsi"/>
          <w:sz w:val="18"/>
          <w:szCs w:val="18"/>
          <w:lang w:val="de-CH"/>
        </w:rPr>
        <w:fldChar w:fldCharType="separate"/>
      </w:r>
      <w:r w:rsidRPr="008378FC">
        <w:rPr>
          <w:rStyle w:val="Hyperlink"/>
          <w:rFonts w:asciiTheme="minorHAnsi" w:hAnsiTheme="minorHAnsi" w:cstheme="minorHAnsi"/>
          <w:sz w:val="18"/>
          <w:szCs w:val="18"/>
          <w:lang w:val="de-CH"/>
        </w:rPr>
        <w:t>www.ovronnaz.ch</w:t>
      </w:r>
      <w:r w:rsidRPr="008378FC">
        <w:rPr>
          <w:rFonts w:asciiTheme="minorHAnsi" w:hAnsiTheme="minorHAnsi" w:cstheme="minorHAnsi"/>
          <w:sz w:val="18"/>
          <w:szCs w:val="18"/>
          <w:lang w:val="de-CH"/>
        </w:rPr>
        <w:fldChar w:fldCharType="end"/>
      </w:r>
      <w:r w:rsidRPr="008378FC">
        <w:rPr>
          <w:rFonts w:asciiTheme="minorHAnsi" w:hAnsiTheme="minorHAnsi" w:cstheme="minorHAnsi"/>
          <w:sz w:val="18"/>
          <w:szCs w:val="18"/>
          <w:lang w:val="de-CH"/>
        </w:rPr>
        <w:t xml:space="preserve"> </w:t>
      </w:r>
    </w:p>
    <w:bookmarkEnd w:id="1"/>
    <w:p w14:paraId="60DF1551" w14:textId="77777777" w:rsidR="00B40EF7" w:rsidRPr="008378FC" w:rsidRDefault="00B40EF7" w:rsidP="00B40EF7">
      <w:pPr>
        <w:jc w:val="both"/>
        <w:rPr>
          <w:sz w:val="20"/>
          <w:szCs w:val="20"/>
        </w:rPr>
      </w:pPr>
      <w:r w:rsidRPr="008378FC">
        <w:rPr>
          <w:sz w:val="20"/>
          <w:szCs w:val="20"/>
          <w:u w:val="single"/>
        </w:rPr>
        <w:br/>
        <w:t>Über den Ferienort Ovronnaz</w:t>
      </w:r>
      <w:r w:rsidRPr="008378FC">
        <w:rPr>
          <w:sz w:val="20"/>
          <w:szCs w:val="20"/>
        </w:rPr>
        <w:t>: Ovronnaz liegt im Herzen des französischsprachigen Wallis und ist sowohl ein Ferien- als auch ein Wellnessziel. Die Destination liegt auf einem sonnigen, nach Süden ausgerichteten Plateau. Die Thermalbäder von Ovronnaz, die aus zwei Aussenpools und einem hochwertigen Indoor-Spa-Bereich bestehen, geniessen einen ausgezeichneten Ruf. Ob im Sommer oder im Winter, die Besuchenden werden stets von dem gebotenen Panoramablick auf das Rhonetal und den zahlreichen Aktivitäten, die im Ferienort angeboten werden, begeistert sein.</w:t>
      </w:r>
    </w:p>
    <w:p w14:paraId="3624BC61" w14:textId="77777777" w:rsidR="00EF5FEC" w:rsidRPr="00CE6BC7" w:rsidRDefault="00EF5FEC" w:rsidP="007B7829">
      <w:pPr>
        <w:jc w:val="both"/>
      </w:pPr>
    </w:p>
    <w:sectPr w:rsidR="00EF5FEC" w:rsidRPr="00CE6BC7" w:rsidSect="0037234B">
      <w:headerReference w:type="default" r:id="rId13"/>
      <w:pgSz w:w="11906" w:h="16838"/>
      <w:pgMar w:top="1417" w:right="1416" w:bottom="1134" w:left="1417" w:header="141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4C0D06" w14:textId="77777777" w:rsidR="00144451" w:rsidRPr="008378FC" w:rsidRDefault="00144451" w:rsidP="000773AF">
      <w:pPr>
        <w:spacing w:after="0" w:line="240" w:lineRule="auto"/>
      </w:pPr>
      <w:r w:rsidRPr="008378FC">
        <w:separator/>
      </w:r>
    </w:p>
  </w:endnote>
  <w:endnote w:type="continuationSeparator" w:id="0">
    <w:p w14:paraId="63E7317B" w14:textId="77777777" w:rsidR="00144451" w:rsidRPr="008378FC" w:rsidRDefault="00144451" w:rsidP="000773AF">
      <w:pPr>
        <w:spacing w:after="0" w:line="240" w:lineRule="auto"/>
      </w:pPr>
      <w:r w:rsidRPr="008378FC">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E135DC" w14:textId="77777777" w:rsidR="00144451" w:rsidRPr="008378FC" w:rsidRDefault="00144451" w:rsidP="000773AF">
      <w:pPr>
        <w:spacing w:after="0" w:line="240" w:lineRule="auto"/>
      </w:pPr>
      <w:r w:rsidRPr="008378FC">
        <w:separator/>
      </w:r>
    </w:p>
  </w:footnote>
  <w:footnote w:type="continuationSeparator" w:id="0">
    <w:p w14:paraId="7989575B" w14:textId="77777777" w:rsidR="00144451" w:rsidRPr="008378FC" w:rsidRDefault="00144451" w:rsidP="000773AF">
      <w:pPr>
        <w:spacing w:after="0" w:line="240" w:lineRule="auto"/>
      </w:pPr>
      <w:r w:rsidRPr="008378FC">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61A3B0" w14:textId="0036188C" w:rsidR="0037234B" w:rsidRPr="008378FC" w:rsidRDefault="0037234B" w:rsidP="0037234B">
    <w:pPr>
      <w:pStyle w:val="Kopfzeile"/>
      <w:tabs>
        <w:tab w:val="clear" w:pos="4536"/>
        <w:tab w:val="clear" w:pos="9072"/>
        <w:tab w:val="left" w:pos="7721"/>
      </w:tabs>
    </w:pPr>
    <w:r w:rsidRPr="008378FC">
      <w:rPr>
        <w:noProof/>
      </w:rPr>
      <w:drawing>
        <wp:anchor distT="0" distB="0" distL="114300" distR="114300" simplePos="0" relativeHeight="251659264" behindDoc="1" locked="0" layoutInCell="1" allowOverlap="1" wp14:anchorId="71BC7E1B" wp14:editId="4E516760">
          <wp:simplePos x="0" y="0"/>
          <wp:positionH relativeFrom="column">
            <wp:posOffset>4328160</wp:posOffset>
          </wp:positionH>
          <wp:positionV relativeFrom="paragraph">
            <wp:posOffset>-794817</wp:posOffset>
          </wp:positionV>
          <wp:extent cx="1613535" cy="1191895"/>
          <wp:effectExtent l="0" t="0" r="0" b="0"/>
          <wp:wrapNone/>
          <wp:docPr id="946171987" name="Grafik 946171987" descr="Ovronnaz - station de ski et activités pour les familles en ét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vronnaz - station de ski et activités pour les familles en été"/>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13535" cy="11918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378FC">
      <w:tab/>
    </w:r>
  </w:p>
  <w:p w14:paraId="336F41EB" w14:textId="77777777" w:rsidR="0037234B" w:rsidRPr="008378FC" w:rsidRDefault="0037234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8B6C13"/>
    <w:multiLevelType w:val="hybridMultilevel"/>
    <w:tmpl w:val="C9D0C8B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45C3156"/>
    <w:multiLevelType w:val="hybridMultilevel"/>
    <w:tmpl w:val="F0C453C2"/>
    <w:lvl w:ilvl="0" w:tplc="ED18563E">
      <w:numFmt w:val="bullet"/>
      <w:lvlText w:val="-"/>
      <w:lvlJc w:val="left"/>
      <w:pPr>
        <w:ind w:left="720" w:hanging="360"/>
      </w:pPr>
      <w:rPr>
        <w:rFonts w:ascii="Calibri" w:eastAsiaTheme="minorHAnsi" w:hAnsi="Calibri" w:cs="Calibri"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 w15:restartNumberingAfterBreak="0">
    <w:nsid w:val="1E765F1A"/>
    <w:multiLevelType w:val="hybridMultilevel"/>
    <w:tmpl w:val="529A4330"/>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3" w15:restartNumberingAfterBreak="0">
    <w:nsid w:val="4C082605"/>
    <w:multiLevelType w:val="hybridMultilevel"/>
    <w:tmpl w:val="A90E0A12"/>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num w:numId="1" w16cid:durableId="1295141394">
    <w:abstractNumId w:val="1"/>
  </w:num>
  <w:num w:numId="2" w16cid:durableId="542406367">
    <w:abstractNumId w:val="2"/>
  </w:num>
  <w:num w:numId="3" w16cid:durableId="1583098340">
    <w:abstractNumId w:val="3"/>
  </w:num>
  <w:num w:numId="4" w16cid:durableId="3324209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00E7"/>
    <w:rsid w:val="0000256B"/>
    <w:rsid w:val="000500D4"/>
    <w:rsid w:val="00072C54"/>
    <w:rsid w:val="00076A9C"/>
    <w:rsid w:val="000773AF"/>
    <w:rsid w:val="00082FF5"/>
    <w:rsid w:val="00090595"/>
    <w:rsid w:val="00091C47"/>
    <w:rsid w:val="000A67E6"/>
    <w:rsid w:val="000B39AF"/>
    <w:rsid w:val="000E1A97"/>
    <w:rsid w:val="00102AE9"/>
    <w:rsid w:val="00127F0F"/>
    <w:rsid w:val="00130186"/>
    <w:rsid w:val="00134371"/>
    <w:rsid w:val="001372F5"/>
    <w:rsid w:val="001376A2"/>
    <w:rsid w:val="00140512"/>
    <w:rsid w:val="00144451"/>
    <w:rsid w:val="001617FE"/>
    <w:rsid w:val="00192CE6"/>
    <w:rsid w:val="001A21EE"/>
    <w:rsid w:val="0020598B"/>
    <w:rsid w:val="00215D06"/>
    <w:rsid w:val="00216897"/>
    <w:rsid w:val="00241914"/>
    <w:rsid w:val="00251FCD"/>
    <w:rsid w:val="00264D4D"/>
    <w:rsid w:val="00266332"/>
    <w:rsid w:val="002900A9"/>
    <w:rsid w:val="00296BD6"/>
    <w:rsid w:val="002C69CF"/>
    <w:rsid w:val="002F69E6"/>
    <w:rsid w:val="00313260"/>
    <w:rsid w:val="0032722E"/>
    <w:rsid w:val="00344273"/>
    <w:rsid w:val="003532C4"/>
    <w:rsid w:val="00357C87"/>
    <w:rsid w:val="0037234B"/>
    <w:rsid w:val="0038718B"/>
    <w:rsid w:val="00397BAC"/>
    <w:rsid w:val="003A0687"/>
    <w:rsid w:val="003B6CDF"/>
    <w:rsid w:val="003D1BA6"/>
    <w:rsid w:val="003D3594"/>
    <w:rsid w:val="0041529B"/>
    <w:rsid w:val="004179DD"/>
    <w:rsid w:val="00430585"/>
    <w:rsid w:val="004417AA"/>
    <w:rsid w:val="00463AF9"/>
    <w:rsid w:val="004714DA"/>
    <w:rsid w:val="0047727B"/>
    <w:rsid w:val="004A00D3"/>
    <w:rsid w:val="004B1979"/>
    <w:rsid w:val="004C2160"/>
    <w:rsid w:val="00525672"/>
    <w:rsid w:val="00527625"/>
    <w:rsid w:val="00547E88"/>
    <w:rsid w:val="00597CAB"/>
    <w:rsid w:val="00597E69"/>
    <w:rsid w:val="005B1313"/>
    <w:rsid w:val="005B16F0"/>
    <w:rsid w:val="005D541C"/>
    <w:rsid w:val="005E26F6"/>
    <w:rsid w:val="005E40C8"/>
    <w:rsid w:val="0062390D"/>
    <w:rsid w:val="00637812"/>
    <w:rsid w:val="006617B1"/>
    <w:rsid w:val="006803B7"/>
    <w:rsid w:val="00682CDE"/>
    <w:rsid w:val="00682E6A"/>
    <w:rsid w:val="006B0576"/>
    <w:rsid w:val="006C403F"/>
    <w:rsid w:val="0071073B"/>
    <w:rsid w:val="00716C11"/>
    <w:rsid w:val="00724416"/>
    <w:rsid w:val="0073429B"/>
    <w:rsid w:val="00756604"/>
    <w:rsid w:val="0077516D"/>
    <w:rsid w:val="0077612D"/>
    <w:rsid w:val="00776F32"/>
    <w:rsid w:val="007B7829"/>
    <w:rsid w:val="00835C2D"/>
    <w:rsid w:val="008378FC"/>
    <w:rsid w:val="00846B88"/>
    <w:rsid w:val="00852351"/>
    <w:rsid w:val="008673E0"/>
    <w:rsid w:val="0087574B"/>
    <w:rsid w:val="008939EC"/>
    <w:rsid w:val="00897BD3"/>
    <w:rsid w:val="008A125B"/>
    <w:rsid w:val="008B6D92"/>
    <w:rsid w:val="008C3C86"/>
    <w:rsid w:val="009418A7"/>
    <w:rsid w:val="0095795C"/>
    <w:rsid w:val="00972349"/>
    <w:rsid w:val="009A0CFB"/>
    <w:rsid w:val="009A39A4"/>
    <w:rsid w:val="009B5B45"/>
    <w:rsid w:val="009C3C2A"/>
    <w:rsid w:val="009E02A1"/>
    <w:rsid w:val="00A0088C"/>
    <w:rsid w:val="00A047B9"/>
    <w:rsid w:val="00A05269"/>
    <w:rsid w:val="00A265C8"/>
    <w:rsid w:val="00A26E41"/>
    <w:rsid w:val="00A26F13"/>
    <w:rsid w:val="00A41D09"/>
    <w:rsid w:val="00A43135"/>
    <w:rsid w:val="00A76E80"/>
    <w:rsid w:val="00A8145A"/>
    <w:rsid w:val="00AB1826"/>
    <w:rsid w:val="00AB53BB"/>
    <w:rsid w:val="00AC252A"/>
    <w:rsid w:val="00B02C4B"/>
    <w:rsid w:val="00B27397"/>
    <w:rsid w:val="00B40EF7"/>
    <w:rsid w:val="00B54E1D"/>
    <w:rsid w:val="00B87535"/>
    <w:rsid w:val="00B929DF"/>
    <w:rsid w:val="00BA4F0D"/>
    <w:rsid w:val="00BB61AA"/>
    <w:rsid w:val="00BF1015"/>
    <w:rsid w:val="00C459C8"/>
    <w:rsid w:val="00C7126D"/>
    <w:rsid w:val="00C97DEA"/>
    <w:rsid w:val="00CA529D"/>
    <w:rsid w:val="00CE6BC7"/>
    <w:rsid w:val="00CF32C0"/>
    <w:rsid w:val="00D0263D"/>
    <w:rsid w:val="00D074C6"/>
    <w:rsid w:val="00D07A26"/>
    <w:rsid w:val="00D71F9F"/>
    <w:rsid w:val="00DB28DD"/>
    <w:rsid w:val="00DF1627"/>
    <w:rsid w:val="00E2537A"/>
    <w:rsid w:val="00E61667"/>
    <w:rsid w:val="00E66CA2"/>
    <w:rsid w:val="00E72C3D"/>
    <w:rsid w:val="00EA2489"/>
    <w:rsid w:val="00EA298F"/>
    <w:rsid w:val="00EC2F29"/>
    <w:rsid w:val="00EC5975"/>
    <w:rsid w:val="00ED00E7"/>
    <w:rsid w:val="00EF0174"/>
    <w:rsid w:val="00EF5FEC"/>
    <w:rsid w:val="00F005B8"/>
    <w:rsid w:val="00F3036C"/>
    <w:rsid w:val="00F36533"/>
    <w:rsid w:val="00F42C3F"/>
    <w:rsid w:val="00F44C7A"/>
    <w:rsid w:val="00FC384B"/>
    <w:rsid w:val="00FE30DE"/>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86760D"/>
  <w15:chartTrackingRefBased/>
  <w15:docId w15:val="{A6CA3248-1420-4E60-859D-626A6DD0B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C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lang w:val="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597E69"/>
    <w:rPr>
      <w:color w:val="0563C1" w:themeColor="hyperlink"/>
      <w:u w:val="single"/>
    </w:rPr>
  </w:style>
  <w:style w:type="character" w:customStyle="1" w:styleId="NichtaufgelsteErwhnung1">
    <w:name w:val="Nicht aufgelöste Erwähnung1"/>
    <w:basedOn w:val="Absatz-Standardschriftart"/>
    <w:uiPriority w:val="99"/>
    <w:semiHidden/>
    <w:unhideWhenUsed/>
    <w:rsid w:val="00597E69"/>
    <w:rPr>
      <w:color w:val="605E5C"/>
      <w:shd w:val="clear" w:color="auto" w:fill="E1DFDD"/>
    </w:rPr>
  </w:style>
  <w:style w:type="paragraph" w:styleId="Listenabsatz">
    <w:name w:val="List Paragraph"/>
    <w:basedOn w:val="Standard"/>
    <w:uiPriority w:val="34"/>
    <w:qFormat/>
    <w:rsid w:val="00A047B9"/>
    <w:pPr>
      <w:ind w:left="720"/>
      <w:contextualSpacing/>
    </w:pPr>
  </w:style>
  <w:style w:type="paragraph" w:customStyle="1" w:styleId="Body">
    <w:name w:val="Body"/>
    <w:rsid w:val="000773AF"/>
    <w:pPr>
      <w:spacing w:after="200" w:line="276" w:lineRule="auto"/>
    </w:pPr>
    <w:rPr>
      <w:rFonts w:ascii="Calibri" w:eastAsia="Calibri" w:hAnsi="Calibri" w:cs="Calibri"/>
      <w:color w:val="000000"/>
      <w:kern w:val="0"/>
      <w:u w:color="000000"/>
      <w:lang w:val="en-US" w:eastAsia="en-GB"/>
      <w14:ligatures w14:val="none"/>
    </w:rPr>
  </w:style>
  <w:style w:type="paragraph" w:styleId="KeinLeerraum">
    <w:name w:val="No Spacing"/>
    <w:uiPriority w:val="1"/>
    <w:qFormat/>
    <w:rsid w:val="000773AF"/>
    <w:pPr>
      <w:spacing w:after="0" w:line="240" w:lineRule="auto"/>
    </w:pPr>
    <w:rPr>
      <w:rFonts w:ascii="Times New Roman" w:eastAsia="Times New Roman" w:hAnsi="Times New Roman" w:cs="Times New Roman"/>
      <w:kern w:val="0"/>
      <w:sz w:val="24"/>
      <w:szCs w:val="24"/>
      <w:lang w:val="hr-HR"/>
      <w14:ligatures w14:val="none"/>
    </w:rPr>
  </w:style>
  <w:style w:type="paragraph" w:styleId="Kopfzeile">
    <w:name w:val="header"/>
    <w:basedOn w:val="Standard"/>
    <w:link w:val="KopfzeileZchn"/>
    <w:uiPriority w:val="99"/>
    <w:unhideWhenUsed/>
    <w:rsid w:val="000773A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773AF"/>
  </w:style>
  <w:style w:type="paragraph" w:styleId="Fuzeile">
    <w:name w:val="footer"/>
    <w:basedOn w:val="Standard"/>
    <w:link w:val="FuzeileZchn"/>
    <w:uiPriority w:val="99"/>
    <w:unhideWhenUsed/>
    <w:rsid w:val="000773A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773AF"/>
  </w:style>
  <w:style w:type="character" w:styleId="NichtaufgelsteErwhnung">
    <w:name w:val="Unresolved Mention"/>
    <w:basedOn w:val="Absatz-Standardschriftart"/>
    <w:uiPriority w:val="99"/>
    <w:semiHidden/>
    <w:unhideWhenUsed/>
    <w:rsid w:val="00B27397"/>
    <w:rPr>
      <w:color w:val="605E5C"/>
      <w:shd w:val="clear" w:color="auto" w:fill="E1DFDD"/>
    </w:rPr>
  </w:style>
  <w:style w:type="character" w:styleId="BesuchterLink">
    <w:name w:val="FollowedHyperlink"/>
    <w:basedOn w:val="Absatz-Standardschriftart"/>
    <w:uiPriority w:val="99"/>
    <w:semiHidden/>
    <w:unhideWhenUsed/>
    <w:rsid w:val="00B27397"/>
    <w:rPr>
      <w:color w:val="954F72" w:themeColor="followedHyperlink"/>
      <w:u w:val="single"/>
    </w:rPr>
  </w:style>
  <w:style w:type="paragraph" w:styleId="berarbeitung">
    <w:name w:val="Revision"/>
    <w:hidden/>
    <w:uiPriority w:val="99"/>
    <w:semiHidden/>
    <w:rsid w:val="0062390D"/>
    <w:pPr>
      <w:spacing w:after="0" w:line="240" w:lineRule="auto"/>
    </w:pPr>
  </w:style>
  <w:style w:type="character" w:styleId="Kommentarzeichen">
    <w:name w:val="annotation reference"/>
    <w:basedOn w:val="Absatz-Standardschriftart"/>
    <w:uiPriority w:val="99"/>
    <w:semiHidden/>
    <w:unhideWhenUsed/>
    <w:rsid w:val="00716C11"/>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8572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vronnaz.ch"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gretzcom.c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e.tl/t-09haBFCS7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bains-ovronnaz.ch" TargetMode="External"/><Relationship Id="rId4" Type="http://schemas.openxmlformats.org/officeDocument/2006/relationships/settings" Target="settings.xml"/><Relationship Id="rId9" Type="http://schemas.openxmlformats.org/officeDocument/2006/relationships/hyperlink" Target="https://hoteldesmuverans.ch"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B8F131-8DCB-4D4E-9176-41FE41094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807</Words>
  <Characters>4444</Characters>
  <Application>Microsoft Office Word</Application>
  <DocSecurity>0</DocSecurity>
  <Lines>37</Lines>
  <Paragraphs>10</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5241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Maxime Constantin (Gretz Communications AG)</dc:creator>
  <cp:keywords/>
  <dc:description/>
  <cp:lastModifiedBy>Maxime Constantin (Gretz Communications AG)</cp:lastModifiedBy>
  <cp:revision>12</cp:revision>
  <cp:lastPrinted>2024-11-19T12:38:00Z</cp:lastPrinted>
  <dcterms:created xsi:type="dcterms:W3CDTF">2024-11-18T15:24:00Z</dcterms:created>
  <dcterms:modified xsi:type="dcterms:W3CDTF">2024-11-19T12:38:00Z</dcterms:modified>
</cp:coreProperties>
</file>