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78EA0" w14:textId="2A84C8EA" w:rsidR="00183BA6" w:rsidRPr="004C3B37" w:rsidRDefault="00F33B3F" w:rsidP="00770BC8">
      <w:pPr>
        <w:pStyle w:val="berschrift1"/>
        <w:spacing w:before="0" w:line="269" w:lineRule="auto"/>
        <w:rPr>
          <w:rFonts w:asciiTheme="majorHAnsi" w:hAnsiTheme="majorHAnsi" w:cstheme="majorHAnsi"/>
          <w:sz w:val="24"/>
          <w:szCs w:val="24"/>
          <w:lang w:val="de-CH"/>
        </w:rPr>
      </w:pPr>
      <w:r w:rsidRPr="004C3B37">
        <w:rPr>
          <w:rFonts w:asciiTheme="majorHAnsi" w:hAnsiTheme="majorHAnsi" w:cstheme="majorHAnsi"/>
          <w:sz w:val="24"/>
          <w:szCs w:val="24"/>
          <w:lang w:val="de-CH"/>
        </w:rPr>
        <w:t>Medienmitteilung</w:t>
      </w:r>
    </w:p>
    <w:p w14:paraId="21589FD9" w14:textId="500C9757" w:rsidR="00A51C30" w:rsidRPr="007874A3" w:rsidRDefault="00AD17D9" w:rsidP="005E72DD">
      <w:pPr>
        <w:spacing w:line="269" w:lineRule="auto"/>
        <w:jc w:val="both"/>
        <w:rPr>
          <w:rFonts w:asciiTheme="majorHAnsi" w:hAnsiTheme="majorHAnsi" w:cstheme="majorHAnsi"/>
          <w:b/>
          <w:bCs/>
          <w:sz w:val="26"/>
          <w:szCs w:val="26"/>
        </w:rPr>
      </w:pPr>
      <w:r>
        <w:rPr>
          <w:rFonts w:asciiTheme="majorHAnsi" w:eastAsia="Times New Roman" w:hAnsiTheme="majorHAnsi" w:cstheme="majorHAnsi"/>
          <w:b/>
          <w:bCs/>
          <w:kern w:val="1"/>
          <w:sz w:val="26"/>
          <w:szCs w:val="26"/>
        </w:rPr>
        <w:t>Weihnachtszauber statt Einkaufsstress</w:t>
      </w:r>
    </w:p>
    <w:p w14:paraId="4C164A4B" w14:textId="77777777" w:rsidR="00BA7650" w:rsidRPr="007874A3" w:rsidRDefault="00BA7650" w:rsidP="00BA7650">
      <w:pPr>
        <w:spacing w:line="288" w:lineRule="auto"/>
        <w:jc w:val="both"/>
        <w:rPr>
          <w:rFonts w:asciiTheme="majorHAnsi" w:hAnsiTheme="majorHAnsi" w:cstheme="majorHAnsi"/>
          <w:b/>
          <w:bCs/>
          <w:sz w:val="26"/>
          <w:szCs w:val="26"/>
        </w:rPr>
      </w:pPr>
    </w:p>
    <w:p w14:paraId="19A52FBE" w14:textId="527DA4A9" w:rsidR="009A1EBE" w:rsidRDefault="00F33B3F" w:rsidP="009A1EBE">
      <w:pPr>
        <w:spacing w:line="288" w:lineRule="auto"/>
        <w:jc w:val="both"/>
        <w:rPr>
          <w:rFonts w:cs="Arial"/>
          <w:b/>
          <w:bCs/>
        </w:rPr>
      </w:pPr>
      <w:r w:rsidRPr="004C3B37">
        <w:rPr>
          <w:rFonts w:asciiTheme="majorHAnsi" w:hAnsiTheme="majorHAnsi" w:cstheme="majorHAnsi"/>
          <w:b/>
          <w:bCs/>
        </w:rPr>
        <w:t xml:space="preserve">Solothurn/Bern, </w:t>
      </w:r>
      <w:r w:rsidR="0011762F">
        <w:rPr>
          <w:rFonts w:asciiTheme="majorHAnsi" w:hAnsiTheme="majorHAnsi" w:cstheme="majorHAnsi"/>
          <w:b/>
          <w:bCs/>
        </w:rPr>
        <w:t>1</w:t>
      </w:r>
      <w:r w:rsidR="007874A3">
        <w:rPr>
          <w:rFonts w:asciiTheme="majorHAnsi" w:hAnsiTheme="majorHAnsi" w:cstheme="majorHAnsi"/>
          <w:b/>
          <w:bCs/>
        </w:rPr>
        <w:t>1</w:t>
      </w:r>
      <w:r w:rsidR="00712027" w:rsidRPr="004C3B37">
        <w:rPr>
          <w:rFonts w:asciiTheme="majorHAnsi" w:hAnsiTheme="majorHAnsi" w:cstheme="majorHAnsi"/>
          <w:b/>
          <w:bCs/>
        </w:rPr>
        <w:t xml:space="preserve">. </w:t>
      </w:r>
      <w:r w:rsidR="00744317" w:rsidRPr="004C3B37">
        <w:rPr>
          <w:rFonts w:asciiTheme="majorHAnsi" w:hAnsiTheme="majorHAnsi" w:cstheme="majorHAnsi"/>
          <w:b/>
          <w:bCs/>
        </w:rPr>
        <w:t>Dezember</w:t>
      </w:r>
      <w:r w:rsidR="00DD1D00" w:rsidRPr="004C3B37">
        <w:rPr>
          <w:rFonts w:asciiTheme="majorHAnsi" w:hAnsiTheme="majorHAnsi" w:cstheme="majorHAnsi"/>
          <w:b/>
          <w:bCs/>
        </w:rPr>
        <w:t xml:space="preserve"> </w:t>
      </w:r>
      <w:r w:rsidRPr="004C3B37">
        <w:rPr>
          <w:rFonts w:asciiTheme="majorHAnsi" w:hAnsiTheme="majorHAnsi" w:cstheme="majorHAnsi"/>
          <w:b/>
          <w:bCs/>
        </w:rPr>
        <w:t xml:space="preserve">2024 </w:t>
      </w:r>
      <w:r w:rsidR="00770BC8" w:rsidRPr="004C3B37">
        <w:rPr>
          <w:rFonts w:asciiTheme="majorHAnsi" w:hAnsiTheme="majorHAnsi" w:cstheme="majorHAnsi"/>
          <w:b/>
          <w:bCs/>
        </w:rPr>
        <w:t xml:space="preserve">– </w:t>
      </w:r>
      <w:r w:rsidR="00C969FC" w:rsidRPr="00C969FC">
        <w:rPr>
          <w:rFonts w:cs="Arial"/>
          <w:b/>
          <w:bCs/>
        </w:rPr>
        <w:t>Die Vorweihnachtszeit in Solothurn lädt dazu ein, entspannt durch die festlich geschmückten Gassen zu bummeln und das perfekte Geschenk zu finden. Zahlreiche Geschäfte und besondere Aktionen machen das Einkaufen zu einem stimmungsvollen Erlebnis.</w:t>
      </w:r>
    </w:p>
    <w:p w14:paraId="709B071F" w14:textId="77777777" w:rsidR="00C969FC" w:rsidRPr="004C3B37" w:rsidRDefault="00C969FC" w:rsidP="009A1EBE">
      <w:pPr>
        <w:spacing w:line="288" w:lineRule="auto"/>
        <w:jc w:val="both"/>
        <w:rPr>
          <w:rFonts w:asciiTheme="majorHAnsi" w:hAnsiTheme="majorHAnsi" w:cstheme="majorHAnsi"/>
          <w:b/>
          <w:bCs/>
        </w:rPr>
      </w:pPr>
    </w:p>
    <w:p w14:paraId="4E85B93E" w14:textId="0FF0B890" w:rsidR="00791C8B" w:rsidRDefault="00522C37" w:rsidP="00744317">
      <w:pPr>
        <w:spacing w:line="288" w:lineRule="auto"/>
        <w:jc w:val="both"/>
        <w:rPr>
          <w:rFonts w:asciiTheme="majorHAnsi" w:hAnsiTheme="majorHAnsi" w:cstheme="majorHAnsi"/>
        </w:rPr>
      </w:pPr>
      <w:r w:rsidRPr="00522C37">
        <w:rPr>
          <w:rFonts w:asciiTheme="majorHAnsi" w:hAnsiTheme="majorHAnsi" w:cstheme="majorHAnsi"/>
        </w:rPr>
        <w:t xml:space="preserve">Wer noch nicht weiss, was man den Liebsten unter den Weihnachtsbaum legt, findet </w:t>
      </w:r>
      <w:r>
        <w:rPr>
          <w:rFonts w:asciiTheme="majorHAnsi" w:hAnsiTheme="majorHAnsi" w:cstheme="majorHAnsi"/>
        </w:rPr>
        <w:t xml:space="preserve">in Solothurn </w:t>
      </w:r>
      <w:r w:rsidRPr="00522C37">
        <w:rPr>
          <w:rFonts w:asciiTheme="majorHAnsi" w:hAnsiTheme="majorHAnsi" w:cstheme="majorHAnsi"/>
        </w:rPr>
        <w:t>Inspiration für Geschenke</w:t>
      </w:r>
      <w:r w:rsidR="006D053E" w:rsidRPr="006D053E">
        <w:rPr>
          <w:rFonts w:asciiTheme="majorHAnsi" w:hAnsiTheme="majorHAnsi" w:cstheme="majorHAnsi"/>
        </w:rPr>
        <w:t xml:space="preserve">: sei dies während dem gemütlichen Schlendern durch die weihnachtlich beleuchteten Gassen der Altstadt, stets </w:t>
      </w:r>
      <w:r w:rsidR="006D053E">
        <w:rPr>
          <w:rFonts w:asciiTheme="majorHAnsi" w:hAnsiTheme="majorHAnsi" w:cstheme="majorHAnsi"/>
        </w:rPr>
        <w:t>mit Blick</w:t>
      </w:r>
      <w:r w:rsidR="006D053E" w:rsidRPr="006D053E">
        <w:rPr>
          <w:rFonts w:asciiTheme="majorHAnsi" w:hAnsiTheme="majorHAnsi" w:cstheme="majorHAnsi"/>
        </w:rPr>
        <w:t xml:space="preserve"> auf die festlich </w:t>
      </w:r>
      <w:r w:rsidR="00A750A3">
        <w:rPr>
          <w:rFonts w:asciiTheme="majorHAnsi" w:hAnsiTheme="majorHAnsi" w:cstheme="majorHAnsi"/>
        </w:rPr>
        <w:t>dekorierten</w:t>
      </w:r>
      <w:r w:rsidR="006D053E" w:rsidRPr="006D053E">
        <w:rPr>
          <w:rFonts w:asciiTheme="majorHAnsi" w:hAnsiTheme="majorHAnsi" w:cstheme="majorHAnsi"/>
        </w:rPr>
        <w:t xml:space="preserve"> Schaufenster der Solothurner Geschäfte. Oder doch lieber bequem von </w:t>
      </w:r>
      <w:r w:rsidR="006D053E">
        <w:rPr>
          <w:rFonts w:asciiTheme="majorHAnsi" w:hAnsiTheme="majorHAnsi" w:cstheme="majorHAnsi"/>
        </w:rPr>
        <w:t>zu</w:t>
      </w:r>
      <w:r w:rsidR="006D053E" w:rsidRPr="006D053E">
        <w:rPr>
          <w:rFonts w:asciiTheme="majorHAnsi" w:hAnsiTheme="majorHAnsi" w:cstheme="majorHAnsi"/>
        </w:rPr>
        <w:t xml:space="preserve"> Hause aus beim Scrollen durch </w:t>
      </w:r>
      <w:r w:rsidR="00791C8B" w:rsidRPr="006D053E">
        <w:rPr>
          <w:rFonts w:asciiTheme="majorHAnsi" w:hAnsiTheme="majorHAnsi" w:cstheme="majorHAnsi"/>
        </w:rPr>
        <w:t>den Webshop von Solothurn Tourismus – die Angebote der schönsten Barockstadt der Schweiz lassen keine Wünsche offen.</w:t>
      </w:r>
    </w:p>
    <w:p w14:paraId="59369B13" w14:textId="77777777" w:rsidR="00382ADC" w:rsidRDefault="00382ADC" w:rsidP="00744317">
      <w:pPr>
        <w:spacing w:line="288" w:lineRule="auto"/>
        <w:jc w:val="both"/>
        <w:rPr>
          <w:rFonts w:asciiTheme="majorHAnsi" w:hAnsiTheme="majorHAnsi" w:cstheme="majorHAnsi"/>
          <w:b/>
          <w:bCs/>
        </w:rPr>
      </w:pPr>
    </w:p>
    <w:p w14:paraId="44511253" w14:textId="77777777" w:rsidR="00412DE9" w:rsidRDefault="00412DE9" w:rsidP="00791C8B">
      <w:pPr>
        <w:spacing w:line="288" w:lineRule="auto"/>
        <w:jc w:val="both"/>
        <w:rPr>
          <w:rFonts w:asciiTheme="majorHAnsi" w:hAnsiTheme="majorHAnsi" w:cstheme="majorHAnsi"/>
          <w:b/>
          <w:bCs/>
        </w:rPr>
      </w:pPr>
      <w:r>
        <w:rPr>
          <w:rFonts w:asciiTheme="majorHAnsi" w:hAnsiTheme="majorHAnsi" w:cstheme="majorHAnsi"/>
          <w:b/>
          <w:bCs/>
        </w:rPr>
        <w:t>K</w:t>
      </w:r>
      <w:r w:rsidRPr="00412DE9">
        <w:rPr>
          <w:rFonts w:asciiTheme="majorHAnsi" w:hAnsiTheme="majorHAnsi" w:cstheme="majorHAnsi"/>
          <w:b/>
          <w:bCs/>
        </w:rPr>
        <w:t>ultur verschenken, Erlebnisse schaffen</w:t>
      </w:r>
    </w:p>
    <w:p w14:paraId="355B4DB4" w14:textId="0F4E57D5" w:rsidR="00791C8B" w:rsidRPr="008F6675" w:rsidRDefault="005A28F6" w:rsidP="00791C8B">
      <w:pPr>
        <w:spacing w:line="288" w:lineRule="auto"/>
        <w:jc w:val="both"/>
        <w:rPr>
          <w:rFonts w:asciiTheme="majorHAnsi" w:hAnsiTheme="majorHAnsi" w:cstheme="majorHAnsi"/>
        </w:rPr>
      </w:pPr>
      <w:r w:rsidRPr="005A28F6">
        <w:rPr>
          <w:rFonts w:asciiTheme="majorHAnsi" w:hAnsiTheme="majorHAnsi" w:cstheme="majorHAnsi"/>
        </w:rPr>
        <w:t xml:space="preserve">Weihnachten ist die perfekte Gelegenheit, Kultur und besondere Erlebnisse zu verschenken. Wie wäre es mit einem Besuch beim </w:t>
      </w:r>
      <w:r w:rsidRPr="008F6675">
        <w:rPr>
          <w:rFonts w:asciiTheme="majorHAnsi" w:hAnsiTheme="majorHAnsi" w:cstheme="majorHAnsi"/>
        </w:rPr>
        <w:t xml:space="preserve">renommierten </w:t>
      </w:r>
      <w:hyperlink r:id="rId11" w:history="1">
        <w:proofErr w:type="spellStart"/>
        <w:r w:rsidRPr="008F6675">
          <w:rPr>
            <w:rStyle w:val="Hyperlink"/>
            <w:rFonts w:asciiTheme="majorHAnsi" w:hAnsiTheme="majorHAnsi" w:cstheme="majorHAnsi"/>
            <w:color w:val="auto"/>
          </w:rPr>
          <w:t>Classionata</w:t>
        </w:r>
        <w:proofErr w:type="spellEnd"/>
        <w:r w:rsidRPr="008F6675">
          <w:rPr>
            <w:rStyle w:val="Hyperlink"/>
            <w:rFonts w:asciiTheme="majorHAnsi" w:hAnsiTheme="majorHAnsi" w:cstheme="majorHAnsi"/>
            <w:color w:val="auto"/>
          </w:rPr>
          <w:t xml:space="preserve"> Musikfestival</w:t>
        </w:r>
      </w:hyperlink>
      <w:r w:rsidRPr="008F6675">
        <w:rPr>
          <w:rFonts w:asciiTheme="majorHAnsi" w:hAnsiTheme="majorHAnsi" w:cstheme="majorHAnsi"/>
        </w:rPr>
        <w:t xml:space="preserve">? Vom 10. bis 13. April 2025 verwandelt sich der Konzertsaal in Solothurn in einen Ort voller musikalischer Darbietungen der Extraklasse. </w:t>
      </w:r>
      <w:r w:rsidR="00F43A9A" w:rsidRPr="008F6675">
        <w:t xml:space="preserve">Den Auftakt macht die Operette «Die </w:t>
      </w:r>
      <w:proofErr w:type="spellStart"/>
      <w:r w:rsidR="00F43A9A" w:rsidRPr="008F6675">
        <w:t>Cárdásfürstin</w:t>
      </w:r>
      <w:proofErr w:type="spellEnd"/>
      <w:r w:rsidR="00F43A9A" w:rsidRPr="008F6675">
        <w:t xml:space="preserve">» in einer neuen schwungvollen, poetischen und unterhaltsamen Fassung. Ein Sinfoniekonzert mit dem Titel «Meisterwerke» steht ebenfalls auf dem Programm. Und </w:t>
      </w:r>
      <w:r w:rsidR="00BE6FF3">
        <w:t>die</w:t>
      </w:r>
      <w:r w:rsidR="00F43A9A" w:rsidRPr="008F6675">
        <w:t xml:space="preserve"> Sonntags-</w:t>
      </w:r>
      <w:proofErr w:type="spellStart"/>
      <w:r w:rsidR="00F43A9A" w:rsidRPr="008F6675">
        <w:t>Matinée</w:t>
      </w:r>
      <w:proofErr w:type="spellEnd"/>
      <w:r w:rsidR="00F43A9A" w:rsidRPr="008F6675">
        <w:t xml:space="preserve"> </w:t>
      </w:r>
      <w:r w:rsidR="003A65E2" w:rsidRPr="008F6675">
        <w:t>w</w:t>
      </w:r>
      <w:r w:rsidR="00F43A9A" w:rsidRPr="008F6675">
        <w:t>artet mit einem bunten Strauss virtuoser Solowerke und populären Melodien der leichten sinfonischen Klassik auf.</w:t>
      </w:r>
      <w:r w:rsidR="003A65E2" w:rsidRPr="008F6675">
        <w:t xml:space="preserve"> </w:t>
      </w:r>
      <w:r w:rsidRPr="008F6675">
        <w:t xml:space="preserve">Eine </w:t>
      </w:r>
      <w:hyperlink r:id="rId12" w:anchor="hp-TDS00020012939112753" w:history="1">
        <w:r w:rsidRPr="008F6675">
          <w:rPr>
            <w:rStyle w:val="Hyperlink"/>
            <w:color w:val="auto"/>
          </w:rPr>
          <w:t>Übernachtung</w:t>
        </w:r>
      </w:hyperlink>
      <w:r w:rsidRPr="008F6675">
        <w:t xml:space="preserve"> im Festivalhotel La </w:t>
      </w:r>
      <w:proofErr w:type="spellStart"/>
      <w:r w:rsidRPr="008F6675">
        <w:t>Couronne</w:t>
      </w:r>
      <w:proofErr w:type="spellEnd"/>
      <w:r w:rsidRPr="008F6675">
        <w:t xml:space="preserve"> verleiht dem Erlebnis einen exklusiven Charakter. </w:t>
      </w:r>
      <w:r w:rsidR="003A65E2" w:rsidRPr="008F6675">
        <w:t xml:space="preserve">Ein weiteres Geschenke-Highlight ist das </w:t>
      </w:r>
      <w:proofErr w:type="spellStart"/>
      <w:r w:rsidR="003A65E2" w:rsidRPr="008F6675">
        <w:t>Weihnachtsabo</w:t>
      </w:r>
      <w:proofErr w:type="spellEnd"/>
      <w:r w:rsidR="003A65E2" w:rsidRPr="008F6675">
        <w:t xml:space="preserve"> vom </w:t>
      </w:r>
      <w:hyperlink r:id="rId13" w:history="1">
        <w:r w:rsidR="003A65E2" w:rsidRPr="008F6675">
          <w:rPr>
            <w:rStyle w:val="Hyperlink"/>
            <w:color w:val="auto"/>
            <w:u w:val="none"/>
          </w:rPr>
          <w:t>Theater Orchester Biel Solothurn</w:t>
        </w:r>
      </w:hyperlink>
      <w:r w:rsidR="003A65E2" w:rsidRPr="008F6675">
        <w:t xml:space="preserve"> im Wert von CHF 150.00. Das Abo gilt für drei Vorstellungen oder Konzerte nach Wahl in Biel und Solothurn und ist an den Theaterkassen in Biel und Solothurn erhältlich. Geschenkgutscheine können auch für unterhaltsame Filme in den </w:t>
      </w:r>
      <w:hyperlink r:id="rId14" w:history="1">
        <w:r w:rsidR="003A65E2" w:rsidRPr="008F6675">
          <w:rPr>
            <w:rStyle w:val="Hyperlink"/>
            <w:color w:val="auto"/>
            <w:u w:val="none"/>
          </w:rPr>
          <w:t>Solothurner Kinos</w:t>
        </w:r>
      </w:hyperlink>
      <w:r w:rsidR="003A65E2" w:rsidRPr="008F6675">
        <w:t xml:space="preserve"> oder für spannende </w:t>
      </w:r>
      <w:hyperlink r:id="rId15" w:history="1">
        <w:r w:rsidR="003A65E2" w:rsidRPr="008F6675">
          <w:rPr>
            <w:rStyle w:val="Hyperlink"/>
            <w:color w:val="auto"/>
            <w:u w:val="none"/>
          </w:rPr>
          <w:t>Stadtführungen</w:t>
        </w:r>
      </w:hyperlink>
      <w:r w:rsidR="003A65E2" w:rsidRPr="008F6675">
        <w:t xml:space="preserve"> gekauft werden. </w:t>
      </w:r>
      <w:r w:rsidR="00791C8B" w:rsidRPr="008F6675">
        <w:rPr>
          <w:rFonts w:asciiTheme="majorHAnsi" w:hAnsiTheme="majorHAnsi" w:cstheme="majorHAnsi"/>
        </w:rPr>
        <w:t>Oder wie wäre es mit einem 3-</w:t>
      </w:r>
      <w:proofErr w:type="spellStart"/>
      <w:r w:rsidR="00791C8B" w:rsidRPr="008F6675">
        <w:rPr>
          <w:rFonts w:asciiTheme="majorHAnsi" w:hAnsiTheme="majorHAnsi" w:cstheme="majorHAnsi"/>
        </w:rPr>
        <w:t>Seenabo</w:t>
      </w:r>
      <w:proofErr w:type="spellEnd"/>
      <w:r w:rsidR="00791C8B" w:rsidRPr="008F6675">
        <w:rPr>
          <w:rFonts w:asciiTheme="majorHAnsi" w:hAnsiTheme="majorHAnsi" w:cstheme="majorHAnsi"/>
        </w:rPr>
        <w:t>+? Für nur CHF 189.</w:t>
      </w:r>
      <w:r w:rsidR="003A65E2" w:rsidRPr="008F6675">
        <w:rPr>
          <w:rFonts w:asciiTheme="majorHAnsi" w:hAnsiTheme="majorHAnsi" w:cstheme="majorHAnsi"/>
        </w:rPr>
        <w:t>00</w:t>
      </w:r>
      <w:r w:rsidR="00791C8B" w:rsidRPr="008F6675">
        <w:rPr>
          <w:rFonts w:asciiTheme="majorHAnsi" w:hAnsiTheme="majorHAnsi" w:cstheme="majorHAnsi"/>
        </w:rPr>
        <w:t xml:space="preserve"> bietet dieses Abo ein ganzes Jahr lang unbegrenzte Fahrten auf der Aare und den drei Jura-Seen</w:t>
      </w:r>
      <w:r w:rsidRPr="008F6675">
        <w:rPr>
          <w:rFonts w:asciiTheme="majorHAnsi" w:hAnsiTheme="majorHAnsi" w:cstheme="majorHAnsi"/>
        </w:rPr>
        <w:t xml:space="preserve">. </w:t>
      </w:r>
      <w:r w:rsidR="003A65E2" w:rsidRPr="008F6675">
        <w:rPr>
          <w:rFonts w:asciiTheme="majorHAnsi" w:hAnsiTheme="majorHAnsi" w:cstheme="majorHAnsi"/>
        </w:rPr>
        <w:t xml:space="preserve">Weitere Informationen zu den einzelnen Angeboten finden Sie </w:t>
      </w:r>
      <w:hyperlink r:id="rId16" w:history="1">
        <w:r w:rsidR="003A65E2" w:rsidRPr="008F6675">
          <w:rPr>
            <w:rStyle w:val="Hyperlink"/>
            <w:rFonts w:asciiTheme="majorHAnsi" w:hAnsiTheme="majorHAnsi" w:cstheme="majorHAnsi"/>
            <w:color w:val="auto"/>
          </w:rPr>
          <w:t>hier</w:t>
        </w:r>
      </w:hyperlink>
      <w:r w:rsidR="003A65E2" w:rsidRPr="008F6675">
        <w:rPr>
          <w:rFonts w:asciiTheme="majorHAnsi" w:hAnsiTheme="majorHAnsi" w:cstheme="majorHAnsi"/>
        </w:rPr>
        <w:t xml:space="preserve">. </w:t>
      </w:r>
    </w:p>
    <w:p w14:paraId="2D087A10" w14:textId="77777777" w:rsidR="00626827" w:rsidRPr="008F6675" w:rsidRDefault="00626827" w:rsidP="00791C8B">
      <w:pPr>
        <w:spacing w:line="288" w:lineRule="auto"/>
        <w:jc w:val="both"/>
        <w:rPr>
          <w:rFonts w:asciiTheme="majorHAnsi" w:hAnsiTheme="majorHAnsi" w:cstheme="majorHAnsi"/>
        </w:rPr>
      </w:pPr>
    </w:p>
    <w:p w14:paraId="3D8BB083" w14:textId="48080814" w:rsidR="00626827" w:rsidRPr="008F6675" w:rsidRDefault="007E69C1" w:rsidP="00626827">
      <w:pPr>
        <w:spacing w:line="288" w:lineRule="auto"/>
        <w:jc w:val="both"/>
        <w:rPr>
          <w:rFonts w:asciiTheme="majorHAnsi" w:hAnsiTheme="majorHAnsi" w:cstheme="majorHAnsi"/>
        </w:rPr>
      </w:pPr>
      <w:r w:rsidRPr="008F6675">
        <w:rPr>
          <w:rFonts w:asciiTheme="majorHAnsi" w:hAnsiTheme="majorHAnsi" w:cstheme="majorHAnsi"/>
          <w:b/>
          <w:bCs/>
        </w:rPr>
        <w:t>Einkaufsfreuden in der Barockstadt</w:t>
      </w:r>
    </w:p>
    <w:p w14:paraId="135BE351" w14:textId="4B8C2CD1" w:rsidR="005E72DD" w:rsidRPr="009A1EBE" w:rsidRDefault="007E69C1" w:rsidP="00512180">
      <w:pPr>
        <w:spacing w:after="120" w:line="288" w:lineRule="auto"/>
        <w:jc w:val="both"/>
        <w:rPr>
          <w:rFonts w:cstheme="majorHAnsi"/>
        </w:rPr>
      </w:pPr>
      <w:r w:rsidRPr="008F6675">
        <w:t xml:space="preserve">An den beiden </w:t>
      </w:r>
      <w:hyperlink r:id="rId17" w:history="1">
        <w:r w:rsidR="00412DE9" w:rsidRPr="008F6675">
          <w:rPr>
            <w:rStyle w:val="Hyperlink"/>
            <w:rFonts w:asciiTheme="majorHAnsi" w:hAnsiTheme="majorHAnsi" w:cstheme="majorHAnsi"/>
            <w:color w:val="auto"/>
          </w:rPr>
          <w:t>Shopping-Sonntage</w:t>
        </w:r>
      </w:hyperlink>
      <w:r w:rsidR="00AC3CED">
        <w:rPr>
          <w:rStyle w:val="Hyperlink"/>
          <w:rFonts w:asciiTheme="majorHAnsi" w:hAnsiTheme="majorHAnsi" w:cstheme="majorHAnsi"/>
          <w:color w:val="auto"/>
        </w:rPr>
        <w:t>n</w:t>
      </w:r>
      <w:r w:rsidR="00412DE9" w:rsidRPr="008F6675">
        <w:rPr>
          <w:rFonts w:asciiTheme="majorHAnsi" w:hAnsiTheme="majorHAnsi" w:cstheme="majorHAnsi"/>
        </w:rPr>
        <w:t xml:space="preserve"> am 15. und 22. Dezembe</w:t>
      </w:r>
      <w:r w:rsidRPr="008F6675">
        <w:rPr>
          <w:rFonts w:asciiTheme="majorHAnsi" w:hAnsiTheme="majorHAnsi" w:cstheme="majorHAnsi"/>
        </w:rPr>
        <w:t>r ve</w:t>
      </w:r>
      <w:r w:rsidR="00412DE9" w:rsidRPr="008F6675">
        <w:rPr>
          <w:rFonts w:asciiTheme="majorHAnsi" w:hAnsiTheme="majorHAnsi" w:cstheme="majorHAnsi"/>
        </w:rPr>
        <w:t xml:space="preserve">rwandeln sich Solothurns Strassen und Gassen in ein festlich geschmücktes Paradies für Weihnachtsbummler und </w:t>
      </w:r>
      <w:r w:rsidR="00AC3CED">
        <w:rPr>
          <w:rFonts w:asciiTheme="majorHAnsi" w:hAnsiTheme="majorHAnsi" w:cstheme="majorHAnsi"/>
        </w:rPr>
        <w:br/>
      </w:r>
      <w:r w:rsidR="00412DE9" w:rsidRPr="008F6675">
        <w:rPr>
          <w:rFonts w:asciiTheme="majorHAnsi" w:hAnsiTheme="majorHAnsi" w:cstheme="majorHAnsi"/>
        </w:rPr>
        <w:t xml:space="preserve">-bummlerinnen. Viele Geschäfte überraschen mit weihnachtlichen Aktionen und kleinen Aufmerksamkeiten, die das Einkaufen </w:t>
      </w:r>
      <w:r w:rsidR="00AC3CED">
        <w:rPr>
          <w:rFonts w:asciiTheme="majorHAnsi" w:hAnsiTheme="majorHAnsi" w:cstheme="majorHAnsi"/>
        </w:rPr>
        <w:t>noch schöner</w:t>
      </w:r>
      <w:r w:rsidR="00412DE9" w:rsidRPr="008F6675">
        <w:rPr>
          <w:rFonts w:asciiTheme="majorHAnsi" w:hAnsiTheme="majorHAnsi" w:cstheme="majorHAnsi"/>
        </w:rPr>
        <w:t xml:space="preserve"> machen. </w:t>
      </w:r>
      <w:r w:rsidR="00D265B3" w:rsidRPr="008F6675">
        <w:rPr>
          <w:rFonts w:asciiTheme="majorHAnsi" w:hAnsiTheme="majorHAnsi" w:cstheme="majorHAnsi"/>
        </w:rPr>
        <w:t>Ein Highlight des dritten Adventswochenendes ist die traditionelle «</w:t>
      </w:r>
      <w:proofErr w:type="spellStart"/>
      <w:r w:rsidR="00D265B3" w:rsidRPr="008F6675">
        <w:rPr>
          <w:rFonts w:asciiTheme="majorHAnsi" w:hAnsiTheme="majorHAnsi" w:cstheme="majorHAnsi"/>
        </w:rPr>
        <w:t>Wiehnachtsreis</w:t>
      </w:r>
      <w:proofErr w:type="spellEnd"/>
      <w:r w:rsidR="00D265B3" w:rsidRPr="008F6675">
        <w:rPr>
          <w:rFonts w:asciiTheme="majorHAnsi" w:hAnsiTheme="majorHAnsi" w:cstheme="majorHAnsi"/>
        </w:rPr>
        <w:t xml:space="preserve">», bei der die Weihnachtsgeschichte in szenischen Darbietungen lebendig wird. Die Aufführungen verleihen dem weihnachtlichen Treiben in der Altstadt einen besonderen Zauber und verbinden Kultur mit festlicher Stimmung. </w:t>
      </w:r>
      <w:r w:rsidRPr="008F6675">
        <w:rPr>
          <w:rFonts w:asciiTheme="majorHAnsi" w:hAnsiTheme="majorHAnsi" w:cstheme="majorHAnsi"/>
        </w:rPr>
        <w:t xml:space="preserve">Für ausgedehnte Shoppingfreuden </w:t>
      </w:r>
      <w:r w:rsidR="00D265B3" w:rsidRPr="008F6675">
        <w:rPr>
          <w:rFonts w:asciiTheme="majorHAnsi" w:hAnsiTheme="majorHAnsi" w:cstheme="majorHAnsi"/>
        </w:rPr>
        <w:t>bieten</w:t>
      </w:r>
      <w:r w:rsidRPr="008F6675">
        <w:rPr>
          <w:rFonts w:asciiTheme="majorHAnsi" w:hAnsiTheme="majorHAnsi" w:cstheme="majorHAnsi"/>
        </w:rPr>
        <w:t xml:space="preserve"> die </w:t>
      </w:r>
      <w:r w:rsidR="00D265B3" w:rsidRPr="008F6675">
        <w:rPr>
          <w:rFonts w:asciiTheme="majorHAnsi" w:hAnsiTheme="majorHAnsi" w:cstheme="majorHAnsi"/>
        </w:rPr>
        <w:t xml:space="preserve">Boutique-Hotels </w:t>
      </w:r>
      <w:hyperlink r:id="rId18" w:history="1">
        <w:proofErr w:type="spellStart"/>
        <w:r w:rsidR="00D265B3" w:rsidRPr="008F6675">
          <w:rPr>
            <w:rStyle w:val="Hyperlink"/>
            <w:rFonts w:asciiTheme="majorHAnsi" w:hAnsiTheme="majorHAnsi" w:cstheme="majorHAnsi"/>
            <w:color w:val="auto"/>
          </w:rPr>
          <w:t>Baseltor</w:t>
        </w:r>
        <w:proofErr w:type="spellEnd"/>
      </w:hyperlink>
      <w:r w:rsidR="00D265B3" w:rsidRPr="008F6675">
        <w:rPr>
          <w:rFonts w:asciiTheme="majorHAnsi" w:hAnsiTheme="majorHAnsi" w:cstheme="majorHAnsi"/>
        </w:rPr>
        <w:t xml:space="preserve"> und </w:t>
      </w:r>
      <w:hyperlink r:id="rId19" w:history="1">
        <w:r w:rsidR="00D265B3" w:rsidRPr="008F6675">
          <w:rPr>
            <w:rStyle w:val="Hyperlink"/>
            <w:rFonts w:asciiTheme="majorHAnsi" w:hAnsiTheme="majorHAnsi" w:cstheme="majorHAnsi"/>
            <w:color w:val="auto"/>
          </w:rPr>
          <w:t xml:space="preserve">La </w:t>
        </w:r>
        <w:proofErr w:type="spellStart"/>
        <w:r w:rsidR="00D265B3" w:rsidRPr="008F6675">
          <w:rPr>
            <w:rStyle w:val="Hyperlink"/>
            <w:rFonts w:asciiTheme="majorHAnsi" w:hAnsiTheme="majorHAnsi" w:cstheme="majorHAnsi"/>
            <w:color w:val="auto"/>
          </w:rPr>
          <w:t>Couronne</w:t>
        </w:r>
        <w:proofErr w:type="spellEnd"/>
      </w:hyperlink>
      <w:r w:rsidR="00D265B3" w:rsidRPr="008F6675">
        <w:rPr>
          <w:rFonts w:asciiTheme="majorHAnsi" w:hAnsiTheme="majorHAnsi" w:cstheme="majorHAnsi"/>
        </w:rPr>
        <w:t xml:space="preserve"> spezielle </w:t>
      </w:r>
      <w:r w:rsidRPr="008F6675">
        <w:rPr>
          <w:rFonts w:asciiTheme="majorHAnsi" w:hAnsiTheme="majorHAnsi" w:cstheme="majorHAnsi"/>
        </w:rPr>
        <w:t>Weihnachtsshopping-Package</w:t>
      </w:r>
      <w:r w:rsidR="00BE6FF3">
        <w:rPr>
          <w:rFonts w:asciiTheme="majorHAnsi" w:hAnsiTheme="majorHAnsi" w:cstheme="majorHAnsi"/>
        </w:rPr>
        <w:t>s</w:t>
      </w:r>
      <w:r w:rsidR="00512180" w:rsidRPr="008F6675">
        <w:rPr>
          <w:rFonts w:asciiTheme="majorHAnsi" w:hAnsiTheme="majorHAnsi" w:cstheme="majorHAnsi"/>
        </w:rPr>
        <w:t xml:space="preserve"> </w:t>
      </w:r>
      <w:r w:rsidR="00D265B3" w:rsidRPr="008F6675">
        <w:rPr>
          <w:rFonts w:asciiTheme="majorHAnsi" w:hAnsiTheme="majorHAnsi" w:cstheme="majorHAnsi"/>
        </w:rPr>
        <w:t xml:space="preserve">an. Nach einem </w:t>
      </w:r>
      <w:r w:rsidR="00D265B3" w:rsidRPr="008F6675">
        <w:rPr>
          <w:rFonts w:asciiTheme="majorHAnsi" w:hAnsiTheme="majorHAnsi" w:cstheme="majorHAnsi"/>
        </w:rPr>
        <w:lastRenderedPageBreak/>
        <w:t xml:space="preserve">gemütlichen Bummel durch die schönen Geschäfte der Altstadt lädt das «Viktor» zu einer wohlverdienten Pause ein. Der Tag klingt mit einem köstlichen Abendessen im </w:t>
      </w:r>
      <w:r w:rsidR="00D265B3" w:rsidRPr="009A1EBE">
        <w:rPr>
          <w:rFonts w:asciiTheme="majorHAnsi" w:hAnsiTheme="majorHAnsi" w:cstheme="majorHAnsi"/>
        </w:rPr>
        <w:t>Hotelrestaurant aus, bevor es zur erholsamen Nacht in eines der geschmackvoll eingerichteten Zimmer geht – Shopping in Solothurn, kombiniert mit Genuss und Komfort.</w:t>
      </w:r>
      <w:r w:rsidRPr="009A1EBE">
        <w:rPr>
          <w:rFonts w:asciiTheme="majorHAnsi" w:hAnsiTheme="majorHAnsi" w:cstheme="majorHAnsi"/>
        </w:rPr>
        <w:t xml:space="preserve"> </w:t>
      </w:r>
    </w:p>
    <w:p w14:paraId="20E623CE" w14:textId="77777777" w:rsidR="003A65E2" w:rsidRPr="009A1EBE" w:rsidRDefault="003A65E2" w:rsidP="004D2A25">
      <w:pPr>
        <w:spacing w:line="288" w:lineRule="auto"/>
        <w:jc w:val="both"/>
        <w:rPr>
          <w:rFonts w:asciiTheme="majorHAnsi" w:hAnsiTheme="majorHAnsi" w:cstheme="majorHAnsi"/>
        </w:rPr>
      </w:pPr>
    </w:p>
    <w:p w14:paraId="3E29005C" w14:textId="5E50C53B" w:rsidR="003A65E2" w:rsidRPr="009A1EBE" w:rsidRDefault="00412DE9" w:rsidP="003A65E2">
      <w:pPr>
        <w:spacing w:line="288" w:lineRule="auto"/>
        <w:jc w:val="both"/>
        <w:rPr>
          <w:rFonts w:asciiTheme="majorHAnsi" w:hAnsiTheme="majorHAnsi" w:cstheme="majorHAnsi"/>
        </w:rPr>
      </w:pPr>
      <w:r w:rsidRPr="009A1EBE">
        <w:rPr>
          <w:rFonts w:asciiTheme="majorHAnsi" w:hAnsiTheme="majorHAnsi" w:cstheme="majorHAnsi"/>
          <w:b/>
          <w:bCs/>
        </w:rPr>
        <w:t>Mit Schwung ins neue Jahr starten</w:t>
      </w:r>
    </w:p>
    <w:p w14:paraId="45FFA3C9" w14:textId="663303C1" w:rsidR="003A65E2" w:rsidRPr="009A1EBE" w:rsidRDefault="003A65E2" w:rsidP="003A65E2">
      <w:pPr>
        <w:spacing w:line="288" w:lineRule="auto"/>
        <w:jc w:val="both"/>
        <w:rPr>
          <w:rFonts w:asciiTheme="majorHAnsi" w:hAnsiTheme="majorHAnsi" w:cstheme="majorHAnsi"/>
        </w:rPr>
      </w:pPr>
      <w:r w:rsidRPr="009A1EBE">
        <w:rPr>
          <w:rFonts w:asciiTheme="majorHAnsi" w:hAnsiTheme="majorHAnsi" w:cstheme="majorHAnsi"/>
        </w:rPr>
        <w:t>Solothurn bietet auch zum Jahreswechsel eine Vielzahl von Möglichkeiten, das alte Jahr gebührend zu verabschieden</w:t>
      </w:r>
      <w:r w:rsidR="008F6675" w:rsidRPr="009A1EBE">
        <w:rPr>
          <w:rFonts w:asciiTheme="majorHAnsi" w:hAnsiTheme="majorHAnsi" w:cstheme="majorHAnsi"/>
        </w:rPr>
        <w:t>. Im</w:t>
      </w:r>
      <w:r w:rsidRPr="009A1EBE">
        <w:rPr>
          <w:rFonts w:asciiTheme="majorHAnsi" w:hAnsiTheme="majorHAnsi" w:cstheme="majorHAnsi"/>
        </w:rPr>
        <w:t xml:space="preserve"> Salzhaus </w:t>
      </w:r>
      <w:r w:rsidR="008F6675" w:rsidRPr="009A1EBE">
        <w:rPr>
          <w:rFonts w:asciiTheme="majorHAnsi" w:hAnsiTheme="majorHAnsi" w:cstheme="majorHAnsi"/>
        </w:rPr>
        <w:t xml:space="preserve">sorgt </w:t>
      </w:r>
      <w:r w:rsidR="009A1EBE">
        <w:rPr>
          <w:rFonts w:asciiTheme="majorHAnsi" w:hAnsiTheme="majorHAnsi" w:cstheme="majorHAnsi"/>
        </w:rPr>
        <w:t xml:space="preserve">das </w:t>
      </w:r>
      <w:r w:rsidRPr="009A1EBE">
        <w:rPr>
          <w:rFonts w:asciiTheme="majorHAnsi" w:hAnsiTheme="majorHAnsi" w:cstheme="majorHAnsi"/>
        </w:rPr>
        <w:t xml:space="preserve">exklusive </w:t>
      </w:r>
      <w:hyperlink r:id="rId20" w:history="1">
        <w:r w:rsidRPr="009A1EBE">
          <w:rPr>
            <w:rStyle w:val="Hyperlink"/>
            <w:rFonts w:asciiTheme="majorHAnsi" w:hAnsiTheme="majorHAnsi" w:cstheme="majorHAnsi"/>
            <w:color w:val="auto"/>
          </w:rPr>
          <w:t>7-Gänge-Menü</w:t>
        </w:r>
      </w:hyperlink>
      <w:r w:rsidRPr="009A1EBE">
        <w:rPr>
          <w:rFonts w:asciiTheme="majorHAnsi" w:hAnsiTheme="majorHAnsi" w:cstheme="majorHAnsi"/>
        </w:rPr>
        <w:t xml:space="preserve"> </w:t>
      </w:r>
      <w:r w:rsidR="008F6675" w:rsidRPr="009A1EBE">
        <w:rPr>
          <w:rFonts w:asciiTheme="majorHAnsi" w:hAnsiTheme="majorHAnsi" w:cstheme="majorHAnsi"/>
        </w:rPr>
        <w:t xml:space="preserve">für kulinarische Höhepunkte, während das Hotel La </w:t>
      </w:r>
      <w:proofErr w:type="spellStart"/>
      <w:r w:rsidR="008F6675" w:rsidRPr="009A1EBE">
        <w:rPr>
          <w:rFonts w:asciiTheme="majorHAnsi" w:hAnsiTheme="majorHAnsi" w:cstheme="majorHAnsi"/>
        </w:rPr>
        <w:t>Couronne</w:t>
      </w:r>
      <w:proofErr w:type="spellEnd"/>
      <w:r w:rsidR="008F6675" w:rsidRPr="009A1EBE">
        <w:rPr>
          <w:rFonts w:asciiTheme="majorHAnsi" w:hAnsiTheme="majorHAnsi" w:cstheme="majorHAnsi"/>
        </w:rPr>
        <w:t xml:space="preserve"> mit einem prickelnden </w:t>
      </w:r>
      <w:hyperlink r:id="rId21" w:history="1">
        <w:r w:rsidR="008F6675" w:rsidRPr="009A1EBE">
          <w:rPr>
            <w:rStyle w:val="Hyperlink"/>
            <w:rFonts w:asciiTheme="majorHAnsi" w:hAnsiTheme="majorHAnsi" w:cstheme="majorHAnsi"/>
            <w:color w:val="auto"/>
          </w:rPr>
          <w:t>Silvester-Menü</w:t>
        </w:r>
      </w:hyperlink>
      <w:r w:rsidR="008F6675" w:rsidRPr="009A1EBE">
        <w:rPr>
          <w:rFonts w:asciiTheme="majorHAnsi" w:hAnsiTheme="majorHAnsi" w:cstheme="majorHAnsi"/>
        </w:rPr>
        <w:t xml:space="preserve"> den Start ins neue Jahr versüsst. </w:t>
      </w:r>
      <w:r w:rsidRPr="009A1EBE">
        <w:rPr>
          <w:rFonts w:asciiTheme="majorHAnsi" w:hAnsiTheme="majorHAnsi" w:cstheme="majorHAnsi"/>
        </w:rPr>
        <w:t xml:space="preserve">Wer nach dem Dinner noch Lust auf Party hat, kann </w:t>
      </w:r>
      <w:r w:rsidR="008F6675" w:rsidRPr="009A1EBE">
        <w:rPr>
          <w:rFonts w:asciiTheme="majorHAnsi" w:hAnsiTheme="majorHAnsi" w:cstheme="majorHAnsi"/>
        </w:rPr>
        <w:t>an</w:t>
      </w:r>
      <w:r w:rsidRPr="009A1EBE">
        <w:rPr>
          <w:rFonts w:asciiTheme="majorHAnsi" w:hAnsiTheme="majorHAnsi" w:cstheme="majorHAnsi"/>
        </w:rPr>
        <w:t xml:space="preserve"> </w:t>
      </w:r>
      <w:r w:rsidR="008F6675" w:rsidRPr="009A1EBE">
        <w:rPr>
          <w:rFonts w:asciiTheme="majorHAnsi" w:hAnsiTheme="majorHAnsi" w:cstheme="majorHAnsi"/>
        </w:rPr>
        <w:t xml:space="preserve">der </w:t>
      </w:r>
      <w:hyperlink r:id="rId22" w:history="1">
        <w:r w:rsidRPr="009A1EBE">
          <w:rPr>
            <w:rStyle w:val="Hyperlink"/>
            <w:rFonts w:asciiTheme="majorHAnsi" w:hAnsiTheme="majorHAnsi" w:cstheme="majorHAnsi"/>
            <w:color w:val="auto"/>
          </w:rPr>
          <w:t xml:space="preserve">Silvester Party im </w:t>
        </w:r>
        <w:proofErr w:type="spellStart"/>
        <w:r w:rsidRPr="009A1EBE">
          <w:rPr>
            <w:rStyle w:val="Hyperlink"/>
            <w:rFonts w:asciiTheme="majorHAnsi" w:hAnsiTheme="majorHAnsi" w:cstheme="majorHAnsi"/>
            <w:color w:val="auto"/>
          </w:rPr>
          <w:t>Solheure</w:t>
        </w:r>
        <w:proofErr w:type="spellEnd"/>
      </w:hyperlink>
      <w:r w:rsidRPr="009A1EBE">
        <w:rPr>
          <w:rFonts w:asciiTheme="majorHAnsi" w:hAnsiTheme="majorHAnsi" w:cstheme="majorHAnsi"/>
        </w:rPr>
        <w:t xml:space="preserve"> die Nacht zum Tag machen</w:t>
      </w:r>
      <w:r w:rsidR="009A1EBE">
        <w:rPr>
          <w:rFonts w:asciiTheme="majorHAnsi" w:hAnsiTheme="majorHAnsi" w:cstheme="majorHAnsi"/>
        </w:rPr>
        <w:t xml:space="preserve">. Empfehlenswert ist auch die </w:t>
      </w:r>
      <w:r w:rsidR="008F6675" w:rsidRPr="009A1EBE">
        <w:rPr>
          <w:rFonts w:asciiTheme="majorHAnsi" w:hAnsiTheme="majorHAnsi" w:cstheme="majorHAnsi"/>
        </w:rPr>
        <w:t>«</w:t>
      </w:r>
      <w:hyperlink r:id="rId23" w:history="1">
        <w:r w:rsidRPr="009A1EBE">
          <w:rPr>
            <w:rStyle w:val="Hyperlink"/>
            <w:rFonts w:asciiTheme="majorHAnsi" w:hAnsiTheme="majorHAnsi" w:cstheme="majorHAnsi"/>
            <w:color w:val="auto"/>
          </w:rPr>
          <w:t xml:space="preserve">Roaring </w:t>
        </w:r>
        <w:proofErr w:type="spellStart"/>
        <w:r w:rsidRPr="009A1EBE">
          <w:rPr>
            <w:rStyle w:val="Hyperlink"/>
            <w:rFonts w:asciiTheme="majorHAnsi" w:hAnsiTheme="majorHAnsi" w:cstheme="majorHAnsi"/>
            <w:color w:val="auto"/>
          </w:rPr>
          <w:t>20s</w:t>
        </w:r>
        <w:proofErr w:type="spellEnd"/>
      </w:hyperlink>
      <w:r w:rsidR="008F6675" w:rsidRPr="009A1EBE">
        <w:rPr>
          <w:rFonts w:asciiTheme="majorHAnsi" w:hAnsiTheme="majorHAnsi" w:cstheme="majorHAnsi"/>
        </w:rPr>
        <w:t>»</w:t>
      </w:r>
      <w:r w:rsidRPr="009A1EBE">
        <w:rPr>
          <w:rFonts w:asciiTheme="majorHAnsi" w:hAnsiTheme="majorHAnsi" w:cstheme="majorHAnsi"/>
        </w:rPr>
        <w:t xml:space="preserve"> Silvesterparty im Hotel Weissenstein, bei der mit Livemusik, einem Gala-Dinner und spektakulären Feuershows ins neue Jahr </w:t>
      </w:r>
      <w:r w:rsidR="00BE6FF3">
        <w:rPr>
          <w:rFonts w:asciiTheme="majorHAnsi" w:hAnsiTheme="majorHAnsi" w:cstheme="majorHAnsi"/>
        </w:rPr>
        <w:t>hinein</w:t>
      </w:r>
      <w:r w:rsidRPr="009A1EBE">
        <w:rPr>
          <w:rFonts w:asciiTheme="majorHAnsi" w:hAnsiTheme="majorHAnsi" w:cstheme="majorHAnsi"/>
        </w:rPr>
        <w:t>gefeiert wird.</w:t>
      </w:r>
    </w:p>
    <w:p w14:paraId="244F6F6F" w14:textId="77777777" w:rsidR="00D622B0" w:rsidRPr="008F6675" w:rsidRDefault="00D622B0" w:rsidP="003A65E2">
      <w:pPr>
        <w:spacing w:line="288" w:lineRule="auto"/>
        <w:jc w:val="both"/>
        <w:rPr>
          <w:rFonts w:asciiTheme="majorHAnsi" w:hAnsiTheme="majorHAnsi" w:cstheme="majorHAnsi"/>
        </w:rPr>
      </w:pPr>
    </w:p>
    <w:p w14:paraId="6A6E4F09" w14:textId="6B4C79B6" w:rsidR="00D622B0" w:rsidRPr="008F6675" w:rsidRDefault="00D622B0" w:rsidP="003A65E2">
      <w:pPr>
        <w:spacing w:line="288" w:lineRule="auto"/>
        <w:jc w:val="both"/>
        <w:rPr>
          <w:rFonts w:asciiTheme="majorHAnsi" w:hAnsiTheme="majorHAnsi" w:cstheme="majorHAnsi"/>
        </w:rPr>
      </w:pPr>
      <w:r w:rsidRPr="008F6675">
        <w:rPr>
          <w:rFonts w:asciiTheme="majorHAnsi" w:hAnsiTheme="majorHAnsi" w:cstheme="majorHAnsi"/>
        </w:rPr>
        <w:t xml:space="preserve">Weitere </w:t>
      </w:r>
      <w:r w:rsidR="00AC3CED">
        <w:rPr>
          <w:rFonts w:asciiTheme="majorHAnsi" w:hAnsiTheme="majorHAnsi" w:cstheme="majorHAnsi"/>
        </w:rPr>
        <w:t>Tipps für Silvester</w:t>
      </w:r>
      <w:r w:rsidRPr="008F6675">
        <w:rPr>
          <w:rFonts w:asciiTheme="majorHAnsi" w:hAnsiTheme="majorHAnsi" w:cstheme="majorHAnsi"/>
        </w:rPr>
        <w:t xml:space="preserve">: </w:t>
      </w:r>
    </w:p>
    <w:p w14:paraId="063360B0" w14:textId="13B2C88E" w:rsidR="00D622B0" w:rsidRPr="008F6675" w:rsidRDefault="00D622B0" w:rsidP="00D622B0">
      <w:pPr>
        <w:pStyle w:val="Listenabsatz"/>
        <w:numPr>
          <w:ilvl w:val="0"/>
          <w:numId w:val="13"/>
        </w:numPr>
        <w:spacing w:line="288" w:lineRule="auto"/>
        <w:jc w:val="both"/>
        <w:rPr>
          <w:rFonts w:asciiTheme="minorHAnsi" w:hAnsiTheme="minorHAnsi" w:cstheme="minorHAnsi"/>
          <w:sz w:val="22"/>
          <w:szCs w:val="22"/>
          <w:lang w:val="de-CH"/>
        </w:rPr>
      </w:pPr>
      <w:hyperlink r:id="rId24" w:history="1">
        <w:proofErr w:type="spellStart"/>
        <w:r w:rsidRPr="008F6675">
          <w:rPr>
            <w:rStyle w:val="Hyperlink"/>
            <w:rFonts w:asciiTheme="minorHAnsi" w:hAnsiTheme="minorHAnsi" w:cstheme="minorHAnsi"/>
            <w:color w:val="auto"/>
            <w:sz w:val="22"/>
            <w:szCs w:val="22"/>
            <w:lang w:val="de-CH"/>
          </w:rPr>
          <w:t>ForEverYoung</w:t>
        </w:r>
        <w:proofErr w:type="spellEnd"/>
        <w:r w:rsidRPr="008F6675">
          <w:rPr>
            <w:rStyle w:val="Hyperlink"/>
            <w:rFonts w:asciiTheme="minorHAnsi" w:hAnsiTheme="minorHAnsi" w:cstheme="minorHAnsi"/>
            <w:color w:val="auto"/>
            <w:sz w:val="22"/>
            <w:szCs w:val="22"/>
            <w:lang w:val="de-CH"/>
          </w:rPr>
          <w:t xml:space="preserve"> </w:t>
        </w:r>
        <w:proofErr w:type="spellStart"/>
        <w:r w:rsidRPr="008F6675">
          <w:rPr>
            <w:rStyle w:val="Hyperlink"/>
            <w:rFonts w:asciiTheme="minorHAnsi" w:hAnsiTheme="minorHAnsi" w:cstheme="minorHAnsi"/>
            <w:color w:val="auto"/>
            <w:sz w:val="22"/>
            <w:szCs w:val="22"/>
            <w:lang w:val="de-CH"/>
          </w:rPr>
          <w:t>Ü40</w:t>
        </w:r>
        <w:proofErr w:type="spellEnd"/>
        <w:r w:rsidRPr="008F6675">
          <w:rPr>
            <w:rStyle w:val="Hyperlink"/>
            <w:rFonts w:asciiTheme="minorHAnsi" w:hAnsiTheme="minorHAnsi" w:cstheme="minorHAnsi"/>
            <w:color w:val="auto"/>
            <w:sz w:val="22"/>
            <w:szCs w:val="22"/>
            <w:lang w:val="de-CH"/>
          </w:rPr>
          <w:t>-Tanzparty</w:t>
        </w:r>
      </w:hyperlink>
      <w:r w:rsidRPr="008F6675">
        <w:rPr>
          <w:rFonts w:asciiTheme="minorHAnsi" w:hAnsiTheme="minorHAnsi" w:cstheme="minorHAnsi"/>
          <w:sz w:val="22"/>
          <w:szCs w:val="22"/>
          <w:lang w:val="de-CH"/>
        </w:rPr>
        <w:t xml:space="preserve">, im </w:t>
      </w:r>
      <w:proofErr w:type="spellStart"/>
      <w:r w:rsidRPr="008F6675">
        <w:rPr>
          <w:rFonts w:asciiTheme="minorHAnsi" w:hAnsiTheme="minorHAnsi" w:cstheme="minorHAnsi"/>
          <w:sz w:val="22"/>
          <w:szCs w:val="22"/>
          <w:lang w:val="de-CH"/>
        </w:rPr>
        <w:t>Kopfmehl</w:t>
      </w:r>
      <w:proofErr w:type="spellEnd"/>
    </w:p>
    <w:p w14:paraId="68DEA8A5" w14:textId="690A92FF" w:rsidR="00D622B0" w:rsidRPr="008F6675" w:rsidRDefault="00D622B0" w:rsidP="00D622B0">
      <w:pPr>
        <w:pStyle w:val="Listenabsatz"/>
        <w:numPr>
          <w:ilvl w:val="0"/>
          <w:numId w:val="13"/>
        </w:numPr>
        <w:spacing w:line="288" w:lineRule="auto"/>
        <w:jc w:val="both"/>
        <w:rPr>
          <w:rFonts w:asciiTheme="minorHAnsi" w:hAnsiTheme="minorHAnsi" w:cstheme="minorHAnsi"/>
          <w:sz w:val="22"/>
          <w:szCs w:val="22"/>
          <w:lang w:val="de-CH"/>
        </w:rPr>
      </w:pPr>
      <w:hyperlink r:id="rId25" w:history="1">
        <w:proofErr w:type="spellStart"/>
        <w:r w:rsidRPr="008F6675">
          <w:rPr>
            <w:rStyle w:val="Hyperlink"/>
            <w:rFonts w:asciiTheme="minorHAnsi" w:hAnsiTheme="minorHAnsi" w:cstheme="minorHAnsi"/>
            <w:color w:val="auto"/>
            <w:sz w:val="22"/>
            <w:szCs w:val="22"/>
            <w:lang w:val="de-CH"/>
          </w:rPr>
          <w:t>Eclipse</w:t>
        </w:r>
        <w:proofErr w:type="spellEnd"/>
        <w:r w:rsidRPr="008F6675">
          <w:rPr>
            <w:rStyle w:val="Hyperlink"/>
            <w:rFonts w:asciiTheme="minorHAnsi" w:hAnsiTheme="minorHAnsi" w:cstheme="minorHAnsi"/>
            <w:color w:val="auto"/>
            <w:sz w:val="22"/>
            <w:szCs w:val="22"/>
            <w:lang w:val="de-CH"/>
          </w:rPr>
          <w:t xml:space="preserve"> – Silvester Special</w:t>
        </w:r>
      </w:hyperlink>
      <w:r w:rsidRPr="008F6675">
        <w:rPr>
          <w:rFonts w:asciiTheme="minorHAnsi" w:hAnsiTheme="minorHAnsi" w:cstheme="minorHAnsi"/>
          <w:sz w:val="22"/>
          <w:szCs w:val="22"/>
          <w:lang w:val="de-CH"/>
        </w:rPr>
        <w:t>, in der Druckerei</w:t>
      </w:r>
    </w:p>
    <w:p w14:paraId="0DE0565A" w14:textId="14E64F70" w:rsidR="00D622B0" w:rsidRPr="008F6675" w:rsidRDefault="00D622B0" w:rsidP="00D622B0">
      <w:pPr>
        <w:pStyle w:val="Listenabsatz"/>
        <w:numPr>
          <w:ilvl w:val="0"/>
          <w:numId w:val="13"/>
        </w:numPr>
        <w:spacing w:line="288" w:lineRule="auto"/>
        <w:jc w:val="both"/>
        <w:rPr>
          <w:rFonts w:asciiTheme="minorHAnsi" w:hAnsiTheme="minorHAnsi" w:cstheme="minorHAnsi"/>
          <w:sz w:val="22"/>
          <w:szCs w:val="22"/>
          <w:lang w:val="de-CH"/>
        </w:rPr>
      </w:pPr>
      <w:hyperlink r:id="rId26" w:history="1">
        <w:r w:rsidRPr="008F6675">
          <w:rPr>
            <w:rStyle w:val="Hyperlink"/>
            <w:rFonts w:asciiTheme="minorHAnsi" w:hAnsiTheme="minorHAnsi" w:cstheme="minorHAnsi"/>
            <w:color w:val="auto"/>
            <w:sz w:val="22"/>
            <w:szCs w:val="22"/>
            <w:lang w:val="de-CH"/>
          </w:rPr>
          <w:t>Silvester-Schiff Aare</w:t>
        </w:r>
      </w:hyperlink>
      <w:r w:rsidRPr="008F6675">
        <w:rPr>
          <w:rFonts w:asciiTheme="minorHAnsi" w:hAnsiTheme="minorHAnsi" w:cstheme="minorHAnsi"/>
          <w:sz w:val="22"/>
          <w:szCs w:val="22"/>
          <w:lang w:val="de-CH"/>
        </w:rPr>
        <w:t>, BSG Bielersee Schifffahrt</w:t>
      </w:r>
    </w:p>
    <w:p w14:paraId="369A7877" w14:textId="4C427A91" w:rsidR="00D622B0" w:rsidRPr="008F6675" w:rsidRDefault="00D622B0" w:rsidP="00D622B0">
      <w:pPr>
        <w:pStyle w:val="Listenabsatz"/>
        <w:numPr>
          <w:ilvl w:val="0"/>
          <w:numId w:val="13"/>
        </w:numPr>
        <w:spacing w:line="288" w:lineRule="auto"/>
        <w:jc w:val="both"/>
        <w:rPr>
          <w:rFonts w:asciiTheme="minorHAnsi" w:hAnsiTheme="minorHAnsi" w:cstheme="minorHAnsi"/>
          <w:sz w:val="22"/>
          <w:szCs w:val="22"/>
          <w:lang w:val="en-GB"/>
        </w:rPr>
      </w:pPr>
      <w:hyperlink r:id="rId27" w:history="1">
        <w:r w:rsidRPr="008F6675">
          <w:rPr>
            <w:rStyle w:val="Hyperlink"/>
            <w:rFonts w:asciiTheme="minorHAnsi" w:hAnsiTheme="minorHAnsi" w:cstheme="minorHAnsi"/>
            <w:color w:val="auto"/>
            <w:sz w:val="22"/>
            <w:szCs w:val="22"/>
            <w:lang w:val="en-GB"/>
          </w:rPr>
          <w:t>Silvester-</w:t>
        </w:r>
        <w:proofErr w:type="spellStart"/>
        <w:r w:rsidRPr="008F6675">
          <w:rPr>
            <w:rStyle w:val="Hyperlink"/>
            <w:rFonts w:asciiTheme="minorHAnsi" w:hAnsiTheme="minorHAnsi" w:cstheme="minorHAnsi"/>
            <w:color w:val="auto"/>
            <w:sz w:val="22"/>
            <w:szCs w:val="22"/>
            <w:lang w:val="en-GB"/>
          </w:rPr>
          <w:t>Tavolata</w:t>
        </w:r>
        <w:proofErr w:type="spellEnd"/>
      </w:hyperlink>
      <w:r w:rsidRPr="008F6675">
        <w:rPr>
          <w:rFonts w:asciiTheme="minorHAnsi" w:hAnsiTheme="minorHAnsi" w:cstheme="minorHAnsi"/>
          <w:sz w:val="22"/>
          <w:szCs w:val="22"/>
          <w:lang w:val="en-GB"/>
        </w:rPr>
        <w:t xml:space="preserve"> in Lindas </w:t>
      </w:r>
      <w:proofErr w:type="spellStart"/>
      <w:r w:rsidRPr="008F6675">
        <w:rPr>
          <w:rFonts w:asciiTheme="minorHAnsi" w:hAnsiTheme="minorHAnsi" w:cstheme="minorHAnsi"/>
          <w:sz w:val="22"/>
          <w:szCs w:val="22"/>
          <w:lang w:val="en-GB"/>
        </w:rPr>
        <w:t>Backstube</w:t>
      </w:r>
      <w:proofErr w:type="spellEnd"/>
      <w:r w:rsidRPr="008F6675">
        <w:rPr>
          <w:rFonts w:asciiTheme="minorHAnsi" w:hAnsiTheme="minorHAnsi" w:cstheme="minorHAnsi"/>
          <w:sz w:val="22"/>
          <w:szCs w:val="22"/>
          <w:lang w:val="en-GB"/>
        </w:rPr>
        <w:t>, Linda</w:t>
      </w:r>
      <w:r w:rsidR="008F6675" w:rsidRPr="008F6675">
        <w:rPr>
          <w:rFonts w:asciiTheme="minorHAnsi" w:hAnsiTheme="minorHAnsi" w:cstheme="minorHAnsi"/>
          <w:sz w:val="22"/>
          <w:szCs w:val="22"/>
          <w:lang w:val="en-GB"/>
        </w:rPr>
        <w:t>’s A</w:t>
      </w:r>
      <w:r w:rsidRPr="008F6675">
        <w:rPr>
          <w:rFonts w:asciiTheme="minorHAnsi" w:hAnsiTheme="minorHAnsi" w:cstheme="minorHAnsi"/>
          <w:sz w:val="22"/>
          <w:szCs w:val="22"/>
          <w:lang w:val="en-GB"/>
        </w:rPr>
        <w:t>rt</w:t>
      </w:r>
    </w:p>
    <w:p w14:paraId="7F03ED42" w14:textId="77777777" w:rsidR="004D2A25" w:rsidRPr="004C3B37" w:rsidRDefault="004D2A25" w:rsidP="004D2A25">
      <w:pPr>
        <w:spacing w:line="288" w:lineRule="auto"/>
        <w:jc w:val="both"/>
        <w:rPr>
          <w:rFonts w:asciiTheme="majorHAnsi" w:hAnsiTheme="majorHAnsi" w:cstheme="majorHAnsi"/>
        </w:rPr>
      </w:pPr>
    </w:p>
    <w:p w14:paraId="1B6764F2" w14:textId="54801AAA" w:rsidR="00F33B3F" w:rsidRPr="004C3B37" w:rsidRDefault="00F33B3F" w:rsidP="00104ED1">
      <w:pPr>
        <w:spacing w:line="288" w:lineRule="auto"/>
        <w:jc w:val="both"/>
        <w:rPr>
          <w:rFonts w:asciiTheme="majorHAnsi" w:hAnsiTheme="majorHAnsi" w:cstheme="majorHAnsi"/>
        </w:rPr>
      </w:pPr>
      <w:r w:rsidRPr="004C3B37">
        <w:rPr>
          <w:rFonts w:asciiTheme="majorHAnsi" w:hAnsiTheme="majorHAnsi" w:cstheme="majorHAnsi"/>
        </w:rPr>
        <w:t xml:space="preserve">Eine passende Bildauswahl finden Sie </w:t>
      </w:r>
      <w:hyperlink r:id="rId28" w:history="1">
        <w:r w:rsidRPr="004C3B37">
          <w:rPr>
            <w:rStyle w:val="Hyperlink"/>
            <w:rFonts w:asciiTheme="majorHAnsi" w:hAnsiTheme="majorHAnsi" w:cstheme="majorHAnsi"/>
            <w:color w:val="auto"/>
          </w:rPr>
          <w:t>hier</w:t>
        </w:r>
      </w:hyperlink>
      <w:r w:rsidRPr="004C3B37">
        <w:rPr>
          <w:rFonts w:asciiTheme="majorHAnsi" w:hAnsiTheme="majorHAnsi" w:cstheme="majorHAnsi"/>
        </w:rPr>
        <w:t xml:space="preserve">. </w:t>
      </w:r>
    </w:p>
    <w:p w14:paraId="68984F0F" w14:textId="77777777" w:rsidR="00F33B3F" w:rsidRPr="004C3B37" w:rsidRDefault="00F33B3F" w:rsidP="00892F1C">
      <w:pPr>
        <w:spacing w:line="269" w:lineRule="auto"/>
        <w:jc w:val="both"/>
        <w:rPr>
          <w:rFonts w:asciiTheme="majorHAnsi" w:hAnsiTheme="majorHAnsi" w:cstheme="majorHAnsi"/>
        </w:rPr>
      </w:pPr>
    </w:p>
    <w:p w14:paraId="361DE6AA" w14:textId="77777777" w:rsidR="00F33B3F" w:rsidRPr="004C3B37"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asciiTheme="majorHAnsi" w:hAnsiTheme="majorHAnsi" w:cstheme="majorHAnsi"/>
          <w:b/>
          <w:bCs/>
          <w:sz w:val="18"/>
          <w:szCs w:val="18"/>
        </w:rPr>
      </w:pPr>
      <w:r w:rsidRPr="004C3B37">
        <w:rPr>
          <w:rFonts w:asciiTheme="majorHAnsi" w:hAnsiTheme="majorHAnsi" w:cstheme="majorHAnsi"/>
          <w:b/>
          <w:bCs/>
          <w:sz w:val="18"/>
          <w:szCs w:val="18"/>
        </w:rPr>
        <w:t>Für weitere Informationen und Bilder (Medien):</w:t>
      </w:r>
    </w:p>
    <w:p w14:paraId="3426D708" w14:textId="77777777" w:rsidR="00F33B3F" w:rsidRPr="004C3B37"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asciiTheme="majorHAnsi" w:hAnsiTheme="majorHAnsi" w:cstheme="majorHAnsi"/>
          <w:sz w:val="18"/>
          <w:szCs w:val="18"/>
        </w:rPr>
      </w:pPr>
      <w:r w:rsidRPr="004C3B37">
        <w:rPr>
          <w:rFonts w:asciiTheme="majorHAnsi" w:hAnsiTheme="majorHAnsi" w:cstheme="majorHAnsi"/>
          <w:sz w:val="18"/>
          <w:szCs w:val="18"/>
        </w:rPr>
        <w:t xml:space="preserve">Ramona Bergmann, Medienstelle Solothurn Tourismus, c/o Gretz Communications AG, </w:t>
      </w:r>
    </w:p>
    <w:p w14:paraId="51142E7D" w14:textId="77777777" w:rsidR="00F33B3F" w:rsidRPr="004C3B37"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asciiTheme="majorHAnsi" w:hAnsiTheme="majorHAnsi" w:cstheme="majorHAnsi"/>
          <w:sz w:val="18"/>
          <w:szCs w:val="18"/>
        </w:rPr>
      </w:pPr>
      <w:r w:rsidRPr="004C3B37">
        <w:rPr>
          <w:rFonts w:asciiTheme="majorHAnsi" w:hAnsiTheme="majorHAnsi" w:cstheme="majorHAnsi"/>
          <w:sz w:val="18"/>
          <w:szCs w:val="18"/>
        </w:rPr>
        <w:t>Zähringerstrasse 16, 3012 Bern, Tel. 031 300 30 70</w:t>
      </w:r>
    </w:p>
    <w:p w14:paraId="0E48506C" w14:textId="77777777" w:rsidR="00F33B3F" w:rsidRPr="004C3B37"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asciiTheme="majorHAnsi" w:hAnsiTheme="majorHAnsi" w:cstheme="majorHAnsi"/>
          <w:sz w:val="18"/>
          <w:szCs w:val="18"/>
        </w:rPr>
      </w:pPr>
      <w:r w:rsidRPr="004C3B37">
        <w:rPr>
          <w:rFonts w:asciiTheme="majorHAnsi" w:hAnsiTheme="majorHAnsi" w:cstheme="majorHAnsi"/>
          <w:sz w:val="18"/>
          <w:szCs w:val="18"/>
        </w:rPr>
        <w:t xml:space="preserve">E-Mail: </w:t>
      </w:r>
      <w:hyperlink r:id="rId29" w:history="1">
        <w:r w:rsidRPr="004C3B37">
          <w:rPr>
            <w:rStyle w:val="Hyperlink"/>
            <w:rFonts w:asciiTheme="majorHAnsi" w:hAnsiTheme="majorHAnsi" w:cstheme="majorHAnsi"/>
            <w:color w:val="auto"/>
            <w:sz w:val="18"/>
            <w:szCs w:val="18"/>
          </w:rPr>
          <w:t>info@gretzcom.ch</w:t>
        </w:r>
      </w:hyperlink>
      <w:r w:rsidRPr="004C3B37">
        <w:rPr>
          <w:rFonts w:asciiTheme="majorHAnsi" w:hAnsiTheme="majorHAnsi" w:cstheme="majorHAnsi"/>
          <w:sz w:val="18"/>
          <w:szCs w:val="18"/>
        </w:rPr>
        <w:t xml:space="preserve"> </w:t>
      </w:r>
    </w:p>
    <w:p w14:paraId="0741FF01" w14:textId="77777777" w:rsidR="00F33B3F" w:rsidRPr="004C3B37" w:rsidRDefault="00F33B3F" w:rsidP="00892F1C">
      <w:pPr>
        <w:spacing w:line="269" w:lineRule="auto"/>
        <w:ind w:right="-144"/>
        <w:jc w:val="both"/>
        <w:rPr>
          <w:rFonts w:asciiTheme="majorHAnsi" w:hAnsiTheme="majorHAnsi" w:cstheme="majorHAnsi"/>
          <w:sz w:val="20"/>
          <w:szCs w:val="20"/>
        </w:rPr>
      </w:pPr>
    </w:p>
    <w:p w14:paraId="42A50018" w14:textId="77777777" w:rsidR="00702FEB" w:rsidRDefault="00702FEB" w:rsidP="00702FEB">
      <w:pPr>
        <w:spacing w:line="269" w:lineRule="auto"/>
        <w:ind w:right="-144"/>
        <w:jc w:val="both"/>
        <w:rPr>
          <w:rFonts w:asciiTheme="majorHAnsi" w:hAnsiTheme="majorHAnsi" w:cstheme="majorHAnsi"/>
          <w:sz w:val="18"/>
          <w:szCs w:val="18"/>
        </w:rPr>
      </w:pPr>
      <w:r w:rsidRPr="004C3B37">
        <w:rPr>
          <w:rFonts w:asciiTheme="majorHAnsi" w:hAnsiTheme="majorHAnsi" w:cstheme="majorHAnsi"/>
          <w:b/>
          <w:bCs/>
          <w:sz w:val="18"/>
          <w:szCs w:val="18"/>
        </w:rPr>
        <w:t xml:space="preserve">Über Solothurn: </w:t>
      </w:r>
      <w:r w:rsidRPr="004C3B37">
        <w:rPr>
          <w:rFonts w:asciiTheme="majorHAnsi" w:hAnsiTheme="majorHAnsi" w:cstheme="majorHAnsi"/>
          <w:sz w:val="18"/>
          <w:szCs w:val="18"/>
        </w:rPr>
        <w:t xml:space="preserve">Solothurn gilt als schönste Barockstadt der Schweiz. Eine idyllische Lage an der Aare, eine verkehrsfreie Altstadt mit Sehenswürdigkeiten in Gehdistanz, eine lebendige Gastronomie und </w:t>
      </w:r>
      <w:proofErr w:type="spellStart"/>
      <w:r w:rsidRPr="004C3B37">
        <w:rPr>
          <w:rFonts w:asciiTheme="majorHAnsi" w:hAnsiTheme="majorHAnsi" w:cstheme="majorHAnsi"/>
          <w:sz w:val="18"/>
          <w:szCs w:val="18"/>
        </w:rPr>
        <w:t>Lädeli</w:t>
      </w:r>
      <w:proofErr w:type="spellEnd"/>
      <w:r w:rsidRPr="004C3B37">
        <w:rPr>
          <w:rFonts w:asciiTheme="majorHAnsi" w:hAnsiTheme="majorHAnsi" w:cstheme="majorHAnsi"/>
          <w:sz w:val="18"/>
          <w:szCs w:val="18"/>
        </w:rPr>
        <w:t xml:space="preserve">-Szene sowie spannende Museen, kulturelle Events und die beliebte Aare-Riviera machen Solothurn zum charmanten Reiseziel. Die Region ist geprägt von der Dreifaltigkeit von Stadt, Fluss und Jura mit dem Weissenstein. Die sehenswerten Bauwerke Solothurns stammen aus verschiedenen Epochen vom Zeitglockenturm aus dem 12. Jahrhundert bis hin zur barock-klassizistischen St. </w:t>
      </w:r>
      <w:proofErr w:type="spellStart"/>
      <w:r w:rsidRPr="004C3B37">
        <w:rPr>
          <w:rFonts w:asciiTheme="majorHAnsi" w:hAnsiTheme="majorHAnsi" w:cstheme="majorHAnsi"/>
          <w:sz w:val="18"/>
          <w:szCs w:val="18"/>
        </w:rPr>
        <w:t>Ursen</w:t>
      </w:r>
      <w:proofErr w:type="spellEnd"/>
      <w:r w:rsidRPr="004C3B37">
        <w:rPr>
          <w:rFonts w:asciiTheme="majorHAnsi" w:hAnsiTheme="majorHAnsi" w:cstheme="majorHAnsi"/>
          <w:sz w:val="18"/>
          <w:szCs w:val="18"/>
        </w:rPr>
        <w:t xml:space="preserve">-Kathedrale. Bereits seit dem Mittelalter wird die heilige Zahl elf richtiggehend zelebriert: so ist Solothurn als 11. Kanton der Eidgenossenschaft beigetreten, die Kathedrale hat elf Altäre, elf Glocken und die Haupttreppe drei mal elf Stufen. Von 1530 bis 1792 residierten die </w:t>
      </w:r>
      <w:proofErr w:type="spellStart"/>
      <w:r w:rsidRPr="004C3B37">
        <w:rPr>
          <w:rFonts w:asciiTheme="majorHAnsi" w:hAnsiTheme="majorHAnsi" w:cstheme="majorHAnsi"/>
          <w:sz w:val="18"/>
          <w:szCs w:val="18"/>
        </w:rPr>
        <w:t>Ambassadoren</w:t>
      </w:r>
      <w:proofErr w:type="spellEnd"/>
      <w:r w:rsidRPr="004C3B37">
        <w:rPr>
          <w:rFonts w:asciiTheme="majorHAnsi" w:hAnsiTheme="majorHAnsi" w:cstheme="majorHAnsi"/>
          <w:sz w:val="18"/>
          <w:szCs w:val="18"/>
        </w:rPr>
        <w:t xml:space="preserve"> des französischen Königs in Solothurn, was die Architektur der Stadt stark beeinflusste. Prunkvolle Bauten im Barockstil wie das Palais </w:t>
      </w:r>
      <w:proofErr w:type="spellStart"/>
      <w:r w:rsidRPr="004C3B37">
        <w:rPr>
          <w:rFonts w:asciiTheme="majorHAnsi" w:hAnsiTheme="majorHAnsi" w:cstheme="majorHAnsi"/>
          <w:sz w:val="18"/>
          <w:szCs w:val="18"/>
        </w:rPr>
        <w:t>Besenval</w:t>
      </w:r>
      <w:proofErr w:type="spellEnd"/>
      <w:r w:rsidRPr="004C3B37">
        <w:rPr>
          <w:rFonts w:asciiTheme="majorHAnsi" w:hAnsiTheme="majorHAnsi" w:cstheme="majorHAnsi"/>
          <w:sz w:val="18"/>
          <w:szCs w:val="18"/>
        </w:rPr>
        <w:t xml:space="preserve">, Schloss Waldegg und noble Patrizierhäuser sind dieser Zeit zu verdanken. Die Überreste der alten Stadtbefestigung stammen teilweise sogar aus der Römerzeit. Auf dem Weg von </w:t>
      </w:r>
      <w:proofErr w:type="spellStart"/>
      <w:r w:rsidRPr="004C3B37">
        <w:rPr>
          <w:rFonts w:asciiTheme="majorHAnsi" w:hAnsiTheme="majorHAnsi" w:cstheme="majorHAnsi"/>
          <w:sz w:val="18"/>
          <w:szCs w:val="18"/>
        </w:rPr>
        <w:t>Aventicum</w:t>
      </w:r>
      <w:proofErr w:type="spellEnd"/>
      <w:r w:rsidRPr="004C3B37">
        <w:rPr>
          <w:rFonts w:asciiTheme="majorHAnsi" w:hAnsiTheme="majorHAnsi" w:cstheme="majorHAnsi"/>
          <w:sz w:val="18"/>
          <w:szCs w:val="18"/>
        </w:rPr>
        <w:t xml:space="preserve"> nach Vindonissa und Augusta Raurica erbauten die alten Römer eine Brücke über die Aare und gründeten die Siedlung </w:t>
      </w:r>
      <w:proofErr w:type="spellStart"/>
      <w:r w:rsidRPr="004C3B37">
        <w:rPr>
          <w:rFonts w:asciiTheme="majorHAnsi" w:hAnsiTheme="majorHAnsi" w:cstheme="majorHAnsi"/>
          <w:sz w:val="18"/>
          <w:szCs w:val="18"/>
        </w:rPr>
        <w:t>Salodurum</w:t>
      </w:r>
      <w:proofErr w:type="spellEnd"/>
      <w:r w:rsidRPr="004C3B37">
        <w:rPr>
          <w:rFonts w:asciiTheme="majorHAnsi" w:hAnsiTheme="majorHAnsi" w:cstheme="majorHAnsi"/>
          <w:sz w:val="18"/>
          <w:szCs w:val="18"/>
        </w:rPr>
        <w:t>, das heutige Solothurn. Die Stadt feierte 2020 und 2021 ihr 2000-jähriges Bestehen.</w:t>
      </w:r>
    </w:p>
    <w:p w14:paraId="7A28BB72" w14:textId="77777777" w:rsidR="009A1EBE" w:rsidRDefault="009A1EBE" w:rsidP="009A1EBE">
      <w:pPr>
        <w:spacing w:line="288" w:lineRule="auto"/>
        <w:jc w:val="both"/>
        <w:rPr>
          <w:rFonts w:asciiTheme="majorHAnsi" w:hAnsiTheme="majorHAnsi" w:cstheme="majorHAnsi"/>
          <w:b/>
          <w:bCs/>
        </w:rPr>
      </w:pPr>
    </w:p>
    <w:p w14:paraId="2A0A6305" w14:textId="77777777" w:rsidR="009A1EBE" w:rsidRPr="004C3B37" w:rsidRDefault="009A1EBE" w:rsidP="00702FEB">
      <w:pPr>
        <w:spacing w:line="269" w:lineRule="auto"/>
        <w:ind w:right="-144"/>
        <w:jc w:val="both"/>
        <w:rPr>
          <w:rFonts w:asciiTheme="majorHAnsi" w:hAnsiTheme="majorHAnsi" w:cstheme="majorHAnsi"/>
          <w:sz w:val="18"/>
          <w:szCs w:val="18"/>
        </w:rPr>
      </w:pPr>
    </w:p>
    <w:p w14:paraId="6BC98BC3" w14:textId="77777777" w:rsidR="00D4177D" w:rsidRPr="004C3B37" w:rsidRDefault="00D4177D" w:rsidP="00702FEB">
      <w:pPr>
        <w:spacing w:line="269" w:lineRule="auto"/>
        <w:ind w:right="-144"/>
        <w:jc w:val="both"/>
        <w:rPr>
          <w:rFonts w:asciiTheme="majorHAnsi" w:hAnsiTheme="majorHAnsi" w:cstheme="majorHAnsi"/>
          <w:sz w:val="18"/>
          <w:szCs w:val="18"/>
        </w:rPr>
      </w:pPr>
    </w:p>
    <w:sectPr w:rsidR="00D4177D" w:rsidRPr="004C3B37" w:rsidSect="00B225FB">
      <w:headerReference w:type="default" r:id="rId30"/>
      <w:endnotePr>
        <w:numFmt w:val="decimal"/>
      </w:endnotePr>
      <w:pgSz w:w="11906" w:h="16838"/>
      <w:pgMar w:top="2410" w:right="1418" w:bottom="1134" w:left="1418" w:header="70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7A8EB" w14:textId="77777777" w:rsidR="002F7CCF" w:rsidRDefault="002F7CCF">
      <w:r>
        <w:separator/>
      </w:r>
    </w:p>
  </w:endnote>
  <w:endnote w:type="continuationSeparator" w:id="0">
    <w:p w14:paraId="06F90DDE" w14:textId="77777777" w:rsidR="002F7CCF" w:rsidRDefault="002F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C1142" w14:textId="77777777" w:rsidR="002F7CCF" w:rsidRDefault="002F7CCF">
      <w:r>
        <w:separator/>
      </w:r>
    </w:p>
  </w:footnote>
  <w:footnote w:type="continuationSeparator" w:id="0">
    <w:p w14:paraId="1B3A3972" w14:textId="77777777" w:rsidR="002F7CCF" w:rsidRDefault="002F7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87B4F" w14:textId="4CAC77AC" w:rsidR="009B4908" w:rsidRDefault="0088736F" w:rsidP="00302853">
    <w:pPr>
      <w:pStyle w:val="Kopfzeile"/>
      <w:tabs>
        <w:tab w:val="left" w:pos="2694"/>
      </w:tabs>
    </w:pPr>
    <w:r>
      <w:rPr>
        <w:noProof/>
        <w:lang w:eastAsia="de-CH"/>
      </w:rPr>
      <w:drawing>
        <wp:anchor distT="0" distB="0" distL="114300" distR="114300" simplePos="0" relativeHeight="251658242" behindDoc="1" locked="0" layoutInCell="0" hidden="0" allowOverlap="1" wp14:anchorId="6096451D" wp14:editId="2A2C2AFB">
          <wp:simplePos x="0" y="0"/>
          <wp:positionH relativeFrom="margin">
            <wp:align>right</wp:align>
          </wp:positionH>
          <wp:positionV relativeFrom="paragraph">
            <wp:posOffset>283210</wp:posOffset>
          </wp:positionV>
          <wp:extent cx="5743575" cy="355600"/>
          <wp:effectExtent l="0" t="0" r="0" b="635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6"/>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4_2hgb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IAAAAAAAAAAAAAAAAAAAAgAAAAcAAAAAAAAAAgAAAMABAADFIQAAMAIAAAAAAACRBQAAhQQAACgAAAAIAAAAAQAAAAEAAAA="/>
                      </a:ext>
                    </a:extLst>
                  </pic:cNvPicPr>
                </pic:nvPicPr>
                <pic:blipFill>
                  <a:blip r:embed="rId1"/>
                  <a:stretch>
                    <a:fillRect/>
                  </a:stretch>
                </pic:blipFill>
                <pic:spPr>
                  <a:xfrm>
                    <a:off x="0" y="0"/>
                    <a:ext cx="5743575" cy="355600"/>
                  </a:xfrm>
                  <a:prstGeom prst="rect">
                    <a:avLst/>
                  </a:prstGeom>
                  <a:noFill/>
                  <a:ln w="9525">
                    <a:noFill/>
                  </a:ln>
                </pic:spPr>
              </pic:pic>
            </a:graphicData>
          </a:graphic>
          <wp14:sizeRelH relativeFrom="margin">
            <wp14:pctWidth>0</wp14:pctWidth>
          </wp14:sizeRelH>
        </wp:anchor>
      </w:drawing>
    </w:r>
    <w:bookmarkStart w:id="0" w:name="_Hlk27049851"/>
    <w:bookmarkStart w:id="1" w:name="_Hlk27049852"/>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56C5"/>
    <w:multiLevelType w:val="hybridMultilevel"/>
    <w:tmpl w:val="7DB871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4D64437"/>
    <w:multiLevelType w:val="multilevel"/>
    <w:tmpl w:val="846E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341E8"/>
    <w:multiLevelType w:val="multilevel"/>
    <w:tmpl w:val="4322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B7F8D"/>
    <w:multiLevelType w:val="hybridMultilevel"/>
    <w:tmpl w:val="452E59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98125ED"/>
    <w:multiLevelType w:val="multilevel"/>
    <w:tmpl w:val="742C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985EB3"/>
    <w:multiLevelType w:val="hybridMultilevel"/>
    <w:tmpl w:val="67E41F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51849A9"/>
    <w:multiLevelType w:val="hybridMultilevel"/>
    <w:tmpl w:val="3634CD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8" w15:restartNumberingAfterBreak="0">
    <w:nsid w:val="6660507C"/>
    <w:multiLevelType w:val="hybridMultilevel"/>
    <w:tmpl w:val="4434CE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8455D89"/>
    <w:multiLevelType w:val="hybridMultilevel"/>
    <w:tmpl w:val="2E3C32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7793B50"/>
    <w:multiLevelType w:val="hybridMultilevel"/>
    <w:tmpl w:val="4FDAF33A"/>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A642E80"/>
    <w:multiLevelType w:val="hybridMultilevel"/>
    <w:tmpl w:val="22928A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1258246287">
    <w:abstractNumId w:val="7"/>
  </w:num>
  <w:num w:numId="2" w16cid:durableId="329330957">
    <w:abstractNumId w:val="12"/>
  </w:num>
  <w:num w:numId="3" w16cid:durableId="873230413">
    <w:abstractNumId w:val="3"/>
  </w:num>
  <w:num w:numId="4" w16cid:durableId="1929803272">
    <w:abstractNumId w:val="5"/>
  </w:num>
  <w:num w:numId="5" w16cid:durableId="1515879285">
    <w:abstractNumId w:val="10"/>
  </w:num>
  <w:num w:numId="6" w16cid:durableId="2086292384">
    <w:abstractNumId w:val="6"/>
  </w:num>
  <w:num w:numId="7" w16cid:durableId="379324078">
    <w:abstractNumId w:val="0"/>
  </w:num>
  <w:num w:numId="8" w16cid:durableId="433982115">
    <w:abstractNumId w:val="9"/>
  </w:num>
  <w:num w:numId="9" w16cid:durableId="1062413010">
    <w:abstractNumId w:val="2"/>
  </w:num>
  <w:num w:numId="10" w16cid:durableId="86539708">
    <w:abstractNumId w:val="1"/>
  </w:num>
  <w:num w:numId="11" w16cid:durableId="1150488439">
    <w:abstractNumId w:val="11"/>
  </w:num>
  <w:num w:numId="12" w16cid:durableId="701976049">
    <w:abstractNumId w:val="4"/>
  </w:num>
  <w:num w:numId="13" w16cid:durableId="12109983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283"/>
  <w:drawingGridVerticalSpacing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47C8"/>
    <w:rsid w:val="000053E1"/>
    <w:rsid w:val="000058ED"/>
    <w:rsid w:val="00006CD5"/>
    <w:rsid w:val="00007815"/>
    <w:rsid w:val="00010F51"/>
    <w:rsid w:val="00010F8F"/>
    <w:rsid w:val="000113E7"/>
    <w:rsid w:val="00011948"/>
    <w:rsid w:val="00011AD1"/>
    <w:rsid w:val="00013B1A"/>
    <w:rsid w:val="000143EE"/>
    <w:rsid w:val="00014E73"/>
    <w:rsid w:val="00016BA0"/>
    <w:rsid w:val="00021FC9"/>
    <w:rsid w:val="0002498C"/>
    <w:rsid w:val="00026C7C"/>
    <w:rsid w:val="00027A03"/>
    <w:rsid w:val="0003279A"/>
    <w:rsid w:val="00032ACF"/>
    <w:rsid w:val="00033FCF"/>
    <w:rsid w:val="0003427D"/>
    <w:rsid w:val="00035FF1"/>
    <w:rsid w:val="000426B7"/>
    <w:rsid w:val="000442B5"/>
    <w:rsid w:val="00047349"/>
    <w:rsid w:val="0005290F"/>
    <w:rsid w:val="000540EE"/>
    <w:rsid w:val="000574DE"/>
    <w:rsid w:val="00060CA9"/>
    <w:rsid w:val="00060ECF"/>
    <w:rsid w:val="0006239E"/>
    <w:rsid w:val="000709AD"/>
    <w:rsid w:val="0007142A"/>
    <w:rsid w:val="00075C18"/>
    <w:rsid w:val="00076AEA"/>
    <w:rsid w:val="0007763A"/>
    <w:rsid w:val="00081500"/>
    <w:rsid w:val="00086896"/>
    <w:rsid w:val="000915AB"/>
    <w:rsid w:val="00092DAA"/>
    <w:rsid w:val="000946FB"/>
    <w:rsid w:val="0009624B"/>
    <w:rsid w:val="00096E40"/>
    <w:rsid w:val="000A026C"/>
    <w:rsid w:val="000A1043"/>
    <w:rsid w:val="000A1ACC"/>
    <w:rsid w:val="000C0E8B"/>
    <w:rsid w:val="000C16D2"/>
    <w:rsid w:val="000C3C22"/>
    <w:rsid w:val="000C4074"/>
    <w:rsid w:val="000C787A"/>
    <w:rsid w:val="000D28AC"/>
    <w:rsid w:val="000D3D18"/>
    <w:rsid w:val="000D5A7D"/>
    <w:rsid w:val="000D63F5"/>
    <w:rsid w:val="000D74C4"/>
    <w:rsid w:val="000D7654"/>
    <w:rsid w:val="000E0211"/>
    <w:rsid w:val="000E2768"/>
    <w:rsid w:val="000E3225"/>
    <w:rsid w:val="000E4E67"/>
    <w:rsid w:val="000F2F21"/>
    <w:rsid w:val="000F4485"/>
    <w:rsid w:val="000F5318"/>
    <w:rsid w:val="000F7567"/>
    <w:rsid w:val="0010168B"/>
    <w:rsid w:val="001046BB"/>
    <w:rsid w:val="00104ED1"/>
    <w:rsid w:val="001110A3"/>
    <w:rsid w:val="00112A26"/>
    <w:rsid w:val="00112AA1"/>
    <w:rsid w:val="0011596B"/>
    <w:rsid w:val="0011762F"/>
    <w:rsid w:val="00121830"/>
    <w:rsid w:val="00122462"/>
    <w:rsid w:val="00124E63"/>
    <w:rsid w:val="00125AC3"/>
    <w:rsid w:val="00125DF9"/>
    <w:rsid w:val="0012755A"/>
    <w:rsid w:val="001344A9"/>
    <w:rsid w:val="00136483"/>
    <w:rsid w:val="00136D9D"/>
    <w:rsid w:val="00136DCA"/>
    <w:rsid w:val="001371BD"/>
    <w:rsid w:val="00140AF7"/>
    <w:rsid w:val="001410CD"/>
    <w:rsid w:val="00142091"/>
    <w:rsid w:val="0015218B"/>
    <w:rsid w:val="00153BD7"/>
    <w:rsid w:val="00153EDD"/>
    <w:rsid w:val="001557DD"/>
    <w:rsid w:val="00157D04"/>
    <w:rsid w:val="00160454"/>
    <w:rsid w:val="00161341"/>
    <w:rsid w:val="00163232"/>
    <w:rsid w:val="0016435D"/>
    <w:rsid w:val="00165B2E"/>
    <w:rsid w:val="00166BC0"/>
    <w:rsid w:val="00167163"/>
    <w:rsid w:val="00171B98"/>
    <w:rsid w:val="00173AC4"/>
    <w:rsid w:val="00176A2E"/>
    <w:rsid w:val="00181AB7"/>
    <w:rsid w:val="001835A0"/>
    <w:rsid w:val="001839B6"/>
    <w:rsid w:val="00183BA6"/>
    <w:rsid w:val="00184E77"/>
    <w:rsid w:val="001902AC"/>
    <w:rsid w:val="001923CA"/>
    <w:rsid w:val="00193F7D"/>
    <w:rsid w:val="0019474F"/>
    <w:rsid w:val="00197420"/>
    <w:rsid w:val="001A442F"/>
    <w:rsid w:val="001B2195"/>
    <w:rsid w:val="001B44E7"/>
    <w:rsid w:val="001B5D84"/>
    <w:rsid w:val="001C18EB"/>
    <w:rsid w:val="001C1E2C"/>
    <w:rsid w:val="001C3A9D"/>
    <w:rsid w:val="001C7572"/>
    <w:rsid w:val="001D16F2"/>
    <w:rsid w:val="001D246C"/>
    <w:rsid w:val="001D591A"/>
    <w:rsid w:val="001E192C"/>
    <w:rsid w:val="001E1BFA"/>
    <w:rsid w:val="001E24FB"/>
    <w:rsid w:val="001E482E"/>
    <w:rsid w:val="001E564A"/>
    <w:rsid w:val="001E7906"/>
    <w:rsid w:val="001F016D"/>
    <w:rsid w:val="001F1554"/>
    <w:rsid w:val="001F3B7C"/>
    <w:rsid w:val="001F6C2D"/>
    <w:rsid w:val="0020084D"/>
    <w:rsid w:val="002024FD"/>
    <w:rsid w:val="002035B5"/>
    <w:rsid w:val="00203AA7"/>
    <w:rsid w:val="002121EC"/>
    <w:rsid w:val="002121F6"/>
    <w:rsid w:val="002123B1"/>
    <w:rsid w:val="002126E2"/>
    <w:rsid w:val="00212BC4"/>
    <w:rsid w:val="00213F27"/>
    <w:rsid w:val="002217BA"/>
    <w:rsid w:val="002218EB"/>
    <w:rsid w:val="00227A59"/>
    <w:rsid w:val="002309DF"/>
    <w:rsid w:val="00232D35"/>
    <w:rsid w:val="0023304B"/>
    <w:rsid w:val="002403BA"/>
    <w:rsid w:val="00241BAA"/>
    <w:rsid w:val="00244142"/>
    <w:rsid w:val="00244D62"/>
    <w:rsid w:val="00245BCE"/>
    <w:rsid w:val="0024633D"/>
    <w:rsid w:val="00250CA9"/>
    <w:rsid w:val="00253367"/>
    <w:rsid w:val="00255369"/>
    <w:rsid w:val="00260A6C"/>
    <w:rsid w:val="00264BB6"/>
    <w:rsid w:val="00271AAA"/>
    <w:rsid w:val="00276A02"/>
    <w:rsid w:val="002770D8"/>
    <w:rsid w:val="00277261"/>
    <w:rsid w:val="00287A29"/>
    <w:rsid w:val="00287B60"/>
    <w:rsid w:val="002917DD"/>
    <w:rsid w:val="00293228"/>
    <w:rsid w:val="00296FA2"/>
    <w:rsid w:val="002A3511"/>
    <w:rsid w:val="002A5169"/>
    <w:rsid w:val="002B12E3"/>
    <w:rsid w:val="002B1CF2"/>
    <w:rsid w:val="002B1DF9"/>
    <w:rsid w:val="002B1EE0"/>
    <w:rsid w:val="002B3145"/>
    <w:rsid w:val="002B50CE"/>
    <w:rsid w:val="002B57BF"/>
    <w:rsid w:val="002C08C6"/>
    <w:rsid w:val="002C4CC0"/>
    <w:rsid w:val="002C699D"/>
    <w:rsid w:val="002D058F"/>
    <w:rsid w:val="002D15DD"/>
    <w:rsid w:val="002D16DA"/>
    <w:rsid w:val="002D196E"/>
    <w:rsid w:val="002D265A"/>
    <w:rsid w:val="002D3005"/>
    <w:rsid w:val="002D38F9"/>
    <w:rsid w:val="002D51EB"/>
    <w:rsid w:val="002D5C5D"/>
    <w:rsid w:val="002D6057"/>
    <w:rsid w:val="002E0B6C"/>
    <w:rsid w:val="002E2FCD"/>
    <w:rsid w:val="002E4C33"/>
    <w:rsid w:val="002E6931"/>
    <w:rsid w:val="002F04DC"/>
    <w:rsid w:val="002F09D2"/>
    <w:rsid w:val="002F137B"/>
    <w:rsid w:val="002F207F"/>
    <w:rsid w:val="002F2B01"/>
    <w:rsid w:val="002F6465"/>
    <w:rsid w:val="002F6CF7"/>
    <w:rsid w:val="002F7CCF"/>
    <w:rsid w:val="0030006A"/>
    <w:rsid w:val="0030103F"/>
    <w:rsid w:val="00302853"/>
    <w:rsid w:val="00302C5C"/>
    <w:rsid w:val="00304649"/>
    <w:rsid w:val="0030501F"/>
    <w:rsid w:val="00312BCB"/>
    <w:rsid w:val="00314B5B"/>
    <w:rsid w:val="003161F0"/>
    <w:rsid w:val="00316776"/>
    <w:rsid w:val="00321B70"/>
    <w:rsid w:val="00323F4E"/>
    <w:rsid w:val="00327AF6"/>
    <w:rsid w:val="00330F91"/>
    <w:rsid w:val="0033352B"/>
    <w:rsid w:val="00336D78"/>
    <w:rsid w:val="00336FD1"/>
    <w:rsid w:val="00337E1F"/>
    <w:rsid w:val="00340F5F"/>
    <w:rsid w:val="003412EE"/>
    <w:rsid w:val="00341F6C"/>
    <w:rsid w:val="00343A49"/>
    <w:rsid w:val="00343D77"/>
    <w:rsid w:val="003476E1"/>
    <w:rsid w:val="00347A77"/>
    <w:rsid w:val="00352917"/>
    <w:rsid w:val="00353D2F"/>
    <w:rsid w:val="00355CE9"/>
    <w:rsid w:val="00363921"/>
    <w:rsid w:val="003647E0"/>
    <w:rsid w:val="00364B38"/>
    <w:rsid w:val="003656D3"/>
    <w:rsid w:val="00366238"/>
    <w:rsid w:val="00366BC5"/>
    <w:rsid w:val="003702B8"/>
    <w:rsid w:val="00371171"/>
    <w:rsid w:val="003779AD"/>
    <w:rsid w:val="00382ADC"/>
    <w:rsid w:val="00383134"/>
    <w:rsid w:val="00386E00"/>
    <w:rsid w:val="00387D11"/>
    <w:rsid w:val="00391B1B"/>
    <w:rsid w:val="003932C5"/>
    <w:rsid w:val="0039503F"/>
    <w:rsid w:val="003976B4"/>
    <w:rsid w:val="003A0A54"/>
    <w:rsid w:val="003A1715"/>
    <w:rsid w:val="003A2ED6"/>
    <w:rsid w:val="003A65E2"/>
    <w:rsid w:val="003B1557"/>
    <w:rsid w:val="003B2123"/>
    <w:rsid w:val="003B216D"/>
    <w:rsid w:val="003B41E8"/>
    <w:rsid w:val="003B55C6"/>
    <w:rsid w:val="003C34FE"/>
    <w:rsid w:val="003C46EB"/>
    <w:rsid w:val="003C62D5"/>
    <w:rsid w:val="003C7AAE"/>
    <w:rsid w:val="003D1369"/>
    <w:rsid w:val="003D19C7"/>
    <w:rsid w:val="003D27B5"/>
    <w:rsid w:val="003D3F11"/>
    <w:rsid w:val="003E00C9"/>
    <w:rsid w:val="003E1539"/>
    <w:rsid w:val="003E318A"/>
    <w:rsid w:val="003E384A"/>
    <w:rsid w:val="003E38E8"/>
    <w:rsid w:val="003E44C4"/>
    <w:rsid w:val="003E5B00"/>
    <w:rsid w:val="003E701A"/>
    <w:rsid w:val="003F1D24"/>
    <w:rsid w:val="003F5A40"/>
    <w:rsid w:val="003F63BA"/>
    <w:rsid w:val="00402FE7"/>
    <w:rsid w:val="00404B9D"/>
    <w:rsid w:val="004125B8"/>
    <w:rsid w:val="00412DE9"/>
    <w:rsid w:val="0041431F"/>
    <w:rsid w:val="004168F7"/>
    <w:rsid w:val="00421EA2"/>
    <w:rsid w:val="0042295A"/>
    <w:rsid w:val="00424B30"/>
    <w:rsid w:val="00426438"/>
    <w:rsid w:val="00427846"/>
    <w:rsid w:val="004321B2"/>
    <w:rsid w:val="004325F0"/>
    <w:rsid w:val="00432710"/>
    <w:rsid w:val="0043420E"/>
    <w:rsid w:val="00436257"/>
    <w:rsid w:val="0043775C"/>
    <w:rsid w:val="00440006"/>
    <w:rsid w:val="00440079"/>
    <w:rsid w:val="004423FC"/>
    <w:rsid w:val="004425B3"/>
    <w:rsid w:val="00447553"/>
    <w:rsid w:val="004503D1"/>
    <w:rsid w:val="0045131E"/>
    <w:rsid w:val="00456203"/>
    <w:rsid w:val="00456F8F"/>
    <w:rsid w:val="0046106B"/>
    <w:rsid w:val="004620BE"/>
    <w:rsid w:val="00462452"/>
    <w:rsid w:val="00462656"/>
    <w:rsid w:val="004633A3"/>
    <w:rsid w:val="00464953"/>
    <w:rsid w:val="004667A2"/>
    <w:rsid w:val="0046743F"/>
    <w:rsid w:val="00474139"/>
    <w:rsid w:val="00474CAC"/>
    <w:rsid w:val="00475BC7"/>
    <w:rsid w:val="00477EB0"/>
    <w:rsid w:val="0048092B"/>
    <w:rsid w:val="004830CA"/>
    <w:rsid w:val="00485A85"/>
    <w:rsid w:val="00485E47"/>
    <w:rsid w:val="00490924"/>
    <w:rsid w:val="004913A1"/>
    <w:rsid w:val="0049174D"/>
    <w:rsid w:val="004948B5"/>
    <w:rsid w:val="00495A0D"/>
    <w:rsid w:val="00495C2E"/>
    <w:rsid w:val="004960A6"/>
    <w:rsid w:val="004A4198"/>
    <w:rsid w:val="004A6A0D"/>
    <w:rsid w:val="004A7E15"/>
    <w:rsid w:val="004B1A36"/>
    <w:rsid w:val="004B1BE0"/>
    <w:rsid w:val="004B1C5A"/>
    <w:rsid w:val="004B3052"/>
    <w:rsid w:val="004B5C05"/>
    <w:rsid w:val="004B5D44"/>
    <w:rsid w:val="004B5F3D"/>
    <w:rsid w:val="004B7124"/>
    <w:rsid w:val="004B7296"/>
    <w:rsid w:val="004C0D23"/>
    <w:rsid w:val="004C2005"/>
    <w:rsid w:val="004C3B37"/>
    <w:rsid w:val="004C4E0A"/>
    <w:rsid w:val="004C5770"/>
    <w:rsid w:val="004C6921"/>
    <w:rsid w:val="004D2A25"/>
    <w:rsid w:val="004D441D"/>
    <w:rsid w:val="004D61B6"/>
    <w:rsid w:val="004D6DD2"/>
    <w:rsid w:val="004E2753"/>
    <w:rsid w:val="004E36C2"/>
    <w:rsid w:val="004E4249"/>
    <w:rsid w:val="004E42DC"/>
    <w:rsid w:val="004E4C2F"/>
    <w:rsid w:val="004F19A6"/>
    <w:rsid w:val="004F3F7F"/>
    <w:rsid w:val="004F3FF2"/>
    <w:rsid w:val="004F5FF7"/>
    <w:rsid w:val="004F7491"/>
    <w:rsid w:val="00501480"/>
    <w:rsid w:val="005025D1"/>
    <w:rsid w:val="0050272D"/>
    <w:rsid w:val="005031A5"/>
    <w:rsid w:val="00505B36"/>
    <w:rsid w:val="00511119"/>
    <w:rsid w:val="0051208E"/>
    <w:rsid w:val="00512180"/>
    <w:rsid w:val="00513BCF"/>
    <w:rsid w:val="00514366"/>
    <w:rsid w:val="005147F3"/>
    <w:rsid w:val="005160B8"/>
    <w:rsid w:val="0051698A"/>
    <w:rsid w:val="00520BCD"/>
    <w:rsid w:val="00520C23"/>
    <w:rsid w:val="00520FE1"/>
    <w:rsid w:val="00522C37"/>
    <w:rsid w:val="00524FA4"/>
    <w:rsid w:val="005265B3"/>
    <w:rsid w:val="00530745"/>
    <w:rsid w:val="00532A1E"/>
    <w:rsid w:val="005400AE"/>
    <w:rsid w:val="00540E75"/>
    <w:rsid w:val="005411EC"/>
    <w:rsid w:val="00541345"/>
    <w:rsid w:val="00544369"/>
    <w:rsid w:val="0054508B"/>
    <w:rsid w:val="00552480"/>
    <w:rsid w:val="00560CCD"/>
    <w:rsid w:val="005611DD"/>
    <w:rsid w:val="00561C82"/>
    <w:rsid w:val="00561D05"/>
    <w:rsid w:val="0056208D"/>
    <w:rsid w:val="0056327C"/>
    <w:rsid w:val="00565B44"/>
    <w:rsid w:val="00571B05"/>
    <w:rsid w:val="005727CD"/>
    <w:rsid w:val="0057459C"/>
    <w:rsid w:val="005764BE"/>
    <w:rsid w:val="00576559"/>
    <w:rsid w:val="00576D89"/>
    <w:rsid w:val="00577F4A"/>
    <w:rsid w:val="005802D9"/>
    <w:rsid w:val="00584390"/>
    <w:rsid w:val="00585518"/>
    <w:rsid w:val="005856A2"/>
    <w:rsid w:val="00586B20"/>
    <w:rsid w:val="00593DD0"/>
    <w:rsid w:val="00594BD4"/>
    <w:rsid w:val="00594FAD"/>
    <w:rsid w:val="0059579B"/>
    <w:rsid w:val="00595FB1"/>
    <w:rsid w:val="00597D15"/>
    <w:rsid w:val="005A0B96"/>
    <w:rsid w:val="005A28F6"/>
    <w:rsid w:val="005A63EB"/>
    <w:rsid w:val="005B061F"/>
    <w:rsid w:val="005B2DD7"/>
    <w:rsid w:val="005B3DF2"/>
    <w:rsid w:val="005B3F44"/>
    <w:rsid w:val="005B6954"/>
    <w:rsid w:val="005C0C81"/>
    <w:rsid w:val="005C4AD7"/>
    <w:rsid w:val="005D42CE"/>
    <w:rsid w:val="005D54C5"/>
    <w:rsid w:val="005D573C"/>
    <w:rsid w:val="005E5640"/>
    <w:rsid w:val="005E6749"/>
    <w:rsid w:val="005E72DD"/>
    <w:rsid w:val="005F2064"/>
    <w:rsid w:val="005F3330"/>
    <w:rsid w:val="005F4220"/>
    <w:rsid w:val="006001CB"/>
    <w:rsid w:val="006010B0"/>
    <w:rsid w:val="00601745"/>
    <w:rsid w:val="00603893"/>
    <w:rsid w:val="00603EC6"/>
    <w:rsid w:val="00604671"/>
    <w:rsid w:val="00605082"/>
    <w:rsid w:val="006076B8"/>
    <w:rsid w:val="00610329"/>
    <w:rsid w:val="0061137B"/>
    <w:rsid w:val="00612E2D"/>
    <w:rsid w:val="00616AD4"/>
    <w:rsid w:val="00617E25"/>
    <w:rsid w:val="006219C7"/>
    <w:rsid w:val="00622452"/>
    <w:rsid w:val="00625563"/>
    <w:rsid w:val="006258CD"/>
    <w:rsid w:val="00626827"/>
    <w:rsid w:val="00631C02"/>
    <w:rsid w:val="00633C7C"/>
    <w:rsid w:val="00634354"/>
    <w:rsid w:val="0063517E"/>
    <w:rsid w:val="00636B52"/>
    <w:rsid w:val="00637193"/>
    <w:rsid w:val="00645FE9"/>
    <w:rsid w:val="006466AC"/>
    <w:rsid w:val="00651904"/>
    <w:rsid w:val="00651EE6"/>
    <w:rsid w:val="00662655"/>
    <w:rsid w:val="006630F4"/>
    <w:rsid w:val="00663D84"/>
    <w:rsid w:val="00665B5D"/>
    <w:rsid w:val="00670804"/>
    <w:rsid w:val="006711F5"/>
    <w:rsid w:val="006715F7"/>
    <w:rsid w:val="00674388"/>
    <w:rsid w:val="00674958"/>
    <w:rsid w:val="006752B9"/>
    <w:rsid w:val="006756DE"/>
    <w:rsid w:val="006756FC"/>
    <w:rsid w:val="0067577F"/>
    <w:rsid w:val="00675C33"/>
    <w:rsid w:val="0067657F"/>
    <w:rsid w:val="00680459"/>
    <w:rsid w:val="00680648"/>
    <w:rsid w:val="00684972"/>
    <w:rsid w:val="006850CB"/>
    <w:rsid w:val="00685ACC"/>
    <w:rsid w:val="00685FCA"/>
    <w:rsid w:val="00690B58"/>
    <w:rsid w:val="00692275"/>
    <w:rsid w:val="00692CC2"/>
    <w:rsid w:val="00696971"/>
    <w:rsid w:val="006A0321"/>
    <w:rsid w:val="006A0F7E"/>
    <w:rsid w:val="006A3D94"/>
    <w:rsid w:val="006A4851"/>
    <w:rsid w:val="006A68DE"/>
    <w:rsid w:val="006B16A0"/>
    <w:rsid w:val="006B1E75"/>
    <w:rsid w:val="006B2BBA"/>
    <w:rsid w:val="006B7316"/>
    <w:rsid w:val="006B7990"/>
    <w:rsid w:val="006D053E"/>
    <w:rsid w:val="006D0E5A"/>
    <w:rsid w:val="006D1384"/>
    <w:rsid w:val="006D15B4"/>
    <w:rsid w:val="006D1C2C"/>
    <w:rsid w:val="006D4BA7"/>
    <w:rsid w:val="006D542F"/>
    <w:rsid w:val="006D57F0"/>
    <w:rsid w:val="006D74E1"/>
    <w:rsid w:val="006D7E58"/>
    <w:rsid w:val="006E160B"/>
    <w:rsid w:val="006E1B89"/>
    <w:rsid w:val="006E248E"/>
    <w:rsid w:val="006E3041"/>
    <w:rsid w:val="006E4675"/>
    <w:rsid w:val="006E68C0"/>
    <w:rsid w:val="006E6D86"/>
    <w:rsid w:val="006F0F3C"/>
    <w:rsid w:val="006F1A11"/>
    <w:rsid w:val="006F2CAB"/>
    <w:rsid w:val="006F4011"/>
    <w:rsid w:val="006F4198"/>
    <w:rsid w:val="006F5669"/>
    <w:rsid w:val="006F689D"/>
    <w:rsid w:val="006F7CE6"/>
    <w:rsid w:val="0070159A"/>
    <w:rsid w:val="00701DB5"/>
    <w:rsid w:val="00702966"/>
    <w:rsid w:val="00702EE9"/>
    <w:rsid w:val="00702FEB"/>
    <w:rsid w:val="007119BA"/>
    <w:rsid w:val="00712027"/>
    <w:rsid w:val="00712168"/>
    <w:rsid w:val="00713BEF"/>
    <w:rsid w:val="00715257"/>
    <w:rsid w:val="00716760"/>
    <w:rsid w:val="00723B68"/>
    <w:rsid w:val="00730713"/>
    <w:rsid w:val="007317A2"/>
    <w:rsid w:val="00741834"/>
    <w:rsid w:val="00744317"/>
    <w:rsid w:val="007445D8"/>
    <w:rsid w:val="007447A2"/>
    <w:rsid w:val="007465AF"/>
    <w:rsid w:val="007520D3"/>
    <w:rsid w:val="00752C89"/>
    <w:rsid w:val="00752CB9"/>
    <w:rsid w:val="00752E02"/>
    <w:rsid w:val="0075691A"/>
    <w:rsid w:val="00756F23"/>
    <w:rsid w:val="00761139"/>
    <w:rsid w:val="00761C30"/>
    <w:rsid w:val="00766E1F"/>
    <w:rsid w:val="00767A1B"/>
    <w:rsid w:val="00767C02"/>
    <w:rsid w:val="00770BC8"/>
    <w:rsid w:val="0077207A"/>
    <w:rsid w:val="00772355"/>
    <w:rsid w:val="007734B0"/>
    <w:rsid w:val="00780F76"/>
    <w:rsid w:val="00782554"/>
    <w:rsid w:val="00783835"/>
    <w:rsid w:val="00784E13"/>
    <w:rsid w:val="00785FCF"/>
    <w:rsid w:val="007868D6"/>
    <w:rsid w:val="007874A3"/>
    <w:rsid w:val="00791C8B"/>
    <w:rsid w:val="00796682"/>
    <w:rsid w:val="007A0C3E"/>
    <w:rsid w:val="007A1806"/>
    <w:rsid w:val="007A73E4"/>
    <w:rsid w:val="007B043A"/>
    <w:rsid w:val="007B6C7E"/>
    <w:rsid w:val="007B7875"/>
    <w:rsid w:val="007C11AB"/>
    <w:rsid w:val="007C444E"/>
    <w:rsid w:val="007C6D6C"/>
    <w:rsid w:val="007D467A"/>
    <w:rsid w:val="007D4C28"/>
    <w:rsid w:val="007E0301"/>
    <w:rsid w:val="007E135C"/>
    <w:rsid w:val="007E547B"/>
    <w:rsid w:val="007E56CA"/>
    <w:rsid w:val="007E6405"/>
    <w:rsid w:val="007E69C1"/>
    <w:rsid w:val="007E6AF9"/>
    <w:rsid w:val="007F11D0"/>
    <w:rsid w:val="007F1A08"/>
    <w:rsid w:val="007F4588"/>
    <w:rsid w:val="007F5EBD"/>
    <w:rsid w:val="00800F07"/>
    <w:rsid w:val="00803A1B"/>
    <w:rsid w:val="00805363"/>
    <w:rsid w:val="00805A7E"/>
    <w:rsid w:val="008070B9"/>
    <w:rsid w:val="00807900"/>
    <w:rsid w:val="008114E7"/>
    <w:rsid w:val="00812801"/>
    <w:rsid w:val="00813E86"/>
    <w:rsid w:val="008174CC"/>
    <w:rsid w:val="00822A2C"/>
    <w:rsid w:val="008236B5"/>
    <w:rsid w:val="008252D7"/>
    <w:rsid w:val="00830A9D"/>
    <w:rsid w:val="00830E98"/>
    <w:rsid w:val="008343D3"/>
    <w:rsid w:val="00834FBC"/>
    <w:rsid w:val="00835FE2"/>
    <w:rsid w:val="0083723E"/>
    <w:rsid w:val="00837457"/>
    <w:rsid w:val="008417DC"/>
    <w:rsid w:val="00841BB4"/>
    <w:rsid w:val="00843F8C"/>
    <w:rsid w:val="0084459A"/>
    <w:rsid w:val="008457E4"/>
    <w:rsid w:val="00847159"/>
    <w:rsid w:val="008473E9"/>
    <w:rsid w:val="00850374"/>
    <w:rsid w:val="00853C70"/>
    <w:rsid w:val="00854A20"/>
    <w:rsid w:val="0086047D"/>
    <w:rsid w:val="008613BD"/>
    <w:rsid w:val="0086200F"/>
    <w:rsid w:val="00862CDE"/>
    <w:rsid w:val="008671E8"/>
    <w:rsid w:val="00870998"/>
    <w:rsid w:val="00870CC7"/>
    <w:rsid w:val="00871395"/>
    <w:rsid w:val="008722A7"/>
    <w:rsid w:val="00873862"/>
    <w:rsid w:val="00873C85"/>
    <w:rsid w:val="00873E9A"/>
    <w:rsid w:val="00874143"/>
    <w:rsid w:val="008753B8"/>
    <w:rsid w:val="00875D30"/>
    <w:rsid w:val="00876C6F"/>
    <w:rsid w:val="00881A5E"/>
    <w:rsid w:val="0088736F"/>
    <w:rsid w:val="00892F1C"/>
    <w:rsid w:val="00893B86"/>
    <w:rsid w:val="0089706B"/>
    <w:rsid w:val="008A0C4D"/>
    <w:rsid w:val="008A4382"/>
    <w:rsid w:val="008A4AAB"/>
    <w:rsid w:val="008A7642"/>
    <w:rsid w:val="008B5BA6"/>
    <w:rsid w:val="008B7CEB"/>
    <w:rsid w:val="008C01AC"/>
    <w:rsid w:val="008C2B0F"/>
    <w:rsid w:val="008C462C"/>
    <w:rsid w:val="008C634F"/>
    <w:rsid w:val="008C7428"/>
    <w:rsid w:val="008D0EC4"/>
    <w:rsid w:val="008D3638"/>
    <w:rsid w:val="008D5E6C"/>
    <w:rsid w:val="008D7A6D"/>
    <w:rsid w:val="008D7BF4"/>
    <w:rsid w:val="008D7CB7"/>
    <w:rsid w:val="008E761A"/>
    <w:rsid w:val="008F349F"/>
    <w:rsid w:val="008F4181"/>
    <w:rsid w:val="008F6675"/>
    <w:rsid w:val="008F74B8"/>
    <w:rsid w:val="0090067D"/>
    <w:rsid w:val="00901A7E"/>
    <w:rsid w:val="00901FD5"/>
    <w:rsid w:val="0090611C"/>
    <w:rsid w:val="009123F8"/>
    <w:rsid w:val="00914B75"/>
    <w:rsid w:val="00914F87"/>
    <w:rsid w:val="009154C4"/>
    <w:rsid w:val="00915631"/>
    <w:rsid w:val="0091691E"/>
    <w:rsid w:val="00925C46"/>
    <w:rsid w:val="009268B6"/>
    <w:rsid w:val="009332BE"/>
    <w:rsid w:val="009334B0"/>
    <w:rsid w:val="009343DE"/>
    <w:rsid w:val="0093685D"/>
    <w:rsid w:val="00941C40"/>
    <w:rsid w:val="00942515"/>
    <w:rsid w:val="00945AA7"/>
    <w:rsid w:val="00946270"/>
    <w:rsid w:val="00947292"/>
    <w:rsid w:val="009475AA"/>
    <w:rsid w:val="009512A4"/>
    <w:rsid w:val="009524EA"/>
    <w:rsid w:val="00955C97"/>
    <w:rsid w:val="009560E1"/>
    <w:rsid w:val="00957668"/>
    <w:rsid w:val="009576DC"/>
    <w:rsid w:val="00960E0D"/>
    <w:rsid w:val="009613FA"/>
    <w:rsid w:val="009637A7"/>
    <w:rsid w:val="00973DA6"/>
    <w:rsid w:val="009757D7"/>
    <w:rsid w:val="00977931"/>
    <w:rsid w:val="00981843"/>
    <w:rsid w:val="009825F9"/>
    <w:rsid w:val="00982A7C"/>
    <w:rsid w:val="009830CC"/>
    <w:rsid w:val="0098393A"/>
    <w:rsid w:val="00984C4D"/>
    <w:rsid w:val="00987BD3"/>
    <w:rsid w:val="00992116"/>
    <w:rsid w:val="0099242B"/>
    <w:rsid w:val="009937D6"/>
    <w:rsid w:val="00994066"/>
    <w:rsid w:val="00997193"/>
    <w:rsid w:val="009977C1"/>
    <w:rsid w:val="00997A58"/>
    <w:rsid w:val="009A1EBE"/>
    <w:rsid w:val="009A3BCF"/>
    <w:rsid w:val="009A5FE8"/>
    <w:rsid w:val="009B0630"/>
    <w:rsid w:val="009B0CDA"/>
    <w:rsid w:val="009B170C"/>
    <w:rsid w:val="009B4908"/>
    <w:rsid w:val="009B72E7"/>
    <w:rsid w:val="009B78DF"/>
    <w:rsid w:val="009C0516"/>
    <w:rsid w:val="009C1B75"/>
    <w:rsid w:val="009C2DF2"/>
    <w:rsid w:val="009C53B9"/>
    <w:rsid w:val="009D185B"/>
    <w:rsid w:val="009D1BB0"/>
    <w:rsid w:val="009D2651"/>
    <w:rsid w:val="009D3C7C"/>
    <w:rsid w:val="009D50EE"/>
    <w:rsid w:val="009D570B"/>
    <w:rsid w:val="009E1108"/>
    <w:rsid w:val="009E30BB"/>
    <w:rsid w:val="009E444F"/>
    <w:rsid w:val="009E4F7F"/>
    <w:rsid w:val="009F02E9"/>
    <w:rsid w:val="009F472F"/>
    <w:rsid w:val="009F5B3C"/>
    <w:rsid w:val="009F7F0A"/>
    <w:rsid w:val="00A02F21"/>
    <w:rsid w:val="00A06FE2"/>
    <w:rsid w:val="00A1242D"/>
    <w:rsid w:val="00A12AFB"/>
    <w:rsid w:val="00A13782"/>
    <w:rsid w:val="00A1567F"/>
    <w:rsid w:val="00A15DE4"/>
    <w:rsid w:val="00A17132"/>
    <w:rsid w:val="00A24AD7"/>
    <w:rsid w:val="00A26E04"/>
    <w:rsid w:val="00A27A1C"/>
    <w:rsid w:val="00A31E52"/>
    <w:rsid w:val="00A32BA0"/>
    <w:rsid w:val="00A34899"/>
    <w:rsid w:val="00A36789"/>
    <w:rsid w:val="00A36ED6"/>
    <w:rsid w:val="00A3767A"/>
    <w:rsid w:val="00A411C4"/>
    <w:rsid w:val="00A42B6D"/>
    <w:rsid w:val="00A42C04"/>
    <w:rsid w:val="00A4498A"/>
    <w:rsid w:val="00A47533"/>
    <w:rsid w:val="00A51279"/>
    <w:rsid w:val="00A517B2"/>
    <w:rsid w:val="00A51AD3"/>
    <w:rsid w:val="00A51C30"/>
    <w:rsid w:val="00A53738"/>
    <w:rsid w:val="00A567B0"/>
    <w:rsid w:val="00A57849"/>
    <w:rsid w:val="00A57C21"/>
    <w:rsid w:val="00A57DCB"/>
    <w:rsid w:val="00A610DD"/>
    <w:rsid w:val="00A627EE"/>
    <w:rsid w:val="00A62AF4"/>
    <w:rsid w:val="00A63C39"/>
    <w:rsid w:val="00A6591D"/>
    <w:rsid w:val="00A67B97"/>
    <w:rsid w:val="00A67FD4"/>
    <w:rsid w:val="00A71C49"/>
    <w:rsid w:val="00A726D5"/>
    <w:rsid w:val="00A72F64"/>
    <w:rsid w:val="00A73B87"/>
    <w:rsid w:val="00A750A3"/>
    <w:rsid w:val="00A76DA7"/>
    <w:rsid w:val="00A77837"/>
    <w:rsid w:val="00A849B4"/>
    <w:rsid w:val="00A8607C"/>
    <w:rsid w:val="00A92D32"/>
    <w:rsid w:val="00A9339F"/>
    <w:rsid w:val="00A94305"/>
    <w:rsid w:val="00A95C57"/>
    <w:rsid w:val="00A95D05"/>
    <w:rsid w:val="00A968BF"/>
    <w:rsid w:val="00AA2F47"/>
    <w:rsid w:val="00AA41A6"/>
    <w:rsid w:val="00AA4F79"/>
    <w:rsid w:val="00AB6213"/>
    <w:rsid w:val="00AB70B9"/>
    <w:rsid w:val="00AB7C67"/>
    <w:rsid w:val="00AB7F72"/>
    <w:rsid w:val="00AC0C17"/>
    <w:rsid w:val="00AC101F"/>
    <w:rsid w:val="00AC2154"/>
    <w:rsid w:val="00AC3AD0"/>
    <w:rsid w:val="00AC3CED"/>
    <w:rsid w:val="00AC3DA6"/>
    <w:rsid w:val="00AC7F29"/>
    <w:rsid w:val="00AD011B"/>
    <w:rsid w:val="00AD06F5"/>
    <w:rsid w:val="00AD17D9"/>
    <w:rsid w:val="00AD1D17"/>
    <w:rsid w:val="00AD1EB0"/>
    <w:rsid w:val="00AD21E8"/>
    <w:rsid w:val="00AD2D54"/>
    <w:rsid w:val="00AD4FC6"/>
    <w:rsid w:val="00AD5101"/>
    <w:rsid w:val="00AD5228"/>
    <w:rsid w:val="00AD77AF"/>
    <w:rsid w:val="00AE0B31"/>
    <w:rsid w:val="00AE6466"/>
    <w:rsid w:val="00AF10A3"/>
    <w:rsid w:val="00AF16DE"/>
    <w:rsid w:val="00AF189D"/>
    <w:rsid w:val="00AF3830"/>
    <w:rsid w:val="00AF53D3"/>
    <w:rsid w:val="00AF588A"/>
    <w:rsid w:val="00B0042F"/>
    <w:rsid w:val="00B02CE3"/>
    <w:rsid w:val="00B059C8"/>
    <w:rsid w:val="00B0771D"/>
    <w:rsid w:val="00B07D09"/>
    <w:rsid w:val="00B10636"/>
    <w:rsid w:val="00B11431"/>
    <w:rsid w:val="00B114E6"/>
    <w:rsid w:val="00B173E6"/>
    <w:rsid w:val="00B17C16"/>
    <w:rsid w:val="00B21E2F"/>
    <w:rsid w:val="00B225FB"/>
    <w:rsid w:val="00B22C64"/>
    <w:rsid w:val="00B23255"/>
    <w:rsid w:val="00B23B1A"/>
    <w:rsid w:val="00B24CA6"/>
    <w:rsid w:val="00B3009F"/>
    <w:rsid w:val="00B30216"/>
    <w:rsid w:val="00B325CE"/>
    <w:rsid w:val="00B32681"/>
    <w:rsid w:val="00B32A64"/>
    <w:rsid w:val="00B33F54"/>
    <w:rsid w:val="00B4054E"/>
    <w:rsid w:val="00B4614F"/>
    <w:rsid w:val="00B47F99"/>
    <w:rsid w:val="00B52C29"/>
    <w:rsid w:val="00B5458A"/>
    <w:rsid w:val="00B54DBF"/>
    <w:rsid w:val="00B56972"/>
    <w:rsid w:val="00B56B50"/>
    <w:rsid w:val="00B5702F"/>
    <w:rsid w:val="00B61495"/>
    <w:rsid w:val="00B62561"/>
    <w:rsid w:val="00B64482"/>
    <w:rsid w:val="00B64830"/>
    <w:rsid w:val="00B70D67"/>
    <w:rsid w:val="00B729DE"/>
    <w:rsid w:val="00B74496"/>
    <w:rsid w:val="00B84E6F"/>
    <w:rsid w:val="00B85356"/>
    <w:rsid w:val="00B863AB"/>
    <w:rsid w:val="00B86B8B"/>
    <w:rsid w:val="00B86C66"/>
    <w:rsid w:val="00B87AF4"/>
    <w:rsid w:val="00B87D00"/>
    <w:rsid w:val="00B90BCF"/>
    <w:rsid w:val="00B91EAD"/>
    <w:rsid w:val="00B92EAE"/>
    <w:rsid w:val="00B9467E"/>
    <w:rsid w:val="00BA1163"/>
    <w:rsid w:val="00BA1F8C"/>
    <w:rsid w:val="00BA71C8"/>
    <w:rsid w:val="00BA7650"/>
    <w:rsid w:val="00BA78CB"/>
    <w:rsid w:val="00BA7EE0"/>
    <w:rsid w:val="00BB0040"/>
    <w:rsid w:val="00BB12F5"/>
    <w:rsid w:val="00BB147A"/>
    <w:rsid w:val="00BB57C3"/>
    <w:rsid w:val="00BB5C6A"/>
    <w:rsid w:val="00BB5FA2"/>
    <w:rsid w:val="00BB6745"/>
    <w:rsid w:val="00BB7AE4"/>
    <w:rsid w:val="00BC094E"/>
    <w:rsid w:val="00BC214F"/>
    <w:rsid w:val="00BC41A1"/>
    <w:rsid w:val="00BC4540"/>
    <w:rsid w:val="00BC7199"/>
    <w:rsid w:val="00BD5592"/>
    <w:rsid w:val="00BD5621"/>
    <w:rsid w:val="00BE2317"/>
    <w:rsid w:val="00BE4A36"/>
    <w:rsid w:val="00BE52BF"/>
    <w:rsid w:val="00BE5668"/>
    <w:rsid w:val="00BE6FF3"/>
    <w:rsid w:val="00BE7B55"/>
    <w:rsid w:val="00BF0099"/>
    <w:rsid w:val="00BF0A3F"/>
    <w:rsid w:val="00BF1936"/>
    <w:rsid w:val="00BF278B"/>
    <w:rsid w:val="00BF34EB"/>
    <w:rsid w:val="00BF593E"/>
    <w:rsid w:val="00C00677"/>
    <w:rsid w:val="00C00826"/>
    <w:rsid w:val="00C04D10"/>
    <w:rsid w:val="00C1128C"/>
    <w:rsid w:val="00C12964"/>
    <w:rsid w:val="00C20699"/>
    <w:rsid w:val="00C21EE0"/>
    <w:rsid w:val="00C248F7"/>
    <w:rsid w:val="00C2603C"/>
    <w:rsid w:val="00C26154"/>
    <w:rsid w:val="00C268B1"/>
    <w:rsid w:val="00C30B2F"/>
    <w:rsid w:val="00C331B7"/>
    <w:rsid w:val="00C35725"/>
    <w:rsid w:val="00C35B3F"/>
    <w:rsid w:val="00C35C43"/>
    <w:rsid w:val="00C35FCB"/>
    <w:rsid w:val="00C424F4"/>
    <w:rsid w:val="00C42803"/>
    <w:rsid w:val="00C42B7A"/>
    <w:rsid w:val="00C4393F"/>
    <w:rsid w:val="00C4416E"/>
    <w:rsid w:val="00C52CFB"/>
    <w:rsid w:val="00C53344"/>
    <w:rsid w:val="00C54173"/>
    <w:rsid w:val="00C56819"/>
    <w:rsid w:val="00C57A6C"/>
    <w:rsid w:val="00C605CD"/>
    <w:rsid w:val="00C658DC"/>
    <w:rsid w:val="00C65FBA"/>
    <w:rsid w:val="00C707B8"/>
    <w:rsid w:val="00C737CF"/>
    <w:rsid w:val="00C753A1"/>
    <w:rsid w:val="00C756E6"/>
    <w:rsid w:val="00C76571"/>
    <w:rsid w:val="00C8261D"/>
    <w:rsid w:val="00C849DD"/>
    <w:rsid w:val="00C85FF8"/>
    <w:rsid w:val="00C86F31"/>
    <w:rsid w:val="00C87167"/>
    <w:rsid w:val="00C90E25"/>
    <w:rsid w:val="00C91D74"/>
    <w:rsid w:val="00C969FC"/>
    <w:rsid w:val="00CA37CF"/>
    <w:rsid w:val="00CA3BD1"/>
    <w:rsid w:val="00CA4C1D"/>
    <w:rsid w:val="00CB037E"/>
    <w:rsid w:val="00CB1B5A"/>
    <w:rsid w:val="00CB3C08"/>
    <w:rsid w:val="00CB678D"/>
    <w:rsid w:val="00CC14BD"/>
    <w:rsid w:val="00CC5095"/>
    <w:rsid w:val="00CC50D1"/>
    <w:rsid w:val="00CC7D8B"/>
    <w:rsid w:val="00CD238E"/>
    <w:rsid w:val="00CD2A38"/>
    <w:rsid w:val="00CD6789"/>
    <w:rsid w:val="00CD782A"/>
    <w:rsid w:val="00CE15E6"/>
    <w:rsid w:val="00CE55FC"/>
    <w:rsid w:val="00CE576A"/>
    <w:rsid w:val="00CE7564"/>
    <w:rsid w:val="00CF268B"/>
    <w:rsid w:val="00CF608E"/>
    <w:rsid w:val="00CF79F7"/>
    <w:rsid w:val="00D00DBC"/>
    <w:rsid w:val="00D017F5"/>
    <w:rsid w:val="00D04A02"/>
    <w:rsid w:val="00D06BD9"/>
    <w:rsid w:val="00D075A8"/>
    <w:rsid w:val="00D07EDF"/>
    <w:rsid w:val="00D11271"/>
    <w:rsid w:val="00D12753"/>
    <w:rsid w:val="00D142ED"/>
    <w:rsid w:val="00D14D7A"/>
    <w:rsid w:val="00D175AB"/>
    <w:rsid w:val="00D20CC7"/>
    <w:rsid w:val="00D219F2"/>
    <w:rsid w:val="00D21B78"/>
    <w:rsid w:val="00D2282F"/>
    <w:rsid w:val="00D265B3"/>
    <w:rsid w:val="00D32001"/>
    <w:rsid w:val="00D35D3C"/>
    <w:rsid w:val="00D412CB"/>
    <w:rsid w:val="00D4177D"/>
    <w:rsid w:val="00D41B47"/>
    <w:rsid w:val="00D42CD8"/>
    <w:rsid w:val="00D430D2"/>
    <w:rsid w:val="00D44662"/>
    <w:rsid w:val="00D4768C"/>
    <w:rsid w:val="00D50729"/>
    <w:rsid w:val="00D50DBB"/>
    <w:rsid w:val="00D53D51"/>
    <w:rsid w:val="00D5746D"/>
    <w:rsid w:val="00D6101C"/>
    <w:rsid w:val="00D622B0"/>
    <w:rsid w:val="00D633AD"/>
    <w:rsid w:val="00D652B6"/>
    <w:rsid w:val="00D65807"/>
    <w:rsid w:val="00D70381"/>
    <w:rsid w:val="00D71370"/>
    <w:rsid w:val="00D71D06"/>
    <w:rsid w:val="00D72380"/>
    <w:rsid w:val="00D72EBB"/>
    <w:rsid w:val="00D763C0"/>
    <w:rsid w:val="00D76478"/>
    <w:rsid w:val="00D804CA"/>
    <w:rsid w:val="00D82F2F"/>
    <w:rsid w:val="00D84AE5"/>
    <w:rsid w:val="00D86B0B"/>
    <w:rsid w:val="00D9153D"/>
    <w:rsid w:val="00D938FC"/>
    <w:rsid w:val="00D9559E"/>
    <w:rsid w:val="00D9586E"/>
    <w:rsid w:val="00D96EF6"/>
    <w:rsid w:val="00DA36C3"/>
    <w:rsid w:val="00DA486E"/>
    <w:rsid w:val="00DA5141"/>
    <w:rsid w:val="00DA6108"/>
    <w:rsid w:val="00DA7EE1"/>
    <w:rsid w:val="00DB011C"/>
    <w:rsid w:val="00DB0F3A"/>
    <w:rsid w:val="00DB29A8"/>
    <w:rsid w:val="00DB44DB"/>
    <w:rsid w:val="00DB45A2"/>
    <w:rsid w:val="00DB5FE8"/>
    <w:rsid w:val="00DB6C7E"/>
    <w:rsid w:val="00DC2627"/>
    <w:rsid w:val="00DC27E3"/>
    <w:rsid w:val="00DC3984"/>
    <w:rsid w:val="00DC5F92"/>
    <w:rsid w:val="00DD0F04"/>
    <w:rsid w:val="00DD177A"/>
    <w:rsid w:val="00DD1D00"/>
    <w:rsid w:val="00DE05D1"/>
    <w:rsid w:val="00DE0BFC"/>
    <w:rsid w:val="00DE386F"/>
    <w:rsid w:val="00DE5403"/>
    <w:rsid w:val="00DE5646"/>
    <w:rsid w:val="00DE715A"/>
    <w:rsid w:val="00DF0485"/>
    <w:rsid w:val="00DF18FF"/>
    <w:rsid w:val="00DF6634"/>
    <w:rsid w:val="00E01727"/>
    <w:rsid w:val="00E01D13"/>
    <w:rsid w:val="00E01D7B"/>
    <w:rsid w:val="00E06E34"/>
    <w:rsid w:val="00E07D03"/>
    <w:rsid w:val="00E12821"/>
    <w:rsid w:val="00E16F76"/>
    <w:rsid w:val="00E177E6"/>
    <w:rsid w:val="00E177EA"/>
    <w:rsid w:val="00E22480"/>
    <w:rsid w:val="00E23E27"/>
    <w:rsid w:val="00E25A83"/>
    <w:rsid w:val="00E30E9A"/>
    <w:rsid w:val="00E34249"/>
    <w:rsid w:val="00E362E7"/>
    <w:rsid w:val="00E37AC8"/>
    <w:rsid w:val="00E41A53"/>
    <w:rsid w:val="00E4628E"/>
    <w:rsid w:val="00E46BBB"/>
    <w:rsid w:val="00E47205"/>
    <w:rsid w:val="00E47B99"/>
    <w:rsid w:val="00E50A50"/>
    <w:rsid w:val="00E50CB5"/>
    <w:rsid w:val="00E5141C"/>
    <w:rsid w:val="00E5359F"/>
    <w:rsid w:val="00E53CE9"/>
    <w:rsid w:val="00E60B05"/>
    <w:rsid w:val="00E61BB2"/>
    <w:rsid w:val="00E65F8A"/>
    <w:rsid w:val="00E710A4"/>
    <w:rsid w:val="00E75758"/>
    <w:rsid w:val="00E75C9E"/>
    <w:rsid w:val="00E77672"/>
    <w:rsid w:val="00E80160"/>
    <w:rsid w:val="00E81BCD"/>
    <w:rsid w:val="00E81E1C"/>
    <w:rsid w:val="00E82D96"/>
    <w:rsid w:val="00E83454"/>
    <w:rsid w:val="00E85065"/>
    <w:rsid w:val="00E85AE0"/>
    <w:rsid w:val="00E93520"/>
    <w:rsid w:val="00E96EDF"/>
    <w:rsid w:val="00EA0AE5"/>
    <w:rsid w:val="00EA4A95"/>
    <w:rsid w:val="00EA66D4"/>
    <w:rsid w:val="00EA6A19"/>
    <w:rsid w:val="00EB01CA"/>
    <w:rsid w:val="00EB1841"/>
    <w:rsid w:val="00EB34E2"/>
    <w:rsid w:val="00EB4E2D"/>
    <w:rsid w:val="00EC1068"/>
    <w:rsid w:val="00EC3366"/>
    <w:rsid w:val="00EC46C6"/>
    <w:rsid w:val="00EC4B97"/>
    <w:rsid w:val="00EC4CB8"/>
    <w:rsid w:val="00EC57DF"/>
    <w:rsid w:val="00EC59FA"/>
    <w:rsid w:val="00EE545E"/>
    <w:rsid w:val="00EE66FD"/>
    <w:rsid w:val="00EE7912"/>
    <w:rsid w:val="00EF04A7"/>
    <w:rsid w:val="00EF3BB2"/>
    <w:rsid w:val="00EF41A2"/>
    <w:rsid w:val="00EF519E"/>
    <w:rsid w:val="00EF54DE"/>
    <w:rsid w:val="00F023B9"/>
    <w:rsid w:val="00F0272E"/>
    <w:rsid w:val="00F0336C"/>
    <w:rsid w:val="00F04D72"/>
    <w:rsid w:val="00F055B2"/>
    <w:rsid w:val="00F06BE9"/>
    <w:rsid w:val="00F06D61"/>
    <w:rsid w:val="00F0715B"/>
    <w:rsid w:val="00F111B4"/>
    <w:rsid w:val="00F20CA0"/>
    <w:rsid w:val="00F22F9F"/>
    <w:rsid w:val="00F26018"/>
    <w:rsid w:val="00F265E3"/>
    <w:rsid w:val="00F26C68"/>
    <w:rsid w:val="00F273AA"/>
    <w:rsid w:val="00F2763B"/>
    <w:rsid w:val="00F33B3F"/>
    <w:rsid w:val="00F36BC6"/>
    <w:rsid w:val="00F376CA"/>
    <w:rsid w:val="00F40A93"/>
    <w:rsid w:val="00F4148C"/>
    <w:rsid w:val="00F4193D"/>
    <w:rsid w:val="00F43A9A"/>
    <w:rsid w:val="00F46007"/>
    <w:rsid w:val="00F473FE"/>
    <w:rsid w:val="00F50359"/>
    <w:rsid w:val="00F50F83"/>
    <w:rsid w:val="00F53683"/>
    <w:rsid w:val="00F54D0D"/>
    <w:rsid w:val="00F55649"/>
    <w:rsid w:val="00F57C4B"/>
    <w:rsid w:val="00F601EF"/>
    <w:rsid w:val="00F60438"/>
    <w:rsid w:val="00F62194"/>
    <w:rsid w:val="00F6232D"/>
    <w:rsid w:val="00F628FD"/>
    <w:rsid w:val="00F62C31"/>
    <w:rsid w:val="00F62F9F"/>
    <w:rsid w:val="00F64BD8"/>
    <w:rsid w:val="00F64D67"/>
    <w:rsid w:val="00F669E9"/>
    <w:rsid w:val="00F71692"/>
    <w:rsid w:val="00F7178D"/>
    <w:rsid w:val="00F72061"/>
    <w:rsid w:val="00F7232A"/>
    <w:rsid w:val="00F75EAF"/>
    <w:rsid w:val="00F80383"/>
    <w:rsid w:val="00F80E96"/>
    <w:rsid w:val="00F8205A"/>
    <w:rsid w:val="00F845F2"/>
    <w:rsid w:val="00F850A8"/>
    <w:rsid w:val="00F85126"/>
    <w:rsid w:val="00F91ACF"/>
    <w:rsid w:val="00F94EDA"/>
    <w:rsid w:val="00F958AD"/>
    <w:rsid w:val="00F95A4C"/>
    <w:rsid w:val="00F961DF"/>
    <w:rsid w:val="00F97224"/>
    <w:rsid w:val="00F97875"/>
    <w:rsid w:val="00FA48DD"/>
    <w:rsid w:val="00FA521A"/>
    <w:rsid w:val="00FA65FF"/>
    <w:rsid w:val="00FA7C89"/>
    <w:rsid w:val="00FA7FAB"/>
    <w:rsid w:val="00FB4D42"/>
    <w:rsid w:val="00FB6768"/>
    <w:rsid w:val="00FB6BA4"/>
    <w:rsid w:val="00FB6F17"/>
    <w:rsid w:val="00FB7A8E"/>
    <w:rsid w:val="00FC0191"/>
    <w:rsid w:val="00FC1841"/>
    <w:rsid w:val="00FC29AA"/>
    <w:rsid w:val="00FC3358"/>
    <w:rsid w:val="00FC3CD4"/>
    <w:rsid w:val="00FD0F2A"/>
    <w:rsid w:val="00FD10E2"/>
    <w:rsid w:val="00FD2947"/>
    <w:rsid w:val="00FE1CF4"/>
    <w:rsid w:val="00FE2316"/>
    <w:rsid w:val="00FE3803"/>
    <w:rsid w:val="00FE38B1"/>
    <w:rsid w:val="00FE4866"/>
    <w:rsid w:val="00FE4A84"/>
    <w:rsid w:val="00FF0784"/>
    <w:rsid w:val="00FF1B38"/>
    <w:rsid w:val="00FF2949"/>
    <w:rsid w:val="00FF3D47"/>
    <w:rsid w:val="00FF5FD1"/>
    <w:rsid w:val="00FF7B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qFormat/>
    <w:rsid w:val="00AD510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qFormat/>
    <w:rsid w:val="0074431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uiPriority w:val="9"/>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uiPriority w:val="22"/>
    <w:qForma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customStyle="1" w:styleId="NichtaufgelsteErwhnung5">
    <w:name w:val="Nicht aufgelöste Erwähnung5"/>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AD5101"/>
    <w:rPr>
      <w:rFonts w:asciiTheme="majorHAnsi" w:eastAsiaTheme="majorEastAsia" w:hAnsiTheme="majorHAnsi" w:cstheme="majorBidi"/>
      <w:color w:val="243F60" w:themeColor="accent1" w:themeShade="7F"/>
      <w:sz w:val="24"/>
      <w:szCs w:val="24"/>
    </w:rPr>
  </w:style>
  <w:style w:type="character" w:customStyle="1" w:styleId="wixui-rich-texttext">
    <w:name w:val="wixui-rich-text__text"/>
    <w:basedOn w:val="Absatz-Standardschriftart"/>
    <w:rsid w:val="006E1B89"/>
  </w:style>
  <w:style w:type="character" w:styleId="NichtaufgelsteErwhnung">
    <w:name w:val="Unresolved Mention"/>
    <w:basedOn w:val="Absatz-Standardschriftart"/>
    <w:uiPriority w:val="99"/>
    <w:semiHidden/>
    <w:unhideWhenUsed/>
    <w:rsid w:val="005147F3"/>
    <w:rPr>
      <w:color w:val="605E5C"/>
      <w:shd w:val="clear" w:color="auto" w:fill="E1DFDD"/>
    </w:rPr>
  </w:style>
  <w:style w:type="character" w:styleId="Platzhaltertext">
    <w:name w:val="Placeholder Text"/>
    <w:basedOn w:val="Absatz-Standardschriftart"/>
    <w:uiPriority w:val="99"/>
    <w:semiHidden/>
    <w:rsid w:val="00741834"/>
    <w:rPr>
      <w:color w:val="666666"/>
    </w:rPr>
  </w:style>
  <w:style w:type="character" w:customStyle="1" w:styleId="berschrift4Zchn">
    <w:name w:val="Überschrift 4 Zchn"/>
    <w:basedOn w:val="Absatz-Standardschriftart"/>
    <w:link w:val="berschrift4"/>
    <w:uiPriority w:val="9"/>
    <w:rsid w:val="00744317"/>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031">
      <w:bodyDiv w:val="1"/>
      <w:marLeft w:val="0"/>
      <w:marRight w:val="0"/>
      <w:marTop w:val="0"/>
      <w:marBottom w:val="0"/>
      <w:divBdr>
        <w:top w:val="none" w:sz="0" w:space="0" w:color="auto"/>
        <w:left w:val="none" w:sz="0" w:space="0" w:color="auto"/>
        <w:bottom w:val="none" w:sz="0" w:space="0" w:color="auto"/>
        <w:right w:val="none" w:sz="0" w:space="0" w:color="auto"/>
      </w:divBdr>
    </w:div>
    <w:div w:id="21562558">
      <w:bodyDiv w:val="1"/>
      <w:marLeft w:val="0"/>
      <w:marRight w:val="0"/>
      <w:marTop w:val="0"/>
      <w:marBottom w:val="0"/>
      <w:divBdr>
        <w:top w:val="none" w:sz="0" w:space="0" w:color="auto"/>
        <w:left w:val="none" w:sz="0" w:space="0" w:color="auto"/>
        <w:bottom w:val="none" w:sz="0" w:space="0" w:color="auto"/>
        <w:right w:val="none" w:sz="0" w:space="0" w:color="auto"/>
      </w:divBdr>
    </w:div>
    <w:div w:id="23485066">
      <w:bodyDiv w:val="1"/>
      <w:marLeft w:val="0"/>
      <w:marRight w:val="0"/>
      <w:marTop w:val="0"/>
      <w:marBottom w:val="0"/>
      <w:divBdr>
        <w:top w:val="none" w:sz="0" w:space="0" w:color="auto"/>
        <w:left w:val="none" w:sz="0" w:space="0" w:color="auto"/>
        <w:bottom w:val="none" w:sz="0" w:space="0" w:color="auto"/>
        <w:right w:val="none" w:sz="0" w:space="0" w:color="auto"/>
      </w:divBdr>
      <w:divsChild>
        <w:div w:id="2102026747">
          <w:marLeft w:val="0"/>
          <w:marRight w:val="0"/>
          <w:marTop w:val="0"/>
          <w:marBottom w:val="0"/>
          <w:divBdr>
            <w:top w:val="none" w:sz="0" w:space="0" w:color="auto"/>
            <w:left w:val="none" w:sz="0" w:space="0" w:color="auto"/>
            <w:bottom w:val="none" w:sz="0" w:space="0" w:color="auto"/>
            <w:right w:val="none" w:sz="0" w:space="0" w:color="auto"/>
          </w:divBdr>
          <w:divsChild>
            <w:div w:id="1182935033">
              <w:marLeft w:val="0"/>
              <w:marRight w:val="0"/>
              <w:marTop w:val="0"/>
              <w:marBottom w:val="0"/>
              <w:divBdr>
                <w:top w:val="none" w:sz="0" w:space="0" w:color="auto"/>
                <w:left w:val="none" w:sz="0" w:space="0" w:color="auto"/>
                <w:bottom w:val="none" w:sz="0" w:space="0" w:color="auto"/>
                <w:right w:val="none" w:sz="0" w:space="0" w:color="auto"/>
              </w:divBdr>
              <w:divsChild>
                <w:div w:id="320349412">
                  <w:marLeft w:val="0"/>
                  <w:marRight w:val="0"/>
                  <w:marTop w:val="0"/>
                  <w:marBottom w:val="0"/>
                  <w:divBdr>
                    <w:top w:val="none" w:sz="0" w:space="0" w:color="auto"/>
                    <w:left w:val="none" w:sz="0" w:space="0" w:color="auto"/>
                    <w:bottom w:val="none" w:sz="0" w:space="0" w:color="auto"/>
                    <w:right w:val="none" w:sz="0" w:space="0" w:color="auto"/>
                  </w:divBdr>
                  <w:divsChild>
                    <w:div w:id="94324478">
                      <w:marLeft w:val="0"/>
                      <w:marRight w:val="0"/>
                      <w:marTop w:val="0"/>
                      <w:marBottom w:val="0"/>
                      <w:divBdr>
                        <w:top w:val="none" w:sz="0" w:space="0" w:color="auto"/>
                        <w:left w:val="none" w:sz="0" w:space="0" w:color="auto"/>
                        <w:bottom w:val="none" w:sz="0" w:space="0" w:color="auto"/>
                        <w:right w:val="none" w:sz="0" w:space="0" w:color="auto"/>
                      </w:divBdr>
                      <w:divsChild>
                        <w:div w:id="1641110204">
                          <w:marLeft w:val="0"/>
                          <w:marRight w:val="0"/>
                          <w:marTop w:val="0"/>
                          <w:marBottom w:val="0"/>
                          <w:divBdr>
                            <w:top w:val="none" w:sz="0" w:space="0" w:color="auto"/>
                            <w:left w:val="none" w:sz="0" w:space="0" w:color="auto"/>
                            <w:bottom w:val="none" w:sz="0" w:space="0" w:color="auto"/>
                            <w:right w:val="none" w:sz="0" w:space="0" w:color="auto"/>
                          </w:divBdr>
                          <w:divsChild>
                            <w:div w:id="9274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15128">
      <w:bodyDiv w:val="1"/>
      <w:marLeft w:val="0"/>
      <w:marRight w:val="0"/>
      <w:marTop w:val="0"/>
      <w:marBottom w:val="0"/>
      <w:divBdr>
        <w:top w:val="none" w:sz="0" w:space="0" w:color="auto"/>
        <w:left w:val="none" w:sz="0" w:space="0" w:color="auto"/>
        <w:bottom w:val="none" w:sz="0" w:space="0" w:color="auto"/>
        <w:right w:val="none" w:sz="0" w:space="0" w:color="auto"/>
      </w:divBdr>
    </w:div>
    <w:div w:id="68427533">
      <w:bodyDiv w:val="1"/>
      <w:marLeft w:val="0"/>
      <w:marRight w:val="0"/>
      <w:marTop w:val="0"/>
      <w:marBottom w:val="0"/>
      <w:divBdr>
        <w:top w:val="none" w:sz="0" w:space="0" w:color="auto"/>
        <w:left w:val="none" w:sz="0" w:space="0" w:color="auto"/>
        <w:bottom w:val="none" w:sz="0" w:space="0" w:color="auto"/>
        <w:right w:val="none" w:sz="0" w:space="0" w:color="auto"/>
      </w:divBdr>
    </w:div>
    <w:div w:id="68577168">
      <w:bodyDiv w:val="1"/>
      <w:marLeft w:val="0"/>
      <w:marRight w:val="0"/>
      <w:marTop w:val="0"/>
      <w:marBottom w:val="0"/>
      <w:divBdr>
        <w:top w:val="none" w:sz="0" w:space="0" w:color="auto"/>
        <w:left w:val="none" w:sz="0" w:space="0" w:color="auto"/>
        <w:bottom w:val="none" w:sz="0" w:space="0" w:color="auto"/>
        <w:right w:val="none" w:sz="0" w:space="0" w:color="auto"/>
      </w:divBdr>
    </w:div>
    <w:div w:id="108354604">
      <w:bodyDiv w:val="1"/>
      <w:marLeft w:val="0"/>
      <w:marRight w:val="0"/>
      <w:marTop w:val="0"/>
      <w:marBottom w:val="0"/>
      <w:divBdr>
        <w:top w:val="none" w:sz="0" w:space="0" w:color="auto"/>
        <w:left w:val="none" w:sz="0" w:space="0" w:color="auto"/>
        <w:bottom w:val="none" w:sz="0" w:space="0" w:color="auto"/>
        <w:right w:val="none" w:sz="0" w:space="0" w:color="auto"/>
      </w:divBdr>
    </w:div>
    <w:div w:id="108666119">
      <w:bodyDiv w:val="1"/>
      <w:marLeft w:val="0"/>
      <w:marRight w:val="0"/>
      <w:marTop w:val="0"/>
      <w:marBottom w:val="0"/>
      <w:divBdr>
        <w:top w:val="none" w:sz="0" w:space="0" w:color="auto"/>
        <w:left w:val="none" w:sz="0" w:space="0" w:color="auto"/>
        <w:bottom w:val="none" w:sz="0" w:space="0" w:color="auto"/>
        <w:right w:val="none" w:sz="0" w:space="0" w:color="auto"/>
      </w:divBdr>
    </w:div>
    <w:div w:id="109711869">
      <w:bodyDiv w:val="1"/>
      <w:marLeft w:val="0"/>
      <w:marRight w:val="0"/>
      <w:marTop w:val="0"/>
      <w:marBottom w:val="0"/>
      <w:divBdr>
        <w:top w:val="none" w:sz="0" w:space="0" w:color="auto"/>
        <w:left w:val="none" w:sz="0" w:space="0" w:color="auto"/>
        <w:bottom w:val="none" w:sz="0" w:space="0" w:color="auto"/>
        <w:right w:val="none" w:sz="0" w:space="0" w:color="auto"/>
      </w:divBdr>
    </w:div>
    <w:div w:id="161286177">
      <w:bodyDiv w:val="1"/>
      <w:marLeft w:val="0"/>
      <w:marRight w:val="0"/>
      <w:marTop w:val="0"/>
      <w:marBottom w:val="0"/>
      <w:divBdr>
        <w:top w:val="none" w:sz="0" w:space="0" w:color="auto"/>
        <w:left w:val="none" w:sz="0" w:space="0" w:color="auto"/>
        <w:bottom w:val="none" w:sz="0" w:space="0" w:color="auto"/>
        <w:right w:val="none" w:sz="0" w:space="0" w:color="auto"/>
      </w:divBdr>
      <w:divsChild>
        <w:div w:id="146090465">
          <w:marLeft w:val="0"/>
          <w:marRight w:val="0"/>
          <w:marTop w:val="0"/>
          <w:marBottom w:val="0"/>
          <w:divBdr>
            <w:top w:val="single" w:sz="2" w:space="0" w:color="D9CFC8"/>
            <w:left w:val="single" w:sz="2" w:space="0" w:color="D9CFC8"/>
            <w:bottom w:val="single" w:sz="2" w:space="0" w:color="D9CFC8"/>
            <w:right w:val="single" w:sz="2" w:space="0" w:color="D9CFC8"/>
          </w:divBdr>
        </w:div>
        <w:div w:id="1347177751">
          <w:marLeft w:val="0"/>
          <w:marRight w:val="0"/>
          <w:marTop w:val="0"/>
          <w:marBottom w:val="0"/>
          <w:divBdr>
            <w:top w:val="single" w:sz="2" w:space="0" w:color="D9CFC8"/>
            <w:left w:val="single" w:sz="2" w:space="0" w:color="D9CFC8"/>
            <w:bottom w:val="single" w:sz="2" w:space="0" w:color="D9CFC8"/>
            <w:right w:val="single" w:sz="2" w:space="0" w:color="D9CFC8"/>
          </w:divBdr>
          <w:divsChild>
            <w:div w:id="12534904">
              <w:marLeft w:val="0"/>
              <w:marRight w:val="0"/>
              <w:marTop w:val="0"/>
              <w:marBottom w:val="0"/>
              <w:divBdr>
                <w:top w:val="single" w:sz="2" w:space="0" w:color="D9CFC8"/>
                <w:left w:val="single" w:sz="2" w:space="0" w:color="D9CFC8"/>
                <w:bottom w:val="single" w:sz="2" w:space="0" w:color="D9CFC8"/>
                <w:right w:val="single" w:sz="2" w:space="0" w:color="D9CFC8"/>
              </w:divBdr>
              <w:divsChild>
                <w:div w:id="1933976245">
                  <w:marLeft w:val="0"/>
                  <w:marRight w:val="0"/>
                  <w:marTop w:val="0"/>
                  <w:marBottom w:val="0"/>
                  <w:divBdr>
                    <w:top w:val="single" w:sz="2" w:space="0" w:color="D9CFC8"/>
                    <w:left w:val="single" w:sz="2" w:space="0" w:color="D9CFC8"/>
                    <w:bottom w:val="single" w:sz="2" w:space="0" w:color="D9CFC8"/>
                    <w:right w:val="single" w:sz="2" w:space="0" w:color="D9CFC8"/>
                  </w:divBdr>
                  <w:divsChild>
                    <w:div w:id="1932667123">
                      <w:marLeft w:val="0"/>
                      <w:marRight w:val="0"/>
                      <w:marTop w:val="0"/>
                      <w:marBottom w:val="0"/>
                      <w:divBdr>
                        <w:top w:val="single" w:sz="2" w:space="0" w:color="D9CFC8"/>
                        <w:left w:val="single" w:sz="2" w:space="0" w:color="D9CFC8"/>
                        <w:bottom w:val="single" w:sz="2" w:space="0" w:color="D9CFC8"/>
                        <w:right w:val="single" w:sz="2" w:space="0" w:color="D9CFC8"/>
                      </w:divBdr>
                      <w:divsChild>
                        <w:div w:id="157963686">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sChild>
            </w:div>
          </w:divsChild>
        </w:div>
      </w:divsChild>
    </w:div>
    <w:div w:id="164243554">
      <w:bodyDiv w:val="1"/>
      <w:marLeft w:val="0"/>
      <w:marRight w:val="0"/>
      <w:marTop w:val="0"/>
      <w:marBottom w:val="0"/>
      <w:divBdr>
        <w:top w:val="none" w:sz="0" w:space="0" w:color="auto"/>
        <w:left w:val="none" w:sz="0" w:space="0" w:color="auto"/>
        <w:bottom w:val="none" w:sz="0" w:space="0" w:color="auto"/>
        <w:right w:val="none" w:sz="0" w:space="0" w:color="auto"/>
      </w:divBdr>
      <w:divsChild>
        <w:div w:id="846556812">
          <w:marLeft w:val="0"/>
          <w:marRight w:val="0"/>
          <w:marTop w:val="0"/>
          <w:marBottom w:val="0"/>
          <w:divBdr>
            <w:top w:val="none" w:sz="0" w:space="0" w:color="auto"/>
            <w:left w:val="none" w:sz="0" w:space="0" w:color="auto"/>
            <w:bottom w:val="none" w:sz="0" w:space="0" w:color="auto"/>
            <w:right w:val="none" w:sz="0" w:space="0" w:color="auto"/>
          </w:divBdr>
          <w:divsChild>
            <w:div w:id="2009936894">
              <w:marLeft w:val="0"/>
              <w:marRight w:val="0"/>
              <w:marTop w:val="0"/>
              <w:marBottom w:val="0"/>
              <w:divBdr>
                <w:top w:val="none" w:sz="0" w:space="0" w:color="auto"/>
                <w:left w:val="none" w:sz="0" w:space="0" w:color="auto"/>
                <w:bottom w:val="none" w:sz="0" w:space="0" w:color="auto"/>
                <w:right w:val="none" w:sz="0" w:space="0" w:color="auto"/>
              </w:divBdr>
              <w:divsChild>
                <w:div w:id="1664042816">
                  <w:marLeft w:val="0"/>
                  <w:marRight w:val="0"/>
                  <w:marTop w:val="0"/>
                  <w:marBottom w:val="0"/>
                  <w:divBdr>
                    <w:top w:val="none" w:sz="0" w:space="0" w:color="auto"/>
                    <w:left w:val="none" w:sz="0" w:space="0" w:color="auto"/>
                    <w:bottom w:val="none" w:sz="0" w:space="0" w:color="auto"/>
                    <w:right w:val="none" w:sz="0" w:space="0" w:color="auto"/>
                  </w:divBdr>
                  <w:divsChild>
                    <w:div w:id="1111633022">
                      <w:marLeft w:val="0"/>
                      <w:marRight w:val="0"/>
                      <w:marTop w:val="0"/>
                      <w:marBottom w:val="0"/>
                      <w:divBdr>
                        <w:top w:val="none" w:sz="0" w:space="0" w:color="auto"/>
                        <w:left w:val="none" w:sz="0" w:space="0" w:color="auto"/>
                        <w:bottom w:val="none" w:sz="0" w:space="0" w:color="auto"/>
                        <w:right w:val="none" w:sz="0" w:space="0" w:color="auto"/>
                      </w:divBdr>
                      <w:divsChild>
                        <w:div w:id="1157263239">
                          <w:marLeft w:val="0"/>
                          <w:marRight w:val="0"/>
                          <w:marTop w:val="0"/>
                          <w:marBottom w:val="0"/>
                          <w:divBdr>
                            <w:top w:val="none" w:sz="0" w:space="0" w:color="auto"/>
                            <w:left w:val="none" w:sz="0" w:space="0" w:color="auto"/>
                            <w:bottom w:val="none" w:sz="0" w:space="0" w:color="auto"/>
                            <w:right w:val="none" w:sz="0" w:space="0" w:color="auto"/>
                          </w:divBdr>
                          <w:divsChild>
                            <w:div w:id="108476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177694341">
      <w:bodyDiv w:val="1"/>
      <w:marLeft w:val="0"/>
      <w:marRight w:val="0"/>
      <w:marTop w:val="0"/>
      <w:marBottom w:val="0"/>
      <w:divBdr>
        <w:top w:val="none" w:sz="0" w:space="0" w:color="auto"/>
        <w:left w:val="none" w:sz="0" w:space="0" w:color="auto"/>
        <w:bottom w:val="none" w:sz="0" w:space="0" w:color="auto"/>
        <w:right w:val="none" w:sz="0" w:space="0" w:color="auto"/>
      </w:divBdr>
    </w:div>
    <w:div w:id="192963747">
      <w:bodyDiv w:val="1"/>
      <w:marLeft w:val="0"/>
      <w:marRight w:val="0"/>
      <w:marTop w:val="0"/>
      <w:marBottom w:val="0"/>
      <w:divBdr>
        <w:top w:val="none" w:sz="0" w:space="0" w:color="auto"/>
        <w:left w:val="none" w:sz="0" w:space="0" w:color="auto"/>
        <w:bottom w:val="none" w:sz="0" w:space="0" w:color="auto"/>
        <w:right w:val="none" w:sz="0" w:space="0" w:color="auto"/>
      </w:divBdr>
    </w:div>
    <w:div w:id="222378875">
      <w:bodyDiv w:val="1"/>
      <w:marLeft w:val="0"/>
      <w:marRight w:val="0"/>
      <w:marTop w:val="0"/>
      <w:marBottom w:val="0"/>
      <w:divBdr>
        <w:top w:val="none" w:sz="0" w:space="0" w:color="auto"/>
        <w:left w:val="none" w:sz="0" w:space="0" w:color="auto"/>
        <w:bottom w:val="none" w:sz="0" w:space="0" w:color="auto"/>
        <w:right w:val="none" w:sz="0" w:space="0" w:color="auto"/>
      </w:divBdr>
    </w:div>
    <w:div w:id="225653909">
      <w:bodyDiv w:val="1"/>
      <w:marLeft w:val="0"/>
      <w:marRight w:val="0"/>
      <w:marTop w:val="0"/>
      <w:marBottom w:val="0"/>
      <w:divBdr>
        <w:top w:val="none" w:sz="0" w:space="0" w:color="auto"/>
        <w:left w:val="none" w:sz="0" w:space="0" w:color="auto"/>
        <w:bottom w:val="none" w:sz="0" w:space="0" w:color="auto"/>
        <w:right w:val="none" w:sz="0" w:space="0" w:color="auto"/>
      </w:divBdr>
    </w:div>
    <w:div w:id="236792176">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305088358">
      <w:bodyDiv w:val="1"/>
      <w:marLeft w:val="0"/>
      <w:marRight w:val="0"/>
      <w:marTop w:val="0"/>
      <w:marBottom w:val="0"/>
      <w:divBdr>
        <w:top w:val="none" w:sz="0" w:space="0" w:color="auto"/>
        <w:left w:val="none" w:sz="0" w:space="0" w:color="auto"/>
        <w:bottom w:val="none" w:sz="0" w:space="0" w:color="auto"/>
        <w:right w:val="none" w:sz="0" w:space="0" w:color="auto"/>
      </w:divBdr>
    </w:div>
    <w:div w:id="309557950">
      <w:bodyDiv w:val="1"/>
      <w:marLeft w:val="0"/>
      <w:marRight w:val="0"/>
      <w:marTop w:val="0"/>
      <w:marBottom w:val="0"/>
      <w:divBdr>
        <w:top w:val="none" w:sz="0" w:space="0" w:color="auto"/>
        <w:left w:val="none" w:sz="0" w:space="0" w:color="auto"/>
        <w:bottom w:val="none" w:sz="0" w:space="0" w:color="auto"/>
        <w:right w:val="none" w:sz="0" w:space="0" w:color="auto"/>
      </w:divBdr>
      <w:divsChild>
        <w:div w:id="2060745283">
          <w:marLeft w:val="0"/>
          <w:marRight w:val="0"/>
          <w:marTop w:val="0"/>
          <w:marBottom w:val="0"/>
          <w:divBdr>
            <w:top w:val="none" w:sz="0" w:space="0" w:color="auto"/>
            <w:left w:val="none" w:sz="0" w:space="0" w:color="auto"/>
            <w:bottom w:val="none" w:sz="0" w:space="0" w:color="auto"/>
            <w:right w:val="none" w:sz="0" w:space="0" w:color="auto"/>
          </w:divBdr>
          <w:divsChild>
            <w:div w:id="2031176709">
              <w:marLeft w:val="0"/>
              <w:marRight w:val="0"/>
              <w:marTop w:val="0"/>
              <w:marBottom w:val="0"/>
              <w:divBdr>
                <w:top w:val="none" w:sz="0" w:space="0" w:color="auto"/>
                <w:left w:val="none" w:sz="0" w:space="0" w:color="auto"/>
                <w:bottom w:val="none" w:sz="0" w:space="0" w:color="auto"/>
                <w:right w:val="none" w:sz="0" w:space="0" w:color="auto"/>
              </w:divBdr>
              <w:divsChild>
                <w:div w:id="1476335077">
                  <w:marLeft w:val="0"/>
                  <w:marRight w:val="0"/>
                  <w:marTop w:val="0"/>
                  <w:marBottom w:val="0"/>
                  <w:divBdr>
                    <w:top w:val="none" w:sz="0" w:space="0" w:color="auto"/>
                    <w:left w:val="none" w:sz="0" w:space="0" w:color="auto"/>
                    <w:bottom w:val="none" w:sz="0" w:space="0" w:color="auto"/>
                    <w:right w:val="none" w:sz="0" w:space="0" w:color="auto"/>
                  </w:divBdr>
                  <w:divsChild>
                    <w:div w:id="374934544">
                      <w:marLeft w:val="0"/>
                      <w:marRight w:val="0"/>
                      <w:marTop w:val="0"/>
                      <w:marBottom w:val="0"/>
                      <w:divBdr>
                        <w:top w:val="none" w:sz="0" w:space="0" w:color="auto"/>
                        <w:left w:val="none" w:sz="0" w:space="0" w:color="auto"/>
                        <w:bottom w:val="none" w:sz="0" w:space="0" w:color="auto"/>
                        <w:right w:val="none" w:sz="0" w:space="0" w:color="auto"/>
                      </w:divBdr>
                      <w:divsChild>
                        <w:div w:id="1511721882">
                          <w:marLeft w:val="0"/>
                          <w:marRight w:val="0"/>
                          <w:marTop w:val="0"/>
                          <w:marBottom w:val="0"/>
                          <w:divBdr>
                            <w:top w:val="none" w:sz="0" w:space="0" w:color="auto"/>
                            <w:left w:val="none" w:sz="0" w:space="0" w:color="auto"/>
                            <w:bottom w:val="none" w:sz="0" w:space="0" w:color="auto"/>
                            <w:right w:val="none" w:sz="0" w:space="0" w:color="auto"/>
                          </w:divBdr>
                          <w:divsChild>
                            <w:div w:id="67064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080405">
      <w:bodyDiv w:val="1"/>
      <w:marLeft w:val="0"/>
      <w:marRight w:val="0"/>
      <w:marTop w:val="0"/>
      <w:marBottom w:val="0"/>
      <w:divBdr>
        <w:top w:val="none" w:sz="0" w:space="0" w:color="auto"/>
        <w:left w:val="none" w:sz="0" w:space="0" w:color="auto"/>
        <w:bottom w:val="none" w:sz="0" w:space="0" w:color="auto"/>
        <w:right w:val="none" w:sz="0" w:space="0" w:color="auto"/>
      </w:divBdr>
    </w:div>
    <w:div w:id="362830118">
      <w:bodyDiv w:val="1"/>
      <w:marLeft w:val="0"/>
      <w:marRight w:val="0"/>
      <w:marTop w:val="0"/>
      <w:marBottom w:val="0"/>
      <w:divBdr>
        <w:top w:val="none" w:sz="0" w:space="0" w:color="auto"/>
        <w:left w:val="none" w:sz="0" w:space="0" w:color="auto"/>
        <w:bottom w:val="none" w:sz="0" w:space="0" w:color="auto"/>
        <w:right w:val="none" w:sz="0" w:space="0" w:color="auto"/>
      </w:divBdr>
    </w:div>
    <w:div w:id="367528189">
      <w:bodyDiv w:val="1"/>
      <w:marLeft w:val="0"/>
      <w:marRight w:val="0"/>
      <w:marTop w:val="0"/>
      <w:marBottom w:val="0"/>
      <w:divBdr>
        <w:top w:val="none" w:sz="0" w:space="0" w:color="auto"/>
        <w:left w:val="none" w:sz="0" w:space="0" w:color="auto"/>
        <w:bottom w:val="none" w:sz="0" w:space="0" w:color="auto"/>
        <w:right w:val="none" w:sz="0" w:space="0" w:color="auto"/>
      </w:divBdr>
    </w:div>
    <w:div w:id="367726262">
      <w:bodyDiv w:val="1"/>
      <w:marLeft w:val="0"/>
      <w:marRight w:val="0"/>
      <w:marTop w:val="0"/>
      <w:marBottom w:val="0"/>
      <w:divBdr>
        <w:top w:val="none" w:sz="0" w:space="0" w:color="auto"/>
        <w:left w:val="none" w:sz="0" w:space="0" w:color="auto"/>
        <w:bottom w:val="none" w:sz="0" w:space="0" w:color="auto"/>
        <w:right w:val="none" w:sz="0" w:space="0" w:color="auto"/>
      </w:divBdr>
    </w:div>
    <w:div w:id="375200746">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19641879">
      <w:bodyDiv w:val="1"/>
      <w:marLeft w:val="0"/>
      <w:marRight w:val="0"/>
      <w:marTop w:val="0"/>
      <w:marBottom w:val="0"/>
      <w:divBdr>
        <w:top w:val="none" w:sz="0" w:space="0" w:color="auto"/>
        <w:left w:val="none" w:sz="0" w:space="0" w:color="auto"/>
        <w:bottom w:val="none" w:sz="0" w:space="0" w:color="auto"/>
        <w:right w:val="none" w:sz="0" w:space="0" w:color="auto"/>
      </w:divBdr>
      <w:divsChild>
        <w:div w:id="1390419647">
          <w:marLeft w:val="0"/>
          <w:marRight w:val="0"/>
          <w:marTop w:val="0"/>
          <w:marBottom w:val="0"/>
          <w:divBdr>
            <w:top w:val="none" w:sz="0" w:space="0" w:color="auto"/>
            <w:left w:val="none" w:sz="0" w:space="0" w:color="auto"/>
            <w:bottom w:val="none" w:sz="0" w:space="0" w:color="auto"/>
            <w:right w:val="none" w:sz="0" w:space="0" w:color="auto"/>
          </w:divBdr>
          <w:divsChild>
            <w:div w:id="390808069">
              <w:marLeft w:val="0"/>
              <w:marRight w:val="0"/>
              <w:marTop w:val="0"/>
              <w:marBottom w:val="0"/>
              <w:divBdr>
                <w:top w:val="none" w:sz="0" w:space="0" w:color="auto"/>
                <w:left w:val="none" w:sz="0" w:space="0" w:color="auto"/>
                <w:bottom w:val="none" w:sz="0" w:space="0" w:color="auto"/>
                <w:right w:val="none" w:sz="0" w:space="0" w:color="auto"/>
              </w:divBdr>
              <w:divsChild>
                <w:div w:id="394471297">
                  <w:marLeft w:val="0"/>
                  <w:marRight w:val="0"/>
                  <w:marTop w:val="0"/>
                  <w:marBottom w:val="0"/>
                  <w:divBdr>
                    <w:top w:val="none" w:sz="0" w:space="0" w:color="auto"/>
                    <w:left w:val="none" w:sz="0" w:space="0" w:color="auto"/>
                    <w:bottom w:val="none" w:sz="0" w:space="0" w:color="auto"/>
                    <w:right w:val="none" w:sz="0" w:space="0" w:color="auto"/>
                  </w:divBdr>
                  <w:divsChild>
                    <w:div w:id="1675185778">
                      <w:marLeft w:val="0"/>
                      <w:marRight w:val="0"/>
                      <w:marTop w:val="0"/>
                      <w:marBottom w:val="0"/>
                      <w:divBdr>
                        <w:top w:val="none" w:sz="0" w:space="0" w:color="auto"/>
                        <w:left w:val="none" w:sz="0" w:space="0" w:color="auto"/>
                        <w:bottom w:val="none" w:sz="0" w:space="0" w:color="auto"/>
                        <w:right w:val="none" w:sz="0" w:space="0" w:color="auto"/>
                      </w:divBdr>
                      <w:divsChild>
                        <w:div w:id="2092653300">
                          <w:marLeft w:val="0"/>
                          <w:marRight w:val="0"/>
                          <w:marTop w:val="0"/>
                          <w:marBottom w:val="0"/>
                          <w:divBdr>
                            <w:top w:val="none" w:sz="0" w:space="0" w:color="auto"/>
                            <w:left w:val="none" w:sz="0" w:space="0" w:color="auto"/>
                            <w:bottom w:val="none" w:sz="0" w:space="0" w:color="auto"/>
                            <w:right w:val="none" w:sz="0" w:space="0" w:color="auto"/>
                          </w:divBdr>
                          <w:divsChild>
                            <w:div w:id="62489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246682">
      <w:bodyDiv w:val="1"/>
      <w:marLeft w:val="0"/>
      <w:marRight w:val="0"/>
      <w:marTop w:val="0"/>
      <w:marBottom w:val="0"/>
      <w:divBdr>
        <w:top w:val="none" w:sz="0" w:space="0" w:color="auto"/>
        <w:left w:val="none" w:sz="0" w:space="0" w:color="auto"/>
        <w:bottom w:val="none" w:sz="0" w:space="0" w:color="auto"/>
        <w:right w:val="none" w:sz="0" w:space="0" w:color="auto"/>
      </w:divBdr>
      <w:divsChild>
        <w:div w:id="576014028">
          <w:marLeft w:val="0"/>
          <w:marRight w:val="0"/>
          <w:marTop w:val="0"/>
          <w:marBottom w:val="0"/>
          <w:divBdr>
            <w:top w:val="none" w:sz="0" w:space="0" w:color="auto"/>
            <w:left w:val="none" w:sz="0" w:space="0" w:color="auto"/>
            <w:bottom w:val="none" w:sz="0" w:space="0" w:color="auto"/>
            <w:right w:val="none" w:sz="0" w:space="0" w:color="auto"/>
          </w:divBdr>
          <w:divsChild>
            <w:div w:id="1325277397">
              <w:marLeft w:val="0"/>
              <w:marRight w:val="0"/>
              <w:marTop w:val="0"/>
              <w:marBottom w:val="0"/>
              <w:divBdr>
                <w:top w:val="none" w:sz="0" w:space="0" w:color="auto"/>
                <w:left w:val="none" w:sz="0" w:space="0" w:color="auto"/>
                <w:bottom w:val="none" w:sz="0" w:space="0" w:color="auto"/>
                <w:right w:val="none" w:sz="0" w:space="0" w:color="auto"/>
              </w:divBdr>
              <w:divsChild>
                <w:div w:id="214511127">
                  <w:marLeft w:val="0"/>
                  <w:marRight w:val="0"/>
                  <w:marTop w:val="0"/>
                  <w:marBottom w:val="0"/>
                  <w:divBdr>
                    <w:top w:val="none" w:sz="0" w:space="0" w:color="auto"/>
                    <w:left w:val="none" w:sz="0" w:space="0" w:color="auto"/>
                    <w:bottom w:val="none" w:sz="0" w:space="0" w:color="auto"/>
                    <w:right w:val="none" w:sz="0" w:space="0" w:color="auto"/>
                  </w:divBdr>
                  <w:divsChild>
                    <w:div w:id="492838260">
                      <w:marLeft w:val="0"/>
                      <w:marRight w:val="0"/>
                      <w:marTop w:val="0"/>
                      <w:marBottom w:val="0"/>
                      <w:divBdr>
                        <w:top w:val="none" w:sz="0" w:space="0" w:color="auto"/>
                        <w:left w:val="none" w:sz="0" w:space="0" w:color="auto"/>
                        <w:bottom w:val="none" w:sz="0" w:space="0" w:color="auto"/>
                        <w:right w:val="none" w:sz="0" w:space="0" w:color="auto"/>
                      </w:divBdr>
                      <w:divsChild>
                        <w:div w:id="1907177833">
                          <w:marLeft w:val="0"/>
                          <w:marRight w:val="0"/>
                          <w:marTop w:val="0"/>
                          <w:marBottom w:val="0"/>
                          <w:divBdr>
                            <w:top w:val="none" w:sz="0" w:space="0" w:color="auto"/>
                            <w:left w:val="none" w:sz="0" w:space="0" w:color="auto"/>
                            <w:bottom w:val="none" w:sz="0" w:space="0" w:color="auto"/>
                            <w:right w:val="none" w:sz="0" w:space="0" w:color="auto"/>
                          </w:divBdr>
                          <w:divsChild>
                            <w:div w:id="13476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468981967">
      <w:bodyDiv w:val="1"/>
      <w:marLeft w:val="0"/>
      <w:marRight w:val="0"/>
      <w:marTop w:val="0"/>
      <w:marBottom w:val="0"/>
      <w:divBdr>
        <w:top w:val="none" w:sz="0" w:space="0" w:color="auto"/>
        <w:left w:val="none" w:sz="0" w:space="0" w:color="auto"/>
        <w:bottom w:val="none" w:sz="0" w:space="0" w:color="auto"/>
        <w:right w:val="none" w:sz="0" w:space="0" w:color="auto"/>
      </w:divBdr>
    </w:div>
    <w:div w:id="472405831">
      <w:bodyDiv w:val="1"/>
      <w:marLeft w:val="0"/>
      <w:marRight w:val="0"/>
      <w:marTop w:val="0"/>
      <w:marBottom w:val="0"/>
      <w:divBdr>
        <w:top w:val="none" w:sz="0" w:space="0" w:color="auto"/>
        <w:left w:val="none" w:sz="0" w:space="0" w:color="auto"/>
        <w:bottom w:val="none" w:sz="0" w:space="0" w:color="auto"/>
        <w:right w:val="none" w:sz="0" w:space="0" w:color="auto"/>
      </w:divBdr>
      <w:divsChild>
        <w:div w:id="1662192665">
          <w:marLeft w:val="0"/>
          <w:marRight w:val="0"/>
          <w:marTop w:val="0"/>
          <w:marBottom w:val="0"/>
          <w:divBdr>
            <w:top w:val="none" w:sz="0" w:space="0" w:color="auto"/>
            <w:left w:val="none" w:sz="0" w:space="0" w:color="auto"/>
            <w:bottom w:val="none" w:sz="0" w:space="0" w:color="auto"/>
            <w:right w:val="none" w:sz="0" w:space="0" w:color="auto"/>
          </w:divBdr>
          <w:divsChild>
            <w:div w:id="879166573">
              <w:marLeft w:val="0"/>
              <w:marRight w:val="0"/>
              <w:marTop w:val="0"/>
              <w:marBottom w:val="0"/>
              <w:divBdr>
                <w:top w:val="none" w:sz="0" w:space="0" w:color="auto"/>
                <w:left w:val="none" w:sz="0" w:space="0" w:color="auto"/>
                <w:bottom w:val="none" w:sz="0" w:space="0" w:color="auto"/>
                <w:right w:val="none" w:sz="0" w:space="0" w:color="auto"/>
              </w:divBdr>
              <w:divsChild>
                <w:div w:id="1871608628">
                  <w:marLeft w:val="0"/>
                  <w:marRight w:val="0"/>
                  <w:marTop w:val="0"/>
                  <w:marBottom w:val="0"/>
                  <w:divBdr>
                    <w:top w:val="none" w:sz="0" w:space="0" w:color="auto"/>
                    <w:left w:val="none" w:sz="0" w:space="0" w:color="auto"/>
                    <w:bottom w:val="none" w:sz="0" w:space="0" w:color="auto"/>
                    <w:right w:val="none" w:sz="0" w:space="0" w:color="auto"/>
                  </w:divBdr>
                  <w:divsChild>
                    <w:div w:id="453713958">
                      <w:marLeft w:val="0"/>
                      <w:marRight w:val="0"/>
                      <w:marTop w:val="0"/>
                      <w:marBottom w:val="0"/>
                      <w:divBdr>
                        <w:top w:val="none" w:sz="0" w:space="0" w:color="auto"/>
                        <w:left w:val="none" w:sz="0" w:space="0" w:color="auto"/>
                        <w:bottom w:val="none" w:sz="0" w:space="0" w:color="auto"/>
                        <w:right w:val="none" w:sz="0" w:space="0" w:color="auto"/>
                      </w:divBdr>
                      <w:divsChild>
                        <w:div w:id="1629897903">
                          <w:marLeft w:val="0"/>
                          <w:marRight w:val="0"/>
                          <w:marTop w:val="0"/>
                          <w:marBottom w:val="0"/>
                          <w:divBdr>
                            <w:top w:val="none" w:sz="0" w:space="0" w:color="auto"/>
                            <w:left w:val="none" w:sz="0" w:space="0" w:color="auto"/>
                            <w:bottom w:val="none" w:sz="0" w:space="0" w:color="auto"/>
                            <w:right w:val="none" w:sz="0" w:space="0" w:color="auto"/>
                          </w:divBdr>
                          <w:divsChild>
                            <w:div w:id="210614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667967">
      <w:bodyDiv w:val="1"/>
      <w:marLeft w:val="0"/>
      <w:marRight w:val="0"/>
      <w:marTop w:val="0"/>
      <w:marBottom w:val="0"/>
      <w:divBdr>
        <w:top w:val="none" w:sz="0" w:space="0" w:color="auto"/>
        <w:left w:val="none" w:sz="0" w:space="0" w:color="auto"/>
        <w:bottom w:val="none" w:sz="0" w:space="0" w:color="auto"/>
        <w:right w:val="none" w:sz="0" w:space="0" w:color="auto"/>
      </w:divBdr>
      <w:divsChild>
        <w:div w:id="1064258035">
          <w:marLeft w:val="0"/>
          <w:marRight w:val="0"/>
          <w:marTop w:val="0"/>
          <w:marBottom w:val="0"/>
          <w:divBdr>
            <w:top w:val="none" w:sz="0" w:space="0" w:color="auto"/>
            <w:left w:val="none" w:sz="0" w:space="0" w:color="auto"/>
            <w:bottom w:val="none" w:sz="0" w:space="0" w:color="auto"/>
            <w:right w:val="none" w:sz="0" w:space="0" w:color="auto"/>
          </w:divBdr>
          <w:divsChild>
            <w:div w:id="62799347">
              <w:marLeft w:val="0"/>
              <w:marRight w:val="0"/>
              <w:marTop w:val="0"/>
              <w:marBottom w:val="0"/>
              <w:divBdr>
                <w:top w:val="none" w:sz="0" w:space="0" w:color="auto"/>
                <w:left w:val="none" w:sz="0" w:space="0" w:color="auto"/>
                <w:bottom w:val="none" w:sz="0" w:space="0" w:color="auto"/>
                <w:right w:val="none" w:sz="0" w:space="0" w:color="auto"/>
              </w:divBdr>
              <w:divsChild>
                <w:div w:id="1499493341">
                  <w:marLeft w:val="0"/>
                  <w:marRight w:val="0"/>
                  <w:marTop w:val="0"/>
                  <w:marBottom w:val="0"/>
                  <w:divBdr>
                    <w:top w:val="none" w:sz="0" w:space="0" w:color="auto"/>
                    <w:left w:val="none" w:sz="0" w:space="0" w:color="auto"/>
                    <w:bottom w:val="none" w:sz="0" w:space="0" w:color="auto"/>
                    <w:right w:val="none" w:sz="0" w:space="0" w:color="auto"/>
                  </w:divBdr>
                  <w:divsChild>
                    <w:div w:id="2003583503">
                      <w:marLeft w:val="0"/>
                      <w:marRight w:val="0"/>
                      <w:marTop w:val="0"/>
                      <w:marBottom w:val="0"/>
                      <w:divBdr>
                        <w:top w:val="none" w:sz="0" w:space="0" w:color="auto"/>
                        <w:left w:val="none" w:sz="0" w:space="0" w:color="auto"/>
                        <w:bottom w:val="none" w:sz="0" w:space="0" w:color="auto"/>
                        <w:right w:val="none" w:sz="0" w:space="0" w:color="auto"/>
                      </w:divBdr>
                      <w:divsChild>
                        <w:div w:id="891190043">
                          <w:marLeft w:val="0"/>
                          <w:marRight w:val="0"/>
                          <w:marTop w:val="0"/>
                          <w:marBottom w:val="0"/>
                          <w:divBdr>
                            <w:top w:val="none" w:sz="0" w:space="0" w:color="auto"/>
                            <w:left w:val="none" w:sz="0" w:space="0" w:color="auto"/>
                            <w:bottom w:val="none" w:sz="0" w:space="0" w:color="auto"/>
                            <w:right w:val="none" w:sz="0" w:space="0" w:color="auto"/>
                          </w:divBdr>
                          <w:divsChild>
                            <w:div w:id="11457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477693">
      <w:bodyDiv w:val="1"/>
      <w:marLeft w:val="0"/>
      <w:marRight w:val="0"/>
      <w:marTop w:val="0"/>
      <w:marBottom w:val="0"/>
      <w:divBdr>
        <w:top w:val="none" w:sz="0" w:space="0" w:color="auto"/>
        <w:left w:val="none" w:sz="0" w:space="0" w:color="auto"/>
        <w:bottom w:val="none" w:sz="0" w:space="0" w:color="auto"/>
        <w:right w:val="none" w:sz="0" w:space="0" w:color="auto"/>
      </w:divBdr>
    </w:div>
    <w:div w:id="518087529">
      <w:bodyDiv w:val="1"/>
      <w:marLeft w:val="0"/>
      <w:marRight w:val="0"/>
      <w:marTop w:val="0"/>
      <w:marBottom w:val="0"/>
      <w:divBdr>
        <w:top w:val="none" w:sz="0" w:space="0" w:color="auto"/>
        <w:left w:val="none" w:sz="0" w:space="0" w:color="auto"/>
        <w:bottom w:val="none" w:sz="0" w:space="0" w:color="auto"/>
        <w:right w:val="none" w:sz="0" w:space="0" w:color="auto"/>
      </w:divBdr>
      <w:divsChild>
        <w:div w:id="175272592">
          <w:marLeft w:val="0"/>
          <w:marRight w:val="0"/>
          <w:marTop w:val="0"/>
          <w:marBottom w:val="0"/>
          <w:divBdr>
            <w:top w:val="none" w:sz="0" w:space="0" w:color="auto"/>
            <w:left w:val="none" w:sz="0" w:space="0" w:color="auto"/>
            <w:bottom w:val="none" w:sz="0" w:space="0" w:color="auto"/>
            <w:right w:val="none" w:sz="0" w:space="0" w:color="auto"/>
          </w:divBdr>
          <w:divsChild>
            <w:div w:id="469901244">
              <w:marLeft w:val="0"/>
              <w:marRight w:val="0"/>
              <w:marTop w:val="0"/>
              <w:marBottom w:val="0"/>
              <w:divBdr>
                <w:top w:val="none" w:sz="0" w:space="0" w:color="auto"/>
                <w:left w:val="none" w:sz="0" w:space="0" w:color="auto"/>
                <w:bottom w:val="none" w:sz="0" w:space="0" w:color="auto"/>
                <w:right w:val="none" w:sz="0" w:space="0" w:color="auto"/>
              </w:divBdr>
              <w:divsChild>
                <w:div w:id="1651861438">
                  <w:marLeft w:val="0"/>
                  <w:marRight w:val="0"/>
                  <w:marTop w:val="0"/>
                  <w:marBottom w:val="0"/>
                  <w:divBdr>
                    <w:top w:val="none" w:sz="0" w:space="0" w:color="auto"/>
                    <w:left w:val="none" w:sz="0" w:space="0" w:color="auto"/>
                    <w:bottom w:val="none" w:sz="0" w:space="0" w:color="auto"/>
                    <w:right w:val="none" w:sz="0" w:space="0" w:color="auto"/>
                  </w:divBdr>
                  <w:divsChild>
                    <w:div w:id="84109021">
                      <w:marLeft w:val="0"/>
                      <w:marRight w:val="0"/>
                      <w:marTop w:val="0"/>
                      <w:marBottom w:val="0"/>
                      <w:divBdr>
                        <w:top w:val="none" w:sz="0" w:space="0" w:color="auto"/>
                        <w:left w:val="none" w:sz="0" w:space="0" w:color="auto"/>
                        <w:bottom w:val="none" w:sz="0" w:space="0" w:color="auto"/>
                        <w:right w:val="none" w:sz="0" w:space="0" w:color="auto"/>
                      </w:divBdr>
                      <w:divsChild>
                        <w:div w:id="1140608879">
                          <w:marLeft w:val="0"/>
                          <w:marRight w:val="0"/>
                          <w:marTop w:val="0"/>
                          <w:marBottom w:val="0"/>
                          <w:divBdr>
                            <w:top w:val="none" w:sz="0" w:space="0" w:color="auto"/>
                            <w:left w:val="none" w:sz="0" w:space="0" w:color="auto"/>
                            <w:bottom w:val="none" w:sz="0" w:space="0" w:color="auto"/>
                            <w:right w:val="none" w:sz="0" w:space="0" w:color="auto"/>
                          </w:divBdr>
                          <w:divsChild>
                            <w:div w:id="70906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744860">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40093345">
      <w:bodyDiv w:val="1"/>
      <w:marLeft w:val="0"/>
      <w:marRight w:val="0"/>
      <w:marTop w:val="0"/>
      <w:marBottom w:val="0"/>
      <w:divBdr>
        <w:top w:val="none" w:sz="0" w:space="0" w:color="auto"/>
        <w:left w:val="none" w:sz="0" w:space="0" w:color="auto"/>
        <w:bottom w:val="none" w:sz="0" w:space="0" w:color="auto"/>
        <w:right w:val="none" w:sz="0" w:space="0" w:color="auto"/>
      </w:divBdr>
    </w:div>
    <w:div w:id="551311257">
      <w:bodyDiv w:val="1"/>
      <w:marLeft w:val="0"/>
      <w:marRight w:val="0"/>
      <w:marTop w:val="0"/>
      <w:marBottom w:val="0"/>
      <w:divBdr>
        <w:top w:val="none" w:sz="0" w:space="0" w:color="auto"/>
        <w:left w:val="none" w:sz="0" w:space="0" w:color="auto"/>
        <w:bottom w:val="none" w:sz="0" w:space="0" w:color="auto"/>
        <w:right w:val="none" w:sz="0" w:space="0" w:color="auto"/>
      </w:divBdr>
    </w:div>
    <w:div w:id="572130999">
      <w:bodyDiv w:val="1"/>
      <w:marLeft w:val="0"/>
      <w:marRight w:val="0"/>
      <w:marTop w:val="0"/>
      <w:marBottom w:val="0"/>
      <w:divBdr>
        <w:top w:val="none" w:sz="0" w:space="0" w:color="auto"/>
        <w:left w:val="none" w:sz="0" w:space="0" w:color="auto"/>
        <w:bottom w:val="none" w:sz="0" w:space="0" w:color="auto"/>
        <w:right w:val="none" w:sz="0" w:space="0" w:color="auto"/>
      </w:divBdr>
    </w:div>
    <w:div w:id="587157426">
      <w:bodyDiv w:val="1"/>
      <w:marLeft w:val="0"/>
      <w:marRight w:val="0"/>
      <w:marTop w:val="0"/>
      <w:marBottom w:val="0"/>
      <w:divBdr>
        <w:top w:val="none" w:sz="0" w:space="0" w:color="auto"/>
        <w:left w:val="none" w:sz="0" w:space="0" w:color="auto"/>
        <w:bottom w:val="none" w:sz="0" w:space="0" w:color="auto"/>
        <w:right w:val="none" w:sz="0" w:space="0" w:color="auto"/>
      </w:divBdr>
      <w:divsChild>
        <w:div w:id="1561985327">
          <w:marLeft w:val="0"/>
          <w:marRight w:val="0"/>
          <w:marTop w:val="0"/>
          <w:marBottom w:val="0"/>
          <w:divBdr>
            <w:top w:val="none" w:sz="0" w:space="0" w:color="auto"/>
            <w:left w:val="none" w:sz="0" w:space="0" w:color="auto"/>
            <w:bottom w:val="none" w:sz="0" w:space="0" w:color="auto"/>
            <w:right w:val="none" w:sz="0" w:space="0" w:color="auto"/>
          </w:divBdr>
          <w:divsChild>
            <w:div w:id="2095935188">
              <w:marLeft w:val="0"/>
              <w:marRight w:val="0"/>
              <w:marTop w:val="0"/>
              <w:marBottom w:val="0"/>
              <w:divBdr>
                <w:top w:val="none" w:sz="0" w:space="0" w:color="auto"/>
                <w:left w:val="none" w:sz="0" w:space="0" w:color="auto"/>
                <w:bottom w:val="none" w:sz="0" w:space="0" w:color="auto"/>
                <w:right w:val="none" w:sz="0" w:space="0" w:color="auto"/>
              </w:divBdr>
            </w:div>
          </w:divsChild>
        </w:div>
        <w:div w:id="763696466">
          <w:marLeft w:val="0"/>
          <w:marRight w:val="0"/>
          <w:marTop w:val="0"/>
          <w:marBottom w:val="0"/>
          <w:divBdr>
            <w:top w:val="none" w:sz="0" w:space="0" w:color="auto"/>
            <w:left w:val="none" w:sz="0" w:space="0" w:color="auto"/>
            <w:bottom w:val="none" w:sz="0" w:space="0" w:color="auto"/>
            <w:right w:val="none" w:sz="0" w:space="0" w:color="auto"/>
          </w:divBdr>
          <w:divsChild>
            <w:div w:id="2096977897">
              <w:marLeft w:val="0"/>
              <w:marRight w:val="0"/>
              <w:marTop w:val="0"/>
              <w:marBottom w:val="0"/>
              <w:divBdr>
                <w:top w:val="none" w:sz="0" w:space="0" w:color="auto"/>
                <w:left w:val="none" w:sz="0" w:space="0" w:color="auto"/>
                <w:bottom w:val="none" w:sz="0" w:space="0" w:color="auto"/>
                <w:right w:val="none" w:sz="0" w:space="0" w:color="auto"/>
              </w:divBdr>
            </w:div>
          </w:divsChild>
        </w:div>
        <w:div w:id="1065103865">
          <w:marLeft w:val="0"/>
          <w:marRight w:val="0"/>
          <w:marTop w:val="0"/>
          <w:marBottom w:val="0"/>
          <w:divBdr>
            <w:top w:val="none" w:sz="0" w:space="0" w:color="auto"/>
            <w:left w:val="none" w:sz="0" w:space="0" w:color="auto"/>
            <w:bottom w:val="none" w:sz="0" w:space="0" w:color="auto"/>
            <w:right w:val="none" w:sz="0" w:space="0" w:color="auto"/>
          </w:divBdr>
          <w:divsChild>
            <w:div w:id="20058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635450797">
      <w:bodyDiv w:val="1"/>
      <w:marLeft w:val="0"/>
      <w:marRight w:val="0"/>
      <w:marTop w:val="0"/>
      <w:marBottom w:val="0"/>
      <w:divBdr>
        <w:top w:val="none" w:sz="0" w:space="0" w:color="auto"/>
        <w:left w:val="none" w:sz="0" w:space="0" w:color="auto"/>
        <w:bottom w:val="none" w:sz="0" w:space="0" w:color="auto"/>
        <w:right w:val="none" w:sz="0" w:space="0" w:color="auto"/>
      </w:divBdr>
    </w:div>
    <w:div w:id="648245795">
      <w:bodyDiv w:val="1"/>
      <w:marLeft w:val="0"/>
      <w:marRight w:val="0"/>
      <w:marTop w:val="0"/>
      <w:marBottom w:val="0"/>
      <w:divBdr>
        <w:top w:val="none" w:sz="0" w:space="0" w:color="auto"/>
        <w:left w:val="none" w:sz="0" w:space="0" w:color="auto"/>
        <w:bottom w:val="none" w:sz="0" w:space="0" w:color="auto"/>
        <w:right w:val="none" w:sz="0" w:space="0" w:color="auto"/>
      </w:divBdr>
    </w:div>
    <w:div w:id="658727086">
      <w:bodyDiv w:val="1"/>
      <w:marLeft w:val="0"/>
      <w:marRight w:val="0"/>
      <w:marTop w:val="0"/>
      <w:marBottom w:val="0"/>
      <w:divBdr>
        <w:top w:val="none" w:sz="0" w:space="0" w:color="auto"/>
        <w:left w:val="none" w:sz="0" w:space="0" w:color="auto"/>
        <w:bottom w:val="none" w:sz="0" w:space="0" w:color="auto"/>
        <w:right w:val="none" w:sz="0" w:space="0" w:color="auto"/>
      </w:divBdr>
      <w:divsChild>
        <w:div w:id="1462918892">
          <w:marLeft w:val="0"/>
          <w:marRight w:val="0"/>
          <w:marTop w:val="0"/>
          <w:marBottom w:val="0"/>
          <w:divBdr>
            <w:top w:val="none" w:sz="0" w:space="0" w:color="auto"/>
            <w:left w:val="none" w:sz="0" w:space="0" w:color="auto"/>
            <w:bottom w:val="none" w:sz="0" w:space="0" w:color="auto"/>
            <w:right w:val="none" w:sz="0" w:space="0" w:color="auto"/>
          </w:divBdr>
          <w:divsChild>
            <w:div w:id="1589734166">
              <w:marLeft w:val="0"/>
              <w:marRight w:val="0"/>
              <w:marTop w:val="0"/>
              <w:marBottom w:val="0"/>
              <w:divBdr>
                <w:top w:val="none" w:sz="0" w:space="0" w:color="auto"/>
                <w:left w:val="none" w:sz="0" w:space="0" w:color="auto"/>
                <w:bottom w:val="none" w:sz="0" w:space="0" w:color="auto"/>
                <w:right w:val="none" w:sz="0" w:space="0" w:color="auto"/>
              </w:divBdr>
              <w:divsChild>
                <w:div w:id="361906029">
                  <w:marLeft w:val="0"/>
                  <w:marRight w:val="0"/>
                  <w:marTop w:val="0"/>
                  <w:marBottom w:val="0"/>
                  <w:divBdr>
                    <w:top w:val="none" w:sz="0" w:space="0" w:color="auto"/>
                    <w:left w:val="none" w:sz="0" w:space="0" w:color="auto"/>
                    <w:bottom w:val="none" w:sz="0" w:space="0" w:color="auto"/>
                    <w:right w:val="none" w:sz="0" w:space="0" w:color="auto"/>
                  </w:divBdr>
                  <w:divsChild>
                    <w:div w:id="354581206">
                      <w:marLeft w:val="0"/>
                      <w:marRight w:val="0"/>
                      <w:marTop w:val="0"/>
                      <w:marBottom w:val="0"/>
                      <w:divBdr>
                        <w:top w:val="none" w:sz="0" w:space="0" w:color="auto"/>
                        <w:left w:val="none" w:sz="0" w:space="0" w:color="auto"/>
                        <w:bottom w:val="none" w:sz="0" w:space="0" w:color="auto"/>
                        <w:right w:val="none" w:sz="0" w:space="0" w:color="auto"/>
                      </w:divBdr>
                      <w:divsChild>
                        <w:div w:id="1380208226">
                          <w:marLeft w:val="0"/>
                          <w:marRight w:val="0"/>
                          <w:marTop w:val="0"/>
                          <w:marBottom w:val="0"/>
                          <w:divBdr>
                            <w:top w:val="none" w:sz="0" w:space="0" w:color="auto"/>
                            <w:left w:val="none" w:sz="0" w:space="0" w:color="auto"/>
                            <w:bottom w:val="none" w:sz="0" w:space="0" w:color="auto"/>
                            <w:right w:val="none" w:sz="0" w:space="0" w:color="auto"/>
                          </w:divBdr>
                          <w:divsChild>
                            <w:div w:id="191747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306666">
      <w:bodyDiv w:val="1"/>
      <w:marLeft w:val="0"/>
      <w:marRight w:val="0"/>
      <w:marTop w:val="0"/>
      <w:marBottom w:val="0"/>
      <w:divBdr>
        <w:top w:val="none" w:sz="0" w:space="0" w:color="auto"/>
        <w:left w:val="none" w:sz="0" w:space="0" w:color="auto"/>
        <w:bottom w:val="none" w:sz="0" w:space="0" w:color="auto"/>
        <w:right w:val="none" w:sz="0" w:space="0" w:color="auto"/>
      </w:divBdr>
    </w:div>
    <w:div w:id="679434625">
      <w:bodyDiv w:val="1"/>
      <w:marLeft w:val="0"/>
      <w:marRight w:val="0"/>
      <w:marTop w:val="0"/>
      <w:marBottom w:val="0"/>
      <w:divBdr>
        <w:top w:val="none" w:sz="0" w:space="0" w:color="auto"/>
        <w:left w:val="none" w:sz="0" w:space="0" w:color="auto"/>
        <w:bottom w:val="none" w:sz="0" w:space="0" w:color="auto"/>
        <w:right w:val="none" w:sz="0" w:space="0" w:color="auto"/>
      </w:divBdr>
    </w:div>
    <w:div w:id="694039752">
      <w:bodyDiv w:val="1"/>
      <w:marLeft w:val="0"/>
      <w:marRight w:val="0"/>
      <w:marTop w:val="0"/>
      <w:marBottom w:val="0"/>
      <w:divBdr>
        <w:top w:val="none" w:sz="0" w:space="0" w:color="auto"/>
        <w:left w:val="none" w:sz="0" w:space="0" w:color="auto"/>
        <w:bottom w:val="none" w:sz="0" w:space="0" w:color="auto"/>
        <w:right w:val="none" w:sz="0" w:space="0" w:color="auto"/>
      </w:divBdr>
    </w:div>
    <w:div w:id="698508702">
      <w:bodyDiv w:val="1"/>
      <w:marLeft w:val="0"/>
      <w:marRight w:val="0"/>
      <w:marTop w:val="0"/>
      <w:marBottom w:val="0"/>
      <w:divBdr>
        <w:top w:val="none" w:sz="0" w:space="0" w:color="auto"/>
        <w:left w:val="none" w:sz="0" w:space="0" w:color="auto"/>
        <w:bottom w:val="none" w:sz="0" w:space="0" w:color="auto"/>
        <w:right w:val="none" w:sz="0" w:space="0" w:color="auto"/>
      </w:divBdr>
    </w:div>
    <w:div w:id="701638569">
      <w:bodyDiv w:val="1"/>
      <w:marLeft w:val="0"/>
      <w:marRight w:val="0"/>
      <w:marTop w:val="0"/>
      <w:marBottom w:val="0"/>
      <w:divBdr>
        <w:top w:val="none" w:sz="0" w:space="0" w:color="auto"/>
        <w:left w:val="none" w:sz="0" w:space="0" w:color="auto"/>
        <w:bottom w:val="none" w:sz="0" w:space="0" w:color="auto"/>
        <w:right w:val="none" w:sz="0" w:space="0" w:color="auto"/>
      </w:divBdr>
    </w:div>
    <w:div w:id="702747667">
      <w:bodyDiv w:val="1"/>
      <w:marLeft w:val="0"/>
      <w:marRight w:val="0"/>
      <w:marTop w:val="0"/>
      <w:marBottom w:val="0"/>
      <w:divBdr>
        <w:top w:val="none" w:sz="0" w:space="0" w:color="auto"/>
        <w:left w:val="none" w:sz="0" w:space="0" w:color="auto"/>
        <w:bottom w:val="none" w:sz="0" w:space="0" w:color="auto"/>
        <w:right w:val="none" w:sz="0" w:space="0" w:color="auto"/>
      </w:divBdr>
    </w:div>
    <w:div w:id="715158105">
      <w:bodyDiv w:val="1"/>
      <w:marLeft w:val="0"/>
      <w:marRight w:val="0"/>
      <w:marTop w:val="0"/>
      <w:marBottom w:val="0"/>
      <w:divBdr>
        <w:top w:val="none" w:sz="0" w:space="0" w:color="auto"/>
        <w:left w:val="none" w:sz="0" w:space="0" w:color="auto"/>
        <w:bottom w:val="none" w:sz="0" w:space="0" w:color="auto"/>
        <w:right w:val="none" w:sz="0" w:space="0" w:color="auto"/>
      </w:divBdr>
      <w:divsChild>
        <w:div w:id="859201233">
          <w:marLeft w:val="0"/>
          <w:marRight w:val="0"/>
          <w:marTop w:val="0"/>
          <w:marBottom w:val="0"/>
          <w:divBdr>
            <w:top w:val="none" w:sz="0" w:space="0" w:color="auto"/>
            <w:left w:val="none" w:sz="0" w:space="0" w:color="auto"/>
            <w:bottom w:val="none" w:sz="0" w:space="0" w:color="auto"/>
            <w:right w:val="none" w:sz="0" w:space="0" w:color="auto"/>
          </w:divBdr>
          <w:divsChild>
            <w:div w:id="367024716">
              <w:marLeft w:val="0"/>
              <w:marRight w:val="0"/>
              <w:marTop w:val="0"/>
              <w:marBottom w:val="0"/>
              <w:divBdr>
                <w:top w:val="none" w:sz="0" w:space="0" w:color="auto"/>
                <w:left w:val="none" w:sz="0" w:space="0" w:color="auto"/>
                <w:bottom w:val="none" w:sz="0" w:space="0" w:color="auto"/>
                <w:right w:val="none" w:sz="0" w:space="0" w:color="auto"/>
              </w:divBdr>
              <w:divsChild>
                <w:div w:id="1938709921">
                  <w:marLeft w:val="0"/>
                  <w:marRight w:val="0"/>
                  <w:marTop w:val="0"/>
                  <w:marBottom w:val="0"/>
                  <w:divBdr>
                    <w:top w:val="none" w:sz="0" w:space="0" w:color="auto"/>
                    <w:left w:val="none" w:sz="0" w:space="0" w:color="auto"/>
                    <w:bottom w:val="none" w:sz="0" w:space="0" w:color="auto"/>
                    <w:right w:val="none" w:sz="0" w:space="0" w:color="auto"/>
                  </w:divBdr>
                  <w:divsChild>
                    <w:div w:id="1305966653">
                      <w:marLeft w:val="0"/>
                      <w:marRight w:val="0"/>
                      <w:marTop w:val="0"/>
                      <w:marBottom w:val="0"/>
                      <w:divBdr>
                        <w:top w:val="none" w:sz="0" w:space="0" w:color="auto"/>
                        <w:left w:val="none" w:sz="0" w:space="0" w:color="auto"/>
                        <w:bottom w:val="none" w:sz="0" w:space="0" w:color="auto"/>
                        <w:right w:val="none" w:sz="0" w:space="0" w:color="auto"/>
                      </w:divBdr>
                      <w:divsChild>
                        <w:div w:id="1469712670">
                          <w:marLeft w:val="0"/>
                          <w:marRight w:val="0"/>
                          <w:marTop w:val="0"/>
                          <w:marBottom w:val="0"/>
                          <w:divBdr>
                            <w:top w:val="none" w:sz="0" w:space="0" w:color="auto"/>
                            <w:left w:val="none" w:sz="0" w:space="0" w:color="auto"/>
                            <w:bottom w:val="none" w:sz="0" w:space="0" w:color="auto"/>
                            <w:right w:val="none" w:sz="0" w:space="0" w:color="auto"/>
                          </w:divBdr>
                          <w:divsChild>
                            <w:div w:id="17700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747385844">
      <w:bodyDiv w:val="1"/>
      <w:marLeft w:val="0"/>
      <w:marRight w:val="0"/>
      <w:marTop w:val="0"/>
      <w:marBottom w:val="0"/>
      <w:divBdr>
        <w:top w:val="none" w:sz="0" w:space="0" w:color="auto"/>
        <w:left w:val="none" w:sz="0" w:space="0" w:color="auto"/>
        <w:bottom w:val="none" w:sz="0" w:space="0" w:color="auto"/>
        <w:right w:val="none" w:sz="0" w:space="0" w:color="auto"/>
      </w:divBdr>
    </w:div>
    <w:div w:id="775833466">
      <w:bodyDiv w:val="1"/>
      <w:marLeft w:val="0"/>
      <w:marRight w:val="0"/>
      <w:marTop w:val="0"/>
      <w:marBottom w:val="0"/>
      <w:divBdr>
        <w:top w:val="none" w:sz="0" w:space="0" w:color="auto"/>
        <w:left w:val="none" w:sz="0" w:space="0" w:color="auto"/>
        <w:bottom w:val="none" w:sz="0" w:space="0" w:color="auto"/>
        <w:right w:val="none" w:sz="0" w:space="0" w:color="auto"/>
      </w:divBdr>
    </w:div>
    <w:div w:id="789932431">
      <w:bodyDiv w:val="1"/>
      <w:marLeft w:val="0"/>
      <w:marRight w:val="0"/>
      <w:marTop w:val="0"/>
      <w:marBottom w:val="0"/>
      <w:divBdr>
        <w:top w:val="none" w:sz="0" w:space="0" w:color="auto"/>
        <w:left w:val="none" w:sz="0" w:space="0" w:color="auto"/>
        <w:bottom w:val="none" w:sz="0" w:space="0" w:color="auto"/>
        <w:right w:val="none" w:sz="0" w:space="0" w:color="auto"/>
      </w:divBdr>
    </w:div>
    <w:div w:id="817109618">
      <w:bodyDiv w:val="1"/>
      <w:marLeft w:val="0"/>
      <w:marRight w:val="0"/>
      <w:marTop w:val="0"/>
      <w:marBottom w:val="0"/>
      <w:divBdr>
        <w:top w:val="none" w:sz="0" w:space="0" w:color="auto"/>
        <w:left w:val="none" w:sz="0" w:space="0" w:color="auto"/>
        <w:bottom w:val="none" w:sz="0" w:space="0" w:color="auto"/>
        <w:right w:val="none" w:sz="0" w:space="0" w:color="auto"/>
      </w:divBdr>
    </w:div>
    <w:div w:id="853374032">
      <w:bodyDiv w:val="1"/>
      <w:marLeft w:val="0"/>
      <w:marRight w:val="0"/>
      <w:marTop w:val="0"/>
      <w:marBottom w:val="0"/>
      <w:divBdr>
        <w:top w:val="none" w:sz="0" w:space="0" w:color="auto"/>
        <w:left w:val="none" w:sz="0" w:space="0" w:color="auto"/>
        <w:bottom w:val="none" w:sz="0" w:space="0" w:color="auto"/>
        <w:right w:val="none" w:sz="0" w:space="0" w:color="auto"/>
      </w:divBdr>
    </w:div>
    <w:div w:id="861406713">
      <w:bodyDiv w:val="1"/>
      <w:marLeft w:val="0"/>
      <w:marRight w:val="0"/>
      <w:marTop w:val="0"/>
      <w:marBottom w:val="0"/>
      <w:divBdr>
        <w:top w:val="none" w:sz="0" w:space="0" w:color="auto"/>
        <w:left w:val="none" w:sz="0" w:space="0" w:color="auto"/>
        <w:bottom w:val="none" w:sz="0" w:space="0" w:color="auto"/>
        <w:right w:val="none" w:sz="0" w:space="0" w:color="auto"/>
      </w:divBdr>
    </w:div>
    <w:div w:id="869414421">
      <w:bodyDiv w:val="1"/>
      <w:marLeft w:val="0"/>
      <w:marRight w:val="0"/>
      <w:marTop w:val="0"/>
      <w:marBottom w:val="0"/>
      <w:divBdr>
        <w:top w:val="none" w:sz="0" w:space="0" w:color="auto"/>
        <w:left w:val="none" w:sz="0" w:space="0" w:color="auto"/>
        <w:bottom w:val="none" w:sz="0" w:space="0" w:color="auto"/>
        <w:right w:val="none" w:sz="0" w:space="0" w:color="auto"/>
      </w:divBdr>
    </w:div>
    <w:div w:id="900362995">
      <w:bodyDiv w:val="1"/>
      <w:marLeft w:val="0"/>
      <w:marRight w:val="0"/>
      <w:marTop w:val="0"/>
      <w:marBottom w:val="0"/>
      <w:divBdr>
        <w:top w:val="none" w:sz="0" w:space="0" w:color="auto"/>
        <w:left w:val="none" w:sz="0" w:space="0" w:color="auto"/>
        <w:bottom w:val="none" w:sz="0" w:space="0" w:color="auto"/>
        <w:right w:val="none" w:sz="0" w:space="0" w:color="auto"/>
      </w:divBdr>
    </w:div>
    <w:div w:id="938102528">
      <w:bodyDiv w:val="1"/>
      <w:marLeft w:val="0"/>
      <w:marRight w:val="0"/>
      <w:marTop w:val="0"/>
      <w:marBottom w:val="0"/>
      <w:divBdr>
        <w:top w:val="none" w:sz="0" w:space="0" w:color="auto"/>
        <w:left w:val="none" w:sz="0" w:space="0" w:color="auto"/>
        <w:bottom w:val="none" w:sz="0" w:space="0" w:color="auto"/>
        <w:right w:val="none" w:sz="0" w:space="0" w:color="auto"/>
      </w:divBdr>
    </w:div>
    <w:div w:id="949892118">
      <w:bodyDiv w:val="1"/>
      <w:marLeft w:val="0"/>
      <w:marRight w:val="0"/>
      <w:marTop w:val="0"/>
      <w:marBottom w:val="0"/>
      <w:divBdr>
        <w:top w:val="none" w:sz="0" w:space="0" w:color="auto"/>
        <w:left w:val="none" w:sz="0" w:space="0" w:color="auto"/>
        <w:bottom w:val="none" w:sz="0" w:space="0" w:color="auto"/>
        <w:right w:val="none" w:sz="0" w:space="0" w:color="auto"/>
      </w:divBdr>
    </w:div>
    <w:div w:id="1003624050">
      <w:bodyDiv w:val="1"/>
      <w:marLeft w:val="0"/>
      <w:marRight w:val="0"/>
      <w:marTop w:val="0"/>
      <w:marBottom w:val="0"/>
      <w:divBdr>
        <w:top w:val="none" w:sz="0" w:space="0" w:color="auto"/>
        <w:left w:val="none" w:sz="0" w:space="0" w:color="auto"/>
        <w:bottom w:val="none" w:sz="0" w:space="0" w:color="auto"/>
        <w:right w:val="none" w:sz="0" w:space="0" w:color="auto"/>
      </w:divBdr>
    </w:div>
    <w:div w:id="1016418562">
      <w:bodyDiv w:val="1"/>
      <w:marLeft w:val="0"/>
      <w:marRight w:val="0"/>
      <w:marTop w:val="0"/>
      <w:marBottom w:val="0"/>
      <w:divBdr>
        <w:top w:val="none" w:sz="0" w:space="0" w:color="auto"/>
        <w:left w:val="none" w:sz="0" w:space="0" w:color="auto"/>
        <w:bottom w:val="none" w:sz="0" w:space="0" w:color="auto"/>
        <w:right w:val="none" w:sz="0" w:space="0" w:color="auto"/>
      </w:divBdr>
    </w:div>
    <w:div w:id="1067917843">
      <w:bodyDiv w:val="1"/>
      <w:marLeft w:val="0"/>
      <w:marRight w:val="0"/>
      <w:marTop w:val="0"/>
      <w:marBottom w:val="0"/>
      <w:divBdr>
        <w:top w:val="none" w:sz="0" w:space="0" w:color="auto"/>
        <w:left w:val="none" w:sz="0" w:space="0" w:color="auto"/>
        <w:bottom w:val="none" w:sz="0" w:space="0" w:color="auto"/>
        <w:right w:val="none" w:sz="0" w:space="0" w:color="auto"/>
      </w:divBdr>
      <w:divsChild>
        <w:div w:id="782380090">
          <w:marLeft w:val="0"/>
          <w:marRight w:val="0"/>
          <w:marTop w:val="0"/>
          <w:marBottom w:val="0"/>
          <w:divBdr>
            <w:top w:val="none" w:sz="0" w:space="0" w:color="auto"/>
            <w:left w:val="none" w:sz="0" w:space="0" w:color="auto"/>
            <w:bottom w:val="none" w:sz="0" w:space="0" w:color="auto"/>
            <w:right w:val="none" w:sz="0" w:space="0" w:color="auto"/>
          </w:divBdr>
          <w:divsChild>
            <w:div w:id="110319747">
              <w:marLeft w:val="0"/>
              <w:marRight w:val="0"/>
              <w:marTop w:val="0"/>
              <w:marBottom w:val="0"/>
              <w:divBdr>
                <w:top w:val="none" w:sz="0" w:space="0" w:color="auto"/>
                <w:left w:val="none" w:sz="0" w:space="0" w:color="auto"/>
                <w:bottom w:val="none" w:sz="0" w:space="0" w:color="auto"/>
                <w:right w:val="none" w:sz="0" w:space="0" w:color="auto"/>
              </w:divBdr>
              <w:divsChild>
                <w:div w:id="1417747555">
                  <w:marLeft w:val="0"/>
                  <w:marRight w:val="0"/>
                  <w:marTop w:val="0"/>
                  <w:marBottom w:val="0"/>
                  <w:divBdr>
                    <w:top w:val="none" w:sz="0" w:space="0" w:color="auto"/>
                    <w:left w:val="none" w:sz="0" w:space="0" w:color="auto"/>
                    <w:bottom w:val="none" w:sz="0" w:space="0" w:color="auto"/>
                    <w:right w:val="none" w:sz="0" w:space="0" w:color="auto"/>
                  </w:divBdr>
                  <w:divsChild>
                    <w:div w:id="1927105346">
                      <w:marLeft w:val="0"/>
                      <w:marRight w:val="0"/>
                      <w:marTop w:val="0"/>
                      <w:marBottom w:val="0"/>
                      <w:divBdr>
                        <w:top w:val="none" w:sz="0" w:space="0" w:color="auto"/>
                        <w:left w:val="none" w:sz="0" w:space="0" w:color="auto"/>
                        <w:bottom w:val="none" w:sz="0" w:space="0" w:color="auto"/>
                        <w:right w:val="none" w:sz="0" w:space="0" w:color="auto"/>
                      </w:divBdr>
                      <w:divsChild>
                        <w:div w:id="208733164">
                          <w:marLeft w:val="0"/>
                          <w:marRight w:val="0"/>
                          <w:marTop w:val="0"/>
                          <w:marBottom w:val="0"/>
                          <w:divBdr>
                            <w:top w:val="none" w:sz="0" w:space="0" w:color="auto"/>
                            <w:left w:val="none" w:sz="0" w:space="0" w:color="auto"/>
                            <w:bottom w:val="none" w:sz="0" w:space="0" w:color="auto"/>
                            <w:right w:val="none" w:sz="0" w:space="0" w:color="auto"/>
                          </w:divBdr>
                          <w:divsChild>
                            <w:div w:id="20395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692663">
      <w:bodyDiv w:val="1"/>
      <w:marLeft w:val="0"/>
      <w:marRight w:val="0"/>
      <w:marTop w:val="0"/>
      <w:marBottom w:val="0"/>
      <w:divBdr>
        <w:top w:val="none" w:sz="0" w:space="0" w:color="auto"/>
        <w:left w:val="none" w:sz="0" w:space="0" w:color="auto"/>
        <w:bottom w:val="none" w:sz="0" w:space="0" w:color="auto"/>
        <w:right w:val="none" w:sz="0" w:space="0" w:color="auto"/>
      </w:divBdr>
    </w:div>
    <w:div w:id="1094667338">
      <w:bodyDiv w:val="1"/>
      <w:marLeft w:val="0"/>
      <w:marRight w:val="0"/>
      <w:marTop w:val="0"/>
      <w:marBottom w:val="0"/>
      <w:divBdr>
        <w:top w:val="none" w:sz="0" w:space="0" w:color="auto"/>
        <w:left w:val="none" w:sz="0" w:space="0" w:color="auto"/>
        <w:bottom w:val="none" w:sz="0" w:space="0" w:color="auto"/>
        <w:right w:val="none" w:sz="0" w:space="0" w:color="auto"/>
      </w:divBdr>
    </w:div>
    <w:div w:id="1112091656">
      <w:bodyDiv w:val="1"/>
      <w:marLeft w:val="0"/>
      <w:marRight w:val="0"/>
      <w:marTop w:val="0"/>
      <w:marBottom w:val="0"/>
      <w:divBdr>
        <w:top w:val="none" w:sz="0" w:space="0" w:color="auto"/>
        <w:left w:val="none" w:sz="0" w:space="0" w:color="auto"/>
        <w:bottom w:val="none" w:sz="0" w:space="0" w:color="auto"/>
        <w:right w:val="none" w:sz="0" w:space="0" w:color="auto"/>
      </w:divBdr>
    </w:div>
    <w:div w:id="1114907466">
      <w:bodyDiv w:val="1"/>
      <w:marLeft w:val="0"/>
      <w:marRight w:val="0"/>
      <w:marTop w:val="0"/>
      <w:marBottom w:val="0"/>
      <w:divBdr>
        <w:top w:val="none" w:sz="0" w:space="0" w:color="auto"/>
        <w:left w:val="none" w:sz="0" w:space="0" w:color="auto"/>
        <w:bottom w:val="none" w:sz="0" w:space="0" w:color="auto"/>
        <w:right w:val="none" w:sz="0" w:space="0" w:color="auto"/>
      </w:divBdr>
    </w:div>
    <w:div w:id="1175799907">
      <w:bodyDiv w:val="1"/>
      <w:marLeft w:val="0"/>
      <w:marRight w:val="0"/>
      <w:marTop w:val="0"/>
      <w:marBottom w:val="0"/>
      <w:divBdr>
        <w:top w:val="none" w:sz="0" w:space="0" w:color="auto"/>
        <w:left w:val="none" w:sz="0" w:space="0" w:color="auto"/>
        <w:bottom w:val="none" w:sz="0" w:space="0" w:color="auto"/>
        <w:right w:val="none" w:sz="0" w:space="0" w:color="auto"/>
      </w:divBdr>
    </w:div>
    <w:div w:id="1227230375">
      <w:bodyDiv w:val="1"/>
      <w:marLeft w:val="0"/>
      <w:marRight w:val="0"/>
      <w:marTop w:val="0"/>
      <w:marBottom w:val="0"/>
      <w:divBdr>
        <w:top w:val="none" w:sz="0" w:space="0" w:color="auto"/>
        <w:left w:val="none" w:sz="0" w:space="0" w:color="auto"/>
        <w:bottom w:val="none" w:sz="0" w:space="0" w:color="auto"/>
        <w:right w:val="none" w:sz="0" w:space="0" w:color="auto"/>
      </w:divBdr>
    </w:div>
    <w:div w:id="1249580208">
      <w:bodyDiv w:val="1"/>
      <w:marLeft w:val="0"/>
      <w:marRight w:val="0"/>
      <w:marTop w:val="0"/>
      <w:marBottom w:val="0"/>
      <w:divBdr>
        <w:top w:val="none" w:sz="0" w:space="0" w:color="auto"/>
        <w:left w:val="none" w:sz="0" w:space="0" w:color="auto"/>
        <w:bottom w:val="none" w:sz="0" w:space="0" w:color="auto"/>
        <w:right w:val="none" w:sz="0" w:space="0" w:color="auto"/>
      </w:divBdr>
    </w:div>
    <w:div w:id="1263344329">
      <w:bodyDiv w:val="1"/>
      <w:marLeft w:val="0"/>
      <w:marRight w:val="0"/>
      <w:marTop w:val="0"/>
      <w:marBottom w:val="0"/>
      <w:divBdr>
        <w:top w:val="none" w:sz="0" w:space="0" w:color="auto"/>
        <w:left w:val="none" w:sz="0" w:space="0" w:color="auto"/>
        <w:bottom w:val="none" w:sz="0" w:space="0" w:color="auto"/>
        <w:right w:val="none" w:sz="0" w:space="0" w:color="auto"/>
      </w:divBdr>
    </w:div>
    <w:div w:id="1272933962">
      <w:bodyDiv w:val="1"/>
      <w:marLeft w:val="0"/>
      <w:marRight w:val="0"/>
      <w:marTop w:val="0"/>
      <w:marBottom w:val="0"/>
      <w:divBdr>
        <w:top w:val="none" w:sz="0" w:space="0" w:color="auto"/>
        <w:left w:val="none" w:sz="0" w:space="0" w:color="auto"/>
        <w:bottom w:val="none" w:sz="0" w:space="0" w:color="auto"/>
        <w:right w:val="none" w:sz="0" w:space="0" w:color="auto"/>
      </w:divBdr>
      <w:divsChild>
        <w:div w:id="1837961933">
          <w:marLeft w:val="0"/>
          <w:marRight w:val="0"/>
          <w:marTop w:val="0"/>
          <w:marBottom w:val="0"/>
          <w:divBdr>
            <w:top w:val="none" w:sz="0" w:space="0" w:color="auto"/>
            <w:left w:val="none" w:sz="0" w:space="0" w:color="auto"/>
            <w:bottom w:val="none" w:sz="0" w:space="0" w:color="auto"/>
            <w:right w:val="none" w:sz="0" w:space="0" w:color="auto"/>
          </w:divBdr>
          <w:divsChild>
            <w:div w:id="928925106">
              <w:marLeft w:val="0"/>
              <w:marRight w:val="0"/>
              <w:marTop w:val="0"/>
              <w:marBottom w:val="0"/>
              <w:divBdr>
                <w:top w:val="none" w:sz="0" w:space="0" w:color="auto"/>
                <w:left w:val="none" w:sz="0" w:space="0" w:color="auto"/>
                <w:bottom w:val="none" w:sz="0" w:space="0" w:color="auto"/>
                <w:right w:val="none" w:sz="0" w:space="0" w:color="auto"/>
              </w:divBdr>
            </w:div>
          </w:divsChild>
        </w:div>
        <w:div w:id="1433234895">
          <w:marLeft w:val="0"/>
          <w:marRight w:val="0"/>
          <w:marTop w:val="0"/>
          <w:marBottom w:val="0"/>
          <w:divBdr>
            <w:top w:val="none" w:sz="0" w:space="0" w:color="auto"/>
            <w:left w:val="none" w:sz="0" w:space="0" w:color="auto"/>
            <w:bottom w:val="none" w:sz="0" w:space="0" w:color="auto"/>
            <w:right w:val="none" w:sz="0" w:space="0" w:color="auto"/>
          </w:divBdr>
          <w:divsChild>
            <w:div w:id="12541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21018">
      <w:bodyDiv w:val="1"/>
      <w:marLeft w:val="0"/>
      <w:marRight w:val="0"/>
      <w:marTop w:val="0"/>
      <w:marBottom w:val="0"/>
      <w:divBdr>
        <w:top w:val="none" w:sz="0" w:space="0" w:color="auto"/>
        <w:left w:val="none" w:sz="0" w:space="0" w:color="auto"/>
        <w:bottom w:val="none" w:sz="0" w:space="0" w:color="auto"/>
        <w:right w:val="none" w:sz="0" w:space="0" w:color="auto"/>
      </w:divBdr>
    </w:div>
    <w:div w:id="1286544390">
      <w:bodyDiv w:val="1"/>
      <w:marLeft w:val="0"/>
      <w:marRight w:val="0"/>
      <w:marTop w:val="0"/>
      <w:marBottom w:val="0"/>
      <w:divBdr>
        <w:top w:val="none" w:sz="0" w:space="0" w:color="auto"/>
        <w:left w:val="none" w:sz="0" w:space="0" w:color="auto"/>
        <w:bottom w:val="none" w:sz="0" w:space="0" w:color="auto"/>
        <w:right w:val="none" w:sz="0" w:space="0" w:color="auto"/>
      </w:divBdr>
    </w:div>
    <w:div w:id="1313102687">
      <w:bodyDiv w:val="1"/>
      <w:marLeft w:val="0"/>
      <w:marRight w:val="0"/>
      <w:marTop w:val="0"/>
      <w:marBottom w:val="0"/>
      <w:divBdr>
        <w:top w:val="none" w:sz="0" w:space="0" w:color="auto"/>
        <w:left w:val="none" w:sz="0" w:space="0" w:color="auto"/>
        <w:bottom w:val="none" w:sz="0" w:space="0" w:color="auto"/>
        <w:right w:val="none" w:sz="0" w:space="0" w:color="auto"/>
      </w:divBdr>
      <w:divsChild>
        <w:div w:id="696271288">
          <w:marLeft w:val="0"/>
          <w:marRight w:val="0"/>
          <w:marTop w:val="0"/>
          <w:marBottom w:val="0"/>
          <w:divBdr>
            <w:top w:val="none" w:sz="0" w:space="0" w:color="auto"/>
            <w:left w:val="none" w:sz="0" w:space="0" w:color="auto"/>
            <w:bottom w:val="none" w:sz="0" w:space="0" w:color="auto"/>
            <w:right w:val="none" w:sz="0" w:space="0" w:color="auto"/>
          </w:divBdr>
          <w:divsChild>
            <w:div w:id="636644424">
              <w:marLeft w:val="0"/>
              <w:marRight w:val="0"/>
              <w:marTop w:val="0"/>
              <w:marBottom w:val="0"/>
              <w:divBdr>
                <w:top w:val="none" w:sz="0" w:space="0" w:color="auto"/>
                <w:left w:val="none" w:sz="0" w:space="0" w:color="auto"/>
                <w:bottom w:val="none" w:sz="0" w:space="0" w:color="auto"/>
                <w:right w:val="none" w:sz="0" w:space="0" w:color="auto"/>
              </w:divBdr>
              <w:divsChild>
                <w:div w:id="694189579">
                  <w:marLeft w:val="0"/>
                  <w:marRight w:val="0"/>
                  <w:marTop w:val="0"/>
                  <w:marBottom w:val="0"/>
                  <w:divBdr>
                    <w:top w:val="none" w:sz="0" w:space="0" w:color="auto"/>
                    <w:left w:val="none" w:sz="0" w:space="0" w:color="auto"/>
                    <w:bottom w:val="none" w:sz="0" w:space="0" w:color="auto"/>
                    <w:right w:val="none" w:sz="0" w:space="0" w:color="auto"/>
                  </w:divBdr>
                  <w:divsChild>
                    <w:div w:id="1002200298">
                      <w:marLeft w:val="0"/>
                      <w:marRight w:val="0"/>
                      <w:marTop w:val="0"/>
                      <w:marBottom w:val="0"/>
                      <w:divBdr>
                        <w:top w:val="none" w:sz="0" w:space="0" w:color="auto"/>
                        <w:left w:val="none" w:sz="0" w:space="0" w:color="auto"/>
                        <w:bottom w:val="none" w:sz="0" w:space="0" w:color="auto"/>
                        <w:right w:val="none" w:sz="0" w:space="0" w:color="auto"/>
                      </w:divBdr>
                      <w:divsChild>
                        <w:div w:id="1852838808">
                          <w:marLeft w:val="0"/>
                          <w:marRight w:val="0"/>
                          <w:marTop w:val="0"/>
                          <w:marBottom w:val="0"/>
                          <w:divBdr>
                            <w:top w:val="none" w:sz="0" w:space="0" w:color="auto"/>
                            <w:left w:val="none" w:sz="0" w:space="0" w:color="auto"/>
                            <w:bottom w:val="none" w:sz="0" w:space="0" w:color="auto"/>
                            <w:right w:val="none" w:sz="0" w:space="0" w:color="auto"/>
                          </w:divBdr>
                          <w:divsChild>
                            <w:div w:id="14097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522495">
      <w:bodyDiv w:val="1"/>
      <w:marLeft w:val="0"/>
      <w:marRight w:val="0"/>
      <w:marTop w:val="0"/>
      <w:marBottom w:val="0"/>
      <w:divBdr>
        <w:top w:val="none" w:sz="0" w:space="0" w:color="auto"/>
        <w:left w:val="none" w:sz="0" w:space="0" w:color="auto"/>
        <w:bottom w:val="none" w:sz="0" w:space="0" w:color="auto"/>
        <w:right w:val="none" w:sz="0" w:space="0" w:color="auto"/>
      </w:divBdr>
    </w:div>
    <w:div w:id="1325282531">
      <w:bodyDiv w:val="1"/>
      <w:marLeft w:val="0"/>
      <w:marRight w:val="0"/>
      <w:marTop w:val="0"/>
      <w:marBottom w:val="0"/>
      <w:divBdr>
        <w:top w:val="none" w:sz="0" w:space="0" w:color="auto"/>
        <w:left w:val="none" w:sz="0" w:space="0" w:color="auto"/>
        <w:bottom w:val="none" w:sz="0" w:space="0" w:color="auto"/>
        <w:right w:val="none" w:sz="0" w:space="0" w:color="auto"/>
      </w:divBdr>
    </w:div>
    <w:div w:id="1329401773">
      <w:bodyDiv w:val="1"/>
      <w:marLeft w:val="0"/>
      <w:marRight w:val="0"/>
      <w:marTop w:val="0"/>
      <w:marBottom w:val="0"/>
      <w:divBdr>
        <w:top w:val="none" w:sz="0" w:space="0" w:color="auto"/>
        <w:left w:val="none" w:sz="0" w:space="0" w:color="auto"/>
        <w:bottom w:val="none" w:sz="0" w:space="0" w:color="auto"/>
        <w:right w:val="none" w:sz="0" w:space="0" w:color="auto"/>
      </w:divBdr>
    </w:div>
    <w:div w:id="1332441990">
      <w:bodyDiv w:val="1"/>
      <w:marLeft w:val="0"/>
      <w:marRight w:val="0"/>
      <w:marTop w:val="0"/>
      <w:marBottom w:val="0"/>
      <w:divBdr>
        <w:top w:val="none" w:sz="0" w:space="0" w:color="auto"/>
        <w:left w:val="none" w:sz="0" w:space="0" w:color="auto"/>
        <w:bottom w:val="none" w:sz="0" w:space="0" w:color="auto"/>
        <w:right w:val="none" w:sz="0" w:space="0" w:color="auto"/>
      </w:divBdr>
    </w:div>
    <w:div w:id="1337263683">
      <w:bodyDiv w:val="1"/>
      <w:marLeft w:val="0"/>
      <w:marRight w:val="0"/>
      <w:marTop w:val="0"/>
      <w:marBottom w:val="0"/>
      <w:divBdr>
        <w:top w:val="none" w:sz="0" w:space="0" w:color="auto"/>
        <w:left w:val="none" w:sz="0" w:space="0" w:color="auto"/>
        <w:bottom w:val="none" w:sz="0" w:space="0" w:color="auto"/>
        <w:right w:val="none" w:sz="0" w:space="0" w:color="auto"/>
      </w:divBdr>
    </w:div>
    <w:div w:id="1340814048">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350184463">
      <w:bodyDiv w:val="1"/>
      <w:marLeft w:val="0"/>
      <w:marRight w:val="0"/>
      <w:marTop w:val="0"/>
      <w:marBottom w:val="0"/>
      <w:divBdr>
        <w:top w:val="none" w:sz="0" w:space="0" w:color="auto"/>
        <w:left w:val="none" w:sz="0" w:space="0" w:color="auto"/>
        <w:bottom w:val="none" w:sz="0" w:space="0" w:color="auto"/>
        <w:right w:val="none" w:sz="0" w:space="0" w:color="auto"/>
      </w:divBdr>
    </w:div>
    <w:div w:id="1370955990">
      <w:bodyDiv w:val="1"/>
      <w:marLeft w:val="0"/>
      <w:marRight w:val="0"/>
      <w:marTop w:val="0"/>
      <w:marBottom w:val="0"/>
      <w:divBdr>
        <w:top w:val="none" w:sz="0" w:space="0" w:color="auto"/>
        <w:left w:val="none" w:sz="0" w:space="0" w:color="auto"/>
        <w:bottom w:val="none" w:sz="0" w:space="0" w:color="auto"/>
        <w:right w:val="none" w:sz="0" w:space="0" w:color="auto"/>
      </w:divBdr>
    </w:div>
    <w:div w:id="1378238679">
      <w:bodyDiv w:val="1"/>
      <w:marLeft w:val="0"/>
      <w:marRight w:val="0"/>
      <w:marTop w:val="0"/>
      <w:marBottom w:val="0"/>
      <w:divBdr>
        <w:top w:val="none" w:sz="0" w:space="0" w:color="auto"/>
        <w:left w:val="none" w:sz="0" w:space="0" w:color="auto"/>
        <w:bottom w:val="none" w:sz="0" w:space="0" w:color="auto"/>
        <w:right w:val="none" w:sz="0" w:space="0" w:color="auto"/>
      </w:divBdr>
    </w:div>
    <w:div w:id="1380011351">
      <w:bodyDiv w:val="1"/>
      <w:marLeft w:val="0"/>
      <w:marRight w:val="0"/>
      <w:marTop w:val="0"/>
      <w:marBottom w:val="0"/>
      <w:divBdr>
        <w:top w:val="none" w:sz="0" w:space="0" w:color="auto"/>
        <w:left w:val="none" w:sz="0" w:space="0" w:color="auto"/>
        <w:bottom w:val="none" w:sz="0" w:space="0" w:color="auto"/>
        <w:right w:val="none" w:sz="0" w:space="0" w:color="auto"/>
      </w:divBdr>
    </w:div>
    <w:div w:id="1382174426">
      <w:bodyDiv w:val="1"/>
      <w:marLeft w:val="0"/>
      <w:marRight w:val="0"/>
      <w:marTop w:val="0"/>
      <w:marBottom w:val="0"/>
      <w:divBdr>
        <w:top w:val="none" w:sz="0" w:space="0" w:color="auto"/>
        <w:left w:val="none" w:sz="0" w:space="0" w:color="auto"/>
        <w:bottom w:val="none" w:sz="0" w:space="0" w:color="auto"/>
        <w:right w:val="none" w:sz="0" w:space="0" w:color="auto"/>
      </w:divBdr>
    </w:div>
    <w:div w:id="1382755361">
      <w:bodyDiv w:val="1"/>
      <w:marLeft w:val="0"/>
      <w:marRight w:val="0"/>
      <w:marTop w:val="0"/>
      <w:marBottom w:val="0"/>
      <w:divBdr>
        <w:top w:val="none" w:sz="0" w:space="0" w:color="auto"/>
        <w:left w:val="none" w:sz="0" w:space="0" w:color="auto"/>
        <w:bottom w:val="none" w:sz="0" w:space="0" w:color="auto"/>
        <w:right w:val="none" w:sz="0" w:space="0" w:color="auto"/>
      </w:divBdr>
      <w:divsChild>
        <w:div w:id="1132357905">
          <w:marLeft w:val="0"/>
          <w:marRight w:val="0"/>
          <w:marTop w:val="0"/>
          <w:marBottom w:val="0"/>
          <w:divBdr>
            <w:top w:val="none" w:sz="0" w:space="0" w:color="auto"/>
            <w:left w:val="none" w:sz="0" w:space="0" w:color="auto"/>
            <w:bottom w:val="none" w:sz="0" w:space="0" w:color="auto"/>
            <w:right w:val="none" w:sz="0" w:space="0" w:color="auto"/>
          </w:divBdr>
          <w:divsChild>
            <w:div w:id="604074040">
              <w:marLeft w:val="0"/>
              <w:marRight w:val="0"/>
              <w:marTop w:val="0"/>
              <w:marBottom w:val="0"/>
              <w:divBdr>
                <w:top w:val="none" w:sz="0" w:space="0" w:color="auto"/>
                <w:left w:val="none" w:sz="0" w:space="0" w:color="auto"/>
                <w:bottom w:val="none" w:sz="0" w:space="0" w:color="auto"/>
                <w:right w:val="none" w:sz="0" w:space="0" w:color="auto"/>
              </w:divBdr>
              <w:divsChild>
                <w:div w:id="2119833179">
                  <w:marLeft w:val="0"/>
                  <w:marRight w:val="0"/>
                  <w:marTop w:val="0"/>
                  <w:marBottom w:val="0"/>
                  <w:divBdr>
                    <w:top w:val="none" w:sz="0" w:space="0" w:color="auto"/>
                    <w:left w:val="none" w:sz="0" w:space="0" w:color="auto"/>
                    <w:bottom w:val="none" w:sz="0" w:space="0" w:color="auto"/>
                    <w:right w:val="none" w:sz="0" w:space="0" w:color="auto"/>
                  </w:divBdr>
                  <w:divsChild>
                    <w:div w:id="266668576">
                      <w:marLeft w:val="0"/>
                      <w:marRight w:val="0"/>
                      <w:marTop w:val="0"/>
                      <w:marBottom w:val="0"/>
                      <w:divBdr>
                        <w:top w:val="none" w:sz="0" w:space="0" w:color="auto"/>
                        <w:left w:val="none" w:sz="0" w:space="0" w:color="auto"/>
                        <w:bottom w:val="none" w:sz="0" w:space="0" w:color="auto"/>
                        <w:right w:val="none" w:sz="0" w:space="0" w:color="auto"/>
                      </w:divBdr>
                      <w:divsChild>
                        <w:div w:id="152650473">
                          <w:marLeft w:val="0"/>
                          <w:marRight w:val="0"/>
                          <w:marTop w:val="0"/>
                          <w:marBottom w:val="0"/>
                          <w:divBdr>
                            <w:top w:val="none" w:sz="0" w:space="0" w:color="auto"/>
                            <w:left w:val="none" w:sz="0" w:space="0" w:color="auto"/>
                            <w:bottom w:val="none" w:sz="0" w:space="0" w:color="auto"/>
                            <w:right w:val="none" w:sz="0" w:space="0" w:color="auto"/>
                          </w:divBdr>
                          <w:divsChild>
                            <w:div w:id="182925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349641">
      <w:bodyDiv w:val="1"/>
      <w:marLeft w:val="0"/>
      <w:marRight w:val="0"/>
      <w:marTop w:val="0"/>
      <w:marBottom w:val="0"/>
      <w:divBdr>
        <w:top w:val="none" w:sz="0" w:space="0" w:color="auto"/>
        <w:left w:val="none" w:sz="0" w:space="0" w:color="auto"/>
        <w:bottom w:val="none" w:sz="0" w:space="0" w:color="auto"/>
        <w:right w:val="none" w:sz="0" w:space="0" w:color="auto"/>
      </w:divBdr>
    </w:div>
    <w:div w:id="1430395765">
      <w:bodyDiv w:val="1"/>
      <w:marLeft w:val="0"/>
      <w:marRight w:val="0"/>
      <w:marTop w:val="0"/>
      <w:marBottom w:val="0"/>
      <w:divBdr>
        <w:top w:val="none" w:sz="0" w:space="0" w:color="auto"/>
        <w:left w:val="none" w:sz="0" w:space="0" w:color="auto"/>
        <w:bottom w:val="none" w:sz="0" w:space="0" w:color="auto"/>
        <w:right w:val="none" w:sz="0" w:space="0" w:color="auto"/>
      </w:divBdr>
    </w:div>
    <w:div w:id="1432554401">
      <w:bodyDiv w:val="1"/>
      <w:marLeft w:val="0"/>
      <w:marRight w:val="0"/>
      <w:marTop w:val="0"/>
      <w:marBottom w:val="0"/>
      <w:divBdr>
        <w:top w:val="none" w:sz="0" w:space="0" w:color="auto"/>
        <w:left w:val="none" w:sz="0" w:space="0" w:color="auto"/>
        <w:bottom w:val="none" w:sz="0" w:space="0" w:color="auto"/>
        <w:right w:val="none" w:sz="0" w:space="0" w:color="auto"/>
      </w:divBdr>
    </w:div>
    <w:div w:id="1443304582">
      <w:bodyDiv w:val="1"/>
      <w:marLeft w:val="0"/>
      <w:marRight w:val="0"/>
      <w:marTop w:val="0"/>
      <w:marBottom w:val="0"/>
      <w:divBdr>
        <w:top w:val="none" w:sz="0" w:space="0" w:color="auto"/>
        <w:left w:val="none" w:sz="0" w:space="0" w:color="auto"/>
        <w:bottom w:val="none" w:sz="0" w:space="0" w:color="auto"/>
        <w:right w:val="none" w:sz="0" w:space="0" w:color="auto"/>
      </w:divBdr>
    </w:div>
    <w:div w:id="1453286358">
      <w:bodyDiv w:val="1"/>
      <w:marLeft w:val="0"/>
      <w:marRight w:val="0"/>
      <w:marTop w:val="0"/>
      <w:marBottom w:val="0"/>
      <w:divBdr>
        <w:top w:val="none" w:sz="0" w:space="0" w:color="auto"/>
        <w:left w:val="none" w:sz="0" w:space="0" w:color="auto"/>
        <w:bottom w:val="none" w:sz="0" w:space="0" w:color="auto"/>
        <w:right w:val="none" w:sz="0" w:space="0" w:color="auto"/>
      </w:divBdr>
    </w:div>
    <w:div w:id="1469741434">
      <w:bodyDiv w:val="1"/>
      <w:marLeft w:val="0"/>
      <w:marRight w:val="0"/>
      <w:marTop w:val="0"/>
      <w:marBottom w:val="0"/>
      <w:divBdr>
        <w:top w:val="none" w:sz="0" w:space="0" w:color="auto"/>
        <w:left w:val="none" w:sz="0" w:space="0" w:color="auto"/>
        <w:bottom w:val="none" w:sz="0" w:space="0" w:color="auto"/>
        <w:right w:val="none" w:sz="0" w:space="0" w:color="auto"/>
      </w:divBdr>
    </w:div>
    <w:div w:id="1493180303">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519811037">
      <w:bodyDiv w:val="1"/>
      <w:marLeft w:val="0"/>
      <w:marRight w:val="0"/>
      <w:marTop w:val="0"/>
      <w:marBottom w:val="0"/>
      <w:divBdr>
        <w:top w:val="none" w:sz="0" w:space="0" w:color="auto"/>
        <w:left w:val="none" w:sz="0" w:space="0" w:color="auto"/>
        <w:bottom w:val="none" w:sz="0" w:space="0" w:color="auto"/>
        <w:right w:val="none" w:sz="0" w:space="0" w:color="auto"/>
      </w:divBdr>
      <w:divsChild>
        <w:div w:id="2009749846">
          <w:marLeft w:val="0"/>
          <w:marRight w:val="0"/>
          <w:marTop w:val="0"/>
          <w:marBottom w:val="0"/>
          <w:divBdr>
            <w:top w:val="none" w:sz="0" w:space="0" w:color="auto"/>
            <w:left w:val="none" w:sz="0" w:space="0" w:color="auto"/>
            <w:bottom w:val="none" w:sz="0" w:space="0" w:color="auto"/>
            <w:right w:val="none" w:sz="0" w:space="0" w:color="auto"/>
          </w:divBdr>
          <w:divsChild>
            <w:div w:id="1929994353">
              <w:marLeft w:val="0"/>
              <w:marRight w:val="0"/>
              <w:marTop w:val="0"/>
              <w:marBottom w:val="0"/>
              <w:divBdr>
                <w:top w:val="none" w:sz="0" w:space="0" w:color="auto"/>
                <w:left w:val="none" w:sz="0" w:space="0" w:color="auto"/>
                <w:bottom w:val="none" w:sz="0" w:space="0" w:color="auto"/>
                <w:right w:val="none" w:sz="0" w:space="0" w:color="auto"/>
              </w:divBdr>
              <w:divsChild>
                <w:div w:id="1330064817">
                  <w:marLeft w:val="0"/>
                  <w:marRight w:val="0"/>
                  <w:marTop w:val="0"/>
                  <w:marBottom w:val="0"/>
                  <w:divBdr>
                    <w:top w:val="none" w:sz="0" w:space="0" w:color="auto"/>
                    <w:left w:val="none" w:sz="0" w:space="0" w:color="auto"/>
                    <w:bottom w:val="none" w:sz="0" w:space="0" w:color="auto"/>
                    <w:right w:val="none" w:sz="0" w:space="0" w:color="auto"/>
                  </w:divBdr>
                  <w:divsChild>
                    <w:div w:id="1861970930">
                      <w:marLeft w:val="0"/>
                      <w:marRight w:val="0"/>
                      <w:marTop w:val="0"/>
                      <w:marBottom w:val="0"/>
                      <w:divBdr>
                        <w:top w:val="none" w:sz="0" w:space="0" w:color="auto"/>
                        <w:left w:val="none" w:sz="0" w:space="0" w:color="auto"/>
                        <w:bottom w:val="none" w:sz="0" w:space="0" w:color="auto"/>
                        <w:right w:val="none" w:sz="0" w:space="0" w:color="auto"/>
                      </w:divBdr>
                      <w:divsChild>
                        <w:div w:id="1277174469">
                          <w:marLeft w:val="0"/>
                          <w:marRight w:val="0"/>
                          <w:marTop w:val="0"/>
                          <w:marBottom w:val="0"/>
                          <w:divBdr>
                            <w:top w:val="none" w:sz="0" w:space="0" w:color="auto"/>
                            <w:left w:val="none" w:sz="0" w:space="0" w:color="auto"/>
                            <w:bottom w:val="none" w:sz="0" w:space="0" w:color="auto"/>
                            <w:right w:val="none" w:sz="0" w:space="0" w:color="auto"/>
                          </w:divBdr>
                          <w:divsChild>
                            <w:div w:id="21208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030762">
      <w:bodyDiv w:val="1"/>
      <w:marLeft w:val="0"/>
      <w:marRight w:val="0"/>
      <w:marTop w:val="0"/>
      <w:marBottom w:val="0"/>
      <w:divBdr>
        <w:top w:val="none" w:sz="0" w:space="0" w:color="auto"/>
        <w:left w:val="none" w:sz="0" w:space="0" w:color="auto"/>
        <w:bottom w:val="none" w:sz="0" w:space="0" w:color="auto"/>
        <w:right w:val="none" w:sz="0" w:space="0" w:color="auto"/>
      </w:divBdr>
    </w:div>
    <w:div w:id="1573925276">
      <w:bodyDiv w:val="1"/>
      <w:marLeft w:val="0"/>
      <w:marRight w:val="0"/>
      <w:marTop w:val="0"/>
      <w:marBottom w:val="0"/>
      <w:divBdr>
        <w:top w:val="none" w:sz="0" w:space="0" w:color="auto"/>
        <w:left w:val="none" w:sz="0" w:space="0" w:color="auto"/>
        <w:bottom w:val="none" w:sz="0" w:space="0" w:color="auto"/>
        <w:right w:val="none" w:sz="0" w:space="0" w:color="auto"/>
      </w:divBdr>
    </w:div>
    <w:div w:id="1575508619">
      <w:bodyDiv w:val="1"/>
      <w:marLeft w:val="0"/>
      <w:marRight w:val="0"/>
      <w:marTop w:val="0"/>
      <w:marBottom w:val="0"/>
      <w:divBdr>
        <w:top w:val="none" w:sz="0" w:space="0" w:color="auto"/>
        <w:left w:val="none" w:sz="0" w:space="0" w:color="auto"/>
        <w:bottom w:val="none" w:sz="0" w:space="0" w:color="auto"/>
        <w:right w:val="none" w:sz="0" w:space="0" w:color="auto"/>
      </w:divBdr>
    </w:div>
    <w:div w:id="1580484453">
      <w:bodyDiv w:val="1"/>
      <w:marLeft w:val="0"/>
      <w:marRight w:val="0"/>
      <w:marTop w:val="0"/>
      <w:marBottom w:val="0"/>
      <w:divBdr>
        <w:top w:val="none" w:sz="0" w:space="0" w:color="auto"/>
        <w:left w:val="none" w:sz="0" w:space="0" w:color="auto"/>
        <w:bottom w:val="none" w:sz="0" w:space="0" w:color="auto"/>
        <w:right w:val="none" w:sz="0" w:space="0" w:color="auto"/>
      </w:divBdr>
    </w:div>
    <w:div w:id="1713920001">
      <w:bodyDiv w:val="1"/>
      <w:marLeft w:val="0"/>
      <w:marRight w:val="0"/>
      <w:marTop w:val="0"/>
      <w:marBottom w:val="0"/>
      <w:divBdr>
        <w:top w:val="none" w:sz="0" w:space="0" w:color="auto"/>
        <w:left w:val="none" w:sz="0" w:space="0" w:color="auto"/>
        <w:bottom w:val="none" w:sz="0" w:space="0" w:color="auto"/>
        <w:right w:val="none" w:sz="0" w:space="0" w:color="auto"/>
      </w:divBdr>
    </w:div>
    <w:div w:id="1734157148">
      <w:bodyDiv w:val="1"/>
      <w:marLeft w:val="0"/>
      <w:marRight w:val="0"/>
      <w:marTop w:val="0"/>
      <w:marBottom w:val="0"/>
      <w:divBdr>
        <w:top w:val="none" w:sz="0" w:space="0" w:color="auto"/>
        <w:left w:val="none" w:sz="0" w:space="0" w:color="auto"/>
        <w:bottom w:val="none" w:sz="0" w:space="0" w:color="auto"/>
        <w:right w:val="none" w:sz="0" w:space="0" w:color="auto"/>
      </w:divBdr>
    </w:div>
    <w:div w:id="1742412685">
      <w:bodyDiv w:val="1"/>
      <w:marLeft w:val="0"/>
      <w:marRight w:val="0"/>
      <w:marTop w:val="0"/>
      <w:marBottom w:val="0"/>
      <w:divBdr>
        <w:top w:val="none" w:sz="0" w:space="0" w:color="auto"/>
        <w:left w:val="none" w:sz="0" w:space="0" w:color="auto"/>
        <w:bottom w:val="none" w:sz="0" w:space="0" w:color="auto"/>
        <w:right w:val="none" w:sz="0" w:space="0" w:color="auto"/>
      </w:divBdr>
    </w:div>
    <w:div w:id="1749646628">
      <w:bodyDiv w:val="1"/>
      <w:marLeft w:val="0"/>
      <w:marRight w:val="0"/>
      <w:marTop w:val="0"/>
      <w:marBottom w:val="0"/>
      <w:divBdr>
        <w:top w:val="none" w:sz="0" w:space="0" w:color="auto"/>
        <w:left w:val="none" w:sz="0" w:space="0" w:color="auto"/>
        <w:bottom w:val="none" w:sz="0" w:space="0" w:color="auto"/>
        <w:right w:val="none" w:sz="0" w:space="0" w:color="auto"/>
      </w:divBdr>
    </w:div>
    <w:div w:id="1769036911">
      <w:bodyDiv w:val="1"/>
      <w:marLeft w:val="0"/>
      <w:marRight w:val="0"/>
      <w:marTop w:val="0"/>
      <w:marBottom w:val="0"/>
      <w:divBdr>
        <w:top w:val="none" w:sz="0" w:space="0" w:color="auto"/>
        <w:left w:val="none" w:sz="0" w:space="0" w:color="auto"/>
        <w:bottom w:val="none" w:sz="0" w:space="0" w:color="auto"/>
        <w:right w:val="none" w:sz="0" w:space="0" w:color="auto"/>
      </w:divBdr>
    </w:div>
    <w:div w:id="1782407701">
      <w:bodyDiv w:val="1"/>
      <w:marLeft w:val="0"/>
      <w:marRight w:val="0"/>
      <w:marTop w:val="0"/>
      <w:marBottom w:val="0"/>
      <w:divBdr>
        <w:top w:val="none" w:sz="0" w:space="0" w:color="auto"/>
        <w:left w:val="none" w:sz="0" w:space="0" w:color="auto"/>
        <w:bottom w:val="none" w:sz="0" w:space="0" w:color="auto"/>
        <w:right w:val="none" w:sz="0" w:space="0" w:color="auto"/>
      </w:divBdr>
    </w:div>
    <w:div w:id="1807509814">
      <w:bodyDiv w:val="1"/>
      <w:marLeft w:val="0"/>
      <w:marRight w:val="0"/>
      <w:marTop w:val="0"/>
      <w:marBottom w:val="0"/>
      <w:divBdr>
        <w:top w:val="none" w:sz="0" w:space="0" w:color="auto"/>
        <w:left w:val="none" w:sz="0" w:space="0" w:color="auto"/>
        <w:bottom w:val="none" w:sz="0" w:space="0" w:color="auto"/>
        <w:right w:val="none" w:sz="0" w:space="0" w:color="auto"/>
      </w:divBdr>
    </w:div>
    <w:div w:id="1808279117">
      <w:bodyDiv w:val="1"/>
      <w:marLeft w:val="0"/>
      <w:marRight w:val="0"/>
      <w:marTop w:val="0"/>
      <w:marBottom w:val="0"/>
      <w:divBdr>
        <w:top w:val="none" w:sz="0" w:space="0" w:color="auto"/>
        <w:left w:val="none" w:sz="0" w:space="0" w:color="auto"/>
        <w:bottom w:val="none" w:sz="0" w:space="0" w:color="auto"/>
        <w:right w:val="none" w:sz="0" w:space="0" w:color="auto"/>
      </w:divBdr>
    </w:div>
    <w:div w:id="1847935216">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 w:id="1912158719">
      <w:bodyDiv w:val="1"/>
      <w:marLeft w:val="0"/>
      <w:marRight w:val="0"/>
      <w:marTop w:val="0"/>
      <w:marBottom w:val="0"/>
      <w:divBdr>
        <w:top w:val="none" w:sz="0" w:space="0" w:color="auto"/>
        <w:left w:val="none" w:sz="0" w:space="0" w:color="auto"/>
        <w:bottom w:val="none" w:sz="0" w:space="0" w:color="auto"/>
        <w:right w:val="none" w:sz="0" w:space="0" w:color="auto"/>
      </w:divBdr>
    </w:div>
    <w:div w:id="1914701409">
      <w:bodyDiv w:val="1"/>
      <w:marLeft w:val="0"/>
      <w:marRight w:val="0"/>
      <w:marTop w:val="0"/>
      <w:marBottom w:val="0"/>
      <w:divBdr>
        <w:top w:val="none" w:sz="0" w:space="0" w:color="auto"/>
        <w:left w:val="none" w:sz="0" w:space="0" w:color="auto"/>
        <w:bottom w:val="none" w:sz="0" w:space="0" w:color="auto"/>
        <w:right w:val="none" w:sz="0" w:space="0" w:color="auto"/>
      </w:divBdr>
    </w:div>
    <w:div w:id="1917282625">
      <w:bodyDiv w:val="1"/>
      <w:marLeft w:val="0"/>
      <w:marRight w:val="0"/>
      <w:marTop w:val="0"/>
      <w:marBottom w:val="0"/>
      <w:divBdr>
        <w:top w:val="none" w:sz="0" w:space="0" w:color="auto"/>
        <w:left w:val="none" w:sz="0" w:space="0" w:color="auto"/>
        <w:bottom w:val="none" w:sz="0" w:space="0" w:color="auto"/>
        <w:right w:val="none" w:sz="0" w:space="0" w:color="auto"/>
      </w:divBdr>
    </w:div>
    <w:div w:id="1918319950">
      <w:bodyDiv w:val="1"/>
      <w:marLeft w:val="0"/>
      <w:marRight w:val="0"/>
      <w:marTop w:val="0"/>
      <w:marBottom w:val="0"/>
      <w:divBdr>
        <w:top w:val="none" w:sz="0" w:space="0" w:color="auto"/>
        <w:left w:val="none" w:sz="0" w:space="0" w:color="auto"/>
        <w:bottom w:val="none" w:sz="0" w:space="0" w:color="auto"/>
        <w:right w:val="none" w:sz="0" w:space="0" w:color="auto"/>
      </w:divBdr>
    </w:div>
    <w:div w:id="1978217806">
      <w:bodyDiv w:val="1"/>
      <w:marLeft w:val="0"/>
      <w:marRight w:val="0"/>
      <w:marTop w:val="0"/>
      <w:marBottom w:val="0"/>
      <w:divBdr>
        <w:top w:val="none" w:sz="0" w:space="0" w:color="auto"/>
        <w:left w:val="none" w:sz="0" w:space="0" w:color="auto"/>
        <w:bottom w:val="none" w:sz="0" w:space="0" w:color="auto"/>
        <w:right w:val="none" w:sz="0" w:space="0" w:color="auto"/>
      </w:divBdr>
      <w:divsChild>
        <w:div w:id="1521158845">
          <w:marLeft w:val="0"/>
          <w:marRight w:val="0"/>
          <w:marTop w:val="0"/>
          <w:marBottom w:val="0"/>
          <w:divBdr>
            <w:top w:val="none" w:sz="0" w:space="0" w:color="auto"/>
            <w:left w:val="none" w:sz="0" w:space="0" w:color="auto"/>
            <w:bottom w:val="none" w:sz="0" w:space="0" w:color="auto"/>
            <w:right w:val="none" w:sz="0" w:space="0" w:color="auto"/>
          </w:divBdr>
          <w:divsChild>
            <w:div w:id="1221015044">
              <w:marLeft w:val="0"/>
              <w:marRight w:val="0"/>
              <w:marTop w:val="0"/>
              <w:marBottom w:val="0"/>
              <w:divBdr>
                <w:top w:val="none" w:sz="0" w:space="0" w:color="auto"/>
                <w:left w:val="none" w:sz="0" w:space="0" w:color="auto"/>
                <w:bottom w:val="none" w:sz="0" w:space="0" w:color="auto"/>
                <w:right w:val="none" w:sz="0" w:space="0" w:color="auto"/>
              </w:divBdr>
              <w:divsChild>
                <w:div w:id="1061976798">
                  <w:marLeft w:val="0"/>
                  <w:marRight w:val="0"/>
                  <w:marTop w:val="0"/>
                  <w:marBottom w:val="0"/>
                  <w:divBdr>
                    <w:top w:val="none" w:sz="0" w:space="0" w:color="auto"/>
                    <w:left w:val="none" w:sz="0" w:space="0" w:color="auto"/>
                    <w:bottom w:val="none" w:sz="0" w:space="0" w:color="auto"/>
                    <w:right w:val="none" w:sz="0" w:space="0" w:color="auto"/>
                  </w:divBdr>
                  <w:divsChild>
                    <w:div w:id="559368619">
                      <w:marLeft w:val="0"/>
                      <w:marRight w:val="0"/>
                      <w:marTop w:val="0"/>
                      <w:marBottom w:val="0"/>
                      <w:divBdr>
                        <w:top w:val="none" w:sz="0" w:space="0" w:color="auto"/>
                        <w:left w:val="none" w:sz="0" w:space="0" w:color="auto"/>
                        <w:bottom w:val="none" w:sz="0" w:space="0" w:color="auto"/>
                        <w:right w:val="none" w:sz="0" w:space="0" w:color="auto"/>
                      </w:divBdr>
                      <w:divsChild>
                        <w:div w:id="1107232819">
                          <w:marLeft w:val="0"/>
                          <w:marRight w:val="0"/>
                          <w:marTop w:val="0"/>
                          <w:marBottom w:val="0"/>
                          <w:divBdr>
                            <w:top w:val="none" w:sz="0" w:space="0" w:color="auto"/>
                            <w:left w:val="none" w:sz="0" w:space="0" w:color="auto"/>
                            <w:bottom w:val="none" w:sz="0" w:space="0" w:color="auto"/>
                            <w:right w:val="none" w:sz="0" w:space="0" w:color="auto"/>
                          </w:divBdr>
                          <w:divsChild>
                            <w:div w:id="171862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148580">
      <w:bodyDiv w:val="1"/>
      <w:marLeft w:val="0"/>
      <w:marRight w:val="0"/>
      <w:marTop w:val="0"/>
      <w:marBottom w:val="0"/>
      <w:divBdr>
        <w:top w:val="none" w:sz="0" w:space="0" w:color="auto"/>
        <w:left w:val="none" w:sz="0" w:space="0" w:color="auto"/>
        <w:bottom w:val="none" w:sz="0" w:space="0" w:color="auto"/>
        <w:right w:val="none" w:sz="0" w:space="0" w:color="auto"/>
      </w:divBdr>
    </w:div>
    <w:div w:id="1979994401">
      <w:bodyDiv w:val="1"/>
      <w:marLeft w:val="0"/>
      <w:marRight w:val="0"/>
      <w:marTop w:val="0"/>
      <w:marBottom w:val="0"/>
      <w:divBdr>
        <w:top w:val="none" w:sz="0" w:space="0" w:color="auto"/>
        <w:left w:val="none" w:sz="0" w:space="0" w:color="auto"/>
        <w:bottom w:val="none" w:sz="0" w:space="0" w:color="auto"/>
        <w:right w:val="none" w:sz="0" w:space="0" w:color="auto"/>
      </w:divBdr>
    </w:div>
    <w:div w:id="2015255669">
      <w:bodyDiv w:val="1"/>
      <w:marLeft w:val="0"/>
      <w:marRight w:val="0"/>
      <w:marTop w:val="0"/>
      <w:marBottom w:val="0"/>
      <w:divBdr>
        <w:top w:val="none" w:sz="0" w:space="0" w:color="auto"/>
        <w:left w:val="none" w:sz="0" w:space="0" w:color="auto"/>
        <w:bottom w:val="none" w:sz="0" w:space="0" w:color="auto"/>
        <w:right w:val="none" w:sz="0" w:space="0" w:color="auto"/>
      </w:divBdr>
    </w:div>
    <w:div w:id="2019236548">
      <w:bodyDiv w:val="1"/>
      <w:marLeft w:val="0"/>
      <w:marRight w:val="0"/>
      <w:marTop w:val="0"/>
      <w:marBottom w:val="0"/>
      <w:divBdr>
        <w:top w:val="none" w:sz="0" w:space="0" w:color="auto"/>
        <w:left w:val="none" w:sz="0" w:space="0" w:color="auto"/>
        <w:bottom w:val="none" w:sz="0" w:space="0" w:color="auto"/>
        <w:right w:val="none" w:sz="0" w:space="0" w:color="auto"/>
      </w:divBdr>
    </w:div>
    <w:div w:id="2020303564">
      <w:bodyDiv w:val="1"/>
      <w:marLeft w:val="0"/>
      <w:marRight w:val="0"/>
      <w:marTop w:val="0"/>
      <w:marBottom w:val="0"/>
      <w:divBdr>
        <w:top w:val="none" w:sz="0" w:space="0" w:color="auto"/>
        <w:left w:val="none" w:sz="0" w:space="0" w:color="auto"/>
        <w:bottom w:val="none" w:sz="0" w:space="0" w:color="auto"/>
        <w:right w:val="none" w:sz="0" w:space="0" w:color="auto"/>
      </w:divBdr>
    </w:div>
    <w:div w:id="2073233995">
      <w:bodyDiv w:val="1"/>
      <w:marLeft w:val="0"/>
      <w:marRight w:val="0"/>
      <w:marTop w:val="0"/>
      <w:marBottom w:val="0"/>
      <w:divBdr>
        <w:top w:val="none" w:sz="0" w:space="0" w:color="auto"/>
        <w:left w:val="none" w:sz="0" w:space="0" w:color="auto"/>
        <w:bottom w:val="none" w:sz="0" w:space="0" w:color="auto"/>
        <w:right w:val="none" w:sz="0" w:space="0" w:color="auto"/>
      </w:divBdr>
    </w:div>
    <w:div w:id="2080129255">
      <w:bodyDiv w:val="1"/>
      <w:marLeft w:val="0"/>
      <w:marRight w:val="0"/>
      <w:marTop w:val="0"/>
      <w:marBottom w:val="0"/>
      <w:divBdr>
        <w:top w:val="none" w:sz="0" w:space="0" w:color="auto"/>
        <w:left w:val="none" w:sz="0" w:space="0" w:color="auto"/>
        <w:bottom w:val="none" w:sz="0" w:space="0" w:color="auto"/>
        <w:right w:val="none" w:sz="0" w:space="0" w:color="auto"/>
      </w:divBdr>
      <w:divsChild>
        <w:div w:id="322317178">
          <w:marLeft w:val="0"/>
          <w:marRight w:val="0"/>
          <w:marTop w:val="0"/>
          <w:marBottom w:val="0"/>
          <w:divBdr>
            <w:top w:val="none" w:sz="0" w:space="0" w:color="auto"/>
            <w:left w:val="none" w:sz="0" w:space="0" w:color="auto"/>
            <w:bottom w:val="none" w:sz="0" w:space="0" w:color="auto"/>
            <w:right w:val="none" w:sz="0" w:space="0" w:color="auto"/>
          </w:divBdr>
          <w:divsChild>
            <w:div w:id="363479609">
              <w:marLeft w:val="0"/>
              <w:marRight w:val="0"/>
              <w:marTop w:val="0"/>
              <w:marBottom w:val="0"/>
              <w:divBdr>
                <w:top w:val="none" w:sz="0" w:space="0" w:color="auto"/>
                <w:left w:val="none" w:sz="0" w:space="0" w:color="auto"/>
                <w:bottom w:val="none" w:sz="0" w:space="0" w:color="auto"/>
                <w:right w:val="none" w:sz="0" w:space="0" w:color="auto"/>
              </w:divBdr>
              <w:divsChild>
                <w:div w:id="127090643">
                  <w:marLeft w:val="0"/>
                  <w:marRight w:val="0"/>
                  <w:marTop w:val="0"/>
                  <w:marBottom w:val="0"/>
                  <w:divBdr>
                    <w:top w:val="none" w:sz="0" w:space="0" w:color="auto"/>
                    <w:left w:val="none" w:sz="0" w:space="0" w:color="auto"/>
                    <w:bottom w:val="none" w:sz="0" w:space="0" w:color="auto"/>
                    <w:right w:val="none" w:sz="0" w:space="0" w:color="auto"/>
                  </w:divBdr>
                  <w:divsChild>
                    <w:div w:id="510225295">
                      <w:marLeft w:val="0"/>
                      <w:marRight w:val="0"/>
                      <w:marTop w:val="0"/>
                      <w:marBottom w:val="0"/>
                      <w:divBdr>
                        <w:top w:val="none" w:sz="0" w:space="0" w:color="auto"/>
                        <w:left w:val="none" w:sz="0" w:space="0" w:color="auto"/>
                        <w:bottom w:val="none" w:sz="0" w:space="0" w:color="auto"/>
                        <w:right w:val="none" w:sz="0" w:space="0" w:color="auto"/>
                      </w:divBdr>
                      <w:divsChild>
                        <w:div w:id="958416445">
                          <w:marLeft w:val="0"/>
                          <w:marRight w:val="0"/>
                          <w:marTop w:val="0"/>
                          <w:marBottom w:val="0"/>
                          <w:divBdr>
                            <w:top w:val="none" w:sz="0" w:space="0" w:color="auto"/>
                            <w:left w:val="none" w:sz="0" w:space="0" w:color="auto"/>
                            <w:bottom w:val="none" w:sz="0" w:space="0" w:color="auto"/>
                            <w:right w:val="none" w:sz="0" w:space="0" w:color="auto"/>
                          </w:divBdr>
                          <w:divsChild>
                            <w:div w:id="9827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423683">
      <w:bodyDiv w:val="1"/>
      <w:marLeft w:val="0"/>
      <w:marRight w:val="0"/>
      <w:marTop w:val="0"/>
      <w:marBottom w:val="0"/>
      <w:divBdr>
        <w:top w:val="none" w:sz="0" w:space="0" w:color="auto"/>
        <w:left w:val="none" w:sz="0" w:space="0" w:color="auto"/>
        <w:bottom w:val="none" w:sz="0" w:space="0" w:color="auto"/>
        <w:right w:val="none" w:sz="0" w:space="0" w:color="auto"/>
      </w:divBdr>
    </w:div>
    <w:div w:id="2123765506">
      <w:bodyDiv w:val="1"/>
      <w:marLeft w:val="0"/>
      <w:marRight w:val="0"/>
      <w:marTop w:val="0"/>
      <w:marBottom w:val="0"/>
      <w:divBdr>
        <w:top w:val="none" w:sz="0" w:space="0" w:color="auto"/>
        <w:left w:val="none" w:sz="0" w:space="0" w:color="auto"/>
        <w:bottom w:val="none" w:sz="0" w:space="0" w:color="auto"/>
        <w:right w:val="none" w:sz="0" w:space="0" w:color="auto"/>
      </w:divBdr>
    </w:div>
    <w:div w:id="2136172563">
      <w:bodyDiv w:val="1"/>
      <w:marLeft w:val="0"/>
      <w:marRight w:val="0"/>
      <w:marTop w:val="0"/>
      <w:marBottom w:val="0"/>
      <w:divBdr>
        <w:top w:val="none" w:sz="0" w:space="0" w:color="auto"/>
        <w:left w:val="none" w:sz="0" w:space="0" w:color="auto"/>
        <w:bottom w:val="none" w:sz="0" w:space="0" w:color="auto"/>
        <w:right w:val="none" w:sz="0" w:space="0" w:color="auto"/>
      </w:divBdr>
    </w:div>
    <w:div w:id="2139184977">
      <w:bodyDiv w:val="1"/>
      <w:marLeft w:val="0"/>
      <w:marRight w:val="0"/>
      <w:marTop w:val="0"/>
      <w:marBottom w:val="0"/>
      <w:divBdr>
        <w:top w:val="none" w:sz="0" w:space="0" w:color="auto"/>
        <w:left w:val="none" w:sz="0" w:space="0" w:color="auto"/>
        <w:bottom w:val="none" w:sz="0" w:space="0" w:color="auto"/>
        <w:right w:val="none" w:sz="0" w:space="0" w:color="auto"/>
      </w:divBdr>
      <w:divsChild>
        <w:div w:id="654335720">
          <w:marLeft w:val="0"/>
          <w:marRight w:val="0"/>
          <w:marTop w:val="0"/>
          <w:marBottom w:val="0"/>
          <w:divBdr>
            <w:top w:val="none" w:sz="0" w:space="0" w:color="auto"/>
            <w:left w:val="none" w:sz="0" w:space="0" w:color="auto"/>
            <w:bottom w:val="none" w:sz="0" w:space="0" w:color="auto"/>
            <w:right w:val="none" w:sz="0" w:space="0" w:color="auto"/>
          </w:divBdr>
          <w:divsChild>
            <w:div w:id="855925167">
              <w:marLeft w:val="0"/>
              <w:marRight w:val="0"/>
              <w:marTop w:val="0"/>
              <w:marBottom w:val="0"/>
              <w:divBdr>
                <w:top w:val="none" w:sz="0" w:space="0" w:color="auto"/>
                <w:left w:val="none" w:sz="0" w:space="0" w:color="auto"/>
                <w:bottom w:val="none" w:sz="0" w:space="0" w:color="auto"/>
                <w:right w:val="none" w:sz="0" w:space="0" w:color="auto"/>
              </w:divBdr>
              <w:divsChild>
                <w:div w:id="536893801">
                  <w:marLeft w:val="0"/>
                  <w:marRight w:val="0"/>
                  <w:marTop w:val="0"/>
                  <w:marBottom w:val="0"/>
                  <w:divBdr>
                    <w:top w:val="none" w:sz="0" w:space="0" w:color="auto"/>
                    <w:left w:val="none" w:sz="0" w:space="0" w:color="auto"/>
                    <w:bottom w:val="none" w:sz="0" w:space="0" w:color="auto"/>
                    <w:right w:val="none" w:sz="0" w:space="0" w:color="auto"/>
                  </w:divBdr>
                  <w:divsChild>
                    <w:div w:id="1833065389">
                      <w:marLeft w:val="0"/>
                      <w:marRight w:val="0"/>
                      <w:marTop w:val="0"/>
                      <w:marBottom w:val="0"/>
                      <w:divBdr>
                        <w:top w:val="none" w:sz="0" w:space="0" w:color="auto"/>
                        <w:left w:val="none" w:sz="0" w:space="0" w:color="auto"/>
                        <w:bottom w:val="none" w:sz="0" w:space="0" w:color="auto"/>
                        <w:right w:val="none" w:sz="0" w:space="0" w:color="auto"/>
                      </w:divBdr>
                      <w:divsChild>
                        <w:div w:id="1916277677">
                          <w:marLeft w:val="0"/>
                          <w:marRight w:val="0"/>
                          <w:marTop w:val="0"/>
                          <w:marBottom w:val="0"/>
                          <w:divBdr>
                            <w:top w:val="none" w:sz="0" w:space="0" w:color="auto"/>
                            <w:left w:val="none" w:sz="0" w:space="0" w:color="auto"/>
                            <w:bottom w:val="none" w:sz="0" w:space="0" w:color="auto"/>
                            <w:right w:val="none" w:sz="0" w:space="0" w:color="auto"/>
                          </w:divBdr>
                          <w:divsChild>
                            <w:div w:id="81247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obs.ch/de/tickets/weihnachtsabo/" TargetMode="External"/><Relationship Id="rId18" Type="http://schemas.openxmlformats.org/officeDocument/2006/relationships/hyperlink" Target="https://baseltor.ch/packages/weihnachtsshopping-unter-freundinnen-a-la-baseltor/" TargetMode="External"/><Relationship Id="rId26" Type="http://schemas.openxmlformats.org/officeDocument/2006/relationships/hyperlink" Target="https://www.bielersee.ch/events/event/silvester-schiff-aare" TargetMode="External"/><Relationship Id="rId3" Type="http://schemas.openxmlformats.org/officeDocument/2006/relationships/customXml" Target="../customXml/item3.xml"/><Relationship Id="rId21" Type="http://schemas.openxmlformats.org/officeDocument/2006/relationships/hyperlink" Target="https://lacouronne-solothurn.ch/events/silvester-in-der-la-couronne/" TargetMode="External"/><Relationship Id="rId7" Type="http://schemas.openxmlformats.org/officeDocument/2006/relationships/settings" Target="settings.xml"/><Relationship Id="rId12" Type="http://schemas.openxmlformats.org/officeDocument/2006/relationships/hyperlink" Target="https://www.solothurn-city.ch/Solothurn/ukv/house/Solothurn-Hotel-La-Couronne-Hotel-Restaurant-TDS00020011072047071?choosenServiceID=TDS00020012939112753" TargetMode="External"/><Relationship Id="rId17" Type="http://schemas.openxmlformats.org/officeDocument/2006/relationships/hyperlink" Target="https://www.solothurn-city.ch/weihnachtsshopping" TargetMode="External"/><Relationship Id="rId25" Type="http://schemas.openxmlformats.org/officeDocument/2006/relationships/hyperlink" Target="https://druckerei-solothurn.ch/events/vorankuendigung-eclipse-silvester/" TargetMode="External"/><Relationship Id="rId2" Type="http://schemas.openxmlformats.org/officeDocument/2006/relationships/customXml" Target="../customXml/item2.xml"/><Relationship Id="rId16" Type="http://schemas.openxmlformats.org/officeDocument/2006/relationships/hyperlink" Target="https://www.solothurn-city.ch/de/solothurn-erleben/shopping/geschenkideen-aus-solothurn" TargetMode="External"/><Relationship Id="rId20" Type="http://schemas.openxmlformats.org/officeDocument/2006/relationships/hyperlink" Target="https://restaurant-salzhaus.ch/events/silvester-im-salzhaus/" TargetMode="External"/><Relationship Id="rId29" Type="http://schemas.openxmlformats.org/officeDocument/2006/relationships/hyperlink" Target="mailto:info@gretzcom.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lothurn-city.ch/de/solothurn-erleben/veranstaltungen/classionata-solothurn" TargetMode="External"/><Relationship Id="rId24" Type="http://schemas.openxmlformats.org/officeDocument/2006/relationships/hyperlink" Target="https://kofmehl.net/programm/foreveryoung-silvester-2/"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olothurn-city.ch/Solothurn/voucher?reset=1" TargetMode="External"/><Relationship Id="rId23" Type="http://schemas.openxmlformats.org/officeDocument/2006/relationships/hyperlink" Target="https://www.hotelweissenstein.ch/de/event/silvesterparty/" TargetMode="External"/><Relationship Id="rId28" Type="http://schemas.openxmlformats.org/officeDocument/2006/relationships/hyperlink" Target="https://we.tl/t-jw89qNzwME" TargetMode="External"/><Relationship Id="rId10" Type="http://schemas.openxmlformats.org/officeDocument/2006/relationships/endnotes" Target="endnotes.xml"/><Relationship Id="rId19" Type="http://schemas.openxmlformats.org/officeDocument/2006/relationships/hyperlink" Target="https://lacouronne-solothurn.ch/packages/weihnachtsshopping-unter-freundinnen-a-la-couronn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nosolothurn.ch/de/mehr/gutscheine-bestellen/" TargetMode="External"/><Relationship Id="rId22" Type="http://schemas.openxmlformats.org/officeDocument/2006/relationships/hyperlink" Target="https://solheure.ch/aktuelles-und-events/events/" TargetMode="External"/><Relationship Id="rId27" Type="http://schemas.openxmlformats.org/officeDocument/2006/relationships/hyperlink" Target="https://www.lindasart.ch/"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74CD9DD37BC6B48AD628BBD85643A42" ma:contentTypeVersion="9" ma:contentTypeDescription="Ein neues Dokument erstellen." ma:contentTypeScope="" ma:versionID="2bfd055d47ce5596a527683292a8d7c8">
  <xsd:schema xmlns:xsd="http://www.w3.org/2001/XMLSchema" xmlns:xs="http://www.w3.org/2001/XMLSchema" xmlns:p="http://schemas.microsoft.com/office/2006/metadata/properties" xmlns:ns3="3277dbc9-1f05-4469-9441-716065f0e7c5" targetNamespace="http://schemas.microsoft.com/office/2006/metadata/properties" ma:root="true" ma:fieldsID="a6ccd9089dc7784ae2400db2c66ec54f" ns3:_="">
    <xsd:import namespace="3277dbc9-1f05-4469-9441-716065f0e7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7dbc9-1f05-4469-9441-716065f0e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277dbc9-1f05-4469-9441-716065f0e7c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8DEB69-5F7D-417E-924D-F6690532A68F}">
  <ds:schemaRefs>
    <ds:schemaRef ds:uri="http://schemas.openxmlformats.org/officeDocument/2006/bibliography"/>
  </ds:schemaRefs>
</ds:datastoreItem>
</file>

<file path=customXml/itemProps2.xml><?xml version="1.0" encoding="utf-8"?>
<ds:datastoreItem xmlns:ds="http://schemas.openxmlformats.org/officeDocument/2006/customXml" ds:itemID="{99FA2996-D9C9-4864-A462-AEF5712EC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7dbc9-1f05-4469-9441-716065f0e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2FE283-6B3C-4733-A913-CA22843A6156}">
  <ds:schemaRefs>
    <ds:schemaRef ds:uri="http://schemas.microsoft.com/office/2006/metadata/properties"/>
    <ds:schemaRef ds:uri="http://schemas.microsoft.com/office/infopath/2007/PartnerControls"/>
    <ds:schemaRef ds:uri="3277dbc9-1f05-4469-9441-716065f0e7c5"/>
  </ds:schemaRefs>
</ds:datastoreItem>
</file>

<file path=customXml/itemProps4.xml><?xml version="1.0" encoding="utf-8"?>
<ds:datastoreItem xmlns:ds="http://schemas.openxmlformats.org/officeDocument/2006/customXml" ds:itemID="{E2DC90B2-79C0-468C-8CF4-E6E39F0C05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1009</Words>
  <Characters>6358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241119_Solothurn Tourismus_Barockstadt lädt zum Adventsbummel</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241211_Solothurn Tourismus_Weihnachtszauber statt Einkaufsstress</dc:title>
  <dc:subject/>
  <dc:creator>Ramona Bergmann</dc:creator>
  <cp:keywords/>
  <dc:description/>
  <cp:lastModifiedBy>Ramona Bergmann (Gretz Communications AG)</cp:lastModifiedBy>
  <cp:revision>11</cp:revision>
  <cp:lastPrinted>2024-12-11T12:56:00Z</cp:lastPrinted>
  <dcterms:created xsi:type="dcterms:W3CDTF">2024-12-05T15:12:00Z</dcterms:created>
  <dcterms:modified xsi:type="dcterms:W3CDTF">2024-12-11T12:56:00Z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0x010100174CD9DD37BC6B48AD628BBD85643A42</vt:lpwstr>
  </property>
</Properties>
</file>