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78EA0" w14:textId="2A84C8EA" w:rsidR="00183BA6" w:rsidRPr="005A0B96" w:rsidRDefault="00F33B3F" w:rsidP="00770BC8">
      <w:pPr>
        <w:pStyle w:val="berschrift1"/>
        <w:spacing w:before="0" w:line="269" w:lineRule="auto"/>
        <w:rPr>
          <w:rFonts w:asciiTheme="majorHAnsi" w:hAnsiTheme="majorHAnsi" w:cstheme="majorHAnsi"/>
          <w:sz w:val="24"/>
          <w:szCs w:val="24"/>
          <w:lang w:val="de-CH"/>
        </w:rPr>
      </w:pPr>
      <w:r w:rsidRPr="005A0B96">
        <w:rPr>
          <w:rFonts w:asciiTheme="majorHAnsi" w:hAnsiTheme="majorHAnsi" w:cstheme="majorHAnsi"/>
          <w:sz w:val="24"/>
          <w:szCs w:val="24"/>
          <w:lang w:val="de-CH"/>
        </w:rPr>
        <w:t>Medienmitteilung</w:t>
      </w:r>
    </w:p>
    <w:p w14:paraId="671D55EB" w14:textId="0AA45A22" w:rsidR="0024633D" w:rsidRPr="005A0B96" w:rsidRDefault="005A0B96" w:rsidP="00892F1C">
      <w:pPr>
        <w:spacing w:line="269" w:lineRule="auto"/>
        <w:jc w:val="both"/>
        <w:rPr>
          <w:rFonts w:asciiTheme="majorHAnsi" w:eastAsia="Times New Roman" w:hAnsiTheme="majorHAnsi" w:cstheme="majorHAnsi"/>
          <w:b/>
          <w:bCs/>
          <w:kern w:val="1"/>
          <w:sz w:val="32"/>
          <w:szCs w:val="32"/>
        </w:rPr>
      </w:pPr>
      <w:r>
        <w:rPr>
          <w:rFonts w:asciiTheme="majorHAnsi" w:eastAsia="Times New Roman" w:hAnsiTheme="majorHAnsi" w:cstheme="majorHAnsi"/>
          <w:b/>
          <w:bCs/>
          <w:kern w:val="1"/>
          <w:sz w:val="32"/>
          <w:szCs w:val="32"/>
        </w:rPr>
        <w:t>Barockstadt lädt zum Adventsbummel</w:t>
      </w:r>
    </w:p>
    <w:p w14:paraId="21589FD9" w14:textId="77777777" w:rsidR="00A51C30" w:rsidRPr="005A0B96" w:rsidRDefault="00A51C30" w:rsidP="00892F1C">
      <w:pPr>
        <w:spacing w:line="269" w:lineRule="auto"/>
        <w:jc w:val="both"/>
        <w:rPr>
          <w:rFonts w:asciiTheme="majorHAnsi" w:hAnsiTheme="majorHAnsi" w:cstheme="majorHAnsi"/>
          <w:b/>
          <w:bCs/>
        </w:rPr>
      </w:pPr>
    </w:p>
    <w:p w14:paraId="46B7F2CA" w14:textId="2B2583F9" w:rsidR="00617E25" w:rsidRPr="005A0B96" w:rsidRDefault="00F33B3F" w:rsidP="00617E25">
      <w:pPr>
        <w:jc w:val="both"/>
        <w:rPr>
          <w:b/>
          <w:bCs/>
        </w:rPr>
      </w:pPr>
      <w:r w:rsidRPr="005A0B96">
        <w:rPr>
          <w:rFonts w:asciiTheme="majorHAnsi" w:hAnsiTheme="majorHAnsi" w:cstheme="majorHAnsi"/>
          <w:b/>
          <w:bCs/>
        </w:rPr>
        <w:t xml:space="preserve">Solothurn/Bern, </w:t>
      </w:r>
      <w:r w:rsidR="00841BB4">
        <w:rPr>
          <w:rFonts w:asciiTheme="majorHAnsi" w:hAnsiTheme="majorHAnsi" w:cstheme="majorHAnsi"/>
          <w:b/>
          <w:bCs/>
        </w:rPr>
        <w:t>19</w:t>
      </w:r>
      <w:r w:rsidR="00712027" w:rsidRPr="005A0B96">
        <w:rPr>
          <w:rFonts w:asciiTheme="majorHAnsi" w:hAnsiTheme="majorHAnsi" w:cstheme="majorHAnsi"/>
          <w:b/>
          <w:bCs/>
        </w:rPr>
        <w:t xml:space="preserve">. </w:t>
      </w:r>
      <w:r w:rsidR="00617E25" w:rsidRPr="005A0B96">
        <w:rPr>
          <w:rFonts w:asciiTheme="majorHAnsi" w:hAnsiTheme="majorHAnsi" w:cstheme="majorHAnsi"/>
          <w:b/>
          <w:bCs/>
        </w:rPr>
        <w:t>November</w:t>
      </w:r>
      <w:r w:rsidR="00DD1D00" w:rsidRPr="005A0B96">
        <w:rPr>
          <w:rFonts w:asciiTheme="majorHAnsi" w:hAnsiTheme="majorHAnsi" w:cstheme="majorHAnsi"/>
          <w:b/>
          <w:bCs/>
        </w:rPr>
        <w:t xml:space="preserve"> </w:t>
      </w:r>
      <w:r w:rsidRPr="005A0B96">
        <w:rPr>
          <w:rFonts w:asciiTheme="majorHAnsi" w:hAnsiTheme="majorHAnsi" w:cstheme="majorHAnsi"/>
          <w:b/>
          <w:bCs/>
        </w:rPr>
        <w:t xml:space="preserve">2024 </w:t>
      </w:r>
      <w:r w:rsidR="00770BC8" w:rsidRPr="005A0B96">
        <w:rPr>
          <w:rFonts w:asciiTheme="majorHAnsi" w:hAnsiTheme="majorHAnsi" w:cstheme="majorHAnsi"/>
          <w:b/>
          <w:bCs/>
        </w:rPr>
        <w:t xml:space="preserve">– </w:t>
      </w:r>
      <w:r w:rsidR="00617E25" w:rsidRPr="005A0B96">
        <w:rPr>
          <w:b/>
          <w:bCs/>
        </w:rPr>
        <w:t xml:space="preserve">Könnte der Weihnachtsmann noch einmal umziehen, er würde die Stadt Solothurn </w:t>
      </w:r>
      <w:r w:rsidR="001371BD">
        <w:rPr>
          <w:b/>
          <w:bCs/>
        </w:rPr>
        <w:t>wählen</w:t>
      </w:r>
      <w:r w:rsidR="00617E25" w:rsidRPr="005A0B96">
        <w:rPr>
          <w:b/>
          <w:bCs/>
        </w:rPr>
        <w:t xml:space="preserve">: Sogar er würde über die Holzhäuschen, elfenhaften Klänge, Lebkuchendüfte und </w:t>
      </w:r>
      <w:r w:rsidR="001371BD">
        <w:rPr>
          <w:b/>
          <w:bCs/>
        </w:rPr>
        <w:t>Weihnachtsdekorationen</w:t>
      </w:r>
      <w:r w:rsidR="001371BD" w:rsidRPr="005A0B96">
        <w:rPr>
          <w:b/>
          <w:bCs/>
        </w:rPr>
        <w:t xml:space="preserve"> </w:t>
      </w:r>
      <w:r w:rsidR="00617E25" w:rsidRPr="005A0B96">
        <w:rPr>
          <w:b/>
          <w:bCs/>
        </w:rPr>
        <w:t xml:space="preserve">staunen – so wie die grossen und kleinen </w:t>
      </w:r>
      <w:r w:rsidR="009C1B75" w:rsidRPr="005A0B96">
        <w:rPr>
          <w:b/>
          <w:bCs/>
        </w:rPr>
        <w:t>Besucher und Besucherinnen</w:t>
      </w:r>
      <w:r w:rsidR="00617E25" w:rsidRPr="005A0B96">
        <w:rPr>
          <w:b/>
          <w:bCs/>
        </w:rPr>
        <w:t xml:space="preserve"> es tun. </w:t>
      </w:r>
    </w:p>
    <w:p w14:paraId="4059F96F" w14:textId="77777777" w:rsidR="00617E25" w:rsidRPr="005A0B96" w:rsidRDefault="00617E25" w:rsidP="00617E25"/>
    <w:p w14:paraId="2C53B875" w14:textId="03A2FA73" w:rsidR="00F845F2" w:rsidRPr="005A0B96" w:rsidRDefault="00F845F2" w:rsidP="00F845F2">
      <w:pPr>
        <w:spacing w:line="288" w:lineRule="auto"/>
        <w:jc w:val="both"/>
        <w:rPr>
          <w:rFonts w:asciiTheme="majorHAnsi" w:hAnsiTheme="majorHAnsi" w:cstheme="majorHAnsi"/>
        </w:rPr>
      </w:pPr>
      <w:r w:rsidRPr="005A0B96">
        <w:rPr>
          <w:rFonts w:asciiTheme="majorHAnsi" w:hAnsiTheme="majorHAnsi" w:cstheme="majorHAnsi"/>
        </w:rPr>
        <w:t xml:space="preserve">Ehe man sich’s versieht, ist die Festzeit wieder da: Advent, Advent, ein Lichtlein brennt – wie, nur eines?  Ach was, in Solothurn lassen sie sich kaum zählen! Die Barockstadt leuchtet und funkelt in </w:t>
      </w:r>
      <w:hyperlink r:id="rId11" w:anchor="/event" w:history="1">
        <w:r w:rsidRPr="005A0B96">
          <w:rPr>
            <w:rStyle w:val="Hyperlink"/>
            <w:rFonts w:asciiTheme="majorHAnsi" w:hAnsiTheme="majorHAnsi" w:cstheme="majorHAnsi"/>
            <w:color w:val="auto"/>
          </w:rPr>
          <w:t>festlicher Atmosphäre</w:t>
        </w:r>
      </w:hyperlink>
      <w:r w:rsidRPr="005A0B96">
        <w:rPr>
          <w:rFonts w:asciiTheme="majorHAnsi" w:hAnsiTheme="majorHAnsi" w:cstheme="majorHAnsi"/>
        </w:rPr>
        <w:t xml:space="preserve"> und verzaubert </w:t>
      </w:r>
      <w:r w:rsidR="006F2CAB" w:rsidRPr="005A0B96">
        <w:rPr>
          <w:rFonts w:asciiTheme="majorHAnsi" w:hAnsiTheme="majorHAnsi" w:cstheme="majorHAnsi"/>
        </w:rPr>
        <w:t>vom 22. November</w:t>
      </w:r>
      <w:r w:rsidR="00A4498A">
        <w:rPr>
          <w:rFonts w:asciiTheme="majorHAnsi" w:hAnsiTheme="majorHAnsi" w:cstheme="majorHAnsi"/>
        </w:rPr>
        <w:t xml:space="preserve"> </w:t>
      </w:r>
      <w:r w:rsidR="006F2CAB" w:rsidRPr="005A0B96">
        <w:rPr>
          <w:rFonts w:asciiTheme="majorHAnsi" w:hAnsiTheme="majorHAnsi" w:cstheme="majorHAnsi"/>
        </w:rPr>
        <w:t>bis 10. Januar mit einer Vielzahl von Erlebnissen</w:t>
      </w:r>
      <w:r w:rsidR="001371BD">
        <w:rPr>
          <w:rFonts w:asciiTheme="majorHAnsi" w:hAnsiTheme="majorHAnsi" w:cstheme="majorHAnsi"/>
        </w:rPr>
        <w:t>.</w:t>
      </w:r>
      <w:r w:rsidR="006F2CAB" w:rsidRPr="005A0B96">
        <w:rPr>
          <w:rFonts w:asciiTheme="majorHAnsi" w:hAnsiTheme="majorHAnsi" w:cstheme="majorHAnsi"/>
        </w:rPr>
        <w:t xml:space="preserve"> </w:t>
      </w:r>
    </w:p>
    <w:p w14:paraId="2594788D" w14:textId="77777777" w:rsidR="009268B6" w:rsidRPr="005A0B96" w:rsidRDefault="009268B6" w:rsidP="00F845F2">
      <w:pPr>
        <w:spacing w:line="288" w:lineRule="auto"/>
        <w:jc w:val="both"/>
        <w:rPr>
          <w:rFonts w:asciiTheme="majorHAnsi" w:hAnsiTheme="majorHAnsi" w:cstheme="majorHAnsi"/>
        </w:rPr>
      </w:pPr>
    </w:p>
    <w:p w14:paraId="324AB33F" w14:textId="77777777" w:rsidR="006F2CAB" w:rsidRPr="005A0B96" w:rsidRDefault="006F2CAB" w:rsidP="006F2CAB">
      <w:pPr>
        <w:rPr>
          <w:b/>
          <w:bCs/>
        </w:rPr>
      </w:pPr>
      <w:r w:rsidRPr="005A0B96">
        <w:rPr>
          <w:b/>
          <w:bCs/>
        </w:rPr>
        <w:t>«Oh!» und «Ah!» als Gütesiegel</w:t>
      </w:r>
    </w:p>
    <w:p w14:paraId="04E4F9F2" w14:textId="32AA6511" w:rsidR="001371BD" w:rsidRDefault="00C30B2F" w:rsidP="00F845F2">
      <w:pPr>
        <w:spacing w:line="288" w:lineRule="auto"/>
        <w:jc w:val="both"/>
        <w:rPr>
          <w:rFonts w:asciiTheme="majorHAnsi" w:hAnsiTheme="majorHAnsi" w:cstheme="majorHAnsi"/>
        </w:rPr>
      </w:pPr>
      <w:r w:rsidRPr="005A0B96">
        <w:rPr>
          <w:rFonts w:asciiTheme="majorHAnsi" w:hAnsiTheme="majorHAnsi" w:cstheme="majorHAnsi"/>
        </w:rPr>
        <w:t xml:space="preserve">Den Auftakt macht der </w:t>
      </w:r>
      <w:hyperlink r:id="rId12" w:history="1">
        <w:r w:rsidR="00F845F2" w:rsidRPr="005A0B96">
          <w:rPr>
            <w:rStyle w:val="Hyperlink"/>
            <w:rFonts w:asciiTheme="majorHAnsi" w:hAnsiTheme="majorHAnsi" w:cstheme="majorHAnsi"/>
            <w:color w:val="auto"/>
          </w:rPr>
          <w:t>Adventsmarkt</w:t>
        </w:r>
        <w:r w:rsidRPr="005A0B96">
          <w:rPr>
            <w:rStyle w:val="Hyperlink"/>
            <w:rFonts w:asciiTheme="majorHAnsi" w:hAnsiTheme="majorHAnsi" w:cstheme="majorHAnsi"/>
            <w:color w:val="auto"/>
          </w:rPr>
          <w:t xml:space="preserve"> im Kapuzinerkloster</w:t>
        </w:r>
      </w:hyperlink>
      <w:r w:rsidRPr="005A0B96">
        <w:rPr>
          <w:rFonts w:asciiTheme="majorHAnsi" w:hAnsiTheme="majorHAnsi" w:cstheme="majorHAnsi"/>
        </w:rPr>
        <w:t xml:space="preserve"> an den Wochenenden vom 22. bis 24. November und vom 29. November bis 1. Dezember</w:t>
      </w:r>
      <w:r w:rsidR="00F845F2" w:rsidRPr="005A0B96">
        <w:rPr>
          <w:rFonts w:asciiTheme="majorHAnsi" w:hAnsiTheme="majorHAnsi" w:cstheme="majorHAnsi"/>
        </w:rPr>
        <w:t xml:space="preserve"> mit r</w:t>
      </w:r>
      <w:r w:rsidRPr="005A0B96">
        <w:rPr>
          <w:rFonts w:asciiTheme="majorHAnsi" w:hAnsiTheme="majorHAnsi" w:cstheme="majorHAnsi"/>
        </w:rPr>
        <w:t>egionale</w:t>
      </w:r>
      <w:r w:rsidR="00F845F2" w:rsidRPr="005A0B96">
        <w:rPr>
          <w:rFonts w:asciiTheme="majorHAnsi" w:hAnsiTheme="majorHAnsi" w:cstheme="majorHAnsi"/>
        </w:rPr>
        <w:t>n</w:t>
      </w:r>
      <w:r w:rsidRPr="005A0B96">
        <w:rPr>
          <w:rFonts w:asciiTheme="majorHAnsi" w:hAnsiTheme="majorHAnsi" w:cstheme="majorHAnsi"/>
        </w:rPr>
        <w:t xml:space="preserve"> Aussteller</w:t>
      </w:r>
      <w:r w:rsidR="00F845F2" w:rsidRPr="005A0B96">
        <w:rPr>
          <w:rFonts w:asciiTheme="majorHAnsi" w:hAnsiTheme="majorHAnsi" w:cstheme="majorHAnsi"/>
        </w:rPr>
        <w:t xml:space="preserve">n. Neben kulinarischen und handwerklichen Angeboten sind die Krippenfiguren von Marco Brand zu bewundern. Der stimmungsvolle Lucia-Laternenweg mit 27 Laternen, gestaltet von 27 Schulen und sozialen Institutionen, beleuchtet den Garten des Kapuzinerklosters (ein Benefiz-Projekt für den Verein INVA mobil.) </w:t>
      </w:r>
    </w:p>
    <w:p w14:paraId="594964A2" w14:textId="4A78C147" w:rsidR="00AD77AF" w:rsidRPr="005A0B96" w:rsidRDefault="00C30B2F" w:rsidP="00F845F2">
      <w:pPr>
        <w:spacing w:line="288" w:lineRule="auto"/>
        <w:jc w:val="both"/>
        <w:rPr>
          <w:rFonts w:asciiTheme="majorHAnsi" w:hAnsiTheme="majorHAnsi" w:cstheme="majorHAnsi"/>
        </w:rPr>
      </w:pPr>
      <w:r w:rsidRPr="005A0B96">
        <w:rPr>
          <w:rFonts w:asciiTheme="majorHAnsi" w:hAnsiTheme="majorHAnsi" w:cstheme="majorHAnsi"/>
        </w:rPr>
        <w:t xml:space="preserve">Ebenfalls vom 29. November bis 1. Dezember sorgt die </w:t>
      </w:r>
      <w:hyperlink r:id="rId13" w:history="1">
        <w:r w:rsidRPr="005A0B96">
          <w:rPr>
            <w:rStyle w:val="Hyperlink"/>
            <w:rFonts w:asciiTheme="majorHAnsi" w:hAnsiTheme="majorHAnsi" w:cstheme="majorHAnsi"/>
            <w:color w:val="auto"/>
          </w:rPr>
          <w:t>Weihnachtsausstellung</w:t>
        </w:r>
      </w:hyperlink>
      <w:r w:rsidRPr="005A0B96">
        <w:rPr>
          <w:rFonts w:asciiTheme="majorHAnsi" w:hAnsiTheme="majorHAnsi" w:cstheme="majorHAnsi"/>
        </w:rPr>
        <w:t xml:space="preserve"> in der heimeligen Scheune auf Schloss Waldegg für </w:t>
      </w:r>
      <w:r w:rsidR="00F845F2" w:rsidRPr="005A0B96">
        <w:rPr>
          <w:rFonts w:asciiTheme="majorHAnsi" w:hAnsiTheme="majorHAnsi" w:cstheme="majorHAnsi"/>
        </w:rPr>
        <w:t>besinnliche</w:t>
      </w:r>
      <w:r w:rsidRPr="005A0B96">
        <w:rPr>
          <w:rFonts w:asciiTheme="majorHAnsi" w:hAnsiTheme="majorHAnsi" w:cstheme="majorHAnsi"/>
        </w:rPr>
        <w:t xml:space="preserve"> Stimmung. Hier finden sich selbstgefertigte Produkte, «glustige» Leckereien und herrlich duftende Weihnachtsgetränke. Mitmach-Angebote sowie Handwerksvorführungen runden den festlichen Anlass ab. Für viel Begeisterung sorgen auch die rund 70 Marktstände des «</w:t>
      </w:r>
      <w:hyperlink r:id="rId14" w:history="1">
        <w:r w:rsidRPr="005A0B96">
          <w:rPr>
            <w:rStyle w:val="Hyperlink"/>
            <w:rFonts w:asciiTheme="majorHAnsi" w:hAnsiTheme="majorHAnsi" w:cstheme="majorHAnsi"/>
            <w:color w:val="auto"/>
          </w:rPr>
          <w:t>Chlausemäret</w:t>
        </w:r>
      </w:hyperlink>
      <w:r w:rsidRPr="005A0B96">
        <w:rPr>
          <w:rFonts w:asciiTheme="majorHAnsi" w:hAnsiTheme="majorHAnsi" w:cstheme="majorHAnsi"/>
        </w:rPr>
        <w:t xml:space="preserve">», der am 4. und 5. Dezember den ältesten Platz der Stadt in Düfte von Tannenzweigen, Marroni und Glühwein taucht. Durch die Duftwolken brummt öfters ein «Ho, ho, ho!», denn hie und da lässt sich der Samichlaus höchstpersönlich blicken. Schliesslich lässt der </w:t>
      </w:r>
      <w:r w:rsidRPr="00C30B2F">
        <w:rPr>
          <w:rFonts w:asciiTheme="majorHAnsi" w:hAnsiTheme="majorHAnsi" w:cstheme="majorHAnsi"/>
        </w:rPr>
        <w:t>«</w:t>
      </w:r>
      <w:hyperlink r:id="rId15" w:history="1">
        <w:r w:rsidRPr="00C30B2F">
          <w:rPr>
            <w:rStyle w:val="Hyperlink"/>
            <w:rFonts w:asciiTheme="majorHAnsi" w:hAnsiTheme="majorHAnsi" w:cstheme="majorHAnsi"/>
            <w:color w:val="auto"/>
          </w:rPr>
          <w:t>Soledurner Wiehnachtsmäret</w:t>
        </w:r>
      </w:hyperlink>
      <w:r w:rsidRPr="00C30B2F">
        <w:rPr>
          <w:rFonts w:asciiTheme="majorHAnsi" w:hAnsiTheme="majorHAnsi" w:cstheme="majorHAnsi"/>
        </w:rPr>
        <w:t xml:space="preserve">» vom 18. bis 22. Dezember </w:t>
      </w:r>
      <w:r w:rsidR="00F845F2" w:rsidRPr="005A0B96">
        <w:rPr>
          <w:rFonts w:asciiTheme="majorHAnsi" w:hAnsiTheme="majorHAnsi" w:cstheme="majorHAnsi"/>
        </w:rPr>
        <w:t>so manch ein</w:t>
      </w:r>
      <w:r w:rsidR="008D7BF4">
        <w:rPr>
          <w:rFonts w:asciiTheme="majorHAnsi" w:hAnsiTheme="majorHAnsi" w:cstheme="majorHAnsi"/>
        </w:rPr>
        <w:t>en</w:t>
      </w:r>
      <w:r w:rsidRPr="005A0B96">
        <w:rPr>
          <w:rFonts w:asciiTheme="majorHAnsi" w:hAnsiTheme="majorHAnsi" w:cstheme="majorHAnsi"/>
        </w:rPr>
        <w:t xml:space="preserve"> Mundwinkel nach oben wandern</w:t>
      </w:r>
      <w:r w:rsidRPr="00C30B2F">
        <w:rPr>
          <w:rFonts w:asciiTheme="majorHAnsi" w:hAnsiTheme="majorHAnsi" w:cstheme="majorHAnsi"/>
        </w:rPr>
        <w:t>: An den liebevoll dekorierten Holzhäuschen entlang der südlichen Aare-Promenade gibt es Handwerksprodukte von niedlich bis nützlich, die ein erstauntes «Ah!» oder «Oh!» hervorrufen. Und an den Food-Ständen sorgen eine dampfende «Wiehnachtsmäret»-Bratwurst oder warme Apfelberliner für das wohlige «Mmh</w:t>
      </w:r>
      <w:r w:rsidR="00F845F2" w:rsidRPr="005A0B96">
        <w:rPr>
          <w:rFonts w:asciiTheme="majorHAnsi" w:hAnsiTheme="majorHAnsi" w:cstheme="majorHAnsi"/>
        </w:rPr>
        <w:t>m</w:t>
      </w:r>
      <w:r w:rsidRPr="00C30B2F">
        <w:rPr>
          <w:rFonts w:asciiTheme="majorHAnsi" w:hAnsiTheme="majorHAnsi" w:cstheme="majorHAnsi"/>
        </w:rPr>
        <w:t>»</w:t>
      </w:r>
      <w:r w:rsidR="00F845F2" w:rsidRPr="005A0B96">
        <w:rPr>
          <w:rFonts w:asciiTheme="majorHAnsi" w:hAnsiTheme="majorHAnsi" w:cstheme="majorHAnsi"/>
        </w:rPr>
        <w:t xml:space="preserve">. </w:t>
      </w:r>
    </w:p>
    <w:p w14:paraId="3CDF4A9A" w14:textId="77777777" w:rsidR="00617E25" w:rsidRPr="005A0B96" w:rsidRDefault="00617E25" w:rsidP="00617E25"/>
    <w:p w14:paraId="5D3DBE2D" w14:textId="77777777" w:rsidR="00617E25" w:rsidRPr="005A0B96" w:rsidRDefault="00617E25" w:rsidP="00617E25">
      <w:pPr>
        <w:rPr>
          <w:b/>
          <w:bCs/>
        </w:rPr>
      </w:pPr>
      <w:r w:rsidRPr="005A0B96">
        <w:rPr>
          <w:b/>
          <w:bCs/>
        </w:rPr>
        <w:t>Adventskalender der anderen Art</w:t>
      </w:r>
    </w:p>
    <w:p w14:paraId="1C32B62A" w14:textId="0F9E5092" w:rsidR="003932C5" w:rsidRPr="005A0B96" w:rsidRDefault="008D7BF4" w:rsidP="00617E25">
      <w:pPr>
        <w:spacing w:line="288" w:lineRule="auto"/>
        <w:jc w:val="both"/>
        <w:rPr>
          <w:rFonts w:asciiTheme="majorHAnsi" w:hAnsiTheme="majorHAnsi" w:cstheme="majorHAnsi"/>
        </w:rPr>
      </w:pPr>
      <w:r>
        <w:rPr>
          <w:rFonts w:asciiTheme="majorHAnsi" w:hAnsiTheme="majorHAnsi" w:cstheme="majorHAnsi"/>
        </w:rPr>
        <w:t>Adventskalender verkürzen d</w:t>
      </w:r>
      <w:r w:rsidR="00617E25" w:rsidRPr="005A0B96">
        <w:rPr>
          <w:rFonts w:asciiTheme="majorHAnsi" w:hAnsiTheme="majorHAnsi" w:cstheme="majorHAnsi"/>
        </w:rPr>
        <w:t xml:space="preserve">ie Zeit, bis der Chlaus den (Zauber-)Stab an das Christkind übergibt. In Solothurn sind es jedoch nicht 24 Türchen, die </w:t>
      </w:r>
      <w:r w:rsidR="001371BD">
        <w:rPr>
          <w:rFonts w:asciiTheme="majorHAnsi" w:hAnsiTheme="majorHAnsi" w:cstheme="majorHAnsi"/>
        </w:rPr>
        <w:t>Adventsü</w:t>
      </w:r>
      <w:r w:rsidR="00617E25" w:rsidRPr="005A0B96">
        <w:rPr>
          <w:rFonts w:asciiTheme="majorHAnsi" w:hAnsiTheme="majorHAnsi" w:cstheme="majorHAnsi"/>
        </w:rPr>
        <w:t>berraschungen bescheren: Es sind Fenster, Melodien und Darbietungen. Das Theater Delly im Herzen der Altstadt begrüsst Kinder zum «</w:t>
      </w:r>
      <w:hyperlink r:id="rId16" w:history="1">
        <w:r w:rsidR="00617E25" w:rsidRPr="005A0B96">
          <w:rPr>
            <w:rStyle w:val="Hyperlink"/>
            <w:rFonts w:asciiTheme="majorHAnsi" w:hAnsiTheme="majorHAnsi" w:cstheme="majorHAnsi"/>
            <w:color w:val="auto"/>
          </w:rPr>
          <w:t>Kulturellen Adventskalender</w:t>
        </w:r>
      </w:hyperlink>
      <w:r w:rsidR="00617E25" w:rsidRPr="005A0B96">
        <w:rPr>
          <w:rFonts w:asciiTheme="majorHAnsi" w:hAnsiTheme="majorHAnsi" w:cstheme="majorHAnsi"/>
        </w:rPr>
        <w:t>», bei dem täglich um 17 Uhr Kunstschaffende auftreten. «</w:t>
      </w:r>
      <w:hyperlink r:id="rId17" w:history="1">
        <w:r w:rsidR="00617E25" w:rsidRPr="005A0B96">
          <w:rPr>
            <w:rStyle w:val="Hyperlink"/>
            <w:rFonts w:asciiTheme="majorHAnsi" w:hAnsiTheme="majorHAnsi" w:cstheme="majorHAnsi"/>
            <w:color w:val="auto"/>
          </w:rPr>
          <w:t>Ton statt Tor</w:t>
        </w:r>
      </w:hyperlink>
      <w:r w:rsidR="00617E25" w:rsidRPr="005A0B96">
        <w:rPr>
          <w:rFonts w:asciiTheme="majorHAnsi" w:hAnsiTheme="majorHAnsi" w:cstheme="majorHAnsi"/>
        </w:rPr>
        <w:t>» heisst die Devise indes in der Franziskanerkirche, wo Solothurner Profi-Mus</w:t>
      </w:r>
      <w:r w:rsidR="00A4498A">
        <w:rPr>
          <w:rFonts w:asciiTheme="majorHAnsi" w:hAnsiTheme="majorHAnsi" w:cstheme="majorHAnsi"/>
        </w:rPr>
        <w:t>i</w:t>
      </w:r>
      <w:r w:rsidR="00617E25" w:rsidRPr="005A0B96">
        <w:rPr>
          <w:rFonts w:asciiTheme="majorHAnsi" w:hAnsiTheme="majorHAnsi" w:cstheme="majorHAnsi"/>
        </w:rPr>
        <w:t xml:space="preserve">zierende, Vereine oder Schulkinder dem Publikum klangvolle Mittagsüberraschungen bescheren. Für lauthalse und leise gemurmelte «Wows» sorgt der </w:t>
      </w:r>
      <w:hyperlink r:id="rId18" w:history="1">
        <w:r w:rsidR="00617E25" w:rsidRPr="005A0B96">
          <w:rPr>
            <w:rStyle w:val="Hyperlink"/>
            <w:rFonts w:asciiTheme="majorHAnsi" w:hAnsiTheme="majorHAnsi" w:cstheme="majorHAnsi"/>
            <w:color w:val="auto"/>
          </w:rPr>
          <w:t>überdimensionale Adventskalender</w:t>
        </w:r>
      </w:hyperlink>
      <w:r w:rsidR="00617E25" w:rsidRPr="005A0B96">
        <w:rPr>
          <w:rFonts w:asciiTheme="majorHAnsi" w:hAnsiTheme="majorHAnsi" w:cstheme="majorHAnsi"/>
        </w:rPr>
        <w:t xml:space="preserve"> an der Fassade des Museums «Altes Zeughaus»: Die ausgeleuchteten Fenster an der Gebäudefront sind farbenfroh gestaltet. </w:t>
      </w:r>
      <w:r w:rsidR="00520FE1">
        <w:rPr>
          <w:rFonts w:asciiTheme="majorHAnsi" w:hAnsiTheme="majorHAnsi" w:cstheme="majorHAnsi"/>
        </w:rPr>
        <w:t xml:space="preserve">Im Schaufenster des </w:t>
      </w:r>
      <w:r w:rsidR="00520FE1">
        <w:rPr>
          <w:rFonts w:asciiTheme="majorHAnsi" w:hAnsiTheme="majorHAnsi" w:cstheme="majorHAnsi"/>
        </w:rPr>
        <w:lastRenderedPageBreak/>
        <w:t xml:space="preserve">Tourist Office von Solothurn Tourismus wartet ein </w:t>
      </w:r>
      <w:hyperlink r:id="rId19" w:history="1">
        <w:r w:rsidR="00520FE1" w:rsidRPr="00520FE1">
          <w:rPr>
            <w:rStyle w:val="Hyperlink"/>
            <w:rFonts w:asciiTheme="majorHAnsi" w:hAnsiTheme="majorHAnsi" w:cstheme="majorHAnsi"/>
            <w:color w:val="auto"/>
          </w:rPr>
          <w:t>Adventskalender</w:t>
        </w:r>
      </w:hyperlink>
      <w:r w:rsidR="00520FE1" w:rsidRPr="00520FE1">
        <w:rPr>
          <w:rFonts w:asciiTheme="majorHAnsi" w:hAnsiTheme="majorHAnsi" w:cstheme="majorHAnsi"/>
        </w:rPr>
        <w:t xml:space="preserve"> </w:t>
      </w:r>
      <w:r w:rsidR="00520FE1">
        <w:rPr>
          <w:rFonts w:asciiTheme="majorHAnsi" w:hAnsiTheme="majorHAnsi" w:cstheme="majorHAnsi"/>
        </w:rPr>
        <w:t>der besonderen Art – hinter de</w:t>
      </w:r>
      <w:r w:rsidR="00AB6213">
        <w:rPr>
          <w:rFonts w:asciiTheme="majorHAnsi" w:hAnsiTheme="majorHAnsi" w:cstheme="majorHAnsi"/>
        </w:rPr>
        <w:t>n</w:t>
      </w:r>
      <w:r w:rsidR="00520FE1">
        <w:rPr>
          <w:rFonts w:asciiTheme="majorHAnsi" w:hAnsiTheme="majorHAnsi" w:cstheme="majorHAnsi"/>
        </w:rPr>
        <w:t xml:space="preserve"> 31 Türchen warten täglich neue Überraschungen. </w:t>
      </w:r>
      <w:r w:rsidR="00A4498A">
        <w:rPr>
          <w:rFonts w:asciiTheme="majorHAnsi" w:hAnsiTheme="majorHAnsi" w:cstheme="majorHAnsi"/>
        </w:rPr>
        <w:t>B</w:t>
      </w:r>
      <w:r w:rsidR="00F2763B" w:rsidRPr="005A0B96">
        <w:rPr>
          <w:rFonts w:asciiTheme="majorHAnsi" w:hAnsiTheme="majorHAnsi" w:cstheme="majorHAnsi"/>
        </w:rPr>
        <w:t xml:space="preserve">ewundern lässt sich überdies die </w:t>
      </w:r>
      <w:hyperlink r:id="rId20" w:history="1">
        <w:r w:rsidR="00F2763B" w:rsidRPr="005A0B96">
          <w:rPr>
            <w:rStyle w:val="Hyperlink"/>
            <w:rFonts w:asciiTheme="majorHAnsi" w:hAnsiTheme="majorHAnsi" w:cstheme="majorHAnsi"/>
            <w:color w:val="auto"/>
          </w:rPr>
          <w:t>Solothurner Ambass</w:t>
        </w:r>
        <w:r w:rsidR="00A4498A">
          <w:rPr>
            <w:rStyle w:val="Hyperlink"/>
            <w:rFonts w:asciiTheme="majorHAnsi" w:hAnsiTheme="majorHAnsi" w:cstheme="majorHAnsi"/>
            <w:color w:val="auto"/>
          </w:rPr>
          <w:t>a</w:t>
        </w:r>
        <w:r w:rsidR="00F2763B" w:rsidRPr="005A0B96">
          <w:rPr>
            <w:rStyle w:val="Hyperlink"/>
            <w:rFonts w:asciiTheme="majorHAnsi" w:hAnsiTheme="majorHAnsi" w:cstheme="majorHAnsi"/>
            <w:color w:val="auto"/>
          </w:rPr>
          <w:t>dorenkrippe</w:t>
        </w:r>
      </w:hyperlink>
      <w:r w:rsidR="00F2763B" w:rsidRPr="005A0B96">
        <w:rPr>
          <w:rFonts w:asciiTheme="majorHAnsi" w:hAnsiTheme="majorHAnsi" w:cstheme="majorHAnsi"/>
        </w:rPr>
        <w:t xml:space="preserve"> </w:t>
      </w:r>
      <w:r w:rsidR="00F2763B" w:rsidRPr="005A0B96">
        <w:t>in der Sakristei der Jesuitenkirche bis kurz nach Dreikönige</w:t>
      </w:r>
      <w:r>
        <w:t xml:space="preserve">. </w:t>
      </w:r>
      <w:r w:rsidR="00617E25" w:rsidRPr="005A0B96">
        <w:rPr>
          <w:rFonts w:asciiTheme="majorHAnsi" w:hAnsiTheme="majorHAnsi" w:cstheme="majorHAnsi"/>
        </w:rPr>
        <w:t>Wer nicht genug bekommen kann von der besinnlichen Stimmung und den Glanzpunkten in den Augen der Liebsten, begibt sich auf die Weihnachtswege «</w:t>
      </w:r>
      <w:hyperlink r:id="rId21" w:history="1">
        <w:r w:rsidR="00617E25" w:rsidRPr="005A0B96">
          <w:rPr>
            <w:rStyle w:val="Hyperlink"/>
            <w:rFonts w:asciiTheme="majorHAnsi" w:hAnsiTheme="majorHAnsi" w:cstheme="majorHAnsi"/>
            <w:color w:val="auto"/>
          </w:rPr>
          <w:t>Berghof Montpelon</w:t>
        </w:r>
      </w:hyperlink>
      <w:r w:rsidR="00617E25" w:rsidRPr="005A0B96">
        <w:rPr>
          <w:rFonts w:asciiTheme="majorHAnsi" w:hAnsiTheme="majorHAnsi" w:cstheme="majorHAnsi"/>
        </w:rPr>
        <w:t>» oder «</w:t>
      </w:r>
      <w:hyperlink r:id="rId22" w:history="1">
        <w:r w:rsidR="00617E25" w:rsidRPr="005A0B96">
          <w:rPr>
            <w:rStyle w:val="Hyperlink"/>
            <w:rFonts w:asciiTheme="majorHAnsi" w:hAnsiTheme="majorHAnsi" w:cstheme="majorHAnsi"/>
            <w:color w:val="auto"/>
          </w:rPr>
          <w:t>Zelgli</w:t>
        </w:r>
      </w:hyperlink>
      <w:r w:rsidR="00617E25" w:rsidRPr="005A0B96">
        <w:rPr>
          <w:rFonts w:asciiTheme="majorHAnsi" w:hAnsiTheme="majorHAnsi" w:cstheme="majorHAnsi"/>
        </w:rPr>
        <w:t>» mit Stationen zur Weihnachtsgeschichte</w:t>
      </w:r>
      <w:r w:rsidR="00A4498A">
        <w:rPr>
          <w:rFonts w:asciiTheme="majorHAnsi" w:hAnsiTheme="majorHAnsi" w:cstheme="majorHAnsi"/>
        </w:rPr>
        <w:t xml:space="preserve">. </w:t>
      </w:r>
      <w:r w:rsidR="00F2763B" w:rsidRPr="005A0B96">
        <w:t xml:space="preserve">Sind nicht nur diese abgelaufen, sondern auch die Weihnachtszeit, bleiben ein nostalgisches «O weh…» – und die Vorfreude auf das nächste Jahr. </w:t>
      </w:r>
      <w:r w:rsidR="006F2CAB" w:rsidRPr="005A0B96">
        <w:t xml:space="preserve"> </w:t>
      </w:r>
      <w:r w:rsidR="00901A7E" w:rsidRPr="005A0B96">
        <w:rPr>
          <w:rFonts w:asciiTheme="majorHAnsi" w:hAnsiTheme="majorHAnsi" w:cstheme="majorHAnsi"/>
        </w:rPr>
        <w:t xml:space="preserve"> </w:t>
      </w:r>
    </w:p>
    <w:p w14:paraId="1458FC76" w14:textId="77777777" w:rsidR="00F2763B" w:rsidRPr="005A0B96" w:rsidRDefault="00F2763B" w:rsidP="00617E25">
      <w:pPr>
        <w:spacing w:line="288" w:lineRule="auto"/>
        <w:jc w:val="both"/>
        <w:rPr>
          <w:rFonts w:asciiTheme="majorHAnsi" w:hAnsiTheme="majorHAnsi" w:cstheme="majorHAnsi"/>
        </w:rPr>
      </w:pPr>
    </w:p>
    <w:p w14:paraId="2A84D604" w14:textId="66881A45" w:rsidR="00F2763B" w:rsidRPr="005A0B96" w:rsidRDefault="00D06BD9" w:rsidP="00617E25">
      <w:pPr>
        <w:spacing w:line="288" w:lineRule="auto"/>
        <w:jc w:val="both"/>
        <w:rPr>
          <w:rFonts w:asciiTheme="majorHAnsi" w:hAnsiTheme="majorHAnsi" w:cstheme="majorHAnsi"/>
          <w:b/>
          <w:bCs/>
        </w:rPr>
      </w:pPr>
      <w:r w:rsidRPr="005A0B96">
        <w:rPr>
          <w:rFonts w:asciiTheme="majorHAnsi" w:hAnsiTheme="majorHAnsi" w:cstheme="majorHAnsi"/>
          <w:b/>
          <w:bCs/>
        </w:rPr>
        <w:t>Auf den letzten Drücker</w:t>
      </w:r>
    </w:p>
    <w:p w14:paraId="52611E73" w14:textId="2FF9C9A5" w:rsidR="006F2CAB" w:rsidRPr="005A0B96" w:rsidRDefault="00F2763B" w:rsidP="005A0B96">
      <w:pPr>
        <w:spacing w:line="288" w:lineRule="auto"/>
        <w:jc w:val="both"/>
      </w:pPr>
      <w:r w:rsidRPr="005A0B96">
        <w:rPr>
          <w:rFonts w:asciiTheme="majorHAnsi" w:hAnsiTheme="majorHAnsi" w:cstheme="majorHAnsi"/>
        </w:rPr>
        <w:t xml:space="preserve">Wer trotz der vielen Möglichkeiten keine Zeit fürs Geschenke Shoppen hat, profitiert geschickt von den beiden </w:t>
      </w:r>
      <w:hyperlink r:id="rId23" w:history="1">
        <w:r w:rsidRPr="005A0B96">
          <w:rPr>
            <w:rStyle w:val="Hyperlink"/>
            <w:rFonts w:asciiTheme="majorHAnsi" w:hAnsiTheme="majorHAnsi" w:cstheme="majorHAnsi"/>
            <w:color w:val="auto"/>
          </w:rPr>
          <w:t>Sonntagsverkäufen</w:t>
        </w:r>
      </w:hyperlink>
      <w:r w:rsidRPr="005A0B96">
        <w:rPr>
          <w:rFonts w:asciiTheme="majorHAnsi" w:hAnsiTheme="majorHAnsi" w:cstheme="majorHAnsi"/>
        </w:rPr>
        <w:t xml:space="preserve"> am 15. </w:t>
      </w:r>
      <w:r w:rsidR="008D7BF4">
        <w:rPr>
          <w:rFonts w:asciiTheme="majorHAnsi" w:hAnsiTheme="majorHAnsi" w:cstheme="majorHAnsi"/>
        </w:rPr>
        <w:t>u</w:t>
      </w:r>
      <w:r w:rsidRPr="005A0B96">
        <w:rPr>
          <w:rFonts w:asciiTheme="majorHAnsi" w:hAnsiTheme="majorHAnsi" w:cstheme="majorHAnsi"/>
        </w:rPr>
        <w:t xml:space="preserve">nd 22. Dezember. </w:t>
      </w:r>
      <w:r w:rsidRPr="005A0B96">
        <w:t xml:space="preserve">Geschenke müssen nicht immer materiell sein, wie wäre es mit einem </w:t>
      </w:r>
      <w:r w:rsidR="00D06BD9" w:rsidRPr="005A0B96">
        <w:t xml:space="preserve">musikalischen Reise ins Wien des Fin de Siècle? Das diesjährige </w:t>
      </w:r>
      <w:hyperlink r:id="rId24" w:history="1">
        <w:r w:rsidR="00D06BD9" w:rsidRPr="005A0B96">
          <w:rPr>
            <w:rStyle w:val="Hyperlink"/>
            <w:color w:val="auto"/>
          </w:rPr>
          <w:t>Neujahrskonzert</w:t>
        </w:r>
      </w:hyperlink>
      <w:r w:rsidR="00D06BD9" w:rsidRPr="005A0B96">
        <w:t xml:space="preserve"> des Sinfonieorchesters Biel Solothurn TOBS! steht ganz im Zeichen des 200. Geburtstages des grossen Walzer- und Operettenkönigs Johann Strauss Sohn und lädt ein, sich in den schwärmerischen und mitreissenden Melodien von Strauss &amp; Lehár zu verlieren. Oder doch lieber ein kulinarischer Ausflug? </w:t>
      </w:r>
      <w:r w:rsidR="005A0B96" w:rsidRPr="005A0B96">
        <w:t>In Solothurn</w:t>
      </w:r>
      <w:r w:rsidR="00D06BD9" w:rsidRPr="005A0B96">
        <w:t xml:space="preserve"> </w:t>
      </w:r>
      <w:r w:rsidR="005A0B96" w:rsidRPr="005A0B96">
        <w:t>garantieren</w:t>
      </w:r>
      <w:r w:rsidR="00D06BD9" w:rsidRPr="005A0B96">
        <w:t xml:space="preserve"> gleich mehrere Anbiete</w:t>
      </w:r>
      <w:r w:rsidR="005A0B96" w:rsidRPr="005A0B96">
        <w:t>r</w:t>
      </w:r>
      <w:r w:rsidR="00D06BD9" w:rsidRPr="005A0B96">
        <w:t xml:space="preserve"> ei</w:t>
      </w:r>
      <w:r w:rsidR="005A0B96" w:rsidRPr="005A0B96">
        <w:t>ne</w:t>
      </w:r>
      <w:r w:rsidR="00D06BD9" w:rsidRPr="005A0B96">
        <w:t xml:space="preserve"> </w:t>
      </w:r>
      <w:hyperlink r:id="rId25" w:history="1">
        <w:r w:rsidR="00D06BD9" w:rsidRPr="005A0B96">
          <w:rPr>
            <w:rStyle w:val="Hyperlink"/>
            <w:color w:val="auto"/>
          </w:rPr>
          <w:t>genussvolle Auszeit</w:t>
        </w:r>
      </w:hyperlink>
      <w:r w:rsidR="00D06BD9" w:rsidRPr="005A0B96">
        <w:t xml:space="preserve"> mit </w:t>
      </w:r>
      <w:r w:rsidR="005A0B96" w:rsidRPr="005A0B96">
        <w:t xml:space="preserve">den Liebsten: </w:t>
      </w:r>
      <w:r w:rsidR="005A0B96">
        <w:t xml:space="preserve">so zum Beispiel das legendäre Fondue Chinoise à </w:t>
      </w:r>
      <w:r w:rsidR="00A4498A">
        <w:t>discr</w:t>
      </w:r>
      <w:r w:rsidR="00AB6213">
        <w:t>é</w:t>
      </w:r>
      <w:r w:rsidR="00A4498A">
        <w:t>tion</w:t>
      </w:r>
      <w:r w:rsidR="005A0B96">
        <w:t xml:space="preserve"> von </w:t>
      </w:r>
      <w:r w:rsidR="005A0B96" w:rsidRPr="005A0B96">
        <w:t>Küchenchef Philippe </w:t>
      </w:r>
      <w:r w:rsidR="005A0B96">
        <w:t xml:space="preserve">in der Aarebar Solothurn. Dem </w:t>
      </w:r>
      <w:r w:rsidR="006F2CAB" w:rsidRPr="005A0B96">
        <w:t>köstlichen Käse auf den (Caquelon-)Grund gehen</w:t>
      </w:r>
      <w:r w:rsidR="005A0B96">
        <w:t>, gelingt übrigens</w:t>
      </w:r>
      <w:r w:rsidR="006F2CAB" w:rsidRPr="005A0B96">
        <w:t xml:space="preserve"> im Lappland-Dorf in Zuchwil, im Fondue-Karavan auf dem At</w:t>
      </w:r>
      <w:r w:rsidR="00AB6213">
        <w:t>t</w:t>
      </w:r>
      <w:r w:rsidR="006F2CAB" w:rsidRPr="005A0B96">
        <w:t>isholz-Areal, im Fondue-Chalet des Restaurants «Solheure»</w:t>
      </w:r>
      <w:r w:rsidR="00AB6213">
        <w:t xml:space="preserve"> </w:t>
      </w:r>
      <w:r w:rsidR="006F2CAB" w:rsidRPr="005A0B96">
        <w:t xml:space="preserve">oder in der «Enter Technikwelt» in Derendingen. </w:t>
      </w:r>
    </w:p>
    <w:p w14:paraId="0B233156" w14:textId="77777777" w:rsidR="00617E25" w:rsidRPr="005A0B96" w:rsidRDefault="00617E25" w:rsidP="00617E25">
      <w:pPr>
        <w:spacing w:line="288" w:lineRule="auto"/>
        <w:jc w:val="both"/>
        <w:rPr>
          <w:rFonts w:asciiTheme="majorHAnsi" w:hAnsiTheme="majorHAnsi" w:cstheme="majorHAnsi"/>
        </w:rPr>
      </w:pPr>
    </w:p>
    <w:p w14:paraId="1B6764F2" w14:textId="599BB37B" w:rsidR="00F33B3F" w:rsidRPr="005A0B96" w:rsidRDefault="00F33B3F" w:rsidP="00104ED1">
      <w:pPr>
        <w:spacing w:line="288" w:lineRule="auto"/>
        <w:jc w:val="both"/>
        <w:rPr>
          <w:rFonts w:asciiTheme="majorHAnsi" w:hAnsiTheme="majorHAnsi" w:cstheme="majorHAnsi"/>
        </w:rPr>
      </w:pPr>
      <w:r w:rsidRPr="005A0B96">
        <w:rPr>
          <w:rFonts w:asciiTheme="majorHAnsi" w:hAnsiTheme="majorHAnsi" w:cstheme="majorHAnsi"/>
        </w:rPr>
        <w:t xml:space="preserve">Eine passende Bildauswahl finden </w:t>
      </w:r>
      <w:r w:rsidRPr="00D763C0">
        <w:rPr>
          <w:rFonts w:asciiTheme="majorHAnsi" w:hAnsiTheme="majorHAnsi" w:cstheme="majorHAnsi"/>
        </w:rPr>
        <w:t xml:space="preserve">Sie </w:t>
      </w:r>
      <w:hyperlink r:id="rId26" w:history="1">
        <w:r w:rsidRPr="00C268B1">
          <w:rPr>
            <w:rStyle w:val="Hyperlink"/>
            <w:rFonts w:asciiTheme="majorHAnsi" w:hAnsiTheme="majorHAnsi" w:cstheme="majorHAnsi"/>
            <w:color w:val="auto"/>
          </w:rPr>
          <w:t>hier</w:t>
        </w:r>
      </w:hyperlink>
      <w:r w:rsidRPr="00D763C0">
        <w:rPr>
          <w:rFonts w:asciiTheme="majorHAnsi" w:hAnsiTheme="majorHAnsi" w:cstheme="majorHAnsi"/>
        </w:rPr>
        <w:t>.</w:t>
      </w:r>
      <w:r w:rsidRPr="005A0B96">
        <w:rPr>
          <w:rFonts w:asciiTheme="majorHAnsi" w:hAnsiTheme="majorHAnsi" w:cstheme="majorHAnsi"/>
        </w:rPr>
        <w:t xml:space="preserve"> </w:t>
      </w:r>
    </w:p>
    <w:p w14:paraId="68984F0F" w14:textId="77777777" w:rsidR="00F33B3F" w:rsidRPr="005A0B96" w:rsidRDefault="00F33B3F" w:rsidP="00892F1C">
      <w:pPr>
        <w:spacing w:line="269" w:lineRule="auto"/>
        <w:jc w:val="both"/>
        <w:rPr>
          <w:rFonts w:asciiTheme="majorHAnsi" w:hAnsiTheme="majorHAnsi" w:cstheme="majorHAnsi"/>
        </w:rPr>
      </w:pPr>
    </w:p>
    <w:p w14:paraId="361DE6AA" w14:textId="77777777" w:rsidR="00F33B3F" w:rsidRPr="005A0B96"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b/>
          <w:bCs/>
          <w:sz w:val="18"/>
          <w:szCs w:val="18"/>
        </w:rPr>
      </w:pPr>
      <w:r w:rsidRPr="005A0B96">
        <w:rPr>
          <w:rFonts w:asciiTheme="majorHAnsi" w:hAnsiTheme="majorHAnsi" w:cstheme="majorHAnsi"/>
          <w:b/>
          <w:bCs/>
          <w:sz w:val="18"/>
          <w:szCs w:val="18"/>
        </w:rPr>
        <w:t>Für weitere Informationen und Bilder (Medien):</w:t>
      </w:r>
    </w:p>
    <w:p w14:paraId="3426D708" w14:textId="77777777" w:rsidR="00F33B3F" w:rsidRPr="005A0B96"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5A0B96">
        <w:rPr>
          <w:rFonts w:asciiTheme="majorHAnsi" w:hAnsiTheme="majorHAnsi" w:cstheme="majorHAnsi"/>
          <w:sz w:val="18"/>
          <w:szCs w:val="18"/>
        </w:rPr>
        <w:t xml:space="preserve">Ramona Bergmann, Medienstelle Solothurn Tourismus, c/o Gretz Communications AG, </w:t>
      </w:r>
    </w:p>
    <w:p w14:paraId="51142E7D" w14:textId="77777777" w:rsidR="00F33B3F" w:rsidRPr="005A0B96"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5A0B96">
        <w:rPr>
          <w:rFonts w:asciiTheme="majorHAnsi" w:hAnsiTheme="majorHAnsi" w:cstheme="majorHAnsi"/>
          <w:sz w:val="18"/>
          <w:szCs w:val="18"/>
        </w:rPr>
        <w:t>Zähringerstrasse 16, 3012 Bern, Tel. 031 300 30 70</w:t>
      </w:r>
    </w:p>
    <w:p w14:paraId="0E48506C" w14:textId="77777777" w:rsidR="00F33B3F" w:rsidRPr="005A0B96" w:rsidRDefault="00F33B3F" w:rsidP="00892F1C">
      <w:pPr>
        <w:pBdr>
          <w:top w:val="single" w:sz="4" w:space="1" w:color="000000"/>
          <w:left w:val="single" w:sz="4" w:space="4" w:color="000000"/>
          <w:bottom w:val="single" w:sz="4" w:space="1" w:color="000000"/>
          <w:right w:val="single" w:sz="4" w:space="0" w:color="000000"/>
          <w:between w:val="nil"/>
        </w:pBdr>
        <w:spacing w:line="269" w:lineRule="auto"/>
        <w:ind w:right="-144"/>
        <w:jc w:val="both"/>
        <w:rPr>
          <w:rFonts w:asciiTheme="majorHAnsi" w:hAnsiTheme="majorHAnsi" w:cstheme="majorHAnsi"/>
          <w:sz w:val="18"/>
          <w:szCs w:val="18"/>
        </w:rPr>
      </w:pPr>
      <w:r w:rsidRPr="005A0B96">
        <w:rPr>
          <w:rFonts w:asciiTheme="majorHAnsi" w:hAnsiTheme="majorHAnsi" w:cstheme="majorHAnsi"/>
          <w:sz w:val="18"/>
          <w:szCs w:val="18"/>
        </w:rPr>
        <w:t xml:space="preserve">E-Mail: </w:t>
      </w:r>
      <w:hyperlink r:id="rId27" w:history="1">
        <w:r w:rsidRPr="005A0B96">
          <w:rPr>
            <w:rStyle w:val="Hyperlink"/>
            <w:rFonts w:asciiTheme="majorHAnsi" w:hAnsiTheme="majorHAnsi" w:cstheme="majorHAnsi"/>
            <w:color w:val="auto"/>
            <w:sz w:val="18"/>
            <w:szCs w:val="18"/>
          </w:rPr>
          <w:t>info@gretzcom.ch</w:t>
        </w:r>
      </w:hyperlink>
      <w:r w:rsidRPr="005A0B96">
        <w:rPr>
          <w:rFonts w:asciiTheme="majorHAnsi" w:hAnsiTheme="majorHAnsi" w:cstheme="majorHAnsi"/>
          <w:sz w:val="18"/>
          <w:szCs w:val="18"/>
        </w:rPr>
        <w:t xml:space="preserve"> </w:t>
      </w:r>
    </w:p>
    <w:p w14:paraId="0741FF01" w14:textId="77777777" w:rsidR="00F33B3F" w:rsidRPr="005A0B96" w:rsidRDefault="00F33B3F" w:rsidP="00892F1C">
      <w:pPr>
        <w:spacing w:line="269" w:lineRule="auto"/>
        <w:ind w:right="-144"/>
        <w:jc w:val="both"/>
        <w:rPr>
          <w:rFonts w:asciiTheme="majorHAnsi" w:hAnsiTheme="majorHAnsi" w:cstheme="majorHAnsi"/>
          <w:sz w:val="20"/>
          <w:szCs w:val="20"/>
        </w:rPr>
      </w:pPr>
    </w:p>
    <w:p w14:paraId="42A50018" w14:textId="77777777" w:rsidR="00702FEB" w:rsidRPr="005A0B96" w:rsidRDefault="00702FEB" w:rsidP="00702FEB">
      <w:pPr>
        <w:spacing w:line="269" w:lineRule="auto"/>
        <w:ind w:right="-144"/>
        <w:jc w:val="both"/>
        <w:rPr>
          <w:rFonts w:asciiTheme="majorHAnsi" w:hAnsiTheme="majorHAnsi" w:cstheme="majorHAnsi"/>
          <w:sz w:val="18"/>
          <w:szCs w:val="18"/>
        </w:rPr>
      </w:pPr>
      <w:r w:rsidRPr="005A0B96">
        <w:rPr>
          <w:rFonts w:asciiTheme="majorHAnsi" w:hAnsiTheme="majorHAnsi" w:cstheme="majorHAnsi"/>
          <w:b/>
          <w:bCs/>
          <w:sz w:val="18"/>
          <w:szCs w:val="18"/>
        </w:rPr>
        <w:t xml:space="preserve">Über Solothurn: </w:t>
      </w:r>
      <w:r w:rsidRPr="005A0B96">
        <w:rPr>
          <w:rFonts w:asciiTheme="majorHAnsi" w:hAnsiTheme="majorHAnsi" w:cstheme="majorHAnsi"/>
          <w:sz w:val="18"/>
          <w:szCs w:val="18"/>
        </w:rPr>
        <w:t>Solothurn gilt als schönste Barockstadt der Schweiz. Eine idyllische Lage an der Aare, eine verkehrsfreie Altstadt mit Sehenswürdigkeiten in Gehdistanz, eine lebendige Gastronomie und Lädeli-Szene sowie spannende Museen, kulturelle Events und die beliebte Aare-Riviera machen Solothurn zum charmanten Reiseziel. Die Region ist geprägt von der Dreifaltigkeit von Stadt, Fluss und Jura mit dem Weissenstein. Die sehenswerten Bauwerke Solothurns stammen aus verschiedenen Epochen vom Zeitglockenturm aus dem 12. Jahrhundert bis hin zur barock-klassizistischen St. Ursen-Kathedrale. Bereits seit dem Mittelalter wird die heilige Zahl elf richtiggehend zelebriert: so ist Solothurn als 11. Kanton der Eidgenossenschaft beigetreten, die Kathedrale hat elf Altäre, elf Glocken und die Haupttreppe drei mal elf Stufen. Von 1530 bis 1792 residierten die Ambassadoren des französischen Königs in Solothurn, was die Architektur der Stadt stark beeinflusste. Prunkvolle Bauten im Barockstil wie das Palais Besenval, Schloss Waldegg und noble Patrizierhäuser sind dieser Zeit zu verdanken. Die Überreste der alten Stadtbefestigung stammen teilweise sogar aus der Römerzeit. Auf dem Weg von Aventicum nach Vindonissa und Augusta Raurica erbauten die alten Römer eine Brücke über die Aare und gründeten die Siedlung Salodurum, das heutige Solothurn. Die Stadt feierte 2020 und 2021 ihr 2000-jähriges Bestehen.</w:t>
      </w:r>
    </w:p>
    <w:p w14:paraId="6BC98BC3" w14:textId="77777777" w:rsidR="00D4177D" w:rsidRPr="005A0B96" w:rsidRDefault="00D4177D" w:rsidP="00702FEB">
      <w:pPr>
        <w:spacing w:line="269" w:lineRule="auto"/>
        <w:ind w:right="-144"/>
        <w:jc w:val="both"/>
        <w:rPr>
          <w:rFonts w:asciiTheme="majorHAnsi" w:hAnsiTheme="majorHAnsi" w:cstheme="majorHAnsi"/>
          <w:sz w:val="18"/>
          <w:szCs w:val="18"/>
        </w:rPr>
      </w:pPr>
    </w:p>
    <w:sectPr w:rsidR="00D4177D" w:rsidRPr="005A0B96" w:rsidSect="00B225FB">
      <w:headerReference w:type="default" r:id="rId28"/>
      <w:endnotePr>
        <w:numFmt w:val="decimal"/>
      </w:endnotePr>
      <w:pgSz w:w="11906" w:h="16838"/>
      <w:pgMar w:top="2410" w:right="1418" w:bottom="1134" w:left="1418"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02887" w14:textId="77777777" w:rsidR="00B5458A" w:rsidRDefault="00B5458A">
      <w:r>
        <w:separator/>
      </w:r>
    </w:p>
  </w:endnote>
  <w:endnote w:type="continuationSeparator" w:id="0">
    <w:p w14:paraId="5AA11666" w14:textId="77777777" w:rsidR="00B5458A" w:rsidRDefault="00B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2E6CE" w14:textId="77777777" w:rsidR="00B5458A" w:rsidRDefault="00B5458A">
      <w:r>
        <w:separator/>
      </w:r>
    </w:p>
  </w:footnote>
  <w:footnote w:type="continuationSeparator" w:id="0">
    <w:p w14:paraId="1C49DF00" w14:textId="77777777" w:rsidR="00B5458A" w:rsidRDefault="00B5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CAC77AC" w:rsidR="009B4908" w:rsidRDefault="0088736F" w:rsidP="00302853">
    <w:pPr>
      <w:pStyle w:val="Kopfzeile"/>
      <w:tabs>
        <w:tab w:val="left" w:pos="2694"/>
      </w:tabs>
    </w:pPr>
    <w:r>
      <w:rPr>
        <w:noProof/>
        <w:lang w:eastAsia="de-CH"/>
      </w:rPr>
      <w:drawing>
        <wp:anchor distT="0" distB="0" distL="114300" distR="114300" simplePos="0" relativeHeight="251658242" behindDoc="1" locked="0" layoutInCell="0" hidden="0" allowOverlap="1" wp14:anchorId="6096451D" wp14:editId="2A2C2AFB">
          <wp:simplePos x="0" y="0"/>
          <wp:positionH relativeFrom="margin">
            <wp:align>right</wp:align>
          </wp:positionH>
          <wp:positionV relativeFrom="paragraph">
            <wp:posOffset>283210</wp:posOffset>
          </wp:positionV>
          <wp:extent cx="5743575" cy="355600"/>
          <wp:effectExtent l="0" t="0" r="0" b="635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2hgbY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QIAAAAAAAAAAAAAAAAAAAAgAAAAcAAAAAAAAAAgAAAMABAADFIQAAMAIAAAAAAACRBQAAhQQAACgAAAAIAAAAAQAAAAEAAAA="/>
                      </a:ext>
                    </a:extLst>
                  </pic:cNvPicPr>
                </pic:nvPicPr>
                <pic:blipFill>
                  <a:blip r:embed="rId1"/>
                  <a:stretch>
                    <a:fillRect/>
                  </a:stretch>
                </pic:blipFill>
                <pic:spPr>
                  <a:xfrm>
                    <a:off x="0" y="0"/>
                    <a:ext cx="5743575" cy="355600"/>
                  </a:xfrm>
                  <a:prstGeom prst="rect">
                    <a:avLst/>
                  </a:prstGeom>
                  <a:noFill/>
                  <a:ln w="9525">
                    <a:noFill/>
                  </a:ln>
                </pic:spPr>
              </pic:pic>
            </a:graphicData>
          </a:graphic>
          <wp14:sizeRelH relativeFrom="margin">
            <wp14:pctWidth>0</wp14:pctWidth>
          </wp14:sizeRelH>
        </wp:anchor>
      </w:drawing>
    </w:r>
    <w:bookmarkStart w:id="0" w:name="_Hlk27049851"/>
    <w:bookmarkStart w:id="1" w:name="_Hlk27049852"/>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6C5"/>
    <w:multiLevelType w:val="hybridMultilevel"/>
    <w:tmpl w:val="7DB871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D64437"/>
    <w:multiLevelType w:val="multilevel"/>
    <w:tmpl w:val="846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1E8"/>
    <w:multiLevelType w:val="multilevel"/>
    <w:tmpl w:val="432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B7F8D"/>
    <w:multiLevelType w:val="hybridMultilevel"/>
    <w:tmpl w:val="452E5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8125ED"/>
    <w:multiLevelType w:val="multilevel"/>
    <w:tmpl w:val="742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985EB3"/>
    <w:multiLevelType w:val="hybridMultilevel"/>
    <w:tmpl w:val="67E41F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51849A9"/>
    <w:multiLevelType w:val="hybridMultilevel"/>
    <w:tmpl w:val="3634CD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8" w15:restartNumberingAfterBreak="0">
    <w:nsid w:val="68455D89"/>
    <w:multiLevelType w:val="hybridMultilevel"/>
    <w:tmpl w:val="2E3C3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7793B50"/>
    <w:multiLevelType w:val="hybridMultilevel"/>
    <w:tmpl w:val="4FDAF33A"/>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642E80"/>
    <w:multiLevelType w:val="hybridMultilevel"/>
    <w:tmpl w:val="22928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1258246287">
    <w:abstractNumId w:val="7"/>
  </w:num>
  <w:num w:numId="2" w16cid:durableId="329330957">
    <w:abstractNumId w:val="11"/>
  </w:num>
  <w:num w:numId="3" w16cid:durableId="873230413">
    <w:abstractNumId w:val="3"/>
  </w:num>
  <w:num w:numId="4" w16cid:durableId="1929803272">
    <w:abstractNumId w:val="5"/>
  </w:num>
  <w:num w:numId="5" w16cid:durableId="1515879285">
    <w:abstractNumId w:val="9"/>
  </w:num>
  <w:num w:numId="6" w16cid:durableId="2086292384">
    <w:abstractNumId w:val="6"/>
  </w:num>
  <w:num w:numId="7" w16cid:durableId="379324078">
    <w:abstractNumId w:val="0"/>
  </w:num>
  <w:num w:numId="8" w16cid:durableId="433982115">
    <w:abstractNumId w:val="8"/>
  </w:num>
  <w:num w:numId="9" w16cid:durableId="1062413010">
    <w:abstractNumId w:val="2"/>
  </w:num>
  <w:num w:numId="10" w16cid:durableId="86539708">
    <w:abstractNumId w:val="1"/>
  </w:num>
  <w:num w:numId="11" w16cid:durableId="1150488439">
    <w:abstractNumId w:val="10"/>
  </w:num>
  <w:num w:numId="12" w16cid:durableId="701976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drawingGridHorizontalSpacing w:val="283"/>
  <w:drawingGridVerticalSpacing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53E1"/>
    <w:rsid w:val="000058ED"/>
    <w:rsid w:val="00006CD5"/>
    <w:rsid w:val="00007815"/>
    <w:rsid w:val="00010F51"/>
    <w:rsid w:val="00010F8F"/>
    <w:rsid w:val="000113E7"/>
    <w:rsid w:val="00011948"/>
    <w:rsid w:val="00011AD1"/>
    <w:rsid w:val="00013B1A"/>
    <w:rsid w:val="000143EE"/>
    <w:rsid w:val="00014E73"/>
    <w:rsid w:val="00016BA0"/>
    <w:rsid w:val="00021FC9"/>
    <w:rsid w:val="0002498C"/>
    <w:rsid w:val="00026C7C"/>
    <w:rsid w:val="00027A03"/>
    <w:rsid w:val="0003279A"/>
    <w:rsid w:val="00032ACF"/>
    <w:rsid w:val="00033FCF"/>
    <w:rsid w:val="00035FF1"/>
    <w:rsid w:val="000426B7"/>
    <w:rsid w:val="000442B5"/>
    <w:rsid w:val="00047349"/>
    <w:rsid w:val="0005290F"/>
    <w:rsid w:val="000540EE"/>
    <w:rsid w:val="000574DE"/>
    <w:rsid w:val="00060CA9"/>
    <w:rsid w:val="00060ECF"/>
    <w:rsid w:val="0006239E"/>
    <w:rsid w:val="000709AD"/>
    <w:rsid w:val="0007142A"/>
    <w:rsid w:val="00075C18"/>
    <w:rsid w:val="00076AEA"/>
    <w:rsid w:val="0007763A"/>
    <w:rsid w:val="00081500"/>
    <w:rsid w:val="00086896"/>
    <w:rsid w:val="000915AB"/>
    <w:rsid w:val="00092DAA"/>
    <w:rsid w:val="000946FB"/>
    <w:rsid w:val="0009624B"/>
    <w:rsid w:val="00096E40"/>
    <w:rsid w:val="000A026C"/>
    <w:rsid w:val="000A1ACC"/>
    <w:rsid w:val="000C0E8B"/>
    <w:rsid w:val="000C16D2"/>
    <w:rsid w:val="000C3C22"/>
    <w:rsid w:val="000C4074"/>
    <w:rsid w:val="000C787A"/>
    <w:rsid w:val="000D28AC"/>
    <w:rsid w:val="000D3D18"/>
    <w:rsid w:val="000D5A7D"/>
    <w:rsid w:val="000D63F5"/>
    <w:rsid w:val="000D74C4"/>
    <w:rsid w:val="000D7654"/>
    <w:rsid w:val="000E0211"/>
    <w:rsid w:val="000E2768"/>
    <w:rsid w:val="000E3225"/>
    <w:rsid w:val="000E4E67"/>
    <w:rsid w:val="000F2F21"/>
    <w:rsid w:val="000F4485"/>
    <w:rsid w:val="000F5318"/>
    <w:rsid w:val="000F7567"/>
    <w:rsid w:val="0010168B"/>
    <w:rsid w:val="001046BB"/>
    <w:rsid w:val="00104ED1"/>
    <w:rsid w:val="001110A3"/>
    <w:rsid w:val="00112A26"/>
    <w:rsid w:val="00112AA1"/>
    <w:rsid w:val="0011596B"/>
    <w:rsid w:val="00121830"/>
    <w:rsid w:val="00122462"/>
    <w:rsid w:val="00124E63"/>
    <w:rsid w:val="00125AC3"/>
    <w:rsid w:val="00125DF9"/>
    <w:rsid w:val="0012755A"/>
    <w:rsid w:val="001344A9"/>
    <w:rsid w:val="00136483"/>
    <w:rsid w:val="00136D9D"/>
    <w:rsid w:val="00136DCA"/>
    <w:rsid w:val="001371BD"/>
    <w:rsid w:val="00140AF7"/>
    <w:rsid w:val="001410CD"/>
    <w:rsid w:val="00142091"/>
    <w:rsid w:val="0015218B"/>
    <w:rsid w:val="00153BD7"/>
    <w:rsid w:val="00153EDD"/>
    <w:rsid w:val="001557DD"/>
    <w:rsid w:val="00157D04"/>
    <w:rsid w:val="00160454"/>
    <w:rsid w:val="00161341"/>
    <w:rsid w:val="00163232"/>
    <w:rsid w:val="0016435D"/>
    <w:rsid w:val="00165B2E"/>
    <w:rsid w:val="00166BC0"/>
    <w:rsid w:val="00167163"/>
    <w:rsid w:val="00171B98"/>
    <w:rsid w:val="00173AC4"/>
    <w:rsid w:val="00176A2E"/>
    <w:rsid w:val="00181AB7"/>
    <w:rsid w:val="001835A0"/>
    <w:rsid w:val="001839B6"/>
    <w:rsid w:val="00183BA6"/>
    <w:rsid w:val="00184E77"/>
    <w:rsid w:val="001902AC"/>
    <w:rsid w:val="001923CA"/>
    <w:rsid w:val="00193F7D"/>
    <w:rsid w:val="0019474F"/>
    <w:rsid w:val="00197420"/>
    <w:rsid w:val="001A442F"/>
    <w:rsid w:val="001B2195"/>
    <w:rsid w:val="001B44E7"/>
    <w:rsid w:val="001B5D84"/>
    <w:rsid w:val="001C18EB"/>
    <w:rsid w:val="001C1E2C"/>
    <w:rsid w:val="001C3A9D"/>
    <w:rsid w:val="001C7572"/>
    <w:rsid w:val="001D16F2"/>
    <w:rsid w:val="001D591A"/>
    <w:rsid w:val="001E1BFA"/>
    <w:rsid w:val="001E24FB"/>
    <w:rsid w:val="001E482E"/>
    <w:rsid w:val="001E564A"/>
    <w:rsid w:val="001E7906"/>
    <w:rsid w:val="001F016D"/>
    <w:rsid w:val="001F1554"/>
    <w:rsid w:val="001F3B7C"/>
    <w:rsid w:val="001F6C2D"/>
    <w:rsid w:val="0020084D"/>
    <w:rsid w:val="002024FD"/>
    <w:rsid w:val="002035B5"/>
    <w:rsid w:val="00203AA7"/>
    <w:rsid w:val="002121EC"/>
    <w:rsid w:val="002121F6"/>
    <w:rsid w:val="002123B1"/>
    <w:rsid w:val="002126E2"/>
    <w:rsid w:val="00212BC4"/>
    <w:rsid w:val="00213F27"/>
    <w:rsid w:val="002217BA"/>
    <w:rsid w:val="002218EB"/>
    <w:rsid w:val="00227A59"/>
    <w:rsid w:val="002309DF"/>
    <w:rsid w:val="00232D35"/>
    <w:rsid w:val="0023304B"/>
    <w:rsid w:val="002403BA"/>
    <w:rsid w:val="00241BAA"/>
    <w:rsid w:val="00244D62"/>
    <w:rsid w:val="00245BCE"/>
    <w:rsid w:val="0024633D"/>
    <w:rsid w:val="00250CA9"/>
    <w:rsid w:val="00253367"/>
    <w:rsid w:val="00255369"/>
    <w:rsid w:val="00260A6C"/>
    <w:rsid w:val="00264BB6"/>
    <w:rsid w:val="00271AAA"/>
    <w:rsid w:val="00276A02"/>
    <w:rsid w:val="002770D8"/>
    <w:rsid w:val="00277261"/>
    <w:rsid w:val="00287A29"/>
    <w:rsid w:val="00287B60"/>
    <w:rsid w:val="002917DD"/>
    <w:rsid w:val="00293228"/>
    <w:rsid w:val="00296FA2"/>
    <w:rsid w:val="002A3511"/>
    <w:rsid w:val="002A5169"/>
    <w:rsid w:val="002B12E3"/>
    <w:rsid w:val="002B1CF2"/>
    <w:rsid w:val="002B1DF9"/>
    <w:rsid w:val="002B1EE0"/>
    <w:rsid w:val="002B50CE"/>
    <w:rsid w:val="002B57BF"/>
    <w:rsid w:val="002C08C6"/>
    <w:rsid w:val="002C4CC0"/>
    <w:rsid w:val="002C699D"/>
    <w:rsid w:val="002D058F"/>
    <w:rsid w:val="002D15DD"/>
    <w:rsid w:val="002D16DA"/>
    <w:rsid w:val="002D196E"/>
    <w:rsid w:val="002D265A"/>
    <w:rsid w:val="002D3005"/>
    <w:rsid w:val="002D38F9"/>
    <w:rsid w:val="002D51EB"/>
    <w:rsid w:val="002D5C5D"/>
    <w:rsid w:val="002D6057"/>
    <w:rsid w:val="002E0B6C"/>
    <w:rsid w:val="002E2FCD"/>
    <w:rsid w:val="002E6931"/>
    <w:rsid w:val="002F04DC"/>
    <w:rsid w:val="002F09D2"/>
    <w:rsid w:val="002F137B"/>
    <w:rsid w:val="002F207F"/>
    <w:rsid w:val="002F2B01"/>
    <w:rsid w:val="002F6465"/>
    <w:rsid w:val="002F6CF7"/>
    <w:rsid w:val="0030006A"/>
    <w:rsid w:val="0030103F"/>
    <w:rsid w:val="00302853"/>
    <w:rsid w:val="00302C5C"/>
    <w:rsid w:val="00304649"/>
    <w:rsid w:val="0030501F"/>
    <w:rsid w:val="00312BCB"/>
    <w:rsid w:val="00314B5B"/>
    <w:rsid w:val="003161F0"/>
    <w:rsid w:val="00316776"/>
    <w:rsid w:val="00321B70"/>
    <w:rsid w:val="00323F4E"/>
    <w:rsid w:val="00327AF6"/>
    <w:rsid w:val="00330F91"/>
    <w:rsid w:val="0033352B"/>
    <w:rsid w:val="00336D78"/>
    <w:rsid w:val="00336FD1"/>
    <w:rsid w:val="003412EE"/>
    <w:rsid w:val="00343A49"/>
    <w:rsid w:val="00343D77"/>
    <w:rsid w:val="003476E1"/>
    <w:rsid w:val="00352917"/>
    <w:rsid w:val="00353D2F"/>
    <w:rsid w:val="00355CE9"/>
    <w:rsid w:val="00363921"/>
    <w:rsid w:val="003647E0"/>
    <w:rsid w:val="00364B38"/>
    <w:rsid w:val="003656D3"/>
    <w:rsid w:val="00366238"/>
    <w:rsid w:val="00366BC5"/>
    <w:rsid w:val="003702B8"/>
    <w:rsid w:val="00371171"/>
    <w:rsid w:val="003779AD"/>
    <w:rsid w:val="00383134"/>
    <w:rsid w:val="00386E00"/>
    <w:rsid w:val="00387D11"/>
    <w:rsid w:val="00391B1B"/>
    <w:rsid w:val="003932C5"/>
    <w:rsid w:val="003976B4"/>
    <w:rsid w:val="003A0A54"/>
    <w:rsid w:val="003A1715"/>
    <w:rsid w:val="003A2ED6"/>
    <w:rsid w:val="003B1557"/>
    <w:rsid w:val="003B2123"/>
    <w:rsid w:val="003B216D"/>
    <w:rsid w:val="003B41E8"/>
    <w:rsid w:val="003B55C6"/>
    <w:rsid w:val="003C46EB"/>
    <w:rsid w:val="003C62D5"/>
    <w:rsid w:val="003C7AAE"/>
    <w:rsid w:val="003D1369"/>
    <w:rsid w:val="003D19C7"/>
    <w:rsid w:val="003D27B5"/>
    <w:rsid w:val="003D3F11"/>
    <w:rsid w:val="003E00C9"/>
    <w:rsid w:val="003E1539"/>
    <w:rsid w:val="003E318A"/>
    <w:rsid w:val="003E384A"/>
    <w:rsid w:val="003E38E8"/>
    <w:rsid w:val="003E44C4"/>
    <w:rsid w:val="003E5B00"/>
    <w:rsid w:val="003E701A"/>
    <w:rsid w:val="003F1D24"/>
    <w:rsid w:val="003F5A40"/>
    <w:rsid w:val="003F63BA"/>
    <w:rsid w:val="00402FE7"/>
    <w:rsid w:val="00404B9D"/>
    <w:rsid w:val="0041431F"/>
    <w:rsid w:val="004168F7"/>
    <w:rsid w:val="00421EA2"/>
    <w:rsid w:val="0042295A"/>
    <w:rsid w:val="00424B30"/>
    <w:rsid w:val="00427846"/>
    <w:rsid w:val="004321B2"/>
    <w:rsid w:val="004325F0"/>
    <w:rsid w:val="0043420E"/>
    <w:rsid w:val="00436257"/>
    <w:rsid w:val="00440006"/>
    <w:rsid w:val="00440079"/>
    <w:rsid w:val="004423FC"/>
    <w:rsid w:val="004425B3"/>
    <w:rsid w:val="00447553"/>
    <w:rsid w:val="004503D1"/>
    <w:rsid w:val="0045131E"/>
    <w:rsid w:val="00456203"/>
    <w:rsid w:val="00456F8F"/>
    <w:rsid w:val="0046106B"/>
    <w:rsid w:val="004620BE"/>
    <w:rsid w:val="00462452"/>
    <w:rsid w:val="00462656"/>
    <w:rsid w:val="004633A3"/>
    <w:rsid w:val="00464953"/>
    <w:rsid w:val="004667A2"/>
    <w:rsid w:val="0046743F"/>
    <w:rsid w:val="00474139"/>
    <w:rsid w:val="00474CAC"/>
    <w:rsid w:val="00475BC7"/>
    <w:rsid w:val="00477EB0"/>
    <w:rsid w:val="0048092B"/>
    <w:rsid w:val="004830CA"/>
    <w:rsid w:val="00485A85"/>
    <w:rsid w:val="00485E47"/>
    <w:rsid w:val="00490924"/>
    <w:rsid w:val="004913A1"/>
    <w:rsid w:val="0049174D"/>
    <w:rsid w:val="004948B5"/>
    <w:rsid w:val="00495A0D"/>
    <w:rsid w:val="00495C2E"/>
    <w:rsid w:val="004960A6"/>
    <w:rsid w:val="004A4198"/>
    <w:rsid w:val="004A6A0D"/>
    <w:rsid w:val="004B1A36"/>
    <w:rsid w:val="004B1BE0"/>
    <w:rsid w:val="004B1C5A"/>
    <w:rsid w:val="004B3052"/>
    <w:rsid w:val="004B5C05"/>
    <w:rsid w:val="004B5D44"/>
    <w:rsid w:val="004B5F3D"/>
    <w:rsid w:val="004B7124"/>
    <w:rsid w:val="004B7296"/>
    <w:rsid w:val="004C0D23"/>
    <w:rsid w:val="004C2005"/>
    <w:rsid w:val="004C4E0A"/>
    <w:rsid w:val="004C5770"/>
    <w:rsid w:val="004C6921"/>
    <w:rsid w:val="004D441D"/>
    <w:rsid w:val="004D61B6"/>
    <w:rsid w:val="004D6DD2"/>
    <w:rsid w:val="004E2753"/>
    <w:rsid w:val="004E36C2"/>
    <w:rsid w:val="004E4249"/>
    <w:rsid w:val="004E42DC"/>
    <w:rsid w:val="004F19A6"/>
    <w:rsid w:val="004F3F7F"/>
    <w:rsid w:val="004F3FF2"/>
    <w:rsid w:val="004F5FF7"/>
    <w:rsid w:val="004F7491"/>
    <w:rsid w:val="00501480"/>
    <w:rsid w:val="005025D1"/>
    <w:rsid w:val="0050272D"/>
    <w:rsid w:val="005031A5"/>
    <w:rsid w:val="00505B36"/>
    <w:rsid w:val="00511119"/>
    <w:rsid w:val="0051208E"/>
    <w:rsid w:val="00513BCF"/>
    <w:rsid w:val="00514366"/>
    <w:rsid w:val="005147F3"/>
    <w:rsid w:val="0051698A"/>
    <w:rsid w:val="00520BCD"/>
    <w:rsid w:val="00520C23"/>
    <w:rsid w:val="00520FE1"/>
    <w:rsid w:val="00524FA4"/>
    <w:rsid w:val="005265B3"/>
    <w:rsid w:val="00530745"/>
    <w:rsid w:val="00532A1E"/>
    <w:rsid w:val="005400AE"/>
    <w:rsid w:val="00540E75"/>
    <w:rsid w:val="005411EC"/>
    <w:rsid w:val="00541345"/>
    <w:rsid w:val="00544369"/>
    <w:rsid w:val="0054508B"/>
    <w:rsid w:val="00552480"/>
    <w:rsid w:val="00560CCD"/>
    <w:rsid w:val="005611DD"/>
    <w:rsid w:val="00561C82"/>
    <w:rsid w:val="00561D05"/>
    <w:rsid w:val="0056208D"/>
    <w:rsid w:val="0056327C"/>
    <w:rsid w:val="00565B44"/>
    <w:rsid w:val="00571B05"/>
    <w:rsid w:val="005727CD"/>
    <w:rsid w:val="0057459C"/>
    <w:rsid w:val="005764BE"/>
    <w:rsid w:val="00576559"/>
    <w:rsid w:val="00576D89"/>
    <w:rsid w:val="00577F4A"/>
    <w:rsid w:val="005802D9"/>
    <w:rsid w:val="00584390"/>
    <w:rsid w:val="00585518"/>
    <w:rsid w:val="005856A2"/>
    <w:rsid w:val="00586B20"/>
    <w:rsid w:val="00593DD0"/>
    <w:rsid w:val="00594BD4"/>
    <w:rsid w:val="00594FAD"/>
    <w:rsid w:val="0059579B"/>
    <w:rsid w:val="00595FB1"/>
    <w:rsid w:val="00597D15"/>
    <w:rsid w:val="005A0B96"/>
    <w:rsid w:val="005A63EB"/>
    <w:rsid w:val="005B061F"/>
    <w:rsid w:val="005B2DD7"/>
    <w:rsid w:val="005B3F44"/>
    <w:rsid w:val="005B6954"/>
    <w:rsid w:val="005C0C81"/>
    <w:rsid w:val="005C4AD7"/>
    <w:rsid w:val="005D42CE"/>
    <w:rsid w:val="005D54C5"/>
    <w:rsid w:val="005D573C"/>
    <w:rsid w:val="005E5640"/>
    <w:rsid w:val="005E6749"/>
    <w:rsid w:val="005F2064"/>
    <w:rsid w:val="005F3330"/>
    <w:rsid w:val="005F4220"/>
    <w:rsid w:val="006001CB"/>
    <w:rsid w:val="006010B0"/>
    <w:rsid w:val="00601745"/>
    <w:rsid w:val="00603EC6"/>
    <w:rsid w:val="00604671"/>
    <w:rsid w:val="00605082"/>
    <w:rsid w:val="006076B8"/>
    <w:rsid w:val="00610329"/>
    <w:rsid w:val="0061137B"/>
    <w:rsid w:val="00612E2D"/>
    <w:rsid w:val="00616AD4"/>
    <w:rsid w:val="00617E25"/>
    <w:rsid w:val="006219C7"/>
    <w:rsid w:val="00622452"/>
    <w:rsid w:val="00625563"/>
    <w:rsid w:val="006258CD"/>
    <w:rsid w:val="00631C02"/>
    <w:rsid w:val="00633C7C"/>
    <w:rsid w:val="00634354"/>
    <w:rsid w:val="0063517E"/>
    <w:rsid w:val="00636B52"/>
    <w:rsid w:val="00637193"/>
    <w:rsid w:val="00645FE9"/>
    <w:rsid w:val="006466AC"/>
    <w:rsid w:val="00651904"/>
    <w:rsid w:val="00651EE6"/>
    <w:rsid w:val="00662655"/>
    <w:rsid w:val="00663D84"/>
    <w:rsid w:val="00665B5D"/>
    <w:rsid w:val="00670804"/>
    <w:rsid w:val="006711F5"/>
    <w:rsid w:val="006715F7"/>
    <w:rsid w:val="00674388"/>
    <w:rsid w:val="00674958"/>
    <w:rsid w:val="006756DE"/>
    <w:rsid w:val="006756FC"/>
    <w:rsid w:val="0067577F"/>
    <w:rsid w:val="00675C33"/>
    <w:rsid w:val="0067657F"/>
    <w:rsid w:val="00680459"/>
    <w:rsid w:val="00680648"/>
    <w:rsid w:val="00684972"/>
    <w:rsid w:val="006850CB"/>
    <w:rsid w:val="00685ACC"/>
    <w:rsid w:val="00685FCA"/>
    <w:rsid w:val="00690B58"/>
    <w:rsid w:val="00692275"/>
    <w:rsid w:val="00692CC2"/>
    <w:rsid w:val="00696971"/>
    <w:rsid w:val="006A0321"/>
    <w:rsid w:val="006A3D94"/>
    <w:rsid w:val="006A4851"/>
    <w:rsid w:val="006A68DE"/>
    <w:rsid w:val="006B16A0"/>
    <w:rsid w:val="006B1E75"/>
    <w:rsid w:val="006B2BBA"/>
    <w:rsid w:val="006B7316"/>
    <w:rsid w:val="006B7990"/>
    <w:rsid w:val="006D0E5A"/>
    <w:rsid w:val="006D1384"/>
    <w:rsid w:val="006D15B4"/>
    <w:rsid w:val="006D1C2C"/>
    <w:rsid w:val="006D4BA7"/>
    <w:rsid w:val="006D542F"/>
    <w:rsid w:val="006D57F0"/>
    <w:rsid w:val="006D74E1"/>
    <w:rsid w:val="006D7E58"/>
    <w:rsid w:val="006E160B"/>
    <w:rsid w:val="006E1B89"/>
    <w:rsid w:val="006E248E"/>
    <w:rsid w:val="006E3041"/>
    <w:rsid w:val="006E4675"/>
    <w:rsid w:val="006E68C0"/>
    <w:rsid w:val="006E6D86"/>
    <w:rsid w:val="006F0F3C"/>
    <w:rsid w:val="006F1A11"/>
    <w:rsid w:val="006F2CAB"/>
    <w:rsid w:val="006F4011"/>
    <w:rsid w:val="006F4198"/>
    <w:rsid w:val="006F5669"/>
    <w:rsid w:val="006F7CE6"/>
    <w:rsid w:val="0070159A"/>
    <w:rsid w:val="00701DB5"/>
    <w:rsid w:val="00702966"/>
    <w:rsid w:val="00702EE9"/>
    <w:rsid w:val="00702FEB"/>
    <w:rsid w:val="007119BA"/>
    <w:rsid w:val="00712027"/>
    <w:rsid w:val="00712168"/>
    <w:rsid w:val="00713BEF"/>
    <w:rsid w:val="00715257"/>
    <w:rsid w:val="00716760"/>
    <w:rsid w:val="00723B68"/>
    <w:rsid w:val="00730713"/>
    <w:rsid w:val="007317A2"/>
    <w:rsid w:val="00741834"/>
    <w:rsid w:val="007445D8"/>
    <w:rsid w:val="007447A2"/>
    <w:rsid w:val="007465AF"/>
    <w:rsid w:val="007520D3"/>
    <w:rsid w:val="00752C89"/>
    <w:rsid w:val="00752CB9"/>
    <w:rsid w:val="0075691A"/>
    <w:rsid w:val="00756F23"/>
    <w:rsid w:val="00761139"/>
    <w:rsid w:val="00761C30"/>
    <w:rsid w:val="00766E1F"/>
    <w:rsid w:val="00767A1B"/>
    <w:rsid w:val="00767C02"/>
    <w:rsid w:val="00770BC8"/>
    <w:rsid w:val="0077207A"/>
    <w:rsid w:val="00772355"/>
    <w:rsid w:val="007734B0"/>
    <w:rsid w:val="00780F76"/>
    <w:rsid w:val="00782554"/>
    <w:rsid w:val="00783835"/>
    <w:rsid w:val="00784E13"/>
    <w:rsid w:val="00785FCF"/>
    <w:rsid w:val="007868D6"/>
    <w:rsid w:val="00796682"/>
    <w:rsid w:val="007A1806"/>
    <w:rsid w:val="007A73E4"/>
    <w:rsid w:val="007B043A"/>
    <w:rsid w:val="007B6C7E"/>
    <w:rsid w:val="007B7875"/>
    <w:rsid w:val="007C11AB"/>
    <w:rsid w:val="007C444E"/>
    <w:rsid w:val="007C6D6C"/>
    <w:rsid w:val="007D467A"/>
    <w:rsid w:val="007E0301"/>
    <w:rsid w:val="007E135C"/>
    <w:rsid w:val="007E547B"/>
    <w:rsid w:val="007E56CA"/>
    <w:rsid w:val="007E6405"/>
    <w:rsid w:val="007E6AF9"/>
    <w:rsid w:val="007F11D0"/>
    <w:rsid w:val="007F1A08"/>
    <w:rsid w:val="007F4588"/>
    <w:rsid w:val="007F5EBD"/>
    <w:rsid w:val="00800F07"/>
    <w:rsid w:val="00803A1B"/>
    <w:rsid w:val="00805363"/>
    <w:rsid w:val="00805A7E"/>
    <w:rsid w:val="008070B9"/>
    <w:rsid w:val="00807900"/>
    <w:rsid w:val="008114E7"/>
    <w:rsid w:val="00812801"/>
    <w:rsid w:val="00813E86"/>
    <w:rsid w:val="008174CC"/>
    <w:rsid w:val="008236B5"/>
    <w:rsid w:val="008252D7"/>
    <w:rsid w:val="00830A9D"/>
    <w:rsid w:val="00830E98"/>
    <w:rsid w:val="008343D3"/>
    <w:rsid w:val="00834FBC"/>
    <w:rsid w:val="00835FE2"/>
    <w:rsid w:val="0083723E"/>
    <w:rsid w:val="00837457"/>
    <w:rsid w:val="008417DC"/>
    <w:rsid w:val="00841BB4"/>
    <w:rsid w:val="00843F8C"/>
    <w:rsid w:val="0084459A"/>
    <w:rsid w:val="00847159"/>
    <w:rsid w:val="008473E9"/>
    <w:rsid w:val="00850374"/>
    <w:rsid w:val="00853C70"/>
    <w:rsid w:val="00854A20"/>
    <w:rsid w:val="0086047D"/>
    <w:rsid w:val="008613BD"/>
    <w:rsid w:val="0086200F"/>
    <w:rsid w:val="00862CDE"/>
    <w:rsid w:val="008671E8"/>
    <w:rsid w:val="00870998"/>
    <w:rsid w:val="00870CC7"/>
    <w:rsid w:val="00871395"/>
    <w:rsid w:val="008722A7"/>
    <w:rsid w:val="00873862"/>
    <w:rsid w:val="00873C85"/>
    <w:rsid w:val="00873E9A"/>
    <w:rsid w:val="00874143"/>
    <w:rsid w:val="008753B8"/>
    <w:rsid w:val="00875D30"/>
    <w:rsid w:val="00881A5E"/>
    <w:rsid w:val="0088736F"/>
    <w:rsid w:val="00892F1C"/>
    <w:rsid w:val="00893B86"/>
    <w:rsid w:val="0089706B"/>
    <w:rsid w:val="008A0C4D"/>
    <w:rsid w:val="008A4382"/>
    <w:rsid w:val="008A4AAB"/>
    <w:rsid w:val="008A7642"/>
    <w:rsid w:val="008B5BA6"/>
    <w:rsid w:val="008B7CEB"/>
    <w:rsid w:val="008C01AC"/>
    <w:rsid w:val="008C2B0F"/>
    <w:rsid w:val="008C462C"/>
    <w:rsid w:val="008C634F"/>
    <w:rsid w:val="008C7428"/>
    <w:rsid w:val="008D0EC4"/>
    <w:rsid w:val="008D3638"/>
    <w:rsid w:val="008D5E6C"/>
    <w:rsid w:val="008D7A6D"/>
    <w:rsid w:val="008D7BF4"/>
    <w:rsid w:val="008D7CB7"/>
    <w:rsid w:val="008E761A"/>
    <w:rsid w:val="008F349F"/>
    <w:rsid w:val="008F4181"/>
    <w:rsid w:val="008F74B8"/>
    <w:rsid w:val="0090067D"/>
    <w:rsid w:val="00901A7E"/>
    <w:rsid w:val="00901FD5"/>
    <w:rsid w:val="0090611C"/>
    <w:rsid w:val="009123F8"/>
    <w:rsid w:val="00914B75"/>
    <w:rsid w:val="00914F87"/>
    <w:rsid w:val="009154C4"/>
    <w:rsid w:val="00915631"/>
    <w:rsid w:val="0091691E"/>
    <w:rsid w:val="00925C46"/>
    <w:rsid w:val="009268B6"/>
    <w:rsid w:val="009332BE"/>
    <w:rsid w:val="009334B0"/>
    <w:rsid w:val="009343DE"/>
    <w:rsid w:val="0093685D"/>
    <w:rsid w:val="00941C40"/>
    <w:rsid w:val="00942515"/>
    <w:rsid w:val="00945AA7"/>
    <w:rsid w:val="00946270"/>
    <w:rsid w:val="00947292"/>
    <w:rsid w:val="009475AA"/>
    <w:rsid w:val="009512A4"/>
    <w:rsid w:val="009524EA"/>
    <w:rsid w:val="00955C97"/>
    <w:rsid w:val="009560E1"/>
    <w:rsid w:val="00957668"/>
    <w:rsid w:val="009576DC"/>
    <w:rsid w:val="00960E0D"/>
    <w:rsid w:val="009613FA"/>
    <w:rsid w:val="009637A7"/>
    <w:rsid w:val="00973DA6"/>
    <w:rsid w:val="009757D7"/>
    <w:rsid w:val="00977931"/>
    <w:rsid w:val="00981843"/>
    <w:rsid w:val="009825F9"/>
    <w:rsid w:val="00982A7C"/>
    <w:rsid w:val="009830CC"/>
    <w:rsid w:val="0098393A"/>
    <w:rsid w:val="00984C4D"/>
    <w:rsid w:val="00987BD3"/>
    <w:rsid w:val="00992116"/>
    <w:rsid w:val="0099242B"/>
    <w:rsid w:val="009937D6"/>
    <w:rsid w:val="00997193"/>
    <w:rsid w:val="009977C1"/>
    <w:rsid w:val="00997A58"/>
    <w:rsid w:val="009A5FE8"/>
    <w:rsid w:val="009B0630"/>
    <w:rsid w:val="009B0CDA"/>
    <w:rsid w:val="009B170C"/>
    <w:rsid w:val="009B4908"/>
    <w:rsid w:val="009B72E7"/>
    <w:rsid w:val="009B78DF"/>
    <w:rsid w:val="009C0516"/>
    <w:rsid w:val="009C1B75"/>
    <w:rsid w:val="009C2DF2"/>
    <w:rsid w:val="009C53B9"/>
    <w:rsid w:val="009D1BB0"/>
    <w:rsid w:val="009D2651"/>
    <w:rsid w:val="009D3C7C"/>
    <w:rsid w:val="009D50EE"/>
    <w:rsid w:val="009D570B"/>
    <w:rsid w:val="009E1108"/>
    <w:rsid w:val="009E4F7F"/>
    <w:rsid w:val="009F02E9"/>
    <w:rsid w:val="009F472F"/>
    <w:rsid w:val="009F5B3C"/>
    <w:rsid w:val="009F7F0A"/>
    <w:rsid w:val="00A02F21"/>
    <w:rsid w:val="00A06FE2"/>
    <w:rsid w:val="00A1242D"/>
    <w:rsid w:val="00A12AFB"/>
    <w:rsid w:val="00A13782"/>
    <w:rsid w:val="00A1567F"/>
    <w:rsid w:val="00A15DE4"/>
    <w:rsid w:val="00A17132"/>
    <w:rsid w:val="00A24AD7"/>
    <w:rsid w:val="00A26E04"/>
    <w:rsid w:val="00A27A1C"/>
    <w:rsid w:val="00A31E52"/>
    <w:rsid w:val="00A32BA0"/>
    <w:rsid w:val="00A34899"/>
    <w:rsid w:val="00A36789"/>
    <w:rsid w:val="00A3767A"/>
    <w:rsid w:val="00A411C4"/>
    <w:rsid w:val="00A42B6D"/>
    <w:rsid w:val="00A42C04"/>
    <w:rsid w:val="00A4498A"/>
    <w:rsid w:val="00A51279"/>
    <w:rsid w:val="00A517B2"/>
    <w:rsid w:val="00A51AD3"/>
    <w:rsid w:val="00A51C30"/>
    <w:rsid w:val="00A53738"/>
    <w:rsid w:val="00A567B0"/>
    <w:rsid w:val="00A57849"/>
    <w:rsid w:val="00A57C21"/>
    <w:rsid w:val="00A57DCB"/>
    <w:rsid w:val="00A610DD"/>
    <w:rsid w:val="00A627EE"/>
    <w:rsid w:val="00A63C39"/>
    <w:rsid w:val="00A6591D"/>
    <w:rsid w:val="00A67FD4"/>
    <w:rsid w:val="00A71C49"/>
    <w:rsid w:val="00A726D5"/>
    <w:rsid w:val="00A72F64"/>
    <w:rsid w:val="00A73B87"/>
    <w:rsid w:val="00A76DA7"/>
    <w:rsid w:val="00A77837"/>
    <w:rsid w:val="00A849B4"/>
    <w:rsid w:val="00A8607C"/>
    <w:rsid w:val="00A92D32"/>
    <w:rsid w:val="00A9339F"/>
    <w:rsid w:val="00A94305"/>
    <w:rsid w:val="00A95C57"/>
    <w:rsid w:val="00A95D05"/>
    <w:rsid w:val="00A968BF"/>
    <w:rsid w:val="00AA41A6"/>
    <w:rsid w:val="00AA4F79"/>
    <w:rsid w:val="00AB6213"/>
    <w:rsid w:val="00AB70B9"/>
    <w:rsid w:val="00AB7C67"/>
    <w:rsid w:val="00AB7F72"/>
    <w:rsid w:val="00AC0C17"/>
    <w:rsid w:val="00AC101F"/>
    <w:rsid w:val="00AC2154"/>
    <w:rsid w:val="00AC3AD0"/>
    <w:rsid w:val="00AC3DA6"/>
    <w:rsid w:val="00AC7F29"/>
    <w:rsid w:val="00AD011B"/>
    <w:rsid w:val="00AD06F5"/>
    <w:rsid w:val="00AD1D17"/>
    <w:rsid w:val="00AD1EB0"/>
    <w:rsid w:val="00AD21E8"/>
    <w:rsid w:val="00AD2D54"/>
    <w:rsid w:val="00AD4FC6"/>
    <w:rsid w:val="00AD5101"/>
    <w:rsid w:val="00AD5228"/>
    <w:rsid w:val="00AD77AF"/>
    <w:rsid w:val="00AE0B31"/>
    <w:rsid w:val="00AE6466"/>
    <w:rsid w:val="00AF10A3"/>
    <w:rsid w:val="00AF16DE"/>
    <w:rsid w:val="00AF189D"/>
    <w:rsid w:val="00AF3830"/>
    <w:rsid w:val="00AF53D3"/>
    <w:rsid w:val="00AF588A"/>
    <w:rsid w:val="00B0042F"/>
    <w:rsid w:val="00B02CE3"/>
    <w:rsid w:val="00B059C8"/>
    <w:rsid w:val="00B0771D"/>
    <w:rsid w:val="00B07D09"/>
    <w:rsid w:val="00B10636"/>
    <w:rsid w:val="00B11431"/>
    <w:rsid w:val="00B114E6"/>
    <w:rsid w:val="00B173E6"/>
    <w:rsid w:val="00B17C16"/>
    <w:rsid w:val="00B21E2F"/>
    <w:rsid w:val="00B225FB"/>
    <w:rsid w:val="00B22C64"/>
    <w:rsid w:val="00B23B1A"/>
    <w:rsid w:val="00B24CA6"/>
    <w:rsid w:val="00B3009F"/>
    <w:rsid w:val="00B30216"/>
    <w:rsid w:val="00B325CE"/>
    <w:rsid w:val="00B32681"/>
    <w:rsid w:val="00B32A64"/>
    <w:rsid w:val="00B33F54"/>
    <w:rsid w:val="00B4054E"/>
    <w:rsid w:val="00B4614F"/>
    <w:rsid w:val="00B47F99"/>
    <w:rsid w:val="00B52C29"/>
    <w:rsid w:val="00B5458A"/>
    <w:rsid w:val="00B54DBF"/>
    <w:rsid w:val="00B56972"/>
    <w:rsid w:val="00B56B50"/>
    <w:rsid w:val="00B5702F"/>
    <w:rsid w:val="00B61495"/>
    <w:rsid w:val="00B62561"/>
    <w:rsid w:val="00B64482"/>
    <w:rsid w:val="00B64830"/>
    <w:rsid w:val="00B70D67"/>
    <w:rsid w:val="00B729DE"/>
    <w:rsid w:val="00B74496"/>
    <w:rsid w:val="00B84E6F"/>
    <w:rsid w:val="00B85356"/>
    <w:rsid w:val="00B863AB"/>
    <w:rsid w:val="00B86B8B"/>
    <w:rsid w:val="00B86C66"/>
    <w:rsid w:val="00B87AF4"/>
    <w:rsid w:val="00B87D00"/>
    <w:rsid w:val="00B90BCF"/>
    <w:rsid w:val="00B91EAD"/>
    <w:rsid w:val="00B92EAE"/>
    <w:rsid w:val="00B9467E"/>
    <w:rsid w:val="00BA1163"/>
    <w:rsid w:val="00BA1F8C"/>
    <w:rsid w:val="00BA71C8"/>
    <w:rsid w:val="00BA78CB"/>
    <w:rsid w:val="00BA7EE0"/>
    <w:rsid w:val="00BB0040"/>
    <w:rsid w:val="00BB12F5"/>
    <w:rsid w:val="00BB147A"/>
    <w:rsid w:val="00BB57C3"/>
    <w:rsid w:val="00BB5C6A"/>
    <w:rsid w:val="00BB5FA2"/>
    <w:rsid w:val="00BB6745"/>
    <w:rsid w:val="00BB7AE4"/>
    <w:rsid w:val="00BC094E"/>
    <w:rsid w:val="00BC214F"/>
    <w:rsid w:val="00BC41A1"/>
    <w:rsid w:val="00BC4540"/>
    <w:rsid w:val="00BC7199"/>
    <w:rsid w:val="00BD5592"/>
    <w:rsid w:val="00BD5621"/>
    <w:rsid w:val="00BE2317"/>
    <w:rsid w:val="00BE4A36"/>
    <w:rsid w:val="00BE52BF"/>
    <w:rsid w:val="00BE5668"/>
    <w:rsid w:val="00BE7B55"/>
    <w:rsid w:val="00BF0099"/>
    <w:rsid w:val="00BF0A3F"/>
    <w:rsid w:val="00BF1936"/>
    <w:rsid w:val="00BF278B"/>
    <w:rsid w:val="00BF34EB"/>
    <w:rsid w:val="00BF593E"/>
    <w:rsid w:val="00C00677"/>
    <w:rsid w:val="00C00826"/>
    <w:rsid w:val="00C04D10"/>
    <w:rsid w:val="00C1128C"/>
    <w:rsid w:val="00C12964"/>
    <w:rsid w:val="00C20699"/>
    <w:rsid w:val="00C21EE0"/>
    <w:rsid w:val="00C248F7"/>
    <w:rsid w:val="00C2603C"/>
    <w:rsid w:val="00C26154"/>
    <w:rsid w:val="00C268B1"/>
    <w:rsid w:val="00C30B2F"/>
    <w:rsid w:val="00C331B7"/>
    <w:rsid w:val="00C35725"/>
    <w:rsid w:val="00C35B3F"/>
    <w:rsid w:val="00C35C43"/>
    <w:rsid w:val="00C35FCB"/>
    <w:rsid w:val="00C424F4"/>
    <w:rsid w:val="00C42803"/>
    <w:rsid w:val="00C42B7A"/>
    <w:rsid w:val="00C4416E"/>
    <w:rsid w:val="00C53344"/>
    <w:rsid w:val="00C54173"/>
    <w:rsid w:val="00C56819"/>
    <w:rsid w:val="00C57A6C"/>
    <w:rsid w:val="00C605CD"/>
    <w:rsid w:val="00C658DC"/>
    <w:rsid w:val="00C65FBA"/>
    <w:rsid w:val="00C707B8"/>
    <w:rsid w:val="00C737CF"/>
    <w:rsid w:val="00C753A1"/>
    <w:rsid w:val="00C756E6"/>
    <w:rsid w:val="00C76571"/>
    <w:rsid w:val="00C8261D"/>
    <w:rsid w:val="00C849DD"/>
    <w:rsid w:val="00C85FF8"/>
    <w:rsid w:val="00C86F31"/>
    <w:rsid w:val="00C87167"/>
    <w:rsid w:val="00C90E25"/>
    <w:rsid w:val="00C91D74"/>
    <w:rsid w:val="00CA37CF"/>
    <w:rsid w:val="00CA3BD1"/>
    <w:rsid w:val="00CA4C1D"/>
    <w:rsid w:val="00CB037E"/>
    <w:rsid w:val="00CB1B5A"/>
    <w:rsid w:val="00CB3C08"/>
    <w:rsid w:val="00CB678D"/>
    <w:rsid w:val="00CC14BD"/>
    <w:rsid w:val="00CC5095"/>
    <w:rsid w:val="00CC50D1"/>
    <w:rsid w:val="00CD238E"/>
    <w:rsid w:val="00CD2A38"/>
    <w:rsid w:val="00CD6789"/>
    <w:rsid w:val="00CD782A"/>
    <w:rsid w:val="00CE15E6"/>
    <w:rsid w:val="00CE55FC"/>
    <w:rsid w:val="00CE576A"/>
    <w:rsid w:val="00CE7564"/>
    <w:rsid w:val="00CF268B"/>
    <w:rsid w:val="00CF79F7"/>
    <w:rsid w:val="00D00DBC"/>
    <w:rsid w:val="00D017F5"/>
    <w:rsid w:val="00D04A02"/>
    <w:rsid w:val="00D06BD9"/>
    <w:rsid w:val="00D075A8"/>
    <w:rsid w:val="00D07EDF"/>
    <w:rsid w:val="00D11271"/>
    <w:rsid w:val="00D12753"/>
    <w:rsid w:val="00D142ED"/>
    <w:rsid w:val="00D14D7A"/>
    <w:rsid w:val="00D175AB"/>
    <w:rsid w:val="00D20CC7"/>
    <w:rsid w:val="00D219F2"/>
    <w:rsid w:val="00D21B78"/>
    <w:rsid w:val="00D2282F"/>
    <w:rsid w:val="00D32001"/>
    <w:rsid w:val="00D35D3C"/>
    <w:rsid w:val="00D412CB"/>
    <w:rsid w:val="00D4177D"/>
    <w:rsid w:val="00D42CD8"/>
    <w:rsid w:val="00D430D2"/>
    <w:rsid w:val="00D44662"/>
    <w:rsid w:val="00D4768C"/>
    <w:rsid w:val="00D50729"/>
    <w:rsid w:val="00D50DBB"/>
    <w:rsid w:val="00D53D51"/>
    <w:rsid w:val="00D5746D"/>
    <w:rsid w:val="00D6101C"/>
    <w:rsid w:val="00D633AD"/>
    <w:rsid w:val="00D652B6"/>
    <w:rsid w:val="00D65807"/>
    <w:rsid w:val="00D70381"/>
    <w:rsid w:val="00D71370"/>
    <w:rsid w:val="00D72380"/>
    <w:rsid w:val="00D72EBB"/>
    <w:rsid w:val="00D763C0"/>
    <w:rsid w:val="00D76478"/>
    <w:rsid w:val="00D804CA"/>
    <w:rsid w:val="00D82F2F"/>
    <w:rsid w:val="00D84AE5"/>
    <w:rsid w:val="00D86B0B"/>
    <w:rsid w:val="00D9153D"/>
    <w:rsid w:val="00D938FC"/>
    <w:rsid w:val="00D9559E"/>
    <w:rsid w:val="00D9586E"/>
    <w:rsid w:val="00D96EF6"/>
    <w:rsid w:val="00DA36C3"/>
    <w:rsid w:val="00DA486E"/>
    <w:rsid w:val="00DA5141"/>
    <w:rsid w:val="00DA6108"/>
    <w:rsid w:val="00DA7EE1"/>
    <w:rsid w:val="00DB011C"/>
    <w:rsid w:val="00DB0F3A"/>
    <w:rsid w:val="00DB29A8"/>
    <w:rsid w:val="00DB44DB"/>
    <w:rsid w:val="00DB45A2"/>
    <w:rsid w:val="00DB5FE8"/>
    <w:rsid w:val="00DC2627"/>
    <w:rsid w:val="00DC27E3"/>
    <w:rsid w:val="00DC5F92"/>
    <w:rsid w:val="00DD0F04"/>
    <w:rsid w:val="00DD177A"/>
    <w:rsid w:val="00DD1D00"/>
    <w:rsid w:val="00DE05D1"/>
    <w:rsid w:val="00DE0BFC"/>
    <w:rsid w:val="00DE386F"/>
    <w:rsid w:val="00DE5403"/>
    <w:rsid w:val="00DE5646"/>
    <w:rsid w:val="00DE715A"/>
    <w:rsid w:val="00DF0485"/>
    <w:rsid w:val="00DF6634"/>
    <w:rsid w:val="00E01727"/>
    <w:rsid w:val="00E01D13"/>
    <w:rsid w:val="00E01D7B"/>
    <w:rsid w:val="00E06E34"/>
    <w:rsid w:val="00E07D03"/>
    <w:rsid w:val="00E12821"/>
    <w:rsid w:val="00E177E6"/>
    <w:rsid w:val="00E177EA"/>
    <w:rsid w:val="00E22480"/>
    <w:rsid w:val="00E23E27"/>
    <w:rsid w:val="00E25A83"/>
    <w:rsid w:val="00E30E9A"/>
    <w:rsid w:val="00E34249"/>
    <w:rsid w:val="00E362E7"/>
    <w:rsid w:val="00E37AC8"/>
    <w:rsid w:val="00E41A53"/>
    <w:rsid w:val="00E4628E"/>
    <w:rsid w:val="00E46BBB"/>
    <w:rsid w:val="00E47205"/>
    <w:rsid w:val="00E47B99"/>
    <w:rsid w:val="00E50A50"/>
    <w:rsid w:val="00E50CB5"/>
    <w:rsid w:val="00E5141C"/>
    <w:rsid w:val="00E5359F"/>
    <w:rsid w:val="00E53CE9"/>
    <w:rsid w:val="00E60B05"/>
    <w:rsid w:val="00E61BB2"/>
    <w:rsid w:val="00E65F8A"/>
    <w:rsid w:val="00E710A4"/>
    <w:rsid w:val="00E75758"/>
    <w:rsid w:val="00E75C9E"/>
    <w:rsid w:val="00E77672"/>
    <w:rsid w:val="00E80160"/>
    <w:rsid w:val="00E81BCD"/>
    <w:rsid w:val="00E81E1C"/>
    <w:rsid w:val="00E82D96"/>
    <w:rsid w:val="00E83454"/>
    <w:rsid w:val="00E85065"/>
    <w:rsid w:val="00E85AE0"/>
    <w:rsid w:val="00E93520"/>
    <w:rsid w:val="00E96EDF"/>
    <w:rsid w:val="00EA4A95"/>
    <w:rsid w:val="00EA66D4"/>
    <w:rsid w:val="00EA6A19"/>
    <w:rsid w:val="00EB01CA"/>
    <w:rsid w:val="00EB34E2"/>
    <w:rsid w:val="00EB4E2D"/>
    <w:rsid w:val="00EC3366"/>
    <w:rsid w:val="00EC46C6"/>
    <w:rsid w:val="00EC4B97"/>
    <w:rsid w:val="00EC4CB8"/>
    <w:rsid w:val="00EC57DF"/>
    <w:rsid w:val="00EC59FA"/>
    <w:rsid w:val="00EE545E"/>
    <w:rsid w:val="00EE66FD"/>
    <w:rsid w:val="00EE7912"/>
    <w:rsid w:val="00EF04A7"/>
    <w:rsid w:val="00EF3BB2"/>
    <w:rsid w:val="00EF41A2"/>
    <w:rsid w:val="00EF519E"/>
    <w:rsid w:val="00EF54DE"/>
    <w:rsid w:val="00F023B9"/>
    <w:rsid w:val="00F0272E"/>
    <w:rsid w:val="00F0336C"/>
    <w:rsid w:val="00F04D72"/>
    <w:rsid w:val="00F055B2"/>
    <w:rsid w:val="00F06BE9"/>
    <w:rsid w:val="00F06D61"/>
    <w:rsid w:val="00F0715B"/>
    <w:rsid w:val="00F111B4"/>
    <w:rsid w:val="00F20CA0"/>
    <w:rsid w:val="00F22F9F"/>
    <w:rsid w:val="00F26018"/>
    <w:rsid w:val="00F265E3"/>
    <w:rsid w:val="00F26C68"/>
    <w:rsid w:val="00F273AA"/>
    <w:rsid w:val="00F2763B"/>
    <w:rsid w:val="00F33B3F"/>
    <w:rsid w:val="00F36BC6"/>
    <w:rsid w:val="00F376CA"/>
    <w:rsid w:val="00F40A93"/>
    <w:rsid w:val="00F4148C"/>
    <w:rsid w:val="00F4193D"/>
    <w:rsid w:val="00F46007"/>
    <w:rsid w:val="00F473FE"/>
    <w:rsid w:val="00F50359"/>
    <w:rsid w:val="00F50F83"/>
    <w:rsid w:val="00F54D0D"/>
    <w:rsid w:val="00F55649"/>
    <w:rsid w:val="00F57C4B"/>
    <w:rsid w:val="00F601EF"/>
    <w:rsid w:val="00F60438"/>
    <w:rsid w:val="00F62194"/>
    <w:rsid w:val="00F6232D"/>
    <w:rsid w:val="00F628FD"/>
    <w:rsid w:val="00F62C31"/>
    <w:rsid w:val="00F62F9F"/>
    <w:rsid w:val="00F64BD8"/>
    <w:rsid w:val="00F64D67"/>
    <w:rsid w:val="00F669E9"/>
    <w:rsid w:val="00F71692"/>
    <w:rsid w:val="00F7178D"/>
    <w:rsid w:val="00F72061"/>
    <w:rsid w:val="00F7232A"/>
    <w:rsid w:val="00F75EAF"/>
    <w:rsid w:val="00F80383"/>
    <w:rsid w:val="00F80E96"/>
    <w:rsid w:val="00F8205A"/>
    <w:rsid w:val="00F845F2"/>
    <w:rsid w:val="00F850A8"/>
    <w:rsid w:val="00F85126"/>
    <w:rsid w:val="00F91ACF"/>
    <w:rsid w:val="00F94EDA"/>
    <w:rsid w:val="00F958AD"/>
    <w:rsid w:val="00F95A4C"/>
    <w:rsid w:val="00F961DF"/>
    <w:rsid w:val="00F97224"/>
    <w:rsid w:val="00F97875"/>
    <w:rsid w:val="00FA48DD"/>
    <w:rsid w:val="00FA521A"/>
    <w:rsid w:val="00FA65FF"/>
    <w:rsid w:val="00FA7C89"/>
    <w:rsid w:val="00FA7FAB"/>
    <w:rsid w:val="00FB4D42"/>
    <w:rsid w:val="00FB6768"/>
    <w:rsid w:val="00FB6BA4"/>
    <w:rsid w:val="00FB6F17"/>
    <w:rsid w:val="00FB7A8E"/>
    <w:rsid w:val="00FC0191"/>
    <w:rsid w:val="00FC1841"/>
    <w:rsid w:val="00FC29AA"/>
    <w:rsid w:val="00FC3358"/>
    <w:rsid w:val="00FC3CD4"/>
    <w:rsid w:val="00FD0F2A"/>
    <w:rsid w:val="00FD10E2"/>
    <w:rsid w:val="00FD2947"/>
    <w:rsid w:val="00FE1CF4"/>
    <w:rsid w:val="00FE2316"/>
    <w:rsid w:val="00FE3803"/>
    <w:rsid w:val="00FE38B1"/>
    <w:rsid w:val="00FE4866"/>
    <w:rsid w:val="00FE4A84"/>
    <w:rsid w:val="00FF0784"/>
    <w:rsid w:val="00FF1B38"/>
    <w:rsid w:val="00FF2949"/>
    <w:rsid w:val="00FF3D47"/>
    <w:rsid w:val="00FF5FD1"/>
    <w:rsid w:val="00FF7B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qFormat/>
    <w:rsid w:val="00AD51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uiPriority w:val="9"/>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customStyle="1" w:styleId="NichtaufgelsteErwhnung5">
    <w:name w:val="Nicht aufgelöste Erwähnung5"/>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AD5101"/>
    <w:rPr>
      <w:rFonts w:asciiTheme="majorHAnsi" w:eastAsiaTheme="majorEastAsia" w:hAnsiTheme="majorHAnsi" w:cstheme="majorBidi"/>
      <w:color w:val="243F60" w:themeColor="accent1" w:themeShade="7F"/>
      <w:sz w:val="24"/>
      <w:szCs w:val="24"/>
    </w:rPr>
  </w:style>
  <w:style w:type="character" w:customStyle="1" w:styleId="wixui-rich-texttext">
    <w:name w:val="wixui-rich-text__text"/>
    <w:basedOn w:val="Absatz-Standardschriftart"/>
    <w:rsid w:val="006E1B89"/>
  </w:style>
  <w:style w:type="character" w:styleId="NichtaufgelsteErwhnung">
    <w:name w:val="Unresolved Mention"/>
    <w:basedOn w:val="Absatz-Standardschriftart"/>
    <w:uiPriority w:val="99"/>
    <w:semiHidden/>
    <w:unhideWhenUsed/>
    <w:rsid w:val="005147F3"/>
    <w:rPr>
      <w:color w:val="605E5C"/>
      <w:shd w:val="clear" w:color="auto" w:fill="E1DFDD"/>
    </w:rPr>
  </w:style>
  <w:style w:type="character" w:styleId="Platzhaltertext">
    <w:name w:val="Placeholder Text"/>
    <w:basedOn w:val="Absatz-Standardschriftart"/>
    <w:uiPriority w:val="99"/>
    <w:semiHidden/>
    <w:rsid w:val="007418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031">
      <w:bodyDiv w:val="1"/>
      <w:marLeft w:val="0"/>
      <w:marRight w:val="0"/>
      <w:marTop w:val="0"/>
      <w:marBottom w:val="0"/>
      <w:divBdr>
        <w:top w:val="none" w:sz="0" w:space="0" w:color="auto"/>
        <w:left w:val="none" w:sz="0" w:space="0" w:color="auto"/>
        <w:bottom w:val="none" w:sz="0" w:space="0" w:color="auto"/>
        <w:right w:val="none" w:sz="0" w:space="0" w:color="auto"/>
      </w:divBdr>
    </w:div>
    <w:div w:id="21562558">
      <w:bodyDiv w:val="1"/>
      <w:marLeft w:val="0"/>
      <w:marRight w:val="0"/>
      <w:marTop w:val="0"/>
      <w:marBottom w:val="0"/>
      <w:divBdr>
        <w:top w:val="none" w:sz="0" w:space="0" w:color="auto"/>
        <w:left w:val="none" w:sz="0" w:space="0" w:color="auto"/>
        <w:bottom w:val="none" w:sz="0" w:space="0" w:color="auto"/>
        <w:right w:val="none" w:sz="0" w:space="0" w:color="auto"/>
      </w:divBdr>
    </w:div>
    <w:div w:id="60715128">
      <w:bodyDiv w:val="1"/>
      <w:marLeft w:val="0"/>
      <w:marRight w:val="0"/>
      <w:marTop w:val="0"/>
      <w:marBottom w:val="0"/>
      <w:divBdr>
        <w:top w:val="none" w:sz="0" w:space="0" w:color="auto"/>
        <w:left w:val="none" w:sz="0" w:space="0" w:color="auto"/>
        <w:bottom w:val="none" w:sz="0" w:space="0" w:color="auto"/>
        <w:right w:val="none" w:sz="0" w:space="0" w:color="auto"/>
      </w:divBdr>
    </w:div>
    <w:div w:id="108354604">
      <w:bodyDiv w:val="1"/>
      <w:marLeft w:val="0"/>
      <w:marRight w:val="0"/>
      <w:marTop w:val="0"/>
      <w:marBottom w:val="0"/>
      <w:divBdr>
        <w:top w:val="none" w:sz="0" w:space="0" w:color="auto"/>
        <w:left w:val="none" w:sz="0" w:space="0" w:color="auto"/>
        <w:bottom w:val="none" w:sz="0" w:space="0" w:color="auto"/>
        <w:right w:val="none" w:sz="0" w:space="0" w:color="auto"/>
      </w:divBdr>
    </w:div>
    <w:div w:id="108666119">
      <w:bodyDiv w:val="1"/>
      <w:marLeft w:val="0"/>
      <w:marRight w:val="0"/>
      <w:marTop w:val="0"/>
      <w:marBottom w:val="0"/>
      <w:divBdr>
        <w:top w:val="none" w:sz="0" w:space="0" w:color="auto"/>
        <w:left w:val="none" w:sz="0" w:space="0" w:color="auto"/>
        <w:bottom w:val="none" w:sz="0" w:space="0" w:color="auto"/>
        <w:right w:val="none" w:sz="0" w:space="0" w:color="auto"/>
      </w:divBdr>
    </w:div>
    <w:div w:id="109711869">
      <w:bodyDiv w:val="1"/>
      <w:marLeft w:val="0"/>
      <w:marRight w:val="0"/>
      <w:marTop w:val="0"/>
      <w:marBottom w:val="0"/>
      <w:divBdr>
        <w:top w:val="none" w:sz="0" w:space="0" w:color="auto"/>
        <w:left w:val="none" w:sz="0" w:space="0" w:color="auto"/>
        <w:bottom w:val="none" w:sz="0" w:space="0" w:color="auto"/>
        <w:right w:val="none" w:sz="0" w:space="0" w:color="auto"/>
      </w:divBdr>
    </w:div>
    <w:div w:id="161286177">
      <w:bodyDiv w:val="1"/>
      <w:marLeft w:val="0"/>
      <w:marRight w:val="0"/>
      <w:marTop w:val="0"/>
      <w:marBottom w:val="0"/>
      <w:divBdr>
        <w:top w:val="none" w:sz="0" w:space="0" w:color="auto"/>
        <w:left w:val="none" w:sz="0" w:space="0" w:color="auto"/>
        <w:bottom w:val="none" w:sz="0" w:space="0" w:color="auto"/>
        <w:right w:val="none" w:sz="0" w:space="0" w:color="auto"/>
      </w:divBdr>
      <w:divsChild>
        <w:div w:id="146090465">
          <w:marLeft w:val="0"/>
          <w:marRight w:val="0"/>
          <w:marTop w:val="0"/>
          <w:marBottom w:val="0"/>
          <w:divBdr>
            <w:top w:val="single" w:sz="2" w:space="0" w:color="D9CFC8"/>
            <w:left w:val="single" w:sz="2" w:space="0" w:color="D9CFC8"/>
            <w:bottom w:val="single" w:sz="2" w:space="0" w:color="D9CFC8"/>
            <w:right w:val="single" w:sz="2" w:space="0" w:color="D9CFC8"/>
          </w:divBdr>
        </w:div>
        <w:div w:id="1347177751">
          <w:marLeft w:val="0"/>
          <w:marRight w:val="0"/>
          <w:marTop w:val="0"/>
          <w:marBottom w:val="0"/>
          <w:divBdr>
            <w:top w:val="single" w:sz="2" w:space="0" w:color="D9CFC8"/>
            <w:left w:val="single" w:sz="2" w:space="0" w:color="D9CFC8"/>
            <w:bottom w:val="single" w:sz="2" w:space="0" w:color="D9CFC8"/>
            <w:right w:val="single" w:sz="2" w:space="0" w:color="D9CFC8"/>
          </w:divBdr>
          <w:divsChild>
            <w:div w:id="12534904">
              <w:marLeft w:val="0"/>
              <w:marRight w:val="0"/>
              <w:marTop w:val="0"/>
              <w:marBottom w:val="0"/>
              <w:divBdr>
                <w:top w:val="single" w:sz="2" w:space="0" w:color="D9CFC8"/>
                <w:left w:val="single" w:sz="2" w:space="0" w:color="D9CFC8"/>
                <w:bottom w:val="single" w:sz="2" w:space="0" w:color="D9CFC8"/>
                <w:right w:val="single" w:sz="2" w:space="0" w:color="D9CFC8"/>
              </w:divBdr>
              <w:divsChild>
                <w:div w:id="1933976245">
                  <w:marLeft w:val="0"/>
                  <w:marRight w:val="0"/>
                  <w:marTop w:val="0"/>
                  <w:marBottom w:val="0"/>
                  <w:divBdr>
                    <w:top w:val="single" w:sz="2" w:space="0" w:color="D9CFC8"/>
                    <w:left w:val="single" w:sz="2" w:space="0" w:color="D9CFC8"/>
                    <w:bottom w:val="single" w:sz="2" w:space="0" w:color="D9CFC8"/>
                    <w:right w:val="single" w:sz="2" w:space="0" w:color="D9CFC8"/>
                  </w:divBdr>
                  <w:divsChild>
                    <w:div w:id="1932667123">
                      <w:marLeft w:val="0"/>
                      <w:marRight w:val="0"/>
                      <w:marTop w:val="0"/>
                      <w:marBottom w:val="0"/>
                      <w:divBdr>
                        <w:top w:val="single" w:sz="2" w:space="0" w:color="D9CFC8"/>
                        <w:left w:val="single" w:sz="2" w:space="0" w:color="D9CFC8"/>
                        <w:bottom w:val="single" w:sz="2" w:space="0" w:color="D9CFC8"/>
                        <w:right w:val="single" w:sz="2" w:space="0" w:color="D9CFC8"/>
                      </w:divBdr>
                      <w:divsChild>
                        <w:div w:id="157963686">
                          <w:marLeft w:val="0"/>
                          <w:marRight w:val="0"/>
                          <w:marTop w:val="0"/>
                          <w:marBottom w:val="0"/>
                          <w:divBdr>
                            <w:top w:val="single" w:sz="2" w:space="0" w:color="D9CFC8"/>
                            <w:left w:val="single" w:sz="2" w:space="0" w:color="D9CFC8"/>
                            <w:bottom w:val="single" w:sz="2" w:space="0" w:color="D9CFC8"/>
                            <w:right w:val="single" w:sz="2" w:space="0" w:color="D9CFC8"/>
                          </w:divBdr>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192963747">
      <w:bodyDiv w:val="1"/>
      <w:marLeft w:val="0"/>
      <w:marRight w:val="0"/>
      <w:marTop w:val="0"/>
      <w:marBottom w:val="0"/>
      <w:divBdr>
        <w:top w:val="none" w:sz="0" w:space="0" w:color="auto"/>
        <w:left w:val="none" w:sz="0" w:space="0" w:color="auto"/>
        <w:bottom w:val="none" w:sz="0" w:space="0" w:color="auto"/>
        <w:right w:val="none" w:sz="0" w:space="0" w:color="auto"/>
      </w:divBdr>
    </w:div>
    <w:div w:id="222378875">
      <w:bodyDiv w:val="1"/>
      <w:marLeft w:val="0"/>
      <w:marRight w:val="0"/>
      <w:marTop w:val="0"/>
      <w:marBottom w:val="0"/>
      <w:divBdr>
        <w:top w:val="none" w:sz="0" w:space="0" w:color="auto"/>
        <w:left w:val="none" w:sz="0" w:space="0" w:color="auto"/>
        <w:bottom w:val="none" w:sz="0" w:space="0" w:color="auto"/>
        <w:right w:val="none" w:sz="0" w:space="0" w:color="auto"/>
      </w:divBdr>
    </w:div>
    <w:div w:id="225653909">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05088358">
      <w:bodyDiv w:val="1"/>
      <w:marLeft w:val="0"/>
      <w:marRight w:val="0"/>
      <w:marTop w:val="0"/>
      <w:marBottom w:val="0"/>
      <w:divBdr>
        <w:top w:val="none" w:sz="0" w:space="0" w:color="auto"/>
        <w:left w:val="none" w:sz="0" w:space="0" w:color="auto"/>
        <w:bottom w:val="none" w:sz="0" w:space="0" w:color="auto"/>
        <w:right w:val="none" w:sz="0" w:space="0" w:color="auto"/>
      </w:divBdr>
    </w:div>
    <w:div w:id="362830118">
      <w:bodyDiv w:val="1"/>
      <w:marLeft w:val="0"/>
      <w:marRight w:val="0"/>
      <w:marTop w:val="0"/>
      <w:marBottom w:val="0"/>
      <w:divBdr>
        <w:top w:val="none" w:sz="0" w:space="0" w:color="auto"/>
        <w:left w:val="none" w:sz="0" w:space="0" w:color="auto"/>
        <w:bottom w:val="none" w:sz="0" w:space="0" w:color="auto"/>
        <w:right w:val="none" w:sz="0" w:space="0" w:color="auto"/>
      </w:divBdr>
    </w:div>
    <w:div w:id="367528189">
      <w:bodyDiv w:val="1"/>
      <w:marLeft w:val="0"/>
      <w:marRight w:val="0"/>
      <w:marTop w:val="0"/>
      <w:marBottom w:val="0"/>
      <w:divBdr>
        <w:top w:val="none" w:sz="0" w:space="0" w:color="auto"/>
        <w:left w:val="none" w:sz="0" w:space="0" w:color="auto"/>
        <w:bottom w:val="none" w:sz="0" w:space="0" w:color="auto"/>
        <w:right w:val="none" w:sz="0" w:space="0" w:color="auto"/>
      </w:divBdr>
    </w:div>
    <w:div w:id="367726262">
      <w:bodyDiv w:val="1"/>
      <w:marLeft w:val="0"/>
      <w:marRight w:val="0"/>
      <w:marTop w:val="0"/>
      <w:marBottom w:val="0"/>
      <w:divBdr>
        <w:top w:val="none" w:sz="0" w:space="0" w:color="auto"/>
        <w:left w:val="none" w:sz="0" w:space="0" w:color="auto"/>
        <w:bottom w:val="none" w:sz="0" w:space="0" w:color="auto"/>
        <w:right w:val="none" w:sz="0" w:space="0" w:color="auto"/>
      </w:divBdr>
    </w:div>
    <w:div w:id="375200746">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468981967">
      <w:bodyDiv w:val="1"/>
      <w:marLeft w:val="0"/>
      <w:marRight w:val="0"/>
      <w:marTop w:val="0"/>
      <w:marBottom w:val="0"/>
      <w:divBdr>
        <w:top w:val="none" w:sz="0" w:space="0" w:color="auto"/>
        <w:left w:val="none" w:sz="0" w:space="0" w:color="auto"/>
        <w:bottom w:val="none" w:sz="0" w:space="0" w:color="auto"/>
        <w:right w:val="none" w:sz="0" w:space="0" w:color="auto"/>
      </w:divBdr>
    </w:div>
    <w:div w:id="522744860">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40093345">
      <w:bodyDiv w:val="1"/>
      <w:marLeft w:val="0"/>
      <w:marRight w:val="0"/>
      <w:marTop w:val="0"/>
      <w:marBottom w:val="0"/>
      <w:divBdr>
        <w:top w:val="none" w:sz="0" w:space="0" w:color="auto"/>
        <w:left w:val="none" w:sz="0" w:space="0" w:color="auto"/>
        <w:bottom w:val="none" w:sz="0" w:space="0" w:color="auto"/>
        <w:right w:val="none" w:sz="0" w:space="0" w:color="auto"/>
      </w:divBdr>
    </w:div>
    <w:div w:id="551311257">
      <w:bodyDiv w:val="1"/>
      <w:marLeft w:val="0"/>
      <w:marRight w:val="0"/>
      <w:marTop w:val="0"/>
      <w:marBottom w:val="0"/>
      <w:divBdr>
        <w:top w:val="none" w:sz="0" w:space="0" w:color="auto"/>
        <w:left w:val="none" w:sz="0" w:space="0" w:color="auto"/>
        <w:bottom w:val="none" w:sz="0" w:space="0" w:color="auto"/>
        <w:right w:val="none" w:sz="0" w:space="0" w:color="auto"/>
      </w:divBdr>
    </w:div>
    <w:div w:id="572130999">
      <w:bodyDiv w:val="1"/>
      <w:marLeft w:val="0"/>
      <w:marRight w:val="0"/>
      <w:marTop w:val="0"/>
      <w:marBottom w:val="0"/>
      <w:divBdr>
        <w:top w:val="none" w:sz="0" w:space="0" w:color="auto"/>
        <w:left w:val="none" w:sz="0" w:space="0" w:color="auto"/>
        <w:bottom w:val="none" w:sz="0" w:space="0" w:color="auto"/>
        <w:right w:val="none" w:sz="0" w:space="0" w:color="auto"/>
      </w:divBdr>
    </w:div>
    <w:div w:id="587157426">
      <w:bodyDiv w:val="1"/>
      <w:marLeft w:val="0"/>
      <w:marRight w:val="0"/>
      <w:marTop w:val="0"/>
      <w:marBottom w:val="0"/>
      <w:divBdr>
        <w:top w:val="none" w:sz="0" w:space="0" w:color="auto"/>
        <w:left w:val="none" w:sz="0" w:space="0" w:color="auto"/>
        <w:bottom w:val="none" w:sz="0" w:space="0" w:color="auto"/>
        <w:right w:val="none" w:sz="0" w:space="0" w:color="auto"/>
      </w:divBdr>
      <w:divsChild>
        <w:div w:id="1561985327">
          <w:marLeft w:val="0"/>
          <w:marRight w:val="0"/>
          <w:marTop w:val="0"/>
          <w:marBottom w:val="0"/>
          <w:divBdr>
            <w:top w:val="none" w:sz="0" w:space="0" w:color="auto"/>
            <w:left w:val="none" w:sz="0" w:space="0" w:color="auto"/>
            <w:bottom w:val="none" w:sz="0" w:space="0" w:color="auto"/>
            <w:right w:val="none" w:sz="0" w:space="0" w:color="auto"/>
          </w:divBdr>
          <w:divsChild>
            <w:div w:id="2095935188">
              <w:marLeft w:val="0"/>
              <w:marRight w:val="0"/>
              <w:marTop w:val="0"/>
              <w:marBottom w:val="0"/>
              <w:divBdr>
                <w:top w:val="none" w:sz="0" w:space="0" w:color="auto"/>
                <w:left w:val="none" w:sz="0" w:space="0" w:color="auto"/>
                <w:bottom w:val="none" w:sz="0" w:space="0" w:color="auto"/>
                <w:right w:val="none" w:sz="0" w:space="0" w:color="auto"/>
              </w:divBdr>
            </w:div>
          </w:divsChild>
        </w:div>
        <w:div w:id="763696466">
          <w:marLeft w:val="0"/>
          <w:marRight w:val="0"/>
          <w:marTop w:val="0"/>
          <w:marBottom w:val="0"/>
          <w:divBdr>
            <w:top w:val="none" w:sz="0" w:space="0" w:color="auto"/>
            <w:left w:val="none" w:sz="0" w:space="0" w:color="auto"/>
            <w:bottom w:val="none" w:sz="0" w:space="0" w:color="auto"/>
            <w:right w:val="none" w:sz="0" w:space="0" w:color="auto"/>
          </w:divBdr>
          <w:divsChild>
            <w:div w:id="2096977897">
              <w:marLeft w:val="0"/>
              <w:marRight w:val="0"/>
              <w:marTop w:val="0"/>
              <w:marBottom w:val="0"/>
              <w:divBdr>
                <w:top w:val="none" w:sz="0" w:space="0" w:color="auto"/>
                <w:left w:val="none" w:sz="0" w:space="0" w:color="auto"/>
                <w:bottom w:val="none" w:sz="0" w:space="0" w:color="auto"/>
                <w:right w:val="none" w:sz="0" w:space="0" w:color="auto"/>
              </w:divBdr>
            </w:div>
          </w:divsChild>
        </w:div>
        <w:div w:id="1065103865">
          <w:marLeft w:val="0"/>
          <w:marRight w:val="0"/>
          <w:marTop w:val="0"/>
          <w:marBottom w:val="0"/>
          <w:divBdr>
            <w:top w:val="none" w:sz="0" w:space="0" w:color="auto"/>
            <w:left w:val="none" w:sz="0" w:space="0" w:color="auto"/>
            <w:bottom w:val="none" w:sz="0" w:space="0" w:color="auto"/>
            <w:right w:val="none" w:sz="0" w:space="0" w:color="auto"/>
          </w:divBdr>
          <w:divsChild>
            <w:div w:id="200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648245795">
      <w:bodyDiv w:val="1"/>
      <w:marLeft w:val="0"/>
      <w:marRight w:val="0"/>
      <w:marTop w:val="0"/>
      <w:marBottom w:val="0"/>
      <w:divBdr>
        <w:top w:val="none" w:sz="0" w:space="0" w:color="auto"/>
        <w:left w:val="none" w:sz="0" w:space="0" w:color="auto"/>
        <w:bottom w:val="none" w:sz="0" w:space="0" w:color="auto"/>
        <w:right w:val="none" w:sz="0" w:space="0" w:color="auto"/>
      </w:divBdr>
    </w:div>
    <w:div w:id="674306666">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94039752">
      <w:bodyDiv w:val="1"/>
      <w:marLeft w:val="0"/>
      <w:marRight w:val="0"/>
      <w:marTop w:val="0"/>
      <w:marBottom w:val="0"/>
      <w:divBdr>
        <w:top w:val="none" w:sz="0" w:space="0" w:color="auto"/>
        <w:left w:val="none" w:sz="0" w:space="0" w:color="auto"/>
        <w:bottom w:val="none" w:sz="0" w:space="0" w:color="auto"/>
        <w:right w:val="none" w:sz="0" w:space="0" w:color="auto"/>
      </w:divBdr>
    </w:div>
    <w:div w:id="698508702">
      <w:bodyDiv w:val="1"/>
      <w:marLeft w:val="0"/>
      <w:marRight w:val="0"/>
      <w:marTop w:val="0"/>
      <w:marBottom w:val="0"/>
      <w:divBdr>
        <w:top w:val="none" w:sz="0" w:space="0" w:color="auto"/>
        <w:left w:val="none" w:sz="0" w:space="0" w:color="auto"/>
        <w:bottom w:val="none" w:sz="0" w:space="0" w:color="auto"/>
        <w:right w:val="none" w:sz="0" w:space="0" w:color="auto"/>
      </w:divBdr>
    </w:div>
    <w:div w:id="701638569">
      <w:bodyDiv w:val="1"/>
      <w:marLeft w:val="0"/>
      <w:marRight w:val="0"/>
      <w:marTop w:val="0"/>
      <w:marBottom w:val="0"/>
      <w:divBdr>
        <w:top w:val="none" w:sz="0" w:space="0" w:color="auto"/>
        <w:left w:val="none" w:sz="0" w:space="0" w:color="auto"/>
        <w:bottom w:val="none" w:sz="0" w:space="0" w:color="auto"/>
        <w:right w:val="none" w:sz="0" w:space="0" w:color="auto"/>
      </w:divBdr>
    </w:div>
    <w:div w:id="702747667">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747385844">
      <w:bodyDiv w:val="1"/>
      <w:marLeft w:val="0"/>
      <w:marRight w:val="0"/>
      <w:marTop w:val="0"/>
      <w:marBottom w:val="0"/>
      <w:divBdr>
        <w:top w:val="none" w:sz="0" w:space="0" w:color="auto"/>
        <w:left w:val="none" w:sz="0" w:space="0" w:color="auto"/>
        <w:bottom w:val="none" w:sz="0" w:space="0" w:color="auto"/>
        <w:right w:val="none" w:sz="0" w:space="0" w:color="auto"/>
      </w:divBdr>
    </w:div>
    <w:div w:id="789932431">
      <w:bodyDiv w:val="1"/>
      <w:marLeft w:val="0"/>
      <w:marRight w:val="0"/>
      <w:marTop w:val="0"/>
      <w:marBottom w:val="0"/>
      <w:divBdr>
        <w:top w:val="none" w:sz="0" w:space="0" w:color="auto"/>
        <w:left w:val="none" w:sz="0" w:space="0" w:color="auto"/>
        <w:bottom w:val="none" w:sz="0" w:space="0" w:color="auto"/>
        <w:right w:val="none" w:sz="0" w:space="0" w:color="auto"/>
      </w:divBdr>
    </w:div>
    <w:div w:id="817109618">
      <w:bodyDiv w:val="1"/>
      <w:marLeft w:val="0"/>
      <w:marRight w:val="0"/>
      <w:marTop w:val="0"/>
      <w:marBottom w:val="0"/>
      <w:divBdr>
        <w:top w:val="none" w:sz="0" w:space="0" w:color="auto"/>
        <w:left w:val="none" w:sz="0" w:space="0" w:color="auto"/>
        <w:bottom w:val="none" w:sz="0" w:space="0" w:color="auto"/>
        <w:right w:val="none" w:sz="0" w:space="0" w:color="auto"/>
      </w:divBdr>
    </w:div>
    <w:div w:id="853374032">
      <w:bodyDiv w:val="1"/>
      <w:marLeft w:val="0"/>
      <w:marRight w:val="0"/>
      <w:marTop w:val="0"/>
      <w:marBottom w:val="0"/>
      <w:divBdr>
        <w:top w:val="none" w:sz="0" w:space="0" w:color="auto"/>
        <w:left w:val="none" w:sz="0" w:space="0" w:color="auto"/>
        <w:bottom w:val="none" w:sz="0" w:space="0" w:color="auto"/>
        <w:right w:val="none" w:sz="0" w:space="0" w:color="auto"/>
      </w:divBdr>
    </w:div>
    <w:div w:id="869414421">
      <w:bodyDiv w:val="1"/>
      <w:marLeft w:val="0"/>
      <w:marRight w:val="0"/>
      <w:marTop w:val="0"/>
      <w:marBottom w:val="0"/>
      <w:divBdr>
        <w:top w:val="none" w:sz="0" w:space="0" w:color="auto"/>
        <w:left w:val="none" w:sz="0" w:space="0" w:color="auto"/>
        <w:bottom w:val="none" w:sz="0" w:space="0" w:color="auto"/>
        <w:right w:val="none" w:sz="0" w:space="0" w:color="auto"/>
      </w:divBdr>
    </w:div>
    <w:div w:id="900362995">
      <w:bodyDiv w:val="1"/>
      <w:marLeft w:val="0"/>
      <w:marRight w:val="0"/>
      <w:marTop w:val="0"/>
      <w:marBottom w:val="0"/>
      <w:divBdr>
        <w:top w:val="none" w:sz="0" w:space="0" w:color="auto"/>
        <w:left w:val="none" w:sz="0" w:space="0" w:color="auto"/>
        <w:bottom w:val="none" w:sz="0" w:space="0" w:color="auto"/>
        <w:right w:val="none" w:sz="0" w:space="0" w:color="auto"/>
      </w:divBdr>
    </w:div>
    <w:div w:id="938102528">
      <w:bodyDiv w:val="1"/>
      <w:marLeft w:val="0"/>
      <w:marRight w:val="0"/>
      <w:marTop w:val="0"/>
      <w:marBottom w:val="0"/>
      <w:divBdr>
        <w:top w:val="none" w:sz="0" w:space="0" w:color="auto"/>
        <w:left w:val="none" w:sz="0" w:space="0" w:color="auto"/>
        <w:bottom w:val="none" w:sz="0" w:space="0" w:color="auto"/>
        <w:right w:val="none" w:sz="0" w:space="0" w:color="auto"/>
      </w:divBdr>
    </w:div>
    <w:div w:id="949892118">
      <w:bodyDiv w:val="1"/>
      <w:marLeft w:val="0"/>
      <w:marRight w:val="0"/>
      <w:marTop w:val="0"/>
      <w:marBottom w:val="0"/>
      <w:divBdr>
        <w:top w:val="none" w:sz="0" w:space="0" w:color="auto"/>
        <w:left w:val="none" w:sz="0" w:space="0" w:color="auto"/>
        <w:bottom w:val="none" w:sz="0" w:space="0" w:color="auto"/>
        <w:right w:val="none" w:sz="0" w:space="0" w:color="auto"/>
      </w:divBdr>
    </w:div>
    <w:div w:id="1003624050">
      <w:bodyDiv w:val="1"/>
      <w:marLeft w:val="0"/>
      <w:marRight w:val="0"/>
      <w:marTop w:val="0"/>
      <w:marBottom w:val="0"/>
      <w:divBdr>
        <w:top w:val="none" w:sz="0" w:space="0" w:color="auto"/>
        <w:left w:val="none" w:sz="0" w:space="0" w:color="auto"/>
        <w:bottom w:val="none" w:sz="0" w:space="0" w:color="auto"/>
        <w:right w:val="none" w:sz="0" w:space="0" w:color="auto"/>
      </w:divBdr>
    </w:div>
    <w:div w:id="1016418562">
      <w:bodyDiv w:val="1"/>
      <w:marLeft w:val="0"/>
      <w:marRight w:val="0"/>
      <w:marTop w:val="0"/>
      <w:marBottom w:val="0"/>
      <w:divBdr>
        <w:top w:val="none" w:sz="0" w:space="0" w:color="auto"/>
        <w:left w:val="none" w:sz="0" w:space="0" w:color="auto"/>
        <w:bottom w:val="none" w:sz="0" w:space="0" w:color="auto"/>
        <w:right w:val="none" w:sz="0" w:space="0" w:color="auto"/>
      </w:divBdr>
    </w:div>
    <w:div w:id="1070692663">
      <w:bodyDiv w:val="1"/>
      <w:marLeft w:val="0"/>
      <w:marRight w:val="0"/>
      <w:marTop w:val="0"/>
      <w:marBottom w:val="0"/>
      <w:divBdr>
        <w:top w:val="none" w:sz="0" w:space="0" w:color="auto"/>
        <w:left w:val="none" w:sz="0" w:space="0" w:color="auto"/>
        <w:bottom w:val="none" w:sz="0" w:space="0" w:color="auto"/>
        <w:right w:val="none" w:sz="0" w:space="0" w:color="auto"/>
      </w:divBdr>
    </w:div>
    <w:div w:id="1094667338">
      <w:bodyDiv w:val="1"/>
      <w:marLeft w:val="0"/>
      <w:marRight w:val="0"/>
      <w:marTop w:val="0"/>
      <w:marBottom w:val="0"/>
      <w:divBdr>
        <w:top w:val="none" w:sz="0" w:space="0" w:color="auto"/>
        <w:left w:val="none" w:sz="0" w:space="0" w:color="auto"/>
        <w:bottom w:val="none" w:sz="0" w:space="0" w:color="auto"/>
        <w:right w:val="none" w:sz="0" w:space="0" w:color="auto"/>
      </w:divBdr>
    </w:div>
    <w:div w:id="1112091656">
      <w:bodyDiv w:val="1"/>
      <w:marLeft w:val="0"/>
      <w:marRight w:val="0"/>
      <w:marTop w:val="0"/>
      <w:marBottom w:val="0"/>
      <w:divBdr>
        <w:top w:val="none" w:sz="0" w:space="0" w:color="auto"/>
        <w:left w:val="none" w:sz="0" w:space="0" w:color="auto"/>
        <w:bottom w:val="none" w:sz="0" w:space="0" w:color="auto"/>
        <w:right w:val="none" w:sz="0" w:space="0" w:color="auto"/>
      </w:divBdr>
    </w:div>
    <w:div w:id="1114907466">
      <w:bodyDiv w:val="1"/>
      <w:marLeft w:val="0"/>
      <w:marRight w:val="0"/>
      <w:marTop w:val="0"/>
      <w:marBottom w:val="0"/>
      <w:divBdr>
        <w:top w:val="none" w:sz="0" w:space="0" w:color="auto"/>
        <w:left w:val="none" w:sz="0" w:space="0" w:color="auto"/>
        <w:bottom w:val="none" w:sz="0" w:space="0" w:color="auto"/>
        <w:right w:val="none" w:sz="0" w:space="0" w:color="auto"/>
      </w:divBdr>
    </w:div>
    <w:div w:id="1175799907">
      <w:bodyDiv w:val="1"/>
      <w:marLeft w:val="0"/>
      <w:marRight w:val="0"/>
      <w:marTop w:val="0"/>
      <w:marBottom w:val="0"/>
      <w:divBdr>
        <w:top w:val="none" w:sz="0" w:space="0" w:color="auto"/>
        <w:left w:val="none" w:sz="0" w:space="0" w:color="auto"/>
        <w:bottom w:val="none" w:sz="0" w:space="0" w:color="auto"/>
        <w:right w:val="none" w:sz="0" w:space="0" w:color="auto"/>
      </w:divBdr>
    </w:div>
    <w:div w:id="1227230375">
      <w:bodyDiv w:val="1"/>
      <w:marLeft w:val="0"/>
      <w:marRight w:val="0"/>
      <w:marTop w:val="0"/>
      <w:marBottom w:val="0"/>
      <w:divBdr>
        <w:top w:val="none" w:sz="0" w:space="0" w:color="auto"/>
        <w:left w:val="none" w:sz="0" w:space="0" w:color="auto"/>
        <w:bottom w:val="none" w:sz="0" w:space="0" w:color="auto"/>
        <w:right w:val="none" w:sz="0" w:space="0" w:color="auto"/>
      </w:divBdr>
    </w:div>
    <w:div w:id="1249580208">
      <w:bodyDiv w:val="1"/>
      <w:marLeft w:val="0"/>
      <w:marRight w:val="0"/>
      <w:marTop w:val="0"/>
      <w:marBottom w:val="0"/>
      <w:divBdr>
        <w:top w:val="none" w:sz="0" w:space="0" w:color="auto"/>
        <w:left w:val="none" w:sz="0" w:space="0" w:color="auto"/>
        <w:bottom w:val="none" w:sz="0" w:space="0" w:color="auto"/>
        <w:right w:val="none" w:sz="0" w:space="0" w:color="auto"/>
      </w:divBdr>
    </w:div>
    <w:div w:id="1263344329">
      <w:bodyDiv w:val="1"/>
      <w:marLeft w:val="0"/>
      <w:marRight w:val="0"/>
      <w:marTop w:val="0"/>
      <w:marBottom w:val="0"/>
      <w:divBdr>
        <w:top w:val="none" w:sz="0" w:space="0" w:color="auto"/>
        <w:left w:val="none" w:sz="0" w:space="0" w:color="auto"/>
        <w:bottom w:val="none" w:sz="0" w:space="0" w:color="auto"/>
        <w:right w:val="none" w:sz="0" w:space="0" w:color="auto"/>
      </w:divBdr>
    </w:div>
    <w:div w:id="1272933962">
      <w:bodyDiv w:val="1"/>
      <w:marLeft w:val="0"/>
      <w:marRight w:val="0"/>
      <w:marTop w:val="0"/>
      <w:marBottom w:val="0"/>
      <w:divBdr>
        <w:top w:val="none" w:sz="0" w:space="0" w:color="auto"/>
        <w:left w:val="none" w:sz="0" w:space="0" w:color="auto"/>
        <w:bottom w:val="none" w:sz="0" w:space="0" w:color="auto"/>
        <w:right w:val="none" w:sz="0" w:space="0" w:color="auto"/>
      </w:divBdr>
      <w:divsChild>
        <w:div w:id="1837961933">
          <w:marLeft w:val="0"/>
          <w:marRight w:val="0"/>
          <w:marTop w:val="0"/>
          <w:marBottom w:val="0"/>
          <w:divBdr>
            <w:top w:val="none" w:sz="0" w:space="0" w:color="auto"/>
            <w:left w:val="none" w:sz="0" w:space="0" w:color="auto"/>
            <w:bottom w:val="none" w:sz="0" w:space="0" w:color="auto"/>
            <w:right w:val="none" w:sz="0" w:space="0" w:color="auto"/>
          </w:divBdr>
          <w:divsChild>
            <w:div w:id="928925106">
              <w:marLeft w:val="0"/>
              <w:marRight w:val="0"/>
              <w:marTop w:val="0"/>
              <w:marBottom w:val="0"/>
              <w:divBdr>
                <w:top w:val="none" w:sz="0" w:space="0" w:color="auto"/>
                <w:left w:val="none" w:sz="0" w:space="0" w:color="auto"/>
                <w:bottom w:val="none" w:sz="0" w:space="0" w:color="auto"/>
                <w:right w:val="none" w:sz="0" w:space="0" w:color="auto"/>
              </w:divBdr>
            </w:div>
          </w:divsChild>
        </w:div>
        <w:div w:id="1433234895">
          <w:marLeft w:val="0"/>
          <w:marRight w:val="0"/>
          <w:marTop w:val="0"/>
          <w:marBottom w:val="0"/>
          <w:divBdr>
            <w:top w:val="none" w:sz="0" w:space="0" w:color="auto"/>
            <w:left w:val="none" w:sz="0" w:space="0" w:color="auto"/>
            <w:bottom w:val="none" w:sz="0" w:space="0" w:color="auto"/>
            <w:right w:val="none" w:sz="0" w:space="0" w:color="auto"/>
          </w:divBdr>
          <w:divsChild>
            <w:div w:id="12541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1018">
      <w:bodyDiv w:val="1"/>
      <w:marLeft w:val="0"/>
      <w:marRight w:val="0"/>
      <w:marTop w:val="0"/>
      <w:marBottom w:val="0"/>
      <w:divBdr>
        <w:top w:val="none" w:sz="0" w:space="0" w:color="auto"/>
        <w:left w:val="none" w:sz="0" w:space="0" w:color="auto"/>
        <w:bottom w:val="none" w:sz="0" w:space="0" w:color="auto"/>
        <w:right w:val="none" w:sz="0" w:space="0" w:color="auto"/>
      </w:divBdr>
    </w:div>
    <w:div w:id="1314522495">
      <w:bodyDiv w:val="1"/>
      <w:marLeft w:val="0"/>
      <w:marRight w:val="0"/>
      <w:marTop w:val="0"/>
      <w:marBottom w:val="0"/>
      <w:divBdr>
        <w:top w:val="none" w:sz="0" w:space="0" w:color="auto"/>
        <w:left w:val="none" w:sz="0" w:space="0" w:color="auto"/>
        <w:bottom w:val="none" w:sz="0" w:space="0" w:color="auto"/>
        <w:right w:val="none" w:sz="0" w:space="0" w:color="auto"/>
      </w:divBdr>
    </w:div>
    <w:div w:id="1325282531">
      <w:bodyDiv w:val="1"/>
      <w:marLeft w:val="0"/>
      <w:marRight w:val="0"/>
      <w:marTop w:val="0"/>
      <w:marBottom w:val="0"/>
      <w:divBdr>
        <w:top w:val="none" w:sz="0" w:space="0" w:color="auto"/>
        <w:left w:val="none" w:sz="0" w:space="0" w:color="auto"/>
        <w:bottom w:val="none" w:sz="0" w:space="0" w:color="auto"/>
        <w:right w:val="none" w:sz="0" w:space="0" w:color="auto"/>
      </w:divBdr>
    </w:div>
    <w:div w:id="1332441990">
      <w:bodyDiv w:val="1"/>
      <w:marLeft w:val="0"/>
      <w:marRight w:val="0"/>
      <w:marTop w:val="0"/>
      <w:marBottom w:val="0"/>
      <w:divBdr>
        <w:top w:val="none" w:sz="0" w:space="0" w:color="auto"/>
        <w:left w:val="none" w:sz="0" w:space="0" w:color="auto"/>
        <w:bottom w:val="none" w:sz="0" w:space="0" w:color="auto"/>
        <w:right w:val="none" w:sz="0" w:space="0" w:color="auto"/>
      </w:divBdr>
    </w:div>
    <w:div w:id="1337263683">
      <w:bodyDiv w:val="1"/>
      <w:marLeft w:val="0"/>
      <w:marRight w:val="0"/>
      <w:marTop w:val="0"/>
      <w:marBottom w:val="0"/>
      <w:divBdr>
        <w:top w:val="none" w:sz="0" w:space="0" w:color="auto"/>
        <w:left w:val="none" w:sz="0" w:space="0" w:color="auto"/>
        <w:bottom w:val="none" w:sz="0" w:space="0" w:color="auto"/>
        <w:right w:val="none" w:sz="0" w:space="0" w:color="auto"/>
      </w:divBdr>
    </w:div>
    <w:div w:id="1340814048">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350184463">
      <w:bodyDiv w:val="1"/>
      <w:marLeft w:val="0"/>
      <w:marRight w:val="0"/>
      <w:marTop w:val="0"/>
      <w:marBottom w:val="0"/>
      <w:divBdr>
        <w:top w:val="none" w:sz="0" w:space="0" w:color="auto"/>
        <w:left w:val="none" w:sz="0" w:space="0" w:color="auto"/>
        <w:bottom w:val="none" w:sz="0" w:space="0" w:color="auto"/>
        <w:right w:val="none" w:sz="0" w:space="0" w:color="auto"/>
      </w:divBdr>
    </w:div>
    <w:div w:id="1370955990">
      <w:bodyDiv w:val="1"/>
      <w:marLeft w:val="0"/>
      <w:marRight w:val="0"/>
      <w:marTop w:val="0"/>
      <w:marBottom w:val="0"/>
      <w:divBdr>
        <w:top w:val="none" w:sz="0" w:space="0" w:color="auto"/>
        <w:left w:val="none" w:sz="0" w:space="0" w:color="auto"/>
        <w:bottom w:val="none" w:sz="0" w:space="0" w:color="auto"/>
        <w:right w:val="none" w:sz="0" w:space="0" w:color="auto"/>
      </w:divBdr>
    </w:div>
    <w:div w:id="1378238679">
      <w:bodyDiv w:val="1"/>
      <w:marLeft w:val="0"/>
      <w:marRight w:val="0"/>
      <w:marTop w:val="0"/>
      <w:marBottom w:val="0"/>
      <w:divBdr>
        <w:top w:val="none" w:sz="0" w:space="0" w:color="auto"/>
        <w:left w:val="none" w:sz="0" w:space="0" w:color="auto"/>
        <w:bottom w:val="none" w:sz="0" w:space="0" w:color="auto"/>
        <w:right w:val="none" w:sz="0" w:space="0" w:color="auto"/>
      </w:divBdr>
    </w:div>
    <w:div w:id="1380011351">
      <w:bodyDiv w:val="1"/>
      <w:marLeft w:val="0"/>
      <w:marRight w:val="0"/>
      <w:marTop w:val="0"/>
      <w:marBottom w:val="0"/>
      <w:divBdr>
        <w:top w:val="none" w:sz="0" w:space="0" w:color="auto"/>
        <w:left w:val="none" w:sz="0" w:space="0" w:color="auto"/>
        <w:bottom w:val="none" w:sz="0" w:space="0" w:color="auto"/>
        <w:right w:val="none" w:sz="0" w:space="0" w:color="auto"/>
      </w:divBdr>
    </w:div>
    <w:div w:id="1430349641">
      <w:bodyDiv w:val="1"/>
      <w:marLeft w:val="0"/>
      <w:marRight w:val="0"/>
      <w:marTop w:val="0"/>
      <w:marBottom w:val="0"/>
      <w:divBdr>
        <w:top w:val="none" w:sz="0" w:space="0" w:color="auto"/>
        <w:left w:val="none" w:sz="0" w:space="0" w:color="auto"/>
        <w:bottom w:val="none" w:sz="0" w:space="0" w:color="auto"/>
        <w:right w:val="none" w:sz="0" w:space="0" w:color="auto"/>
      </w:divBdr>
    </w:div>
    <w:div w:id="1432554401">
      <w:bodyDiv w:val="1"/>
      <w:marLeft w:val="0"/>
      <w:marRight w:val="0"/>
      <w:marTop w:val="0"/>
      <w:marBottom w:val="0"/>
      <w:divBdr>
        <w:top w:val="none" w:sz="0" w:space="0" w:color="auto"/>
        <w:left w:val="none" w:sz="0" w:space="0" w:color="auto"/>
        <w:bottom w:val="none" w:sz="0" w:space="0" w:color="auto"/>
        <w:right w:val="none" w:sz="0" w:space="0" w:color="auto"/>
      </w:divBdr>
    </w:div>
    <w:div w:id="1443304582">
      <w:bodyDiv w:val="1"/>
      <w:marLeft w:val="0"/>
      <w:marRight w:val="0"/>
      <w:marTop w:val="0"/>
      <w:marBottom w:val="0"/>
      <w:divBdr>
        <w:top w:val="none" w:sz="0" w:space="0" w:color="auto"/>
        <w:left w:val="none" w:sz="0" w:space="0" w:color="auto"/>
        <w:bottom w:val="none" w:sz="0" w:space="0" w:color="auto"/>
        <w:right w:val="none" w:sz="0" w:space="0" w:color="auto"/>
      </w:divBdr>
    </w:div>
    <w:div w:id="1453286358">
      <w:bodyDiv w:val="1"/>
      <w:marLeft w:val="0"/>
      <w:marRight w:val="0"/>
      <w:marTop w:val="0"/>
      <w:marBottom w:val="0"/>
      <w:divBdr>
        <w:top w:val="none" w:sz="0" w:space="0" w:color="auto"/>
        <w:left w:val="none" w:sz="0" w:space="0" w:color="auto"/>
        <w:bottom w:val="none" w:sz="0" w:space="0" w:color="auto"/>
        <w:right w:val="none" w:sz="0" w:space="0" w:color="auto"/>
      </w:divBdr>
    </w:div>
    <w:div w:id="1469741434">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553030762">
      <w:bodyDiv w:val="1"/>
      <w:marLeft w:val="0"/>
      <w:marRight w:val="0"/>
      <w:marTop w:val="0"/>
      <w:marBottom w:val="0"/>
      <w:divBdr>
        <w:top w:val="none" w:sz="0" w:space="0" w:color="auto"/>
        <w:left w:val="none" w:sz="0" w:space="0" w:color="auto"/>
        <w:bottom w:val="none" w:sz="0" w:space="0" w:color="auto"/>
        <w:right w:val="none" w:sz="0" w:space="0" w:color="auto"/>
      </w:divBdr>
    </w:div>
    <w:div w:id="1573925276">
      <w:bodyDiv w:val="1"/>
      <w:marLeft w:val="0"/>
      <w:marRight w:val="0"/>
      <w:marTop w:val="0"/>
      <w:marBottom w:val="0"/>
      <w:divBdr>
        <w:top w:val="none" w:sz="0" w:space="0" w:color="auto"/>
        <w:left w:val="none" w:sz="0" w:space="0" w:color="auto"/>
        <w:bottom w:val="none" w:sz="0" w:space="0" w:color="auto"/>
        <w:right w:val="none" w:sz="0" w:space="0" w:color="auto"/>
      </w:divBdr>
    </w:div>
    <w:div w:id="1575508619">
      <w:bodyDiv w:val="1"/>
      <w:marLeft w:val="0"/>
      <w:marRight w:val="0"/>
      <w:marTop w:val="0"/>
      <w:marBottom w:val="0"/>
      <w:divBdr>
        <w:top w:val="none" w:sz="0" w:space="0" w:color="auto"/>
        <w:left w:val="none" w:sz="0" w:space="0" w:color="auto"/>
        <w:bottom w:val="none" w:sz="0" w:space="0" w:color="auto"/>
        <w:right w:val="none" w:sz="0" w:space="0" w:color="auto"/>
      </w:divBdr>
    </w:div>
    <w:div w:id="1580484453">
      <w:bodyDiv w:val="1"/>
      <w:marLeft w:val="0"/>
      <w:marRight w:val="0"/>
      <w:marTop w:val="0"/>
      <w:marBottom w:val="0"/>
      <w:divBdr>
        <w:top w:val="none" w:sz="0" w:space="0" w:color="auto"/>
        <w:left w:val="none" w:sz="0" w:space="0" w:color="auto"/>
        <w:bottom w:val="none" w:sz="0" w:space="0" w:color="auto"/>
        <w:right w:val="none" w:sz="0" w:space="0" w:color="auto"/>
      </w:divBdr>
    </w:div>
    <w:div w:id="1713920001">
      <w:bodyDiv w:val="1"/>
      <w:marLeft w:val="0"/>
      <w:marRight w:val="0"/>
      <w:marTop w:val="0"/>
      <w:marBottom w:val="0"/>
      <w:divBdr>
        <w:top w:val="none" w:sz="0" w:space="0" w:color="auto"/>
        <w:left w:val="none" w:sz="0" w:space="0" w:color="auto"/>
        <w:bottom w:val="none" w:sz="0" w:space="0" w:color="auto"/>
        <w:right w:val="none" w:sz="0" w:space="0" w:color="auto"/>
      </w:divBdr>
    </w:div>
    <w:div w:id="1734157148">
      <w:bodyDiv w:val="1"/>
      <w:marLeft w:val="0"/>
      <w:marRight w:val="0"/>
      <w:marTop w:val="0"/>
      <w:marBottom w:val="0"/>
      <w:divBdr>
        <w:top w:val="none" w:sz="0" w:space="0" w:color="auto"/>
        <w:left w:val="none" w:sz="0" w:space="0" w:color="auto"/>
        <w:bottom w:val="none" w:sz="0" w:space="0" w:color="auto"/>
        <w:right w:val="none" w:sz="0" w:space="0" w:color="auto"/>
      </w:divBdr>
    </w:div>
    <w:div w:id="1742412685">
      <w:bodyDiv w:val="1"/>
      <w:marLeft w:val="0"/>
      <w:marRight w:val="0"/>
      <w:marTop w:val="0"/>
      <w:marBottom w:val="0"/>
      <w:divBdr>
        <w:top w:val="none" w:sz="0" w:space="0" w:color="auto"/>
        <w:left w:val="none" w:sz="0" w:space="0" w:color="auto"/>
        <w:bottom w:val="none" w:sz="0" w:space="0" w:color="auto"/>
        <w:right w:val="none" w:sz="0" w:space="0" w:color="auto"/>
      </w:divBdr>
    </w:div>
    <w:div w:id="1769036911">
      <w:bodyDiv w:val="1"/>
      <w:marLeft w:val="0"/>
      <w:marRight w:val="0"/>
      <w:marTop w:val="0"/>
      <w:marBottom w:val="0"/>
      <w:divBdr>
        <w:top w:val="none" w:sz="0" w:space="0" w:color="auto"/>
        <w:left w:val="none" w:sz="0" w:space="0" w:color="auto"/>
        <w:bottom w:val="none" w:sz="0" w:space="0" w:color="auto"/>
        <w:right w:val="none" w:sz="0" w:space="0" w:color="auto"/>
      </w:divBdr>
    </w:div>
    <w:div w:id="1782407701">
      <w:bodyDiv w:val="1"/>
      <w:marLeft w:val="0"/>
      <w:marRight w:val="0"/>
      <w:marTop w:val="0"/>
      <w:marBottom w:val="0"/>
      <w:divBdr>
        <w:top w:val="none" w:sz="0" w:space="0" w:color="auto"/>
        <w:left w:val="none" w:sz="0" w:space="0" w:color="auto"/>
        <w:bottom w:val="none" w:sz="0" w:space="0" w:color="auto"/>
        <w:right w:val="none" w:sz="0" w:space="0" w:color="auto"/>
      </w:divBdr>
    </w:div>
    <w:div w:id="1807509814">
      <w:bodyDiv w:val="1"/>
      <w:marLeft w:val="0"/>
      <w:marRight w:val="0"/>
      <w:marTop w:val="0"/>
      <w:marBottom w:val="0"/>
      <w:divBdr>
        <w:top w:val="none" w:sz="0" w:space="0" w:color="auto"/>
        <w:left w:val="none" w:sz="0" w:space="0" w:color="auto"/>
        <w:bottom w:val="none" w:sz="0" w:space="0" w:color="auto"/>
        <w:right w:val="none" w:sz="0" w:space="0" w:color="auto"/>
      </w:divBdr>
    </w:div>
    <w:div w:id="1808279117">
      <w:bodyDiv w:val="1"/>
      <w:marLeft w:val="0"/>
      <w:marRight w:val="0"/>
      <w:marTop w:val="0"/>
      <w:marBottom w:val="0"/>
      <w:divBdr>
        <w:top w:val="none" w:sz="0" w:space="0" w:color="auto"/>
        <w:left w:val="none" w:sz="0" w:space="0" w:color="auto"/>
        <w:bottom w:val="none" w:sz="0" w:space="0" w:color="auto"/>
        <w:right w:val="none" w:sz="0" w:space="0" w:color="auto"/>
      </w:divBdr>
    </w:div>
    <w:div w:id="1847935216">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1912158719">
      <w:bodyDiv w:val="1"/>
      <w:marLeft w:val="0"/>
      <w:marRight w:val="0"/>
      <w:marTop w:val="0"/>
      <w:marBottom w:val="0"/>
      <w:divBdr>
        <w:top w:val="none" w:sz="0" w:space="0" w:color="auto"/>
        <w:left w:val="none" w:sz="0" w:space="0" w:color="auto"/>
        <w:bottom w:val="none" w:sz="0" w:space="0" w:color="auto"/>
        <w:right w:val="none" w:sz="0" w:space="0" w:color="auto"/>
      </w:divBdr>
    </w:div>
    <w:div w:id="1914701409">
      <w:bodyDiv w:val="1"/>
      <w:marLeft w:val="0"/>
      <w:marRight w:val="0"/>
      <w:marTop w:val="0"/>
      <w:marBottom w:val="0"/>
      <w:divBdr>
        <w:top w:val="none" w:sz="0" w:space="0" w:color="auto"/>
        <w:left w:val="none" w:sz="0" w:space="0" w:color="auto"/>
        <w:bottom w:val="none" w:sz="0" w:space="0" w:color="auto"/>
        <w:right w:val="none" w:sz="0" w:space="0" w:color="auto"/>
      </w:divBdr>
    </w:div>
    <w:div w:id="1917282625">
      <w:bodyDiv w:val="1"/>
      <w:marLeft w:val="0"/>
      <w:marRight w:val="0"/>
      <w:marTop w:val="0"/>
      <w:marBottom w:val="0"/>
      <w:divBdr>
        <w:top w:val="none" w:sz="0" w:space="0" w:color="auto"/>
        <w:left w:val="none" w:sz="0" w:space="0" w:color="auto"/>
        <w:bottom w:val="none" w:sz="0" w:space="0" w:color="auto"/>
        <w:right w:val="none" w:sz="0" w:space="0" w:color="auto"/>
      </w:divBdr>
    </w:div>
    <w:div w:id="1918319950">
      <w:bodyDiv w:val="1"/>
      <w:marLeft w:val="0"/>
      <w:marRight w:val="0"/>
      <w:marTop w:val="0"/>
      <w:marBottom w:val="0"/>
      <w:divBdr>
        <w:top w:val="none" w:sz="0" w:space="0" w:color="auto"/>
        <w:left w:val="none" w:sz="0" w:space="0" w:color="auto"/>
        <w:bottom w:val="none" w:sz="0" w:space="0" w:color="auto"/>
        <w:right w:val="none" w:sz="0" w:space="0" w:color="auto"/>
      </w:divBdr>
    </w:div>
    <w:div w:id="1979148580">
      <w:bodyDiv w:val="1"/>
      <w:marLeft w:val="0"/>
      <w:marRight w:val="0"/>
      <w:marTop w:val="0"/>
      <w:marBottom w:val="0"/>
      <w:divBdr>
        <w:top w:val="none" w:sz="0" w:space="0" w:color="auto"/>
        <w:left w:val="none" w:sz="0" w:space="0" w:color="auto"/>
        <w:bottom w:val="none" w:sz="0" w:space="0" w:color="auto"/>
        <w:right w:val="none" w:sz="0" w:space="0" w:color="auto"/>
      </w:divBdr>
    </w:div>
    <w:div w:id="1979994401">
      <w:bodyDiv w:val="1"/>
      <w:marLeft w:val="0"/>
      <w:marRight w:val="0"/>
      <w:marTop w:val="0"/>
      <w:marBottom w:val="0"/>
      <w:divBdr>
        <w:top w:val="none" w:sz="0" w:space="0" w:color="auto"/>
        <w:left w:val="none" w:sz="0" w:space="0" w:color="auto"/>
        <w:bottom w:val="none" w:sz="0" w:space="0" w:color="auto"/>
        <w:right w:val="none" w:sz="0" w:space="0" w:color="auto"/>
      </w:divBdr>
    </w:div>
    <w:div w:id="2019236548">
      <w:bodyDiv w:val="1"/>
      <w:marLeft w:val="0"/>
      <w:marRight w:val="0"/>
      <w:marTop w:val="0"/>
      <w:marBottom w:val="0"/>
      <w:divBdr>
        <w:top w:val="none" w:sz="0" w:space="0" w:color="auto"/>
        <w:left w:val="none" w:sz="0" w:space="0" w:color="auto"/>
        <w:bottom w:val="none" w:sz="0" w:space="0" w:color="auto"/>
        <w:right w:val="none" w:sz="0" w:space="0" w:color="auto"/>
      </w:divBdr>
    </w:div>
    <w:div w:id="2020303564">
      <w:bodyDiv w:val="1"/>
      <w:marLeft w:val="0"/>
      <w:marRight w:val="0"/>
      <w:marTop w:val="0"/>
      <w:marBottom w:val="0"/>
      <w:divBdr>
        <w:top w:val="none" w:sz="0" w:space="0" w:color="auto"/>
        <w:left w:val="none" w:sz="0" w:space="0" w:color="auto"/>
        <w:bottom w:val="none" w:sz="0" w:space="0" w:color="auto"/>
        <w:right w:val="none" w:sz="0" w:space="0" w:color="auto"/>
      </w:divBdr>
    </w:div>
    <w:div w:id="2073233995">
      <w:bodyDiv w:val="1"/>
      <w:marLeft w:val="0"/>
      <w:marRight w:val="0"/>
      <w:marTop w:val="0"/>
      <w:marBottom w:val="0"/>
      <w:divBdr>
        <w:top w:val="none" w:sz="0" w:space="0" w:color="auto"/>
        <w:left w:val="none" w:sz="0" w:space="0" w:color="auto"/>
        <w:bottom w:val="none" w:sz="0" w:space="0" w:color="auto"/>
        <w:right w:val="none" w:sz="0" w:space="0" w:color="auto"/>
      </w:divBdr>
    </w:div>
    <w:div w:id="2080129255">
      <w:bodyDiv w:val="1"/>
      <w:marLeft w:val="0"/>
      <w:marRight w:val="0"/>
      <w:marTop w:val="0"/>
      <w:marBottom w:val="0"/>
      <w:divBdr>
        <w:top w:val="none" w:sz="0" w:space="0" w:color="auto"/>
        <w:left w:val="none" w:sz="0" w:space="0" w:color="auto"/>
        <w:bottom w:val="none" w:sz="0" w:space="0" w:color="auto"/>
        <w:right w:val="none" w:sz="0" w:space="0" w:color="auto"/>
      </w:divBdr>
      <w:divsChild>
        <w:div w:id="322317178">
          <w:marLeft w:val="0"/>
          <w:marRight w:val="0"/>
          <w:marTop w:val="0"/>
          <w:marBottom w:val="0"/>
          <w:divBdr>
            <w:top w:val="none" w:sz="0" w:space="0" w:color="auto"/>
            <w:left w:val="none" w:sz="0" w:space="0" w:color="auto"/>
            <w:bottom w:val="none" w:sz="0" w:space="0" w:color="auto"/>
            <w:right w:val="none" w:sz="0" w:space="0" w:color="auto"/>
          </w:divBdr>
          <w:divsChild>
            <w:div w:id="363479609">
              <w:marLeft w:val="0"/>
              <w:marRight w:val="0"/>
              <w:marTop w:val="0"/>
              <w:marBottom w:val="0"/>
              <w:divBdr>
                <w:top w:val="none" w:sz="0" w:space="0" w:color="auto"/>
                <w:left w:val="none" w:sz="0" w:space="0" w:color="auto"/>
                <w:bottom w:val="none" w:sz="0" w:space="0" w:color="auto"/>
                <w:right w:val="none" w:sz="0" w:space="0" w:color="auto"/>
              </w:divBdr>
              <w:divsChild>
                <w:div w:id="127090643">
                  <w:marLeft w:val="0"/>
                  <w:marRight w:val="0"/>
                  <w:marTop w:val="0"/>
                  <w:marBottom w:val="0"/>
                  <w:divBdr>
                    <w:top w:val="none" w:sz="0" w:space="0" w:color="auto"/>
                    <w:left w:val="none" w:sz="0" w:space="0" w:color="auto"/>
                    <w:bottom w:val="none" w:sz="0" w:space="0" w:color="auto"/>
                    <w:right w:val="none" w:sz="0" w:space="0" w:color="auto"/>
                  </w:divBdr>
                  <w:divsChild>
                    <w:div w:id="510225295">
                      <w:marLeft w:val="0"/>
                      <w:marRight w:val="0"/>
                      <w:marTop w:val="0"/>
                      <w:marBottom w:val="0"/>
                      <w:divBdr>
                        <w:top w:val="none" w:sz="0" w:space="0" w:color="auto"/>
                        <w:left w:val="none" w:sz="0" w:space="0" w:color="auto"/>
                        <w:bottom w:val="none" w:sz="0" w:space="0" w:color="auto"/>
                        <w:right w:val="none" w:sz="0" w:space="0" w:color="auto"/>
                      </w:divBdr>
                      <w:divsChild>
                        <w:div w:id="958416445">
                          <w:marLeft w:val="0"/>
                          <w:marRight w:val="0"/>
                          <w:marTop w:val="0"/>
                          <w:marBottom w:val="0"/>
                          <w:divBdr>
                            <w:top w:val="none" w:sz="0" w:space="0" w:color="auto"/>
                            <w:left w:val="none" w:sz="0" w:space="0" w:color="auto"/>
                            <w:bottom w:val="none" w:sz="0" w:space="0" w:color="auto"/>
                            <w:right w:val="none" w:sz="0" w:space="0" w:color="auto"/>
                          </w:divBdr>
                          <w:divsChild>
                            <w:div w:id="982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423683">
      <w:bodyDiv w:val="1"/>
      <w:marLeft w:val="0"/>
      <w:marRight w:val="0"/>
      <w:marTop w:val="0"/>
      <w:marBottom w:val="0"/>
      <w:divBdr>
        <w:top w:val="none" w:sz="0" w:space="0" w:color="auto"/>
        <w:left w:val="none" w:sz="0" w:space="0" w:color="auto"/>
        <w:bottom w:val="none" w:sz="0" w:space="0" w:color="auto"/>
        <w:right w:val="none" w:sz="0" w:space="0" w:color="auto"/>
      </w:divBdr>
    </w:div>
    <w:div w:id="2123765506">
      <w:bodyDiv w:val="1"/>
      <w:marLeft w:val="0"/>
      <w:marRight w:val="0"/>
      <w:marTop w:val="0"/>
      <w:marBottom w:val="0"/>
      <w:divBdr>
        <w:top w:val="none" w:sz="0" w:space="0" w:color="auto"/>
        <w:left w:val="none" w:sz="0" w:space="0" w:color="auto"/>
        <w:bottom w:val="none" w:sz="0" w:space="0" w:color="auto"/>
        <w:right w:val="none" w:sz="0" w:space="0" w:color="auto"/>
      </w:divBdr>
    </w:div>
    <w:div w:id="21361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loss-waldegg.so.ch/veranstaltungen/veranstaltungen-detail/news/weihnachtsausstellung-3/" TargetMode="External"/><Relationship Id="rId18" Type="http://schemas.openxmlformats.org/officeDocument/2006/relationships/hyperlink" Target="https://www.solothurn-city.ch/ausflugsziele/attraktionen/adventskalender-museum-altes-zeughaus-076b8d37bd" TargetMode="External"/><Relationship Id="rId26" Type="http://schemas.openxmlformats.org/officeDocument/2006/relationships/hyperlink" Target="https://we.tl/t-JQU9XW7wzq" TargetMode="External"/><Relationship Id="rId3" Type="http://schemas.openxmlformats.org/officeDocument/2006/relationships/customXml" Target="../customXml/item3.xml"/><Relationship Id="rId21" Type="http://schemas.openxmlformats.org/officeDocument/2006/relationships/hyperlink" Target="https://www.solothurn-city.ch/ausflugsziele/attraktionen/weihnachtsweg-berghof-montpelon-6c01247148" TargetMode="External"/><Relationship Id="rId7" Type="http://schemas.openxmlformats.org/officeDocument/2006/relationships/settings" Target="settings.xml"/><Relationship Id="rId12" Type="http://schemas.openxmlformats.org/officeDocument/2006/relationships/hyperlink" Target="https://www.adventimkloster.ch/" TargetMode="External"/><Relationship Id="rId17" Type="http://schemas.openxmlformats.org/officeDocument/2006/relationships/hyperlink" Target="https://www.solothurn-city.ch/Veranstaltungskalender/musikalischer-adventskalender-c06891e29d" TargetMode="External"/><Relationship Id="rId25" Type="http://schemas.openxmlformats.org/officeDocument/2006/relationships/hyperlink" Target="https://www.solothurn-city.ch/de/solothurn-erleben/essen-ausgehen/restaurants-zur-weihnachtszeit" TargetMode="External"/><Relationship Id="rId2" Type="http://schemas.openxmlformats.org/officeDocument/2006/relationships/customXml" Target="../customXml/item2.xml"/><Relationship Id="rId16" Type="http://schemas.openxmlformats.org/officeDocument/2006/relationships/hyperlink" Target="https://www.solothurn-city.ch/Veranstaltungskalender/kultureller-adventskalender-fuer-kinder-8648fcde6c" TargetMode="External"/><Relationship Id="rId20" Type="http://schemas.openxmlformats.org/officeDocument/2006/relationships/hyperlink" Target="https://www.solothurn-city.ch/Veranstaltungskalender/ambassadorenkrippe-901870aef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lothurn-city.ch/de/solothurn-erleben/veranstaltungen/weihnachten-in-solothurn" TargetMode="External"/><Relationship Id="rId24" Type="http://schemas.openxmlformats.org/officeDocument/2006/relationships/hyperlink" Target="https://www.tobs.ch/spielplan/konzert/neujahrskonzert" TargetMode="External"/><Relationship Id="rId5" Type="http://schemas.openxmlformats.org/officeDocument/2006/relationships/numbering" Target="numbering.xml"/><Relationship Id="rId15" Type="http://schemas.openxmlformats.org/officeDocument/2006/relationships/hyperlink" Target="https://www.solothurn-city.ch/Veranstaltungskalender/soledurner-wiehnachtsmaert-2024-c89c718678" TargetMode="External"/><Relationship Id="rId23" Type="http://schemas.openxmlformats.org/officeDocument/2006/relationships/hyperlink" Target="https://www.solothurn-city.ch/de/solothurn-erleben/veranstaltungen/weihnachten-in-solothurn/oeffnungszeiten-festtag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olothurn-city.ch/de/solothurn-erleben/veranstaltungen/weihnachten-in-solothurn/adventskalender-in-solothur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othurn-city.ch/Veranstaltungskalender/chlausemaeret-solothurn-f3ba8794d4" TargetMode="External"/><Relationship Id="rId22" Type="http://schemas.openxmlformats.org/officeDocument/2006/relationships/hyperlink" Target="https://www.solothurn-city.ch/ausflugsziele/attraktionen/weihnachtsweg-zelgli-161fb8a7cb" TargetMode="External"/><Relationship Id="rId27" Type="http://schemas.openxmlformats.org/officeDocument/2006/relationships/hyperlink" Target="mailto:info@gretzcom.ch"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77dbc9-1f05-4469-9441-716065f0e7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74CD9DD37BC6B48AD628BBD85643A42" ma:contentTypeVersion="9" ma:contentTypeDescription="Ein neues Dokument erstellen." ma:contentTypeScope="" ma:versionID="2bfd055d47ce5596a527683292a8d7c8">
  <xsd:schema xmlns:xsd="http://www.w3.org/2001/XMLSchema" xmlns:xs="http://www.w3.org/2001/XMLSchema" xmlns:p="http://schemas.microsoft.com/office/2006/metadata/properties" xmlns:ns3="3277dbc9-1f05-4469-9441-716065f0e7c5" targetNamespace="http://schemas.microsoft.com/office/2006/metadata/properties" ma:root="true" ma:fieldsID="a6ccd9089dc7784ae2400db2c66ec54f" ns3:_="">
    <xsd:import namespace="3277dbc9-1f05-4469-9441-716065f0e7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7dbc9-1f05-4469-9441-716065f0e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FE283-6B3C-4733-A913-CA22843A6156}">
  <ds:schemaRefs>
    <ds:schemaRef ds:uri="http://schemas.microsoft.com/office/2006/metadata/properties"/>
    <ds:schemaRef ds:uri="http://schemas.microsoft.com/office/infopath/2007/PartnerControls"/>
    <ds:schemaRef ds:uri="3277dbc9-1f05-4469-9441-716065f0e7c5"/>
  </ds:schemaRefs>
</ds:datastoreItem>
</file>

<file path=customXml/itemProps2.xml><?xml version="1.0" encoding="utf-8"?>
<ds:datastoreItem xmlns:ds="http://schemas.openxmlformats.org/officeDocument/2006/customXml" ds:itemID="{E2DC90B2-79C0-468C-8CF4-E6E39F0C0502}">
  <ds:schemaRefs>
    <ds:schemaRef ds:uri="http://schemas.microsoft.com/sharepoint/v3/contenttype/forms"/>
  </ds:schemaRefs>
</ds:datastoreItem>
</file>

<file path=customXml/itemProps3.xml><?xml version="1.0" encoding="utf-8"?>
<ds:datastoreItem xmlns:ds="http://schemas.openxmlformats.org/officeDocument/2006/customXml" ds:itemID="{478DEB69-5F7D-417E-924D-F6690532A68F}">
  <ds:schemaRefs>
    <ds:schemaRef ds:uri="http://schemas.openxmlformats.org/officeDocument/2006/bibliography"/>
  </ds:schemaRefs>
</ds:datastoreItem>
</file>

<file path=customXml/itemProps4.xml><?xml version="1.0" encoding="utf-8"?>
<ds:datastoreItem xmlns:ds="http://schemas.openxmlformats.org/officeDocument/2006/customXml" ds:itemID="{99FA2996-D9C9-4864-A462-AEF5712EC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7dbc9-1f05-4469-9441-716065f0e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1107</Words>
  <Characters>6978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241023_Solothurn Tourismus_ Schön-schaurig</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241119_Solothurn Tourismus_Barockstadt lädt zum Adventsbummel</dc:title>
  <dc:subject/>
  <dc:creator>Ramona Bergmann</dc:creator>
  <cp:keywords/>
  <dc:description/>
  <cp:lastModifiedBy>Gretz Communications</cp:lastModifiedBy>
  <cp:revision>5</cp:revision>
  <cp:lastPrinted>2024-11-15T10:21:00Z</cp:lastPrinted>
  <dcterms:created xsi:type="dcterms:W3CDTF">2024-11-14T16:27:00Z</dcterms:created>
  <dcterms:modified xsi:type="dcterms:W3CDTF">2024-11-15T10:21:00Z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0x010100174CD9DD37BC6B48AD628BBD85643A42</vt:lpwstr>
  </property>
</Properties>
</file>