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7D1E1" w14:textId="77777777" w:rsidR="005C0BCD" w:rsidRDefault="005C0BCD" w:rsidP="00BE7959"/>
    <w:p w14:paraId="0606D1E6" w14:textId="77777777" w:rsidR="00CA3BE4" w:rsidRDefault="00CA3BE4" w:rsidP="00BE7959"/>
    <w:p w14:paraId="2CAFEE4C" w14:textId="77777777" w:rsidR="00CA3BE4" w:rsidRDefault="00CA3BE4" w:rsidP="00BE7959"/>
    <w:p w14:paraId="152007FB" w14:textId="77777777" w:rsidR="00CA3BE4" w:rsidRDefault="00CA3BE4" w:rsidP="00BE7959"/>
    <w:p w14:paraId="69D42619" w14:textId="77777777" w:rsidR="00CA3BE4" w:rsidRDefault="00CA3BE4" w:rsidP="00BE7959"/>
    <w:p w14:paraId="7AA063CC" w14:textId="77777777" w:rsidR="00CA3BE4" w:rsidRDefault="00CA3BE4" w:rsidP="00BE7959"/>
    <w:p w14:paraId="1F7F0E5A" w14:textId="77777777" w:rsidR="00CA3BE4" w:rsidRDefault="00CA3BE4" w:rsidP="00BE7959"/>
    <w:p w14:paraId="669A7709" w14:textId="77777777" w:rsidR="000540B0" w:rsidRDefault="000540B0" w:rsidP="00BE7959"/>
    <w:p w14:paraId="7154C725" w14:textId="1370C9BE" w:rsidR="000540B0" w:rsidRDefault="000540B0" w:rsidP="00BE7959">
      <w:r>
        <w:tab/>
      </w:r>
      <w:r>
        <w:tab/>
      </w:r>
      <w:r>
        <w:tab/>
      </w:r>
      <w:r>
        <w:tab/>
      </w:r>
      <w:r>
        <w:tab/>
      </w:r>
      <w:r>
        <w:tab/>
      </w:r>
      <w:r>
        <w:tab/>
      </w:r>
      <w:r>
        <w:tab/>
      </w:r>
      <w:r>
        <w:tab/>
      </w:r>
      <w:r>
        <w:tab/>
      </w:r>
      <w:r>
        <w:tab/>
        <w:t xml:space="preserve">Berlin, den </w:t>
      </w:r>
      <w:r w:rsidR="009C0CC7">
        <w:t xml:space="preserve">9. Juli </w:t>
      </w:r>
      <w:r>
        <w:t>2024</w:t>
      </w:r>
    </w:p>
    <w:p w14:paraId="70295315" w14:textId="77777777" w:rsidR="000540B0" w:rsidRDefault="000540B0" w:rsidP="000540B0"/>
    <w:p w14:paraId="241B77D8" w14:textId="6ED98A5A" w:rsidR="009C0CC7" w:rsidRPr="009C0CC7" w:rsidRDefault="009C0CC7" w:rsidP="009C0CC7">
      <w:pPr>
        <w:rPr>
          <w:b/>
          <w:bCs/>
          <w:sz w:val="40"/>
          <w:szCs w:val="40"/>
        </w:rPr>
      </w:pPr>
      <w:r w:rsidRPr="009C0CC7">
        <w:rPr>
          <w:b/>
          <w:bCs/>
          <w:sz w:val="40"/>
          <w:szCs w:val="40"/>
        </w:rPr>
        <w:t>Ferrara und Po-Delta: Reisen mit kulinarischen Landkarten</w:t>
      </w:r>
    </w:p>
    <w:p w14:paraId="3569B3CE" w14:textId="50EAF9A3" w:rsidR="009C0CC7" w:rsidRPr="009C0CC7" w:rsidRDefault="009C0CC7" w:rsidP="009C0CC7">
      <w:pPr>
        <w:rPr>
          <w:b/>
          <w:bCs/>
          <w:sz w:val="28"/>
          <w:szCs w:val="28"/>
        </w:rPr>
      </w:pPr>
      <w:r w:rsidRPr="009C0CC7">
        <w:rPr>
          <w:b/>
          <w:bCs/>
          <w:sz w:val="28"/>
          <w:szCs w:val="28"/>
        </w:rPr>
        <w:t>Das Po-Delta lockt mit Venusmuscheln, Weinen und erlesenem Reis. Rund um Ferrara gedeihen</w:t>
      </w:r>
      <w:r>
        <w:rPr>
          <w:b/>
          <w:bCs/>
          <w:sz w:val="28"/>
          <w:szCs w:val="28"/>
        </w:rPr>
        <w:t xml:space="preserve"> </w:t>
      </w:r>
      <w:r w:rsidRPr="009C0CC7">
        <w:rPr>
          <w:b/>
          <w:bCs/>
          <w:sz w:val="28"/>
          <w:szCs w:val="28"/>
        </w:rPr>
        <w:t xml:space="preserve">Obst und Gemüse und auf der Route der </w:t>
      </w:r>
      <w:proofErr w:type="spellStart"/>
      <w:r w:rsidRPr="009C0CC7">
        <w:rPr>
          <w:b/>
          <w:bCs/>
          <w:sz w:val="28"/>
          <w:szCs w:val="28"/>
        </w:rPr>
        <w:t>Delizie</w:t>
      </w:r>
      <w:proofErr w:type="spellEnd"/>
      <w:r w:rsidRPr="009C0CC7">
        <w:rPr>
          <w:b/>
          <w:bCs/>
          <w:sz w:val="28"/>
          <w:szCs w:val="28"/>
        </w:rPr>
        <w:t xml:space="preserve"> </w:t>
      </w:r>
      <w:proofErr w:type="spellStart"/>
      <w:r w:rsidRPr="009C0CC7">
        <w:rPr>
          <w:b/>
          <w:bCs/>
          <w:sz w:val="28"/>
          <w:szCs w:val="28"/>
        </w:rPr>
        <w:t>Estensi</w:t>
      </w:r>
      <w:proofErr w:type="spellEnd"/>
      <w:r w:rsidRPr="009C0CC7">
        <w:rPr>
          <w:b/>
          <w:bCs/>
          <w:sz w:val="28"/>
          <w:szCs w:val="28"/>
        </w:rPr>
        <w:t xml:space="preserve">, der einst so stolzen Herrenhäuser, lernen Sie Gaumenkitzel wie Salama da Suga und </w:t>
      </w:r>
      <w:proofErr w:type="spellStart"/>
      <w:r w:rsidRPr="009C0CC7">
        <w:rPr>
          <w:b/>
          <w:bCs/>
          <w:sz w:val="28"/>
          <w:szCs w:val="28"/>
        </w:rPr>
        <w:t>Tenerina</w:t>
      </w:r>
      <w:proofErr w:type="spellEnd"/>
      <w:r w:rsidRPr="009C0CC7">
        <w:rPr>
          <w:b/>
          <w:bCs/>
          <w:sz w:val="28"/>
          <w:szCs w:val="28"/>
        </w:rPr>
        <w:t xml:space="preserve">-Torte kennen. </w:t>
      </w:r>
    </w:p>
    <w:p w14:paraId="3661A930" w14:textId="75F6F8ED" w:rsidR="009C0CC7" w:rsidRDefault="009C0CC7" w:rsidP="009C0CC7">
      <w:r>
        <w:t>Die Provinz Ferrara –  grob gesagt zwischen Venedig und Bologna gelegen – lässt sich kulinarisch in verschiedene Landstriche teilen. Da ist zum einen das Po-Delta, eine Landschaft, die durch das Zusammenspiel von Meer und Fluss mit einzigartigen Farbs</w:t>
      </w:r>
      <w:r w:rsidR="00324209">
        <w:t>p</w:t>
      </w:r>
      <w:r>
        <w:t xml:space="preserve">ielen und Aromen aufwarten kann. Saftig grüne Felder mitzarten Reis-Pflänzchen prägen hier das Landschaftsbild. Feinschmecker schätzen die </w:t>
      </w:r>
      <w:proofErr w:type="spellStart"/>
      <w:r>
        <w:t>gro</w:t>
      </w:r>
      <w:r w:rsidR="00C4643C">
        <w:t>ss</w:t>
      </w:r>
      <w:r>
        <w:t>en</w:t>
      </w:r>
      <w:proofErr w:type="spellEnd"/>
      <w:r>
        <w:t>, etwas rundlichen Körner, der im Po-Delta angebauten Sorten</w:t>
      </w:r>
      <w:r w:rsidRPr="004440A1">
        <w:t xml:space="preserve"> </w:t>
      </w:r>
      <w:r w:rsidRPr="004440A1">
        <w:rPr>
          <w:rStyle w:val="hgkelc"/>
        </w:rPr>
        <w:t xml:space="preserve">Carnaroli, </w:t>
      </w:r>
      <w:proofErr w:type="spellStart"/>
      <w:r w:rsidRPr="004440A1">
        <w:rPr>
          <w:rStyle w:val="hgkelc"/>
        </w:rPr>
        <w:t>Arborio</w:t>
      </w:r>
      <w:proofErr w:type="spellEnd"/>
      <w:r w:rsidRPr="004440A1">
        <w:rPr>
          <w:rStyle w:val="hgkelc"/>
        </w:rPr>
        <w:t xml:space="preserve">, Baldo, </w:t>
      </w:r>
      <w:proofErr w:type="spellStart"/>
      <w:r w:rsidRPr="004440A1">
        <w:rPr>
          <w:rStyle w:val="hgkelc"/>
        </w:rPr>
        <w:t>Volano</w:t>
      </w:r>
      <w:proofErr w:type="spellEnd"/>
      <w:r w:rsidRPr="004440A1">
        <w:rPr>
          <w:rStyle w:val="hgkelc"/>
        </w:rPr>
        <w:t xml:space="preserve">, Caravaggio, </w:t>
      </w:r>
      <w:proofErr w:type="spellStart"/>
      <w:r w:rsidRPr="004440A1">
        <w:rPr>
          <w:rStyle w:val="hgkelc"/>
        </w:rPr>
        <w:t>Cammeo</w:t>
      </w:r>
      <w:proofErr w:type="spellEnd"/>
      <w:r w:rsidRPr="004440A1">
        <w:rPr>
          <w:rStyle w:val="hgkelc"/>
        </w:rPr>
        <w:t xml:space="preserve">, </w:t>
      </w:r>
      <w:proofErr w:type="spellStart"/>
      <w:r w:rsidRPr="004440A1">
        <w:rPr>
          <w:rStyle w:val="hgkelc"/>
        </w:rPr>
        <w:t>Keope</w:t>
      </w:r>
      <w:proofErr w:type="spellEnd"/>
      <w:r w:rsidRPr="004440A1">
        <w:rPr>
          <w:rStyle w:val="hgkelc"/>
        </w:rPr>
        <w:t xml:space="preserve">, </w:t>
      </w:r>
      <w:proofErr w:type="spellStart"/>
      <w:r w:rsidRPr="004440A1">
        <w:rPr>
          <w:rStyle w:val="hgkelc"/>
        </w:rPr>
        <w:t>Telemaco</w:t>
      </w:r>
      <w:proofErr w:type="spellEnd"/>
      <w:r w:rsidRPr="004440A1">
        <w:rPr>
          <w:rStyle w:val="hgkelc"/>
        </w:rPr>
        <w:t xml:space="preserve"> und Karnak. </w:t>
      </w:r>
      <w:r>
        <w:rPr>
          <w:rStyle w:val="hgkelc"/>
        </w:rPr>
        <w:t xml:space="preserve">In der lokalen Küche bilden sie die Basis für köstliche </w:t>
      </w:r>
      <w:proofErr w:type="spellStart"/>
      <w:r>
        <w:t>Risotti</w:t>
      </w:r>
      <w:proofErr w:type="spellEnd"/>
      <w:r>
        <w:t xml:space="preserve">, die je nach Ausrichtung mit Fleisch-, Fisch- oder Gemüsebrühe, mit Butter, </w:t>
      </w:r>
      <w:proofErr w:type="spellStart"/>
      <w:r>
        <w:t>Wei</w:t>
      </w:r>
      <w:r w:rsidR="00C4643C">
        <w:t>ss</w:t>
      </w:r>
      <w:r>
        <w:t>wein</w:t>
      </w:r>
      <w:proofErr w:type="spellEnd"/>
      <w:r>
        <w:t xml:space="preserve"> und anderen Zutaten zu unwiderstehlichen Delikatessen werden. </w:t>
      </w:r>
    </w:p>
    <w:p w14:paraId="5BA455FA" w14:textId="12836E01" w:rsidR="009C0CC7" w:rsidRDefault="009C0CC7" w:rsidP="009C0CC7">
      <w:r>
        <w:t xml:space="preserve">Auch Rebstöcke finden günstige Bedingungen im Mündungsgebiet des längsten italienischen Flusses. Nebel, die sich vor allem im Frühjahr und im Herbst über diesen Landstrich legen, prägen den Charakter der Weine Bosco </w:t>
      </w:r>
      <w:proofErr w:type="spellStart"/>
      <w:r>
        <w:t>Eliceo</w:t>
      </w:r>
      <w:proofErr w:type="spellEnd"/>
      <w:r>
        <w:t xml:space="preserve"> DOC ebenso wie sowie die salzhaltigen Böden. In dieser Gegend ist unter anderem ein Sauvignon zuhause, der im Glas mit strohgelber Farbe und am Gaumen mit frischen Aromen besticht – ein idealer Begleiter von Antipasti und Fisch, der aber auch mit den hier </w:t>
      </w:r>
      <w:proofErr w:type="spellStart"/>
      <w:r>
        <w:t>äu</w:t>
      </w:r>
      <w:r w:rsidR="00C4643C">
        <w:t>ss</w:t>
      </w:r>
      <w:r>
        <w:t>erst</w:t>
      </w:r>
      <w:proofErr w:type="spellEnd"/>
      <w:r>
        <w:t xml:space="preserve"> beliebten Pasta-mit-Kürbis-Gerichten eine gute Figur macht. Aus dem Anbaugebiet Bosco </w:t>
      </w:r>
      <w:proofErr w:type="spellStart"/>
      <w:r>
        <w:t>Eliceo</w:t>
      </w:r>
      <w:proofErr w:type="spellEnd"/>
      <w:r>
        <w:t xml:space="preserve"> DOC kommen auch Merlot und </w:t>
      </w:r>
      <w:proofErr w:type="spellStart"/>
      <w:r>
        <w:t>Fortana</w:t>
      </w:r>
      <w:proofErr w:type="spellEnd"/>
      <w:r>
        <w:t xml:space="preserve">. </w:t>
      </w:r>
      <w:proofErr w:type="spellStart"/>
      <w:r>
        <w:t>Robinrot</w:t>
      </w:r>
      <w:proofErr w:type="spellEnd"/>
      <w:r>
        <w:t xml:space="preserve"> im Glas empfehlen sie sich besonders zu Fleischgerichten und lang gereiftem Käse. </w:t>
      </w:r>
    </w:p>
    <w:p w14:paraId="4A8332DC" w14:textId="77777777" w:rsidR="009C0CC7" w:rsidRPr="00C349C2" w:rsidRDefault="009C0CC7" w:rsidP="009C0CC7">
      <w:pPr>
        <w:rPr>
          <w:b/>
          <w:bCs/>
        </w:rPr>
      </w:pPr>
      <w:r w:rsidRPr="00C349C2">
        <w:rPr>
          <w:b/>
          <w:bCs/>
        </w:rPr>
        <w:t>Von Aal bis Zuckermelone</w:t>
      </w:r>
    </w:p>
    <w:p w14:paraId="2642F000" w14:textId="430A6142" w:rsidR="009C0CC7" w:rsidRPr="00C349C2" w:rsidRDefault="009C0CC7" w:rsidP="009C0CC7">
      <w:r>
        <w:t xml:space="preserve">In der </w:t>
      </w:r>
      <w:proofErr w:type="spellStart"/>
      <w:r>
        <w:t>Sacca</w:t>
      </w:r>
      <w:proofErr w:type="spellEnd"/>
      <w:r>
        <w:t xml:space="preserve"> di </w:t>
      </w:r>
      <w:proofErr w:type="spellStart"/>
      <w:r>
        <w:t>Goro</w:t>
      </w:r>
      <w:proofErr w:type="spellEnd"/>
      <w:r>
        <w:t xml:space="preserve"> nördlich des Wasserstädtchens </w:t>
      </w:r>
      <w:proofErr w:type="spellStart"/>
      <w:r>
        <w:t>Comacchio</w:t>
      </w:r>
      <w:proofErr w:type="spellEnd"/>
      <w:r>
        <w:t xml:space="preserve"> </w:t>
      </w:r>
      <w:r w:rsidR="00ED6B07">
        <w:t>finden sich</w:t>
      </w:r>
      <w:r>
        <w:t xml:space="preserve"> Delikatessen</w:t>
      </w:r>
      <w:r w:rsidR="00ED6B07">
        <w:t xml:space="preserve"> anderer Art</w:t>
      </w:r>
      <w:r>
        <w:t>. Die „</w:t>
      </w:r>
      <w:proofErr w:type="spellStart"/>
      <w:r>
        <w:t>Sacca</w:t>
      </w:r>
      <w:proofErr w:type="spellEnd"/>
      <w:r>
        <w:t xml:space="preserve">“, also die Bucht von </w:t>
      </w:r>
      <w:proofErr w:type="spellStart"/>
      <w:r>
        <w:t>Goro</w:t>
      </w:r>
      <w:proofErr w:type="spellEnd"/>
      <w:r>
        <w:t xml:space="preserve">, bietet idealen Lebensraum für Venusmuscheln. </w:t>
      </w:r>
      <w:r w:rsidR="00ED6B07">
        <w:t xml:space="preserve">Köchinnen und Köche </w:t>
      </w:r>
      <w:r>
        <w:t xml:space="preserve">der Provinz Ferrara bringen die Schalentiere </w:t>
      </w:r>
      <w:r w:rsidR="00ED6B07">
        <w:t xml:space="preserve">in Ihren Pfannen und Töpfen </w:t>
      </w:r>
      <w:r>
        <w:t xml:space="preserve">ganz </w:t>
      </w:r>
      <w:proofErr w:type="spellStart"/>
      <w:r>
        <w:t>gro</w:t>
      </w:r>
      <w:r w:rsidR="00C4643C">
        <w:t>ss</w:t>
      </w:r>
      <w:proofErr w:type="spellEnd"/>
      <w:r>
        <w:t xml:space="preserve"> raus – </w:t>
      </w:r>
      <w:r w:rsidR="00ED6B07">
        <w:t>bringen sie</w:t>
      </w:r>
      <w:r>
        <w:t xml:space="preserve"> solo, mit Pasta oder Risotto auf die Teller. Südlich von </w:t>
      </w:r>
      <w:proofErr w:type="spellStart"/>
      <w:r>
        <w:t>Comacchio</w:t>
      </w:r>
      <w:proofErr w:type="spellEnd"/>
      <w:r>
        <w:t xml:space="preserve"> liegen </w:t>
      </w:r>
      <w:r w:rsidRPr="00DD38F9">
        <w:t xml:space="preserve">die </w:t>
      </w:r>
      <w:r>
        <w:t>„</w:t>
      </w:r>
      <w:proofErr w:type="spellStart"/>
      <w:r w:rsidRPr="00DD38F9">
        <w:t>Comacchio</w:t>
      </w:r>
      <w:proofErr w:type="spellEnd"/>
      <w:r w:rsidRPr="00DD38F9">
        <w:t>-Täler</w:t>
      </w:r>
      <w:r>
        <w:t>“</w:t>
      </w:r>
      <w:r w:rsidRPr="00DD38F9">
        <w:t xml:space="preserve">. </w:t>
      </w:r>
      <w:r w:rsidRPr="003C42C3">
        <w:t xml:space="preserve">Hier, wo der </w:t>
      </w:r>
      <w:proofErr w:type="spellStart"/>
      <w:r w:rsidRPr="003C42C3">
        <w:t>gro</w:t>
      </w:r>
      <w:r w:rsidR="00C4643C">
        <w:t>ss</w:t>
      </w:r>
      <w:r w:rsidRPr="003C42C3">
        <w:t>e</w:t>
      </w:r>
      <w:proofErr w:type="spellEnd"/>
      <w:r w:rsidRPr="003C42C3">
        <w:t xml:space="preserve"> Fluss auf das Meer trifft, fühlen sich Aale wohl und </w:t>
      </w:r>
      <w:r>
        <w:t xml:space="preserve">lokale Institutionen arbeiten daran, die Bestände dieser weltweit selten gewordenen Fischart aufzupäppeln. Über die Bedeutung, die Aal-Fang und Aal-Verarbeitung über Jahrhunderte in dieser Gegend hatten, </w:t>
      </w:r>
      <w:r w:rsidRPr="002737EF">
        <w:t xml:space="preserve">lässt sich </w:t>
      </w:r>
      <w:r>
        <w:t xml:space="preserve">bei </w:t>
      </w:r>
      <w:r w:rsidR="00ED6B07">
        <w:t xml:space="preserve">beschaulichen </w:t>
      </w:r>
      <w:r>
        <w:t xml:space="preserve">Bootsausflügen durch das Delta-Gebiet </w:t>
      </w:r>
      <w:r w:rsidR="00ED6B07">
        <w:t xml:space="preserve">jede Menge </w:t>
      </w:r>
      <w:r>
        <w:t xml:space="preserve">erfahren. </w:t>
      </w:r>
      <w:r w:rsidR="00ED6B07">
        <w:t xml:space="preserve">Interessant ist auch ein </w:t>
      </w:r>
      <w:r>
        <w:t xml:space="preserve">Besuch der </w:t>
      </w:r>
      <w:proofErr w:type="spellStart"/>
      <w:r w:rsidRPr="002737EF">
        <w:t>Manifattura</w:t>
      </w:r>
      <w:proofErr w:type="spellEnd"/>
      <w:r w:rsidRPr="002737EF">
        <w:t xml:space="preserve"> </w:t>
      </w:r>
      <w:proofErr w:type="spellStart"/>
      <w:r w:rsidRPr="002737EF">
        <w:t>dei</w:t>
      </w:r>
      <w:proofErr w:type="spellEnd"/>
      <w:r w:rsidRPr="002737EF">
        <w:t xml:space="preserve"> </w:t>
      </w:r>
      <w:proofErr w:type="spellStart"/>
      <w:r w:rsidRPr="002737EF">
        <w:t>Marinati</w:t>
      </w:r>
      <w:proofErr w:type="spellEnd"/>
      <w:r>
        <w:t xml:space="preserve"> in </w:t>
      </w:r>
      <w:proofErr w:type="spellStart"/>
      <w:r>
        <w:t>Comacchio</w:t>
      </w:r>
      <w:proofErr w:type="spellEnd"/>
      <w:r w:rsidRPr="002737EF">
        <w:t>,</w:t>
      </w:r>
      <w:r>
        <w:t xml:space="preserve"> wo sich der traditionell marinierte Fisch</w:t>
      </w:r>
      <w:r w:rsidR="00ED6B07">
        <w:t xml:space="preserve"> </w:t>
      </w:r>
      <w:r>
        <w:t xml:space="preserve">auch verkosten lässt. </w:t>
      </w:r>
    </w:p>
    <w:p w14:paraId="63017164" w14:textId="77777777" w:rsidR="00ED6B07" w:rsidRDefault="009C0CC7" w:rsidP="009C0CC7">
      <w:r>
        <w:t>Nördlich von Ferrara, entlang des rechten Po-Ufers</w:t>
      </w:r>
      <w:r w:rsidR="00ED6B07">
        <w:t>,</w:t>
      </w:r>
      <w:r>
        <w:t xml:space="preserve"> erstrecken sich von Weiden und Pappeln gesäumte Fluss-Auen. Zahlreiche Zugvogelarten beziehen hier ihr Zuhause auf Zeit. Auch Obstplantagen </w:t>
      </w:r>
      <w:r w:rsidR="00ED6B07">
        <w:t xml:space="preserve">prägen diesen </w:t>
      </w:r>
      <w:r>
        <w:t xml:space="preserve">Teil der Provinz </w:t>
      </w:r>
      <w:r w:rsidR="00ED6B07">
        <w:t xml:space="preserve">Ferrara. Hier </w:t>
      </w:r>
      <w:r>
        <w:t xml:space="preserve">reifen </w:t>
      </w:r>
      <w:proofErr w:type="spellStart"/>
      <w:r>
        <w:t>Romagneser</w:t>
      </w:r>
      <w:proofErr w:type="spellEnd"/>
      <w:r>
        <w:t xml:space="preserve"> Pfirsiche und Nektarinen, </w:t>
      </w:r>
      <w:proofErr w:type="spellStart"/>
      <w:r>
        <w:t>Ferrareser</w:t>
      </w:r>
      <w:proofErr w:type="spellEnd"/>
      <w:r>
        <w:t xml:space="preserve"> Wassermelonen, Zuckermelonen der Emilia, </w:t>
      </w:r>
    </w:p>
    <w:p w14:paraId="31887A09" w14:textId="77777777" w:rsidR="00ED6B07" w:rsidRDefault="00ED6B07" w:rsidP="009C0CC7"/>
    <w:p w14:paraId="35B7E3D9" w14:textId="77777777" w:rsidR="00ED6B07" w:rsidRDefault="00ED6B07" w:rsidP="009C0CC7"/>
    <w:p w14:paraId="00635DA1" w14:textId="77777777" w:rsidR="00ED6B07" w:rsidRDefault="00ED6B07" w:rsidP="009C0CC7"/>
    <w:p w14:paraId="7D2F6EC7" w14:textId="77777777" w:rsidR="00ED6B07" w:rsidRDefault="00ED6B07" w:rsidP="009C0CC7"/>
    <w:p w14:paraId="34B248DE" w14:textId="77777777" w:rsidR="00ED6B07" w:rsidRDefault="00ED6B07" w:rsidP="009C0CC7"/>
    <w:p w14:paraId="0A4BDD07" w14:textId="77777777" w:rsidR="00ED6B07" w:rsidRDefault="00ED6B07" w:rsidP="009C0CC7"/>
    <w:p w14:paraId="71F890FF" w14:textId="77777777" w:rsidR="00ED6B07" w:rsidRDefault="00ED6B07" w:rsidP="009C0CC7"/>
    <w:p w14:paraId="05531722" w14:textId="77777777" w:rsidR="00ED6B07" w:rsidRDefault="00ED6B07" w:rsidP="009C0CC7"/>
    <w:p w14:paraId="6F3896A6" w14:textId="77777777" w:rsidR="00ED6B07" w:rsidRDefault="00ED6B07" w:rsidP="009C0CC7"/>
    <w:p w14:paraId="174C4138" w14:textId="77777777" w:rsidR="00ED6B07" w:rsidRDefault="00ED6B07" w:rsidP="009C0CC7"/>
    <w:p w14:paraId="70FDEDD0" w14:textId="75312C0A" w:rsidR="009C0CC7" w:rsidRDefault="009C0CC7" w:rsidP="009C0CC7">
      <w:r>
        <w:t xml:space="preserve">Erdbeeren aus </w:t>
      </w:r>
      <w:proofErr w:type="spellStart"/>
      <w:r>
        <w:t>Lagosanto</w:t>
      </w:r>
      <w:proofErr w:type="spellEnd"/>
      <w:r w:rsidR="00ED6B07">
        <w:t xml:space="preserve">, </w:t>
      </w:r>
      <w:r>
        <w:t xml:space="preserve">grüner </w:t>
      </w:r>
      <w:proofErr w:type="spellStart"/>
      <w:r>
        <w:t>Altedo</w:t>
      </w:r>
      <w:proofErr w:type="spellEnd"/>
      <w:r>
        <w:t>-Spargel – und die Birnen der Emilia Romagna. Jede dieser Ursprungs-Bezeichnungen steht für authentischen Genuss und verweist auf die tiefe Verbindung zwischen den Menschen und den Produkten, die seit vielen Generationen auf diesem Stückchen Erde kultiviert</w:t>
      </w:r>
      <w:r w:rsidR="00ED6B07">
        <w:t xml:space="preserve"> werden.</w:t>
      </w:r>
    </w:p>
    <w:p w14:paraId="58993F25" w14:textId="77777777" w:rsidR="009C0CC7" w:rsidRPr="00C349C2" w:rsidRDefault="009C0CC7" w:rsidP="009C0CC7">
      <w:pPr>
        <w:rPr>
          <w:b/>
          <w:bCs/>
        </w:rPr>
      </w:pPr>
      <w:r w:rsidRPr="00C349C2">
        <w:rPr>
          <w:b/>
          <w:bCs/>
        </w:rPr>
        <w:t xml:space="preserve">Köstliche Spuren der d’Este Dynastie </w:t>
      </w:r>
    </w:p>
    <w:p w14:paraId="0A184E94" w14:textId="18884A58" w:rsidR="009C0CC7" w:rsidRDefault="009C0CC7" w:rsidP="009C0CC7">
      <w:r>
        <w:t xml:space="preserve">Zwischen der Provinzhauptstadt Ferrara und dem Meer </w:t>
      </w:r>
      <w:r w:rsidR="00ED6B07">
        <w:t>zeugen</w:t>
      </w:r>
      <w:r>
        <w:t xml:space="preserve"> stolze Herrenhäuser, die </w:t>
      </w:r>
      <w:proofErr w:type="spellStart"/>
      <w:r>
        <w:t>Delizie</w:t>
      </w:r>
      <w:proofErr w:type="spellEnd"/>
      <w:r>
        <w:t xml:space="preserve"> </w:t>
      </w:r>
      <w:proofErr w:type="spellStart"/>
      <w:r>
        <w:t>Estensi</w:t>
      </w:r>
      <w:proofErr w:type="spellEnd"/>
      <w:r>
        <w:t xml:space="preserve">, </w:t>
      </w:r>
      <w:r w:rsidR="00ED6B07">
        <w:t xml:space="preserve">von der Renaissance-Epoche, in der die </w:t>
      </w:r>
      <w:r>
        <w:t xml:space="preserve">Adelsfamilie d‘Este die Geschicke Ferraras gelenkt und der ganzen Gegend ihren Stempel aufgedrückt hat. Wer diesen Landstrich auf der Route der </w:t>
      </w:r>
      <w:proofErr w:type="spellStart"/>
      <w:r>
        <w:t>Delizie</w:t>
      </w:r>
      <w:proofErr w:type="spellEnd"/>
      <w:r>
        <w:t xml:space="preserve"> </w:t>
      </w:r>
      <w:proofErr w:type="spellStart"/>
      <w:r>
        <w:t>Estensi</w:t>
      </w:r>
      <w:proofErr w:type="spellEnd"/>
      <w:r>
        <w:t xml:space="preserve"> erkundet, unternimmt eine Reise des guten Geschmacks. Neben </w:t>
      </w:r>
      <w:r w:rsidR="00ED6B07">
        <w:t xml:space="preserve">sehenswerter </w:t>
      </w:r>
      <w:r>
        <w:t xml:space="preserve">Architektur lernen Reisende bei Stopps in Konditoreien, auf Märkten und in den Ristoranti </w:t>
      </w:r>
      <w:r w:rsidR="00ED6B07">
        <w:t xml:space="preserve">unterschiedlichste </w:t>
      </w:r>
      <w:r>
        <w:t xml:space="preserve">Gaumenkitzel </w:t>
      </w:r>
      <w:r w:rsidR="00ED6B07">
        <w:t xml:space="preserve">kennen. Beispielsweise </w:t>
      </w:r>
      <w:r>
        <w:t>die Salama da Sugo</w:t>
      </w:r>
      <w:r w:rsidR="00ED6B07">
        <w:t>,</w:t>
      </w:r>
      <w:r>
        <w:t xml:space="preserve"> eine </w:t>
      </w:r>
      <w:proofErr w:type="spellStart"/>
      <w:r>
        <w:t>Ferrareser</w:t>
      </w:r>
      <w:proofErr w:type="spellEnd"/>
      <w:r>
        <w:t xml:space="preserve"> Wurst-Spezialität, die bestens zu Kartoffelpüree passt. Oder das Pasticcio di Maccheroni – ein Vermächtnis uralter höfischer Traditionen. Ebenso beliebt und weit verbreitet sind die </w:t>
      </w:r>
      <w:proofErr w:type="spellStart"/>
      <w:r>
        <w:t>Cappellacci</w:t>
      </w:r>
      <w:proofErr w:type="spellEnd"/>
      <w:r>
        <w:t xml:space="preserve"> di </w:t>
      </w:r>
      <w:proofErr w:type="spellStart"/>
      <w:r>
        <w:t>Zucca</w:t>
      </w:r>
      <w:proofErr w:type="spellEnd"/>
      <w:r>
        <w:t xml:space="preserve">, ein kulinarisches Zusammentreffen von Pasta und Butternut-Kürbis, der in diesem Landstrich ebenfalls hervorragend gedeiht. Für den </w:t>
      </w:r>
      <w:proofErr w:type="spellStart"/>
      <w:r>
        <w:t>sü</w:t>
      </w:r>
      <w:r w:rsidR="00C4643C">
        <w:t>ss</w:t>
      </w:r>
      <w:r>
        <w:t>en</w:t>
      </w:r>
      <w:proofErr w:type="spellEnd"/>
      <w:r>
        <w:t xml:space="preserve"> Abschluss eine</w:t>
      </w:r>
      <w:r w:rsidR="000B5661">
        <w:t>r Mahlzeit</w:t>
      </w:r>
      <w:r>
        <w:t xml:space="preserve"> bieten sich </w:t>
      </w:r>
      <w:proofErr w:type="spellStart"/>
      <w:r>
        <w:t>Pampepato</w:t>
      </w:r>
      <w:proofErr w:type="spellEnd"/>
      <w:r>
        <w:t xml:space="preserve"> und </w:t>
      </w:r>
      <w:proofErr w:type="spellStart"/>
      <w:r>
        <w:t>Tenerina</w:t>
      </w:r>
      <w:proofErr w:type="spellEnd"/>
      <w:r>
        <w:t xml:space="preserve">-Torte an. Wer seinem Gaumen diese Schokoladenfreuden gönnt, kommt der kulinarischen Kultur der Stadt Ferrara und ihrer Blütezeit unter den d’Este-Herzögen </w:t>
      </w:r>
      <w:r w:rsidR="000B5661">
        <w:t xml:space="preserve">mit  jedem Häppchen </w:t>
      </w:r>
      <w:r>
        <w:t xml:space="preserve">näher. </w:t>
      </w:r>
    </w:p>
    <w:p w14:paraId="618B38F7" w14:textId="572153CE" w:rsidR="009C0CC7" w:rsidRPr="00C32C39" w:rsidRDefault="009C0CC7" w:rsidP="009C0CC7">
      <w:r>
        <w:t xml:space="preserve">Mehr zu Kulinarik und Gastronomie in der Provinz Ferrara erfahren auf der Website </w:t>
      </w:r>
      <w:hyperlink r:id="rId6" w:history="1">
        <w:r w:rsidR="00D8059F" w:rsidRPr="002553F7">
          <w:rPr>
            <w:rStyle w:val="Hyperlink"/>
          </w:rPr>
          <w:t>https://www.ferrarainfo.com/de/onogastronomie/spezialitaten</w:t>
        </w:r>
      </w:hyperlink>
      <w:r w:rsidR="00D8059F">
        <w:t xml:space="preserve"> </w:t>
      </w:r>
    </w:p>
    <w:p w14:paraId="53417B76" w14:textId="77777777" w:rsidR="00CA3BE4" w:rsidRDefault="00CA3BE4" w:rsidP="00BE7959"/>
    <w:p w14:paraId="7BEF46A9" w14:textId="77777777" w:rsidR="00CA3BE4" w:rsidRDefault="00CA3BE4" w:rsidP="00BE7959"/>
    <w:p w14:paraId="55C0356B" w14:textId="77777777" w:rsidR="00CA3BE4" w:rsidRDefault="00CA3BE4" w:rsidP="00BE7959"/>
    <w:p w14:paraId="044B2E25" w14:textId="77777777" w:rsidR="00CA3BE4" w:rsidRDefault="00CA3BE4" w:rsidP="00BE7959"/>
    <w:p w14:paraId="5A99AF2B" w14:textId="77777777" w:rsidR="00CA3BE4" w:rsidRDefault="00CA3BE4" w:rsidP="00BE7959"/>
    <w:p w14:paraId="791FFB07" w14:textId="77777777" w:rsidR="00CA3BE4" w:rsidRDefault="00CA3BE4" w:rsidP="00BE7959"/>
    <w:p w14:paraId="36719E99" w14:textId="77777777" w:rsidR="00CA3BE4" w:rsidRDefault="00CA3BE4" w:rsidP="00BE7959"/>
    <w:sectPr w:rsidR="00CA3BE4" w:rsidSect="00B30C6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5A617" w14:textId="77777777" w:rsidR="009B5B1A" w:rsidRDefault="009B5B1A" w:rsidP="00BE7959">
      <w:pPr>
        <w:spacing w:after="0" w:line="240" w:lineRule="auto"/>
      </w:pPr>
      <w:r>
        <w:separator/>
      </w:r>
    </w:p>
  </w:endnote>
  <w:endnote w:type="continuationSeparator" w:id="0">
    <w:p w14:paraId="496AD611" w14:textId="77777777" w:rsidR="009B5B1A" w:rsidRDefault="009B5B1A" w:rsidP="00BE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E3F5C" w14:textId="77777777" w:rsidR="00BE7959" w:rsidRDefault="00BE79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A2EEA" w14:textId="77777777" w:rsidR="00BE7959" w:rsidRDefault="00BE795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5FC48" w14:textId="77777777" w:rsidR="00BE7959" w:rsidRDefault="00BE79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027E8" w14:textId="77777777" w:rsidR="009B5B1A" w:rsidRDefault="009B5B1A" w:rsidP="00BE7959">
      <w:pPr>
        <w:spacing w:after="0" w:line="240" w:lineRule="auto"/>
      </w:pPr>
      <w:r>
        <w:separator/>
      </w:r>
    </w:p>
  </w:footnote>
  <w:footnote w:type="continuationSeparator" w:id="0">
    <w:p w14:paraId="0DD38E9E" w14:textId="77777777" w:rsidR="009B5B1A" w:rsidRDefault="009B5B1A" w:rsidP="00BE7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B42A7" w14:textId="418ECED3" w:rsidR="00BE7959" w:rsidRDefault="00D8059F">
    <w:pPr>
      <w:pStyle w:val="Kopfzeile"/>
    </w:pPr>
    <w:r>
      <w:rPr>
        <w:noProof/>
      </w:rPr>
      <w:pict w14:anchorId="1EA1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3688" o:spid="_x0000_s1029" type="#_x0000_t75" style="position:absolute;margin-left:0;margin-top:0;width:595.2pt;height:841.9pt;z-index:-251657216;mso-position-horizontal:center;mso-position-horizontal-relative:margin;mso-position-vertical:center;mso-position-vertical-relative:margin" o:allowincell="f">
          <v:imagedata r:id="rId1" o:title="Briefkopf PO DELTA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9ECAD" w14:textId="2FC84CDE" w:rsidR="00BE7959" w:rsidRDefault="00D8059F">
    <w:pPr>
      <w:pStyle w:val="Kopfzeile"/>
    </w:pPr>
    <w:r>
      <w:rPr>
        <w:noProof/>
      </w:rPr>
      <w:pict w14:anchorId="32399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3689" o:spid="_x0000_s1030" type="#_x0000_t75" style="position:absolute;margin-left:0;margin-top:0;width:595.2pt;height:841.9pt;z-index:-251656192;mso-position-horizontal:center;mso-position-horizontal-relative:margin;mso-position-vertical:center;mso-position-vertical-relative:margin" o:allowincell="f">
          <v:imagedata r:id="rId1" o:title="Briefkopf PO DELTA20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D5F93" w14:textId="09BAF585" w:rsidR="00BE7959" w:rsidRDefault="00D8059F">
    <w:pPr>
      <w:pStyle w:val="Kopfzeile"/>
    </w:pPr>
    <w:r>
      <w:rPr>
        <w:noProof/>
      </w:rPr>
      <w:pict w14:anchorId="64699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3687" o:spid="_x0000_s1028" type="#_x0000_t75" style="position:absolute;margin-left:0;margin-top:0;width:595.2pt;height:841.9pt;z-index:-251658240;mso-position-horizontal:center;mso-position-horizontal-relative:margin;mso-position-vertical:center;mso-position-vertical-relative:margin" o:allowincell="f">
          <v:imagedata r:id="rId1" o:title="Briefkopf PO DELTA202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9fd36ad-6170-401c-be41-4b778f446640}"/>
  </w:docVars>
  <w:rsids>
    <w:rsidRoot w:val="00BE7959"/>
    <w:rsid w:val="000540B0"/>
    <w:rsid w:val="000B5661"/>
    <w:rsid w:val="001C1826"/>
    <w:rsid w:val="00294EEB"/>
    <w:rsid w:val="002F3E8F"/>
    <w:rsid w:val="00324209"/>
    <w:rsid w:val="003A29A1"/>
    <w:rsid w:val="00492261"/>
    <w:rsid w:val="005C0BCD"/>
    <w:rsid w:val="00672BF2"/>
    <w:rsid w:val="006D4DD0"/>
    <w:rsid w:val="006E5E36"/>
    <w:rsid w:val="0079384D"/>
    <w:rsid w:val="009B0F18"/>
    <w:rsid w:val="009B2852"/>
    <w:rsid w:val="009B5B1A"/>
    <w:rsid w:val="009C0CC7"/>
    <w:rsid w:val="00B30C6E"/>
    <w:rsid w:val="00B93F84"/>
    <w:rsid w:val="00BE7959"/>
    <w:rsid w:val="00C4643C"/>
    <w:rsid w:val="00CA3BE4"/>
    <w:rsid w:val="00D67643"/>
    <w:rsid w:val="00D8059F"/>
    <w:rsid w:val="00EC5FB7"/>
    <w:rsid w:val="00ED6B07"/>
    <w:rsid w:val="00F414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AE19D"/>
  <w15:chartTrackingRefBased/>
  <w15:docId w15:val="{0ECEC72A-CC03-41F2-81CC-FD3356B5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40B0"/>
  </w:style>
  <w:style w:type="paragraph" w:styleId="berschrift1">
    <w:name w:val="heading 1"/>
    <w:basedOn w:val="Standard"/>
    <w:next w:val="Standard"/>
    <w:link w:val="berschrift1Zchn"/>
    <w:uiPriority w:val="9"/>
    <w:qFormat/>
    <w:rsid w:val="00BE7959"/>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berschrift2">
    <w:name w:val="heading 2"/>
    <w:basedOn w:val="Standard"/>
    <w:next w:val="Standard"/>
    <w:link w:val="berschrift2Zchn"/>
    <w:uiPriority w:val="9"/>
    <w:unhideWhenUsed/>
    <w:qFormat/>
    <w:rsid w:val="00BE7959"/>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E7959"/>
    <w:pPr>
      <w:spacing w:after="0" w:line="240" w:lineRule="auto"/>
    </w:pPr>
    <w:rPr>
      <w:lang w:val="en-GB"/>
    </w:rPr>
  </w:style>
  <w:style w:type="character" w:customStyle="1" w:styleId="berschrift1Zchn">
    <w:name w:val="Überschrift 1 Zchn"/>
    <w:basedOn w:val="Absatz-Standardschriftart"/>
    <w:link w:val="berschrift1"/>
    <w:uiPriority w:val="9"/>
    <w:rsid w:val="00BE7959"/>
    <w:rPr>
      <w:rFonts w:asciiTheme="majorHAnsi" w:eastAsiaTheme="majorEastAsia" w:hAnsiTheme="majorHAnsi" w:cstheme="majorBidi"/>
      <w:color w:val="2F5496" w:themeColor="accent1" w:themeShade="BF"/>
      <w:sz w:val="32"/>
      <w:szCs w:val="32"/>
      <w:lang w:val="en-GB"/>
    </w:rPr>
  </w:style>
  <w:style w:type="character" w:customStyle="1" w:styleId="berschrift2Zchn">
    <w:name w:val="Überschrift 2 Zchn"/>
    <w:basedOn w:val="Absatz-Standardschriftart"/>
    <w:link w:val="berschrift2"/>
    <w:uiPriority w:val="9"/>
    <w:rsid w:val="00BE7959"/>
    <w:rPr>
      <w:rFonts w:asciiTheme="majorHAnsi" w:eastAsiaTheme="majorEastAsia" w:hAnsiTheme="majorHAnsi" w:cstheme="majorBidi"/>
      <w:color w:val="2F5496" w:themeColor="accent1" w:themeShade="BF"/>
      <w:sz w:val="26"/>
      <w:szCs w:val="26"/>
      <w:lang w:val="en-GB"/>
    </w:rPr>
  </w:style>
  <w:style w:type="paragraph" w:styleId="Kopfzeile">
    <w:name w:val="header"/>
    <w:basedOn w:val="Standard"/>
    <w:link w:val="KopfzeileZchn"/>
    <w:uiPriority w:val="99"/>
    <w:unhideWhenUsed/>
    <w:rsid w:val="00BE7959"/>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BE7959"/>
    <w:rPr>
      <w:lang w:val="en-GB"/>
    </w:rPr>
  </w:style>
  <w:style w:type="paragraph" w:styleId="Fuzeile">
    <w:name w:val="footer"/>
    <w:basedOn w:val="Standard"/>
    <w:link w:val="FuzeileZchn"/>
    <w:uiPriority w:val="99"/>
    <w:unhideWhenUsed/>
    <w:rsid w:val="00BE7959"/>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BE7959"/>
    <w:rPr>
      <w:lang w:val="en-GB"/>
    </w:rPr>
  </w:style>
  <w:style w:type="character" w:styleId="Hyperlink">
    <w:name w:val="Hyperlink"/>
    <w:basedOn w:val="Absatz-Standardschriftart"/>
    <w:uiPriority w:val="99"/>
    <w:unhideWhenUsed/>
    <w:rsid w:val="000540B0"/>
    <w:rPr>
      <w:color w:val="0563C1" w:themeColor="hyperlink"/>
      <w:u w:val="single"/>
    </w:rPr>
  </w:style>
  <w:style w:type="character" w:customStyle="1" w:styleId="hgkelc">
    <w:name w:val="hgkelc"/>
    <w:basedOn w:val="Absatz-Standardschriftart"/>
    <w:rsid w:val="009C0CC7"/>
  </w:style>
  <w:style w:type="character" w:styleId="NichtaufgelsteErwhnung">
    <w:name w:val="Unresolved Mention"/>
    <w:basedOn w:val="Absatz-Standardschriftart"/>
    <w:uiPriority w:val="99"/>
    <w:semiHidden/>
    <w:unhideWhenUsed/>
    <w:rsid w:val="00D80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errarainfo.com/de/onogastronomie/spezialitate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4142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maggioni</dc:creator>
  <cp:keywords/>
  <dc:description/>
  <cp:lastModifiedBy>Fabbris Laura (Gretz Communications AG)</cp:lastModifiedBy>
  <cp:revision>5</cp:revision>
  <cp:lastPrinted>2024-07-09T13:24:00Z</cp:lastPrinted>
  <dcterms:created xsi:type="dcterms:W3CDTF">2024-07-09T13:24:00Z</dcterms:created>
  <dcterms:modified xsi:type="dcterms:W3CDTF">2024-08-08T14:19:00Z</dcterms:modified>
</cp:coreProperties>
</file>