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B6387" w14:textId="77777777" w:rsidR="003B6D42" w:rsidRPr="002F00A5" w:rsidRDefault="003B6D42" w:rsidP="003B6D42">
      <w:pPr>
        <w:pStyle w:val="KeinLeerraum"/>
        <w:spacing w:after="120" w:line="360" w:lineRule="auto"/>
        <w:jc w:val="both"/>
        <w:rPr>
          <w:b/>
          <w:sz w:val="28"/>
        </w:rPr>
      </w:pPr>
      <w:r w:rsidRPr="002F00A5">
        <w:rPr>
          <w:b/>
          <w:sz w:val="28"/>
        </w:rPr>
        <w:t>Medienmitteilung</w:t>
      </w:r>
    </w:p>
    <w:p w14:paraId="0573719F" w14:textId="0B6C805A" w:rsidR="003B6D42" w:rsidRPr="00DB404E" w:rsidRDefault="002B17AF" w:rsidP="003B6D42">
      <w:pPr>
        <w:pStyle w:val="KeinLeerraum"/>
        <w:spacing w:after="120" w:line="360" w:lineRule="auto"/>
        <w:jc w:val="both"/>
        <w:rPr>
          <w:rFonts w:ascii="Arial Narrow" w:hAnsi="Arial Narrow"/>
          <w:sz w:val="24"/>
          <w:szCs w:val="24"/>
        </w:rPr>
      </w:pPr>
      <w:bookmarkStart w:id="0" w:name="Adresse"/>
      <w:bookmarkStart w:id="1" w:name="_Hlk119917459"/>
      <w:bookmarkEnd w:id="0"/>
      <w:r>
        <w:rPr>
          <w:rFonts w:ascii="Arial Narrow" w:hAnsi="Arial Narrow"/>
          <w:sz w:val="24"/>
          <w:szCs w:val="24"/>
        </w:rPr>
        <w:t xml:space="preserve">Grosses </w:t>
      </w:r>
      <w:r w:rsidR="003A2BC4">
        <w:rPr>
          <w:rFonts w:ascii="Arial Narrow" w:hAnsi="Arial Narrow"/>
          <w:sz w:val="24"/>
          <w:szCs w:val="24"/>
        </w:rPr>
        <w:t xml:space="preserve">Jubiläum </w:t>
      </w:r>
      <w:r w:rsidR="00A93A11">
        <w:rPr>
          <w:rFonts w:ascii="Arial Narrow" w:hAnsi="Arial Narrow"/>
          <w:sz w:val="24"/>
          <w:szCs w:val="24"/>
        </w:rPr>
        <w:t>bei</w:t>
      </w:r>
      <w:r w:rsidR="005075F2">
        <w:rPr>
          <w:rFonts w:ascii="Arial Narrow" w:hAnsi="Arial Narrow"/>
          <w:sz w:val="24"/>
          <w:szCs w:val="24"/>
        </w:rPr>
        <w:t xml:space="preserve"> Maestrani </w:t>
      </w:r>
      <w:r w:rsidR="00A93A11">
        <w:rPr>
          <w:rFonts w:ascii="Arial Narrow" w:hAnsi="Arial Narrow"/>
          <w:sz w:val="24"/>
          <w:szCs w:val="24"/>
        </w:rPr>
        <w:t>Schweizer Schokoladen AG</w:t>
      </w:r>
    </w:p>
    <w:bookmarkEnd w:id="1"/>
    <w:p w14:paraId="0E11D1A7" w14:textId="3CCBBAA2" w:rsidR="001E3B2E" w:rsidRDefault="003A2BC4" w:rsidP="005F1D8C">
      <w:pPr>
        <w:pStyle w:val="KeinLeerraum"/>
        <w:spacing w:after="120" w:line="312" w:lineRule="auto"/>
        <w:ind w:right="-2"/>
        <w:jc w:val="both"/>
        <w:rPr>
          <w:rFonts w:ascii="Arial" w:hAnsi="Arial" w:cs="Arial"/>
          <w:b/>
          <w:sz w:val="28"/>
          <w:szCs w:val="24"/>
        </w:rPr>
      </w:pPr>
      <w:r>
        <w:rPr>
          <w:rFonts w:ascii="Arial" w:hAnsi="Arial" w:cs="Arial"/>
          <w:b/>
          <w:sz w:val="28"/>
          <w:szCs w:val="24"/>
        </w:rPr>
        <w:t>150 Jahre Munz: Eine süsse Reise durch die Schweizer Tradition</w:t>
      </w:r>
    </w:p>
    <w:p w14:paraId="6DA1CE38" w14:textId="032E3CEC" w:rsidR="000E6E2B" w:rsidRDefault="003B6D42" w:rsidP="004B4C20">
      <w:pPr>
        <w:pStyle w:val="KeinLeerraum"/>
        <w:spacing w:line="312" w:lineRule="auto"/>
        <w:jc w:val="both"/>
        <w:rPr>
          <w:rFonts w:ascii="Arial" w:hAnsi="Arial" w:cs="Arial"/>
          <w:b/>
          <w:szCs w:val="20"/>
        </w:rPr>
      </w:pPr>
      <w:r w:rsidRPr="00721F35">
        <w:rPr>
          <w:rFonts w:ascii="Arial" w:hAnsi="Arial" w:cs="Arial"/>
          <w:b/>
          <w:szCs w:val="20"/>
        </w:rPr>
        <w:t xml:space="preserve">Flawil, </w:t>
      </w:r>
      <w:r w:rsidR="003A2BC4">
        <w:rPr>
          <w:rFonts w:ascii="Arial" w:hAnsi="Arial" w:cs="Arial"/>
          <w:b/>
          <w:szCs w:val="20"/>
        </w:rPr>
        <w:t>Mai</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3A2BC4">
        <w:rPr>
          <w:rFonts w:ascii="Arial" w:hAnsi="Arial" w:cs="Arial"/>
          <w:b/>
          <w:szCs w:val="20"/>
        </w:rPr>
        <w:t>4</w:t>
      </w:r>
      <w:r w:rsidRPr="00721F35">
        <w:rPr>
          <w:rFonts w:ascii="Arial" w:hAnsi="Arial" w:cs="Arial"/>
          <w:b/>
          <w:szCs w:val="20"/>
        </w:rPr>
        <w:t xml:space="preserve"> –</w:t>
      </w:r>
      <w:bookmarkStart w:id="2" w:name="_Hlk96942119"/>
      <w:r w:rsidR="00643B5A">
        <w:rPr>
          <w:rFonts w:ascii="Arial" w:hAnsi="Arial" w:cs="Arial"/>
          <w:b/>
          <w:szCs w:val="20"/>
        </w:rPr>
        <w:t xml:space="preserve"> </w:t>
      </w:r>
      <w:r w:rsidR="005075F2" w:rsidRPr="005075F2">
        <w:rPr>
          <w:rFonts w:ascii="Arial" w:hAnsi="Arial" w:cs="Arial"/>
          <w:b/>
          <w:szCs w:val="20"/>
        </w:rPr>
        <w:t xml:space="preserve">Seit 150 Jahren </w:t>
      </w:r>
      <w:r w:rsidR="005075F2">
        <w:rPr>
          <w:rFonts w:ascii="Arial" w:hAnsi="Arial" w:cs="Arial"/>
          <w:b/>
          <w:szCs w:val="20"/>
        </w:rPr>
        <w:t>ist</w:t>
      </w:r>
      <w:r w:rsidR="005075F2" w:rsidRPr="005075F2">
        <w:rPr>
          <w:rFonts w:ascii="Arial" w:hAnsi="Arial" w:cs="Arial"/>
          <w:b/>
          <w:szCs w:val="20"/>
        </w:rPr>
        <w:t xml:space="preserve"> Munz eine unverzichtbare Ikone in der Schweizer Süsswarenlandschaft. Dieses Jahr feier</w:t>
      </w:r>
      <w:r w:rsidR="005075F2">
        <w:rPr>
          <w:rFonts w:ascii="Arial" w:hAnsi="Arial" w:cs="Arial"/>
          <w:b/>
          <w:szCs w:val="20"/>
        </w:rPr>
        <w:t xml:space="preserve">t </w:t>
      </w:r>
      <w:r w:rsidR="00A93A11">
        <w:rPr>
          <w:rFonts w:ascii="Arial" w:hAnsi="Arial" w:cs="Arial"/>
          <w:b/>
          <w:szCs w:val="20"/>
        </w:rPr>
        <w:t xml:space="preserve">die </w:t>
      </w:r>
      <w:r w:rsidR="00E22FCE">
        <w:rPr>
          <w:rFonts w:ascii="Arial" w:hAnsi="Arial" w:cs="Arial"/>
          <w:b/>
          <w:szCs w:val="20"/>
        </w:rPr>
        <w:t xml:space="preserve">Maestrani Schweizer Schokoladen AG </w:t>
      </w:r>
      <w:r w:rsidR="00E22FCE" w:rsidRPr="005075F2">
        <w:rPr>
          <w:rFonts w:ascii="Arial" w:hAnsi="Arial" w:cs="Arial"/>
          <w:b/>
          <w:szCs w:val="20"/>
        </w:rPr>
        <w:t xml:space="preserve">stolz </w:t>
      </w:r>
      <w:r w:rsidR="00E22FCE">
        <w:rPr>
          <w:rFonts w:ascii="Arial" w:hAnsi="Arial" w:cs="Arial"/>
          <w:b/>
          <w:szCs w:val="20"/>
        </w:rPr>
        <w:t>das</w:t>
      </w:r>
      <w:r w:rsidR="00E22FCE" w:rsidRPr="005075F2">
        <w:rPr>
          <w:rFonts w:ascii="Arial" w:hAnsi="Arial" w:cs="Arial"/>
          <w:b/>
          <w:szCs w:val="20"/>
        </w:rPr>
        <w:t xml:space="preserve"> bemerkenswerte Jubiläum</w:t>
      </w:r>
      <w:r w:rsidR="00E22FCE">
        <w:rPr>
          <w:rFonts w:ascii="Arial" w:hAnsi="Arial" w:cs="Arial"/>
          <w:b/>
          <w:szCs w:val="20"/>
        </w:rPr>
        <w:t xml:space="preserve"> ihrer Kultmarke Munz. Diese verkörpert</w:t>
      </w:r>
      <w:r w:rsidR="00E22FCE" w:rsidRPr="005075F2">
        <w:rPr>
          <w:rFonts w:ascii="Arial" w:hAnsi="Arial" w:cs="Arial"/>
          <w:b/>
          <w:szCs w:val="20"/>
        </w:rPr>
        <w:t xml:space="preserve"> </w:t>
      </w:r>
      <w:r w:rsidR="005075F2" w:rsidRPr="005075F2">
        <w:rPr>
          <w:rFonts w:ascii="Arial" w:hAnsi="Arial" w:cs="Arial"/>
          <w:b/>
          <w:szCs w:val="20"/>
        </w:rPr>
        <w:t xml:space="preserve">eine reiche Geschichte und tiefe Verwurzelung in der Schweizer Tradition </w:t>
      </w:r>
      <w:r w:rsidR="00713F1D">
        <w:rPr>
          <w:rFonts w:ascii="Arial" w:hAnsi="Arial" w:cs="Arial"/>
          <w:b/>
          <w:szCs w:val="20"/>
        </w:rPr>
        <w:t>und wird anlässlich des Jubiläums gebührend gefeiert</w:t>
      </w:r>
      <w:r w:rsidR="0059337F">
        <w:rPr>
          <w:rFonts w:ascii="Arial" w:hAnsi="Arial" w:cs="Arial"/>
          <w:b/>
          <w:szCs w:val="20"/>
        </w:rPr>
        <w:t>.</w:t>
      </w:r>
      <w:r w:rsidR="005075F2">
        <w:rPr>
          <w:rFonts w:ascii="Arial" w:hAnsi="Arial" w:cs="Arial"/>
          <w:b/>
          <w:szCs w:val="20"/>
        </w:rPr>
        <w:t xml:space="preserve"> </w:t>
      </w:r>
      <w:r w:rsidR="0059337F">
        <w:rPr>
          <w:rFonts w:ascii="Arial" w:hAnsi="Arial" w:cs="Arial"/>
          <w:b/>
          <w:szCs w:val="20"/>
        </w:rPr>
        <w:t xml:space="preserve">Gleichzeitig richtet sich der Blick nach vorne: </w:t>
      </w:r>
      <w:r w:rsidR="00343ABB">
        <w:rPr>
          <w:rFonts w:ascii="Arial" w:hAnsi="Arial" w:cs="Arial"/>
          <w:b/>
          <w:szCs w:val="20"/>
        </w:rPr>
        <w:t xml:space="preserve">An den Munz </w:t>
      </w:r>
      <w:r w:rsidR="003A629B">
        <w:rPr>
          <w:rFonts w:ascii="Arial" w:hAnsi="Arial" w:cs="Arial"/>
          <w:b/>
          <w:szCs w:val="20"/>
        </w:rPr>
        <w:t>Jubiläums</w:t>
      </w:r>
      <w:r w:rsidR="00343ABB">
        <w:rPr>
          <w:rFonts w:ascii="Arial" w:hAnsi="Arial" w:cs="Arial"/>
          <w:b/>
          <w:szCs w:val="20"/>
        </w:rPr>
        <w:t xml:space="preserve">tagen am 1. und 2. Juni kommen alle </w:t>
      </w:r>
      <w:r w:rsidR="0059337F">
        <w:rPr>
          <w:rFonts w:ascii="Arial" w:hAnsi="Arial" w:cs="Arial"/>
          <w:b/>
          <w:szCs w:val="20"/>
        </w:rPr>
        <w:t xml:space="preserve">Schokoladenliebhaber exklusiv </w:t>
      </w:r>
      <w:r w:rsidR="00343ABB">
        <w:rPr>
          <w:rFonts w:ascii="Arial" w:hAnsi="Arial" w:cs="Arial"/>
          <w:b/>
          <w:szCs w:val="20"/>
        </w:rPr>
        <w:t xml:space="preserve">im </w:t>
      </w:r>
      <w:r w:rsidR="003A629B">
        <w:rPr>
          <w:rFonts w:ascii="Arial" w:hAnsi="Arial" w:cs="Arial"/>
          <w:b/>
          <w:szCs w:val="20"/>
        </w:rPr>
        <w:t xml:space="preserve">Shop des </w:t>
      </w:r>
      <w:r w:rsidR="00343ABB">
        <w:rPr>
          <w:rFonts w:ascii="Arial" w:hAnsi="Arial" w:cs="Arial"/>
          <w:b/>
          <w:szCs w:val="20"/>
        </w:rPr>
        <w:t>Chocolarium</w:t>
      </w:r>
      <w:r w:rsidR="003A629B">
        <w:rPr>
          <w:rFonts w:ascii="Arial" w:hAnsi="Arial" w:cs="Arial"/>
          <w:b/>
          <w:szCs w:val="20"/>
        </w:rPr>
        <w:t>s in Flawil</w:t>
      </w:r>
      <w:r w:rsidR="00343ABB">
        <w:rPr>
          <w:rFonts w:ascii="Arial" w:hAnsi="Arial" w:cs="Arial"/>
          <w:b/>
          <w:szCs w:val="20"/>
        </w:rPr>
        <w:t xml:space="preserve"> in den Genuss </w:t>
      </w:r>
      <w:r w:rsidR="0059337F">
        <w:rPr>
          <w:rFonts w:ascii="Arial" w:hAnsi="Arial" w:cs="Arial"/>
          <w:b/>
          <w:szCs w:val="20"/>
        </w:rPr>
        <w:t xml:space="preserve">von Degustationen neuster Munz Produkte und profitieren </w:t>
      </w:r>
      <w:r w:rsidR="00343ABB">
        <w:rPr>
          <w:rFonts w:ascii="Arial" w:hAnsi="Arial" w:cs="Arial"/>
          <w:b/>
          <w:szCs w:val="20"/>
        </w:rPr>
        <w:t xml:space="preserve">von </w:t>
      </w:r>
      <w:r w:rsidR="00254E48">
        <w:rPr>
          <w:rFonts w:ascii="Arial" w:hAnsi="Arial" w:cs="Arial"/>
          <w:b/>
          <w:szCs w:val="20"/>
        </w:rPr>
        <w:t>tollen</w:t>
      </w:r>
      <w:r w:rsidR="003A629B">
        <w:rPr>
          <w:rFonts w:ascii="Arial" w:hAnsi="Arial" w:cs="Arial"/>
          <w:b/>
          <w:szCs w:val="20"/>
        </w:rPr>
        <w:t xml:space="preserve"> </w:t>
      </w:r>
      <w:r w:rsidR="00343ABB">
        <w:rPr>
          <w:rFonts w:ascii="Arial" w:hAnsi="Arial" w:cs="Arial"/>
          <w:b/>
          <w:szCs w:val="20"/>
        </w:rPr>
        <w:t>Aktionen.</w:t>
      </w:r>
    </w:p>
    <w:bookmarkEnd w:id="2"/>
    <w:p w14:paraId="00A3882C" w14:textId="77777777" w:rsidR="00E973F5" w:rsidRDefault="00E973F5" w:rsidP="004B4C20">
      <w:pPr>
        <w:spacing w:after="0" w:line="312" w:lineRule="auto"/>
        <w:jc w:val="both"/>
        <w:rPr>
          <w:rFonts w:ascii="Arial" w:hAnsi="Arial" w:cs="Arial"/>
        </w:rPr>
      </w:pPr>
    </w:p>
    <w:p w14:paraId="6475F06A" w14:textId="007D0552" w:rsidR="0015280E" w:rsidRPr="008C38DE" w:rsidRDefault="0015280E" w:rsidP="005574AA">
      <w:pPr>
        <w:spacing w:after="120" w:line="312" w:lineRule="auto"/>
        <w:jc w:val="both"/>
        <w:rPr>
          <w:rFonts w:ascii="Arial" w:hAnsi="Arial" w:cs="Arial"/>
          <w:b/>
          <w:bCs/>
        </w:rPr>
      </w:pPr>
      <w:r>
        <w:rPr>
          <w:rFonts w:ascii="Arial" w:hAnsi="Arial" w:cs="Arial"/>
          <w:b/>
          <w:bCs/>
        </w:rPr>
        <w:t>Innovationen sind in der DNA von Munz</w:t>
      </w:r>
    </w:p>
    <w:p w14:paraId="394B70F6" w14:textId="77777777" w:rsidR="00711472" w:rsidRDefault="005574AA" w:rsidP="005574AA">
      <w:pPr>
        <w:spacing w:after="120" w:line="312" w:lineRule="auto"/>
        <w:jc w:val="both"/>
        <w:rPr>
          <w:rFonts w:ascii="Arial" w:hAnsi="Arial" w:cs="Arial"/>
        </w:rPr>
      </w:pPr>
      <w:r w:rsidRPr="005574AA">
        <w:rPr>
          <w:rFonts w:ascii="Arial" w:hAnsi="Arial" w:cs="Arial"/>
        </w:rPr>
        <w:t xml:space="preserve">Im Jahr 1874 </w:t>
      </w:r>
      <w:r w:rsidR="00874FD8">
        <w:rPr>
          <w:rFonts w:ascii="Arial" w:hAnsi="Arial" w:cs="Arial"/>
        </w:rPr>
        <w:t>begann</w:t>
      </w:r>
      <w:r w:rsidRPr="005574AA">
        <w:rPr>
          <w:rFonts w:ascii="Arial" w:hAnsi="Arial" w:cs="Arial"/>
        </w:rPr>
        <w:t xml:space="preserve"> Johann Georg Munz i</w:t>
      </w:r>
      <w:r w:rsidR="00343ABB">
        <w:rPr>
          <w:rFonts w:ascii="Arial" w:hAnsi="Arial" w:cs="Arial"/>
        </w:rPr>
        <w:t>m sankt-gallischen</w:t>
      </w:r>
      <w:r w:rsidRPr="005574AA">
        <w:rPr>
          <w:rFonts w:ascii="Arial" w:hAnsi="Arial" w:cs="Arial"/>
        </w:rPr>
        <w:t xml:space="preserve"> </w:t>
      </w:r>
      <w:r w:rsidR="00343ABB">
        <w:rPr>
          <w:rFonts w:ascii="Arial" w:hAnsi="Arial" w:cs="Arial"/>
        </w:rPr>
        <w:t>Flawil</w:t>
      </w:r>
      <w:r w:rsidRPr="005574AA">
        <w:rPr>
          <w:rFonts w:ascii="Arial" w:hAnsi="Arial" w:cs="Arial"/>
        </w:rPr>
        <w:t xml:space="preserve"> </w:t>
      </w:r>
      <w:r w:rsidR="00874FD8">
        <w:rPr>
          <w:rFonts w:ascii="Arial" w:hAnsi="Arial" w:cs="Arial"/>
        </w:rPr>
        <w:t xml:space="preserve">mit der Fabrikation von Bonbons. Das gut florierende Geschäft mit Zuckerwaren wurde </w:t>
      </w:r>
      <w:r w:rsidR="00B14589">
        <w:rPr>
          <w:rFonts w:ascii="Arial" w:hAnsi="Arial" w:cs="Arial"/>
        </w:rPr>
        <w:t xml:space="preserve">stetig </w:t>
      </w:r>
      <w:r w:rsidR="00BC5839">
        <w:rPr>
          <w:rFonts w:ascii="Arial" w:hAnsi="Arial" w:cs="Arial"/>
        </w:rPr>
        <w:t xml:space="preserve">erweitert und 1904 nahm Sohn Albert Munz die Schokoladenfabrikation </w:t>
      </w:r>
      <w:r w:rsidR="00B14589">
        <w:rPr>
          <w:rFonts w:ascii="Arial" w:hAnsi="Arial" w:cs="Arial"/>
        </w:rPr>
        <w:t>auf</w:t>
      </w:r>
      <w:r w:rsidR="00265386">
        <w:rPr>
          <w:rFonts w:ascii="Arial" w:hAnsi="Arial" w:cs="Arial"/>
        </w:rPr>
        <w:t xml:space="preserve"> – es </w:t>
      </w:r>
      <w:r w:rsidR="00B14589">
        <w:rPr>
          <w:rFonts w:ascii="Arial" w:hAnsi="Arial" w:cs="Arial"/>
        </w:rPr>
        <w:t>entstanden innovative Produkte wie etwa die berühmte Munz Banana</w:t>
      </w:r>
      <w:r w:rsidR="00BC5839">
        <w:rPr>
          <w:rFonts w:ascii="Arial" w:hAnsi="Arial" w:cs="Arial"/>
        </w:rPr>
        <w:t xml:space="preserve">. </w:t>
      </w:r>
    </w:p>
    <w:p w14:paraId="08544223" w14:textId="6927DCB8" w:rsidR="00BB4F2E" w:rsidRDefault="00B14589" w:rsidP="004B4C20">
      <w:pPr>
        <w:spacing w:after="0" w:line="312" w:lineRule="auto"/>
        <w:jc w:val="both"/>
        <w:rPr>
          <w:rFonts w:ascii="Arial" w:hAnsi="Arial" w:cs="Arial"/>
        </w:rPr>
      </w:pPr>
      <w:r>
        <w:rPr>
          <w:rFonts w:ascii="Arial" w:hAnsi="Arial" w:cs="Arial"/>
        </w:rPr>
        <w:t>Seitdem steht</w:t>
      </w:r>
      <w:r w:rsidRPr="005574AA">
        <w:rPr>
          <w:rFonts w:ascii="Arial" w:hAnsi="Arial" w:cs="Arial"/>
        </w:rPr>
        <w:t xml:space="preserve"> Munz für höchste Qualität, Handwerkskunst und die Verwendung feinster Zutaten, ein</w:t>
      </w:r>
      <w:r w:rsidR="004C436F">
        <w:rPr>
          <w:rFonts w:ascii="Arial" w:hAnsi="Arial" w:cs="Arial"/>
        </w:rPr>
        <w:t xml:space="preserve"> Anspruch</w:t>
      </w:r>
      <w:r w:rsidRPr="005574AA">
        <w:rPr>
          <w:rFonts w:ascii="Arial" w:hAnsi="Arial" w:cs="Arial"/>
        </w:rPr>
        <w:t xml:space="preserve">, </w:t>
      </w:r>
      <w:r w:rsidR="004C436F">
        <w:rPr>
          <w:rFonts w:ascii="Arial" w:hAnsi="Arial" w:cs="Arial"/>
        </w:rPr>
        <w:t>der</w:t>
      </w:r>
      <w:r w:rsidRPr="005574AA">
        <w:rPr>
          <w:rFonts w:ascii="Arial" w:hAnsi="Arial" w:cs="Arial"/>
        </w:rPr>
        <w:t xml:space="preserve"> bis heute </w:t>
      </w:r>
      <w:r w:rsidR="00C81999">
        <w:rPr>
          <w:rFonts w:ascii="Arial" w:hAnsi="Arial" w:cs="Arial"/>
        </w:rPr>
        <w:t xml:space="preserve">leidenschaftlich umgesetzt wird. </w:t>
      </w:r>
      <w:r w:rsidR="00BB4F2E">
        <w:rPr>
          <w:rFonts w:ascii="Arial" w:hAnsi="Arial" w:cs="Arial"/>
        </w:rPr>
        <w:t>Seit 1998 ist Munz Bestandteil der Maestrani Schweizer Schokoladen AG</w:t>
      </w:r>
      <w:r>
        <w:rPr>
          <w:rFonts w:ascii="Arial" w:hAnsi="Arial" w:cs="Arial"/>
        </w:rPr>
        <w:t>, welche</w:t>
      </w:r>
      <w:r w:rsidR="00BB4F2E">
        <w:rPr>
          <w:rFonts w:ascii="Arial" w:hAnsi="Arial" w:cs="Arial"/>
        </w:rPr>
        <w:t xml:space="preserve"> die </w:t>
      </w:r>
      <w:r w:rsidR="0015280E">
        <w:rPr>
          <w:rFonts w:ascii="Arial" w:hAnsi="Arial" w:cs="Arial"/>
        </w:rPr>
        <w:t>einzigartigen und beliebten</w:t>
      </w:r>
      <w:r w:rsidR="00BB4F2E">
        <w:rPr>
          <w:rFonts w:ascii="Arial" w:hAnsi="Arial" w:cs="Arial"/>
        </w:rPr>
        <w:t xml:space="preserve"> Prügeli, das grosse Schokoladentafel-Sortiment und natürlich die </w:t>
      </w:r>
      <w:r w:rsidR="004C436F">
        <w:rPr>
          <w:rFonts w:ascii="Arial" w:hAnsi="Arial" w:cs="Arial"/>
        </w:rPr>
        <w:t>bekannten</w:t>
      </w:r>
      <w:r w:rsidR="00BB4F2E">
        <w:rPr>
          <w:rFonts w:ascii="Arial" w:hAnsi="Arial" w:cs="Arial"/>
        </w:rPr>
        <w:t xml:space="preserve"> Süsswaren nach den bewährten Rezepten weiterhin am Standort an der Toggenburgerstrasse in Flawil her</w:t>
      </w:r>
      <w:r>
        <w:rPr>
          <w:rFonts w:ascii="Arial" w:hAnsi="Arial" w:cs="Arial"/>
        </w:rPr>
        <w:t>stellt</w:t>
      </w:r>
      <w:r w:rsidR="00C81999">
        <w:rPr>
          <w:rFonts w:ascii="Arial" w:hAnsi="Arial" w:cs="Arial"/>
        </w:rPr>
        <w:t xml:space="preserve"> und immer wieder mit innovativen Produkten </w:t>
      </w:r>
      <w:r w:rsidR="00711472">
        <w:rPr>
          <w:rFonts w:ascii="Arial" w:hAnsi="Arial" w:cs="Arial"/>
        </w:rPr>
        <w:t xml:space="preserve">ergänzt. </w:t>
      </w:r>
      <w:r w:rsidR="00BB4F2E">
        <w:rPr>
          <w:rFonts w:ascii="Arial" w:hAnsi="Arial" w:cs="Arial"/>
        </w:rPr>
        <w:t xml:space="preserve"> </w:t>
      </w:r>
    </w:p>
    <w:p w14:paraId="5A482E5D" w14:textId="77777777" w:rsidR="008C38DE" w:rsidRPr="008C38DE" w:rsidRDefault="008C38DE" w:rsidP="004B4C20">
      <w:pPr>
        <w:spacing w:after="0" w:line="312" w:lineRule="auto"/>
        <w:jc w:val="both"/>
        <w:rPr>
          <w:rFonts w:ascii="Arial" w:hAnsi="Arial" w:cs="Arial"/>
        </w:rPr>
      </w:pPr>
    </w:p>
    <w:p w14:paraId="5F48B58C" w14:textId="352B5427" w:rsidR="00BB4F2E" w:rsidRPr="008C38DE" w:rsidRDefault="0015219E" w:rsidP="005574AA">
      <w:pPr>
        <w:spacing w:after="120" w:line="312" w:lineRule="auto"/>
        <w:jc w:val="both"/>
        <w:rPr>
          <w:rFonts w:ascii="Arial" w:hAnsi="Arial" w:cs="Arial"/>
          <w:b/>
          <w:bCs/>
        </w:rPr>
      </w:pPr>
      <w:r w:rsidRPr="008C38DE">
        <w:rPr>
          <w:rFonts w:ascii="Arial" w:hAnsi="Arial" w:cs="Arial"/>
          <w:b/>
          <w:bCs/>
        </w:rPr>
        <w:t xml:space="preserve">Munz </w:t>
      </w:r>
      <w:r>
        <w:rPr>
          <w:rFonts w:ascii="Arial" w:hAnsi="Arial" w:cs="Arial"/>
          <w:b/>
          <w:bCs/>
        </w:rPr>
        <w:t>feiert im Chocolarium</w:t>
      </w:r>
      <w:r w:rsidRPr="008C38DE">
        <w:rPr>
          <w:rFonts w:ascii="Arial" w:hAnsi="Arial" w:cs="Arial"/>
          <w:b/>
          <w:bCs/>
        </w:rPr>
        <w:t xml:space="preserve"> </w:t>
      </w:r>
    </w:p>
    <w:p w14:paraId="2F6F208B" w14:textId="5B3C09BE" w:rsidR="00BB4F2E" w:rsidRDefault="00B14589" w:rsidP="005574AA">
      <w:pPr>
        <w:spacing w:after="120" w:line="312" w:lineRule="auto"/>
        <w:jc w:val="both"/>
        <w:rPr>
          <w:rFonts w:ascii="Arial" w:hAnsi="Arial" w:cs="Arial"/>
        </w:rPr>
      </w:pPr>
      <w:r>
        <w:rPr>
          <w:rFonts w:ascii="Arial" w:hAnsi="Arial" w:cs="Arial"/>
        </w:rPr>
        <w:t>Die Feierlichkeiten zum</w:t>
      </w:r>
      <w:r w:rsidR="00BB4F2E">
        <w:rPr>
          <w:rFonts w:ascii="Arial" w:hAnsi="Arial" w:cs="Arial"/>
        </w:rPr>
        <w:t xml:space="preserve"> 150</w:t>
      </w:r>
      <w:r>
        <w:rPr>
          <w:rFonts w:ascii="Arial" w:hAnsi="Arial" w:cs="Arial"/>
        </w:rPr>
        <w:t>-jährigen</w:t>
      </w:r>
      <w:r w:rsidR="006B34B9">
        <w:rPr>
          <w:rFonts w:ascii="Arial" w:hAnsi="Arial" w:cs="Arial"/>
        </w:rPr>
        <w:t xml:space="preserve"> </w:t>
      </w:r>
      <w:r>
        <w:rPr>
          <w:rFonts w:ascii="Arial" w:hAnsi="Arial" w:cs="Arial"/>
        </w:rPr>
        <w:t>Bestehen</w:t>
      </w:r>
      <w:r w:rsidR="00BB4F2E">
        <w:rPr>
          <w:rFonts w:ascii="Arial" w:hAnsi="Arial" w:cs="Arial"/>
        </w:rPr>
        <w:t xml:space="preserve"> der Marke Munz </w:t>
      </w:r>
      <w:r>
        <w:rPr>
          <w:rFonts w:ascii="Arial" w:hAnsi="Arial" w:cs="Arial"/>
        </w:rPr>
        <w:t xml:space="preserve">finden </w:t>
      </w:r>
      <w:r w:rsidR="00BB4F2E">
        <w:rPr>
          <w:rFonts w:ascii="Arial" w:hAnsi="Arial" w:cs="Arial"/>
        </w:rPr>
        <w:t>am 1. und 2. Juni 2024 i</w:t>
      </w:r>
      <w:r w:rsidR="0015219E">
        <w:rPr>
          <w:rFonts w:ascii="Arial" w:hAnsi="Arial" w:cs="Arial"/>
        </w:rPr>
        <w:t>n</w:t>
      </w:r>
      <w:r w:rsidR="00BB4F2E">
        <w:rPr>
          <w:rFonts w:ascii="Arial" w:hAnsi="Arial" w:cs="Arial"/>
        </w:rPr>
        <w:t xml:space="preserve"> </w:t>
      </w:r>
      <w:r w:rsidR="0015219E">
        <w:rPr>
          <w:rFonts w:ascii="Arial" w:hAnsi="Arial" w:cs="Arial"/>
        </w:rPr>
        <w:t>der Erlebniswelt «</w:t>
      </w:r>
      <w:r w:rsidR="00E939E3">
        <w:rPr>
          <w:rFonts w:ascii="Arial" w:hAnsi="Arial" w:cs="Arial"/>
        </w:rPr>
        <w:t>Chocolarium</w:t>
      </w:r>
      <w:r w:rsidR="0015219E">
        <w:rPr>
          <w:rFonts w:ascii="Arial" w:hAnsi="Arial" w:cs="Arial"/>
        </w:rPr>
        <w:t xml:space="preserve"> – die Glücksfabrik von Munz und Minor» in Flawil statt. </w:t>
      </w:r>
    </w:p>
    <w:p w14:paraId="4D26C978" w14:textId="77777777" w:rsidR="00711472" w:rsidRDefault="00E973F5" w:rsidP="005574AA">
      <w:pPr>
        <w:spacing w:after="120" w:line="312" w:lineRule="auto"/>
        <w:jc w:val="both"/>
        <w:rPr>
          <w:rFonts w:ascii="Arial" w:hAnsi="Arial" w:cs="Arial"/>
        </w:rPr>
      </w:pPr>
      <w:r>
        <w:rPr>
          <w:rFonts w:ascii="Arial" w:hAnsi="Arial" w:cs="Arial"/>
        </w:rPr>
        <w:t xml:space="preserve">Die bunte Welt von Munz begrüsst die Besucher und Besucherinnen an </w:t>
      </w:r>
      <w:r w:rsidR="00E939E3">
        <w:rPr>
          <w:rFonts w:ascii="Arial" w:hAnsi="Arial" w:cs="Arial"/>
        </w:rPr>
        <w:t>den Jubiläumst</w:t>
      </w:r>
      <w:r>
        <w:rPr>
          <w:rFonts w:ascii="Arial" w:hAnsi="Arial" w:cs="Arial"/>
        </w:rPr>
        <w:t xml:space="preserve">agen mit besonders </w:t>
      </w:r>
      <w:r w:rsidR="00711472">
        <w:rPr>
          <w:rFonts w:ascii="Arial" w:hAnsi="Arial" w:cs="Arial"/>
        </w:rPr>
        <w:t xml:space="preserve">viel </w:t>
      </w:r>
      <w:r w:rsidR="004C436F">
        <w:rPr>
          <w:rFonts w:ascii="Arial" w:hAnsi="Arial" w:cs="Arial"/>
        </w:rPr>
        <w:t xml:space="preserve">verführerischer </w:t>
      </w:r>
      <w:r>
        <w:rPr>
          <w:rFonts w:ascii="Arial" w:hAnsi="Arial" w:cs="Arial"/>
        </w:rPr>
        <w:t>Schokolade</w:t>
      </w:r>
      <w:r w:rsidR="00711472">
        <w:rPr>
          <w:rFonts w:ascii="Arial" w:hAnsi="Arial" w:cs="Arial"/>
        </w:rPr>
        <w:t xml:space="preserve">. </w:t>
      </w:r>
      <w:r>
        <w:rPr>
          <w:rFonts w:ascii="Arial" w:hAnsi="Arial" w:cs="Arial"/>
        </w:rPr>
        <w:t>An der grossen Schokoladentheke können Munz</w:t>
      </w:r>
      <w:r w:rsidR="0015219E">
        <w:rPr>
          <w:rFonts w:ascii="Arial" w:hAnsi="Arial" w:cs="Arial"/>
        </w:rPr>
        <w:t xml:space="preserve"> </w:t>
      </w:r>
      <w:r>
        <w:rPr>
          <w:rFonts w:ascii="Arial" w:hAnsi="Arial" w:cs="Arial"/>
        </w:rPr>
        <w:t>Neuheiten probiert werden</w:t>
      </w:r>
      <w:r w:rsidR="00680861">
        <w:rPr>
          <w:rFonts w:ascii="Arial" w:hAnsi="Arial" w:cs="Arial"/>
        </w:rPr>
        <w:t xml:space="preserve">, der Shop bietet grosszügige Aktionen auf die beliebtesten Munz Produkte und natürlich gibt es beim </w:t>
      </w:r>
      <w:r w:rsidR="00711472">
        <w:rPr>
          <w:rFonts w:ascii="Arial" w:hAnsi="Arial" w:cs="Arial"/>
        </w:rPr>
        <w:t xml:space="preserve">150 Jahre </w:t>
      </w:r>
      <w:r w:rsidR="00680861">
        <w:rPr>
          <w:rFonts w:ascii="Arial" w:hAnsi="Arial" w:cs="Arial"/>
        </w:rPr>
        <w:t xml:space="preserve">Munz Wettbewerb viel Schokolade zu gewinnen. </w:t>
      </w:r>
    </w:p>
    <w:p w14:paraId="1FD9019B" w14:textId="6CC323FD" w:rsidR="00BB4F2E" w:rsidRDefault="00680861" w:rsidP="004B4C20">
      <w:pPr>
        <w:spacing w:after="0" w:line="312" w:lineRule="auto"/>
        <w:jc w:val="both"/>
        <w:rPr>
          <w:rFonts w:ascii="Arial" w:hAnsi="Arial" w:cs="Arial"/>
        </w:rPr>
      </w:pPr>
      <w:r>
        <w:rPr>
          <w:rFonts w:ascii="Arial" w:hAnsi="Arial" w:cs="Arial"/>
        </w:rPr>
        <w:lastRenderedPageBreak/>
        <w:t xml:space="preserve">Exklusiv an diesem Wochenende können </w:t>
      </w:r>
      <w:r w:rsidR="00E80AC3">
        <w:rPr>
          <w:rFonts w:ascii="Arial" w:hAnsi="Arial" w:cs="Arial"/>
        </w:rPr>
        <w:t xml:space="preserve">am Samstag und Sonntag </w:t>
      </w:r>
      <w:r>
        <w:rPr>
          <w:rFonts w:ascii="Arial" w:hAnsi="Arial" w:cs="Arial"/>
        </w:rPr>
        <w:t xml:space="preserve">um </w:t>
      </w:r>
      <w:r w:rsidR="0067498E">
        <w:rPr>
          <w:rFonts w:ascii="Arial" w:hAnsi="Arial" w:cs="Arial"/>
        </w:rPr>
        <w:t>11</w:t>
      </w:r>
      <w:r>
        <w:rPr>
          <w:rFonts w:ascii="Arial" w:hAnsi="Arial" w:cs="Arial"/>
        </w:rPr>
        <w:t xml:space="preserve"> Uhr </w:t>
      </w:r>
      <w:r w:rsidR="00C81999">
        <w:rPr>
          <w:rFonts w:ascii="Arial" w:hAnsi="Arial" w:cs="Arial"/>
        </w:rPr>
        <w:t xml:space="preserve">spezielle </w:t>
      </w:r>
      <w:r>
        <w:rPr>
          <w:rFonts w:ascii="Arial" w:hAnsi="Arial" w:cs="Arial"/>
        </w:rPr>
        <w:t xml:space="preserve">Jubiläumsführungen durch den Erlebnis-Rundgang gebucht werden. </w:t>
      </w:r>
      <w:r w:rsidR="00C81999">
        <w:rPr>
          <w:rFonts w:ascii="Arial" w:hAnsi="Arial" w:cs="Arial"/>
        </w:rPr>
        <w:t xml:space="preserve">Weiter wird </w:t>
      </w:r>
      <w:r w:rsidR="00E973F5">
        <w:rPr>
          <w:rFonts w:ascii="Arial" w:hAnsi="Arial" w:cs="Arial"/>
        </w:rPr>
        <w:t xml:space="preserve">Globi </w:t>
      </w:r>
      <w:r w:rsidR="00771512">
        <w:rPr>
          <w:rFonts w:ascii="Arial" w:hAnsi="Arial" w:cs="Arial"/>
        </w:rPr>
        <w:t>an beiden Tagen persönlich im Chocolarium anzutreffen sein</w:t>
      </w:r>
      <w:r w:rsidR="00711472">
        <w:rPr>
          <w:rFonts w:ascii="Arial" w:hAnsi="Arial" w:cs="Arial"/>
        </w:rPr>
        <w:t xml:space="preserve">, wenn er als Highlight für </w:t>
      </w:r>
      <w:r w:rsidR="00771512">
        <w:rPr>
          <w:rFonts w:ascii="Arial" w:hAnsi="Arial" w:cs="Arial"/>
        </w:rPr>
        <w:t>kleine und grosse Fans der beliebten Kinderbücher</w:t>
      </w:r>
      <w:r w:rsidR="00C81999">
        <w:rPr>
          <w:rFonts w:ascii="Arial" w:hAnsi="Arial" w:cs="Arial"/>
        </w:rPr>
        <w:t xml:space="preserve"> </w:t>
      </w:r>
      <w:r w:rsidR="00711472">
        <w:rPr>
          <w:rFonts w:ascii="Arial" w:hAnsi="Arial" w:cs="Arial"/>
        </w:rPr>
        <w:t xml:space="preserve">ebenfalls das Munz Jubiläum </w:t>
      </w:r>
      <w:r w:rsidR="00C81999">
        <w:rPr>
          <w:rFonts w:ascii="Arial" w:hAnsi="Arial" w:cs="Arial"/>
        </w:rPr>
        <w:t>mitfeier</w:t>
      </w:r>
      <w:r w:rsidR="00711472">
        <w:rPr>
          <w:rFonts w:ascii="Arial" w:hAnsi="Arial" w:cs="Arial"/>
        </w:rPr>
        <w:t>t</w:t>
      </w:r>
      <w:r w:rsidR="00771512">
        <w:rPr>
          <w:rFonts w:ascii="Arial" w:hAnsi="Arial" w:cs="Arial"/>
        </w:rPr>
        <w:t xml:space="preserve">.  </w:t>
      </w:r>
    </w:p>
    <w:p w14:paraId="314BBFA9" w14:textId="77777777" w:rsidR="005574AA" w:rsidRDefault="005574AA" w:rsidP="004B4C20">
      <w:pPr>
        <w:spacing w:after="0" w:line="312" w:lineRule="auto"/>
        <w:jc w:val="both"/>
        <w:rPr>
          <w:rFonts w:ascii="Arial" w:hAnsi="Arial" w:cs="Arial"/>
        </w:rPr>
      </w:pPr>
    </w:p>
    <w:p w14:paraId="6DD63D98" w14:textId="48E274F2" w:rsidR="008C38DE" w:rsidRPr="00936E00" w:rsidRDefault="00936E00" w:rsidP="005574AA">
      <w:pPr>
        <w:spacing w:after="120" w:line="312" w:lineRule="auto"/>
        <w:jc w:val="both"/>
        <w:rPr>
          <w:rFonts w:ascii="Arial" w:hAnsi="Arial" w:cs="Arial"/>
          <w:b/>
          <w:bCs/>
        </w:rPr>
      </w:pPr>
      <w:r w:rsidRPr="00936E00">
        <w:rPr>
          <w:rFonts w:ascii="Arial" w:hAnsi="Arial" w:cs="Arial"/>
          <w:b/>
          <w:bCs/>
        </w:rPr>
        <w:t>Munz wird auch in Zukunft seiner Pionierrolle gerecht</w:t>
      </w:r>
    </w:p>
    <w:p w14:paraId="279B5B83" w14:textId="2D2A28EE" w:rsidR="005574AA" w:rsidRPr="005574AA" w:rsidRDefault="005574AA" w:rsidP="004B4C20">
      <w:pPr>
        <w:spacing w:after="0" w:line="312" w:lineRule="auto"/>
        <w:jc w:val="both"/>
        <w:rPr>
          <w:rFonts w:ascii="Arial" w:hAnsi="Arial" w:cs="Arial"/>
        </w:rPr>
      </w:pPr>
      <w:r w:rsidRPr="005574AA">
        <w:rPr>
          <w:rFonts w:ascii="Arial" w:hAnsi="Arial" w:cs="Arial"/>
        </w:rPr>
        <w:t xml:space="preserve">„150 Jahre Munz sind ein Meilenstein, auf den wir mit Stolz zurückblicken“, sagt </w:t>
      </w:r>
      <w:r w:rsidR="00AA2436">
        <w:rPr>
          <w:rFonts w:ascii="Arial" w:hAnsi="Arial" w:cs="Arial"/>
        </w:rPr>
        <w:t>Christoph Birchler</w:t>
      </w:r>
      <w:r w:rsidRPr="005574AA">
        <w:rPr>
          <w:rFonts w:ascii="Arial" w:hAnsi="Arial" w:cs="Arial"/>
        </w:rPr>
        <w:t xml:space="preserve">, CEO von Maestrani. „Wir möchten uns bei unseren treuen Kunden für ihre Leidenschaft für unsere Produkte bedanken. Munz wird auch weiterhin innovative und köstliche Schokoladenkreationen </w:t>
      </w:r>
      <w:r w:rsidR="00584324">
        <w:rPr>
          <w:rFonts w:ascii="Arial" w:hAnsi="Arial" w:cs="Arial"/>
        </w:rPr>
        <w:t>entwickeln</w:t>
      </w:r>
      <w:r w:rsidR="00771512">
        <w:rPr>
          <w:rFonts w:ascii="Arial" w:hAnsi="Arial" w:cs="Arial"/>
        </w:rPr>
        <w:t>, die für höchste Qualität und Genuss stehen</w:t>
      </w:r>
      <w:r w:rsidR="00A7463A">
        <w:rPr>
          <w:rFonts w:ascii="Arial" w:hAnsi="Arial" w:cs="Arial"/>
        </w:rPr>
        <w:t>.</w:t>
      </w:r>
      <w:r w:rsidR="00771512">
        <w:rPr>
          <w:rFonts w:ascii="Arial" w:hAnsi="Arial" w:cs="Arial"/>
        </w:rPr>
        <w:t xml:space="preserve">» </w:t>
      </w:r>
    </w:p>
    <w:p w14:paraId="0E126FFC" w14:textId="77777777" w:rsidR="005574AA" w:rsidRPr="005574AA" w:rsidRDefault="005574AA" w:rsidP="004B4C20">
      <w:pPr>
        <w:spacing w:after="0" w:line="312" w:lineRule="auto"/>
        <w:jc w:val="both"/>
        <w:rPr>
          <w:rFonts w:ascii="Arial" w:hAnsi="Arial" w:cs="Arial"/>
        </w:rPr>
      </w:pPr>
    </w:p>
    <w:p w14:paraId="4D1F482C" w14:textId="1D32AFF6" w:rsidR="005574AA" w:rsidRDefault="00E939E3" w:rsidP="005574AA">
      <w:pPr>
        <w:spacing w:after="120" w:line="312" w:lineRule="auto"/>
        <w:jc w:val="both"/>
        <w:rPr>
          <w:rFonts w:ascii="Arial" w:hAnsi="Arial" w:cs="Arial"/>
        </w:rPr>
      </w:pPr>
      <w:r>
        <w:rPr>
          <w:rFonts w:ascii="Arial" w:hAnsi="Arial" w:cs="Arial"/>
        </w:rPr>
        <w:t>W</w:t>
      </w:r>
      <w:r w:rsidR="005574AA" w:rsidRPr="005574AA">
        <w:rPr>
          <w:rFonts w:ascii="Arial" w:hAnsi="Arial" w:cs="Arial"/>
        </w:rPr>
        <w:t xml:space="preserve">eitere Informationen über die Jubiläumsaktivitäten und Produkte von Munz </w:t>
      </w:r>
      <w:r>
        <w:rPr>
          <w:rFonts w:ascii="Arial" w:hAnsi="Arial" w:cs="Arial"/>
        </w:rPr>
        <w:t>sind</w:t>
      </w:r>
      <w:r w:rsidR="005574AA" w:rsidRPr="005574AA">
        <w:rPr>
          <w:rFonts w:ascii="Arial" w:hAnsi="Arial" w:cs="Arial"/>
        </w:rPr>
        <w:t xml:space="preserve"> </w:t>
      </w:r>
      <w:r>
        <w:rPr>
          <w:rFonts w:ascii="Arial" w:hAnsi="Arial" w:cs="Arial"/>
        </w:rPr>
        <w:t>auf der</w:t>
      </w:r>
      <w:r w:rsidRPr="005574AA">
        <w:rPr>
          <w:rFonts w:ascii="Arial" w:hAnsi="Arial" w:cs="Arial"/>
        </w:rPr>
        <w:t xml:space="preserve"> </w:t>
      </w:r>
      <w:r w:rsidR="005574AA" w:rsidRPr="005574AA">
        <w:rPr>
          <w:rFonts w:ascii="Arial" w:hAnsi="Arial" w:cs="Arial"/>
        </w:rPr>
        <w:t>Website unter www.</w:t>
      </w:r>
      <w:r w:rsidR="00AA2436">
        <w:rPr>
          <w:rFonts w:ascii="Arial" w:hAnsi="Arial" w:cs="Arial"/>
        </w:rPr>
        <w:t>chocolarium.ch/</w:t>
      </w:r>
      <w:r w:rsidR="003E55C2">
        <w:rPr>
          <w:rFonts w:ascii="Arial" w:hAnsi="Arial" w:cs="Arial"/>
        </w:rPr>
        <w:t>150</w:t>
      </w:r>
      <w:r w:rsidR="00F8458B">
        <w:rPr>
          <w:rFonts w:ascii="Arial" w:hAnsi="Arial" w:cs="Arial"/>
        </w:rPr>
        <w:t>-</w:t>
      </w:r>
      <w:r w:rsidR="003E55C2">
        <w:rPr>
          <w:rFonts w:ascii="Arial" w:hAnsi="Arial" w:cs="Arial"/>
        </w:rPr>
        <w:t>Jahre</w:t>
      </w:r>
      <w:r w:rsidR="00F8458B">
        <w:rPr>
          <w:rFonts w:ascii="Arial" w:hAnsi="Arial" w:cs="Arial"/>
        </w:rPr>
        <w:t>-</w:t>
      </w:r>
      <w:r w:rsidR="003E55C2">
        <w:rPr>
          <w:rFonts w:ascii="Arial" w:hAnsi="Arial" w:cs="Arial"/>
        </w:rPr>
        <w:t>M</w:t>
      </w:r>
      <w:r w:rsidR="00AA2436">
        <w:rPr>
          <w:rFonts w:ascii="Arial" w:hAnsi="Arial" w:cs="Arial"/>
        </w:rPr>
        <w:t>unz</w:t>
      </w:r>
      <w:r w:rsidR="005574AA" w:rsidRPr="005574AA">
        <w:rPr>
          <w:rFonts w:ascii="Arial" w:hAnsi="Arial" w:cs="Arial"/>
        </w:rPr>
        <w:t xml:space="preserve"> </w:t>
      </w:r>
      <w:r w:rsidR="00584324">
        <w:rPr>
          <w:rFonts w:ascii="Arial" w:hAnsi="Arial" w:cs="Arial"/>
        </w:rPr>
        <w:t>zu finden oder folgen Sie</w:t>
      </w:r>
      <w:r>
        <w:rPr>
          <w:rFonts w:ascii="Arial" w:hAnsi="Arial" w:cs="Arial"/>
        </w:rPr>
        <w:t xml:space="preserve"> den</w:t>
      </w:r>
      <w:r w:rsidR="005574AA" w:rsidRPr="005574AA">
        <w:rPr>
          <w:rFonts w:ascii="Arial" w:hAnsi="Arial" w:cs="Arial"/>
        </w:rPr>
        <w:t xml:space="preserve"> Social-Media-Kanälen.</w:t>
      </w:r>
    </w:p>
    <w:p w14:paraId="53DBAA3E" w14:textId="14AE80D7" w:rsidR="00572432" w:rsidRPr="009379A2" w:rsidRDefault="005F1D8C" w:rsidP="00C01DD4">
      <w:pPr>
        <w:spacing w:line="312" w:lineRule="auto"/>
        <w:rPr>
          <w:rFonts w:ascii="Arial" w:hAnsi="Arial" w:cs="Arial"/>
        </w:rPr>
      </w:pPr>
      <w:r>
        <w:rPr>
          <w:rFonts w:ascii="Arial" w:hAnsi="Arial" w:cs="Arial"/>
        </w:rPr>
        <w:t xml:space="preserve">Passendes Bildmaterial finden Sie </w:t>
      </w:r>
      <w:hyperlink r:id="rId7" w:history="1">
        <w:r w:rsidRPr="00FD6386">
          <w:rPr>
            <w:rStyle w:val="Hyperlink"/>
            <w:rFonts w:ascii="Arial" w:hAnsi="Arial" w:cs="Arial"/>
          </w:rPr>
          <w:t>hier</w:t>
        </w:r>
      </w:hyperlink>
      <w:r w:rsidR="009379A2" w:rsidRPr="009379A2">
        <w:rPr>
          <w:rFonts w:ascii="Arial" w:hAnsi="Arial" w:cs="Arial"/>
        </w:rPr>
        <w:t xml:space="preserve"> </w:t>
      </w:r>
      <w:r w:rsidR="009379A2">
        <w:rPr>
          <w:rFonts w:ascii="Arial" w:hAnsi="Arial" w:cs="Arial"/>
        </w:rPr>
        <w:t>C</w:t>
      </w:r>
      <w:r w:rsidR="009379A2" w:rsidRPr="009379A2">
        <w:rPr>
          <w:rFonts w:ascii="Arial" w:hAnsi="Arial" w:cs="Arial"/>
        </w:rPr>
        <w:t>opyright</w:t>
      </w:r>
      <w:r w:rsidR="00A37FC1">
        <w:rPr>
          <w:rFonts w:ascii="Arial" w:hAnsi="Arial" w:cs="Arial"/>
        </w:rPr>
        <w:t xml:space="preserve"> © Maestrani</w:t>
      </w: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09A2D8F1"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 xml:space="preserve">Seit </w:t>
      </w:r>
      <w:r w:rsidR="00C81999">
        <w:rPr>
          <w:rFonts w:ascii="Arial" w:hAnsi="Arial" w:cs="Arial"/>
          <w:sz w:val="16"/>
          <w:szCs w:val="16"/>
        </w:rPr>
        <w:t xml:space="preserve">über </w:t>
      </w:r>
      <w:r w:rsidRPr="004D68A5">
        <w:rPr>
          <w:rFonts w:ascii="Arial" w:hAnsi="Arial" w:cs="Arial"/>
          <w:sz w:val="16"/>
          <w:szCs w:val="16"/>
        </w:rPr>
        <w:t>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1852 von Ludovico Aquilino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8"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9"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0"/>
      <w:footerReference w:type="default" r:id="rId11"/>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83678" w14:textId="77777777" w:rsidR="00A77A13" w:rsidRDefault="00A77A13" w:rsidP="000C7C1A">
      <w:pPr>
        <w:spacing w:line="240" w:lineRule="auto"/>
      </w:pPr>
      <w:r>
        <w:separator/>
      </w:r>
    </w:p>
  </w:endnote>
  <w:endnote w:type="continuationSeparator" w:id="0">
    <w:p w14:paraId="7B71D466" w14:textId="77777777" w:rsidR="00A77A13" w:rsidRDefault="00A77A13"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24E14" w14:textId="00A82E0A" w:rsidR="003E55C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6A073" w14:textId="77777777" w:rsidR="00A77A13" w:rsidRDefault="00A77A13" w:rsidP="000C7C1A">
      <w:pPr>
        <w:spacing w:line="240" w:lineRule="auto"/>
      </w:pPr>
      <w:r>
        <w:separator/>
      </w:r>
    </w:p>
  </w:footnote>
  <w:footnote w:type="continuationSeparator" w:id="0">
    <w:p w14:paraId="006F9253" w14:textId="77777777" w:rsidR="00A77A13" w:rsidRDefault="00A77A13"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CAB93" w14:textId="2F17272D" w:rsidR="003E55C2" w:rsidRDefault="005F07AB" w:rsidP="008A2C76">
    <w:pPr>
      <w:pStyle w:val="Kopfzeile"/>
      <w:tabs>
        <w:tab w:val="clear" w:pos="4536"/>
        <w:tab w:val="clear" w:pos="9072"/>
      </w:tabs>
      <w:jc w:val="center"/>
    </w:pPr>
    <w:r>
      <w:rPr>
        <w:noProof/>
      </w:rPr>
      <w:drawing>
        <wp:inline distT="0" distB="0" distL="0" distR="0" wp14:anchorId="5A955986" wp14:editId="460DD4D7">
          <wp:extent cx="1152525" cy="115252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inline>
      </w:drawing>
    </w:r>
  </w:p>
  <w:p w14:paraId="74FEF0CE" w14:textId="2435E2F5" w:rsidR="003E55C2" w:rsidRDefault="003E55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6FE9"/>
    <w:rsid w:val="00057CBE"/>
    <w:rsid w:val="000621BE"/>
    <w:rsid w:val="00067291"/>
    <w:rsid w:val="000772E1"/>
    <w:rsid w:val="00081029"/>
    <w:rsid w:val="0008158D"/>
    <w:rsid w:val="0008284F"/>
    <w:rsid w:val="00086DD5"/>
    <w:rsid w:val="000959CB"/>
    <w:rsid w:val="000A056F"/>
    <w:rsid w:val="000A2951"/>
    <w:rsid w:val="000A696F"/>
    <w:rsid w:val="000A7662"/>
    <w:rsid w:val="000C2448"/>
    <w:rsid w:val="000C2B57"/>
    <w:rsid w:val="000C7C1A"/>
    <w:rsid w:val="000D45E6"/>
    <w:rsid w:val="000E01AF"/>
    <w:rsid w:val="000E4A96"/>
    <w:rsid w:val="000E6E2B"/>
    <w:rsid w:val="000F1C02"/>
    <w:rsid w:val="00100FA4"/>
    <w:rsid w:val="00102873"/>
    <w:rsid w:val="0012366C"/>
    <w:rsid w:val="001269F1"/>
    <w:rsid w:val="001332EA"/>
    <w:rsid w:val="00134F7F"/>
    <w:rsid w:val="0015219E"/>
    <w:rsid w:val="0015280E"/>
    <w:rsid w:val="00160F02"/>
    <w:rsid w:val="001639AF"/>
    <w:rsid w:val="00183862"/>
    <w:rsid w:val="001908A3"/>
    <w:rsid w:val="001A1666"/>
    <w:rsid w:val="001A5E80"/>
    <w:rsid w:val="001B1050"/>
    <w:rsid w:val="001C1C0B"/>
    <w:rsid w:val="001D4C4D"/>
    <w:rsid w:val="001E12FF"/>
    <w:rsid w:val="001E1755"/>
    <w:rsid w:val="001E3B2E"/>
    <w:rsid w:val="001F0FA9"/>
    <w:rsid w:val="001F6A55"/>
    <w:rsid w:val="002169AE"/>
    <w:rsid w:val="00217BDA"/>
    <w:rsid w:val="002227EC"/>
    <w:rsid w:val="00222A80"/>
    <w:rsid w:val="00223F69"/>
    <w:rsid w:val="002414DF"/>
    <w:rsid w:val="00247B5F"/>
    <w:rsid w:val="0025331B"/>
    <w:rsid w:val="002541B0"/>
    <w:rsid w:val="00254E48"/>
    <w:rsid w:val="00262454"/>
    <w:rsid w:val="00265386"/>
    <w:rsid w:val="002804D6"/>
    <w:rsid w:val="002A5324"/>
    <w:rsid w:val="002B17AF"/>
    <w:rsid w:val="002B3DE6"/>
    <w:rsid w:val="002B4CD8"/>
    <w:rsid w:val="002D0CE1"/>
    <w:rsid w:val="002E0C8F"/>
    <w:rsid w:val="002F00A5"/>
    <w:rsid w:val="002F1902"/>
    <w:rsid w:val="002F3BA9"/>
    <w:rsid w:val="002F4998"/>
    <w:rsid w:val="0030106F"/>
    <w:rsid w:val="00303A55"/>
    <w:rsid w:val="00307BD0"/>
    <w:rsid w:val="003171FA"/>
    <w:rsid w:val="003410F3"/>
    <w:rsid w:val="003413E0"/>
    <w:rsid w:val="00343ABB"/>
    <w:rsid w:val="003566E8"/>
    <w:rsid w:val="00361B52"/>
    <w:rsid w:val="00363B0F"/>
    <w:rsid w:val="003678AE"/>
    <w:rsid w:val="00372407"/>
    <w:rsid w:val="00374C44"/>
    <w:rsid w:val="00393260"/>
    <w:rsid w:val="0039365A"/>
    <w:rsid w:val="003A2BC4"/>
    <w:rsid w:val="003A629B"/>
    <w:rsid w:val="003B6D42"/>
    <w:rsid w:val="003D44D7"/>
    <w:rsid w:val="003E07F9"/>
    <w:rsid w:val="003E1B93"/>
    <w:rsid w:val="003E55C2"/>
    <w:rsid w:val="003F2B61"/>
    <w:rsid w:val="00420DD9"/>
    <w:rsid w:val="004231F7"/>
    <w:rsid w:val="00427775"/>
    <w:rsid w:val="004564B1"/>
    <w:rsid w:val="00457E0C"/>
    <w:rsid w:val="00474AF3"/>
    <w:rsid w:val="004B4C20"/>
    <w:rsid w:val="004C09B3"/>
    <w:rsid w:val="004C3E30"/>
    <w:rsid w:val="004C436F"/>
    <w:rsid w:val="004D39EC"/>
    <w:rsid w:val="004D3DF4"/>
    <w:rsid w:val="004D5266"/>
    <w:rsid w:val="004E0863"/>
    <w:rsid w:val="004E522B"/>
    <w:rsid w:val="004F7288"/>
    <w:rsid w:val="004F73BE"/>
    <w:rsid w:val="005075F2"/>
    <w:rsid w:val="0052341E"/>
    <w:rsid w:val="00532770"/>
    <w:rsid w:val="00532F10"/>
    <w:rsid w:val="005545FA"/>
    <w:rsid w:val="005572EA"/>
    <w:rsid w:val="005574AA"/>
    <w:rsid w:val="00562171"/>
    <w:rsid w:val="00567FFA"/>
    <w:rsid w:val="00572432"/>
    <w:rsid w:val="00584324"/>
    <w:rsid w:val="0059337F"/>
    <w:rsid w:val="005A029F"/>
    <w:rsid w:val="005A5084"/>
    <w:rsid w:val="005C58DB"/>
    <w:rsid w:val="005C5EBE"/>
    <w:rsid w:val="005C79EF"/>
    <w:rsid w:val="005D2026"/>
    <w:rsid w:val="005D6DA7"/>
    <w:rsid w:val="005F07AB"/>
    <w:rsid w:val="005F1D8C"/>
    <w:rsid w:val="005F29F3"/>
    <w:rsid w:val="005F7F45"/>
    <w:rsid w:val="00600BD2"/>
    <w:rsid w:val="00601896"/>
    <w:rsid w:val="00603C71"/>
    <w:rsid w:val="00627A98"/>
    <w:rsid w:val="00640D5C"/>
    <w:rsid w:val="00643B5A"/>
    <w:rsid w:val="00652358"/>
    <w:rsid w:val="0065432D"/>
    <w:rsid w:val="00657339"/>
    <w:rsid w:val="006656F4"/>
    <w:rsid w:val="00670E54"/>
    <w:rsid w:val="00671CBD"/>
    <w:rsid w:val="0067498E"/>
    <w:rsid w:val="00680861"/>
    <w:rsid w:val="006854A0"/>
    <w:rsid w:val="006935D5"/>
    <w:rsid w:val="006A1F61"/>
    <w:rsid w:val="006B34B9"/>
    <w:rsid w:val="007109F8"/>
    <w:rsid w:val="00711472"/>
    <w:rsid w:val="00713F1D"/>
    <w:rsid w:val="00714721"/>
    <w:rsid w:val="00723BD8"/>
    <w:rsid w:val="007251FF"/>
    <w:rsid w:val="0074154F"/>
    <w:rsid w:val="00746740"/>
    <w:rsid w:val="00771512"/>
    <w:rsid w:val="00775F6D"/>
    <w:rsid w:val="007B0735"/>
    <w:rsid w:val="007C6D4F"/>
    <w:rsid w:val="007D7AF2"/>
    <w:rsid w:val="007E1206"/>
    <w:rsid w:val="007F27A1"/>
    <w:rsid w:val="007F2C5B"/>
    <w:rsid w:val="007F7A1B"/>
    <w:rsid w:val="008126CE"/>
    <w:rsid w:val="008244D7"/>
    <w:rsid w:val="0083238F"/>
    <w:rsid w:val="00841995"/>
    <w:rsid w:val="00846E57"/>
    <w:rsid w:val="00874B22"/>
    <w:rsid w:val="00874FD8"/>
    <w:rsid w:val="00877A22"/>
    <w:rsid w:val="00886E9A"/>
    <w:rsid w:val="00886FE6"/>
    <w:rsid w:val="00890E66"/>
    <w:rsid w:val="008B066E"/>
    <w:rsid w:val="008B75E0"/>
    <w:rsid w:val="008C38DE"/>
    <w:rsid w:val="008C669E"/>
    <w:rsid w:val="008D710C"/>
    <w:rsid w:val="008E12BE"/>
    <w:rsid w:val="008E3844"/>
    <w:rsid w:val="008E4632"/>
    <w:rsid w:val="008F3E14"/>
    <w:rsid w:val="00912894"/>
    <w:rsid w:val="00922272"/>
    <w:rsid w:val="0092543D"/>
    <w:rsid w:val="0093150C"/>
    <w:rsid w:val="00936E00"/>
    <w:rsid w:val="00937761"/>
    <w:rsid w:val="009379A2"/>
    <w:rsid w:val="00954902"/>
    <w:rsid w:val="00965C92"/>
    <w:rsid w:val="00974B9C"/>
    <w:rsid w:val="00977C0D"/>
    <w:rsid w:val="00986074"/>
    <w:rsid w:val="00990F7A"/>
    <w:rsid w:val="009B6716"/>
    <w:rsid w:val="009C64E4"/>
    <w:rsid w:val="009D5684"/>
    <w:rsid w:val="009D602E"/>
    <w:rsid w:val="009E2904"/>
    <w:rsid w:val="00A01A4E"/>
    <w:rsid w:val="00A0451C"/>
    <w:rsid w:val="00A07264"/>
    <w:rsid w:val="00A20F79"/>
    <w:rsid w:val="00A36820"/>
    <w:rsid w:val="00A37FC1"/>
    <w:rsid w:val="00A51A8D"/>
    <w:rsid w:val="00A60F6A"/>
    <w:rsid w:val="00A61B93"/>
    <w:rsid w:val="00A7463A"/>
    <w:rsid w:val="00A77A13"/>
    <w:rsid w:val="00A82E93"/>
    <w:rsid w:val="00A93A11"/>
    <w:rsid w:val="00AA1CAD"/>
    <w:rsid w:val="00AA2436"/>
    <w:rsid w:val="00AA45E5"/>
    <w:rsid w:val="00AB488B"/>
    <w:rsid w:val="00AC3C4B"/>
    <w:rsid w:val="00AC4076"/>
    <w:rsid w:val="00AC41D7"/>
    <w:rsid w:val="00AC7B7D"/>
    <w:rsid w:val="00AD71FC"/>
    <w:rsid w:val="00AE513D"/>
    <w:rsid w:val="00AF12B9"/>
    <w:rsid w:val="00AF6698"/>
    <w:rsid w:val="00B0430F"/>
    <w:rsid w:val="00B12C3C"/>
    <w:rsid w:val="00B14589"/>
    <w:rsid w:val="00B203CA"/>
    <w:rsid w:val="00B31B81"/>
    <w:rsid w:val="00B42ACB"/>
    <w:rsid w:val="00B63945"/>
    <w:rsid w:val="00B71BC1"/>
    <w:rsid w:val="00B77C8A"/>
    <w:rsid w:val="00B81AD7"/>
    <w:rsid w:val="00B86C94"/>
    <w:rsid w:val="00B9319A"/>
    <w:rsid w:val="00BB4F2E"/>
    <w:rsid w:val="00BC51C5"/>
    <w:rsid w:val="00BC5839"/>
    <w:rsid w:val="00BE46BC"/>
    <w:rsid w:val="00BE7233"/>
    <w:rsid w:val="00BF163A"/>
    <w:rsid w:val="00BF223C"/>
    <w:rsid w:val="00BF5597"/>
    <w:rsid w:val="00C01DD4"/>
    <w:rsid w:val="00C0571A"/>
    <w:rsid w:val="00C10F5E"/>
    <w:rsid w:val="00C12C92"/>
    <w:rsid w:val="00C17CF6"/>
    <w:rsid w:val="00C2537A"/>
    <w:rsid w:val="00C42584"/>
    <w:rsid w:val="00C43B29"/>
    <w:rsid w:val="00C44ED8"/>
    <w:rsid w:val="00C6420F"/>
    <w:rsid w:val="00C76213"/>
    <w:rsid w:val="00C775AE"/>
    <w:rsid w:val="00C81999"/>
    <w:rsid w:val="00C82C5A"/>
    <w:rsid w:val="00C870A2"/>
    <w:rsid w:val="00CA3B4F"/>
    <w:rsid w:val="00CA57BF"/>
    <w:rsid w:val="00CB350B"/>
    <w:rsid w:val="00CD027E"/>
    <w:rsid w:val="00CD0674"/>
    <w:rsid w:val="00CD355F"/>
    <w:rsid w:val="00CD6799"/>
    <w:rsid w:val="00CE2209"/>
    <w:rsid w:val="00CF52EB"/>
    <w:rsid w:val="00CF74D3"/>
    <w:rsid w:val="00D03DE3"/>
    <w:rsid w:val="00D12ABD"/>
    <w:rsid w:val="00D14A81"/>
    <w:rsid w:val="00D16CE7"/>
    <w:rsid w:val="00D26467"/>
    <w:rsid w:val="00D40902"/>
    <w:rsid w:val="00D44938"/>
    <w:rsid w:val="00D53887"/>
    <w:rsid w:val="00D614FD"/>
    <w:rsid w:val="00D706AF"/>
    <w:rsid w:val="00D81E10"/>
    <w:rsid w:val="00D83CFD"/>
    <w:rsid w:val="00DA1C6A"/>
    <w:rsid w:val="00DA36BC"/>
    <w:rsid w:val="00DB404E"/>
    <w:rsid w:val="00DB6C27"/>
    <w:rsid w:val="00DB7DAE"/>
    <w:rsid w:val="00DC52C3"/>
    <w:rsid w:val="00DD4C19"/>
    <w:rsid w:val="00E077E0"/>
    <w:rsid w:val="00E15CEC"/>
    <w:rsid w:val="00E21D8E"/>
    <w:rsid w:val="00E22FCE"/>
    <w:rsid w:val="00E33C27"/>
    <w:rsid w:val="00E56C77"/>
    <w:rsid w:val="00E6685B"/>
    <w:rsid w:val="00E736AC"/>
    <w:rsid w:val="00E76752"/>
    <w:rsid w:val="00E80AC3"/>
    <w:rsid w:val="00E85163"/>
    <w:rsid w:val="00E86E92"/>
    <w:rsid w:val="00E939E3"/>
    <w:rsid w:val="00E973F5"/>
    <w:rsid w:val="00EA7745"/>
    <w:rsid w:val="00EB3B20"/>
    <w:rsid w:val="00EC65DA"/>
    <w:rsid w:val="00ED4DCD"/>
    <w:rsid w:val="00EE11FA"/>
    <w:rsid w:val="00EE1F97"/>
    <w:rsid w:val="00EF1E78"/>
    <w:rsid w:val="00F01176"/>
    <w:rsid w:val="00F1127D"/>
    <w:rsid w:val="00F13303"/>
    <w:rsid w:val="00F138A0"/>
    <w:rsid w:val="00F16362"/>
    <w:rsid w:val="00F31D52"/>
    <w:rsid w:val="00F451E2"/>
    <w:rsid w:val="00F45241"/>
    <w:rsid w:val="00F507E3"/>
    <w:rsid w:val="00F63B2B"/>
    <w:rsid w:val="00F76347"/>
    <w:rsid w:val="00F813FD"/>
    <w:rsid w:val="00F8458B"/>
    <w:rsid w:val="00F95B0C"/>
    <w:rsid w:val="00FD6386"/>
    <w:rsid w:val="00FF335B"/>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441648">
      <w:bodyDiv w:val="1"/>
      <w:marLeft w:val="0"/>
      <w:marRight w:val="0"/>
      <w:marTop w:val="0"/>
      <w:marBottom w:val="0"/>
      <w:divBdr>
        <w:top w:val="none" w:sz="0" w:space="0" w:color="auto"/>
        <w:left w:val="none" w:sz="0" w:space="0" w:color="auto"/>
        <w:bottom w:val="none" w:sz="0" w:space="0" w:color="auto"/>
        <w:right w:val="none" w:sz="0" w:space="0" w:color="auto"/>
      </w:divBdr>
    </w:div>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an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eNOBOEXu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Ursula Krebs</cp:lastModifiedBy>
  <cp:revision>4</cp:revision>
  <cp:lastPrinted>2023-01-27T07:11:00Z</cp:lastPrinted>
  <dcterms:created xsi:type="dcterms:W3CDTF">2024-05-21T09:35:00Z</dcterms:created>
  <dcterms:modified xsi:type="dcterms:W3CDTF">2024-05-21T13:13:00Z</dcterms:modified>
</cp:coreProperties>
</file>