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2148D9" w:rsidRDefault="0088736F" w:rsidP="00DB4466">
      <w:pPr>
        <w:pStyle w:val="berschrift1"/>
        <w:spacing w:before="0"/>
        <w:rPr>
          <w:sz w:val="24"/>
          <w:szCs w:val="24"/>
          <w:lang w:val="de-CH"/>
        </w:rPr>
      </w:pPr>
      <w:r w:rsidRPr="002148D9">
        <w:rPr>
          <w:sz w:val="24"/>
          <w:szCs w:val="24"/>
          <w:lang w:val="de-CH"/>
        </w:rPr>
        <w:t>Medienmitteilung</w:t>
      </w:r>
    </w:p>
    <w:p w14:paraId="22746F73" w14:textId="6F6079ED" w:rsidR="009B4908" w:rsidRPr="002148D9" w:rsidRDefault="00801CC8" w:rsidP="00DB4466">
      <w:pPr>
        <w:pStyle w:val="berschrift1"/>
        <w:rPr>
          <w:lang w:val="de-CH"/>
        </w:rPr>
      </w:pPr>
      <w:r w:rsidRPr="002148D9">
        <w:rPr>
          <w:lang w:val="de-CH"/>
        </w:rPr>
        <w:t>Westschweizer Jodlerfest in Raron</w:t>
      </w:r>
    </w:p>
    <w:p w14:paraId="2D8DEF2C" w14:textId="35CC6C37" w:rsidR="00604E3C" w:rsidRPr="002148D9" w:rsidRDefault="001A6A23" w:rsidP="00BC37AA">
      <w:pPr>
        <w:spacing w:before="40" w:line="360" w:lineRule="auto"/>
        <w:ind w:right="-144"/>
        <w:jc w:val="both"/>
        <w:rPr>
          <w:rFonts w:cs="Arial"/>
          <w:b/>
          <w:bCs/>
        </w:rPr>
      </w:pPr>
      <w:r w:rsidRPr="00BD2206">
        <w:rPr>
          <w:rFonts w:cs="Arial"/>
          <w:b/>
          <w:bCs/>
        </w:rPr>
        <w:t>Raron</w:t>
      </w:r>
      <w:r w:rsidR="0088736F" w:rsidRPr="00BD2206">
        <w:rPr>
          <w:rFonts w:cs="Arial"/>
          <w:b/>
          <w:bCs/>
        </w:rPr>
        <w:t xml:space="preserve">/Bern, </w:t>
      </w:r>
      <w:r w:rsidR="00BD2206" w:rsidRPr="00BD2206">
        <w:rPr>
          <w:rFonts w:cs="Arial"/>
          <w:b/>
          <w:bCs/>
        </w:rPr>
        <w:t>04</w:t>
      </w:r>
      <w:r w:rsidR="00801CC8" w:rsidRPr="00BD2206">
        <w:rPr>
          <w:rFonts w:cs="Arial"/>
          <w:b/>
          <w:bCs/>
        </w:rPr>
        <w:t>.</w:t>
      </w:r>
      <w:r w:rsidR="00F57FD7" w:rsidRPr="00BD2206">
        <w:rPr>
          <w:rFonts w:cs="Arial"/>
          <w:b/>
          <w:bCs/>
        </w:rPr>
        <w:t>04</w:t>
      </w:r>
      <w:r w:rsidR="00E14C6C" w:rsidRPr="00BD2206">
        <w:rPr>
          <w:rFonts w:cs="Arial"/>
          <w:b/>
          <w:bCs/>
        </w:rPr>
        <w:t>.</w:t>
      </w:r>
      <w:r w:rsidR="0088736F" w:rsidRPr="00BD2206">
        <w:rPr>
          <w:rFonts w:cs="Arial"/>
          <w:b/>
          <w:bCs/>
        </w:rPr>
        <w:t>202</w:t>
      </w:r>
      <w:r w:rsidR="00801CC8" w:rsidRPr="00BD2206">
        <w:rPr>
          <w:rFonts w:cs="Arial"/>
          <w:b/>
          <w:bCs/>
        </w:rPr>
        <w:t>4</w:t>
      </w:r>
      <w:r w:rsidR="0088736F" w:rsidRPr="00BD2206">
        <w:rPr>
          <w:rFonts w:cs="Arial"/>
          <w:b/>
          <w:bCs/>
        </w:rPr>
        <w:t xml:space="preserve"> – </w:t>
      </w:r>
      <w:bookmarkStart w:id="0" w:name="_Hlk138146106"/>
      <w:bookmarkStart w:id="1" w:name="_Hlk135827852"/>
      <w:r w:rsidR="00801CC8" w:rsidRPr="00BD2206">
        <w:rPr>
          <w:rFonts w:cs="Arial"/>
          <w:b/>
          <w:bCs/>
        </w:rPr>
        <w:t>Vom 21. bis 23. Juni findet in Raron das Westschweizer</w:t>
      </w:r>
      <w:r w:rsidR="00801CC8" w:rsidRPr="002148D9">
        <w:rPr>
          <w:rFonts w:cs="Arial"/>
          <w:b/>
          <w:bCs/>
        </w:rPr>
        <w:t xml:space="preserve"> Jodlerfest statt. Beim Grossanlass steh</w:t>
      </w:r>
      <w:r w:rsidR="003A6DA0" w:rsidRPr="002148D9">
        <w:rPr>
          <w:rFonts w:cs="Arial"/>
          <w:b/>
          <w:bCs/>
        </w:rPr>
        <w:t>en</w:t>
      </w:r>
      <w:r w:rsidR="00801CC8" w:rsidRPr="002148D9">
        <w:rPr>
          <w:rFonts w:cs="Arial"/>
          <w:b/>
          <w:bCs/>
        </w:rPr>
        <w:t xml:space="preserve"> unter anderem die </w:t>
      </w:r>
      <w:r w:rsidR="003A6DA0" w:rsidRPr="002148D9">
        <w:rPr>
          <w:rFonts w:cs="Arial"/>
          <w:b/>
          <w:bCs/>
        </w:rPr>
        <w:t xml:space="preserve">Burg- und </w:t>
      </w:r>
      <w:r w:rsidR="00801CC8" w:rsidRPr="002148D9">
        <w:rPr>
          <w:rFonts w:cs="Arial"/>
          <w:b/>
          <w:bCs/>
        </w:rPr>
        <w:t>Felsenkirche im Fokus, aber auch der Auftritt eines prominenten Ensembles.</w:t>
      </w:r>
    </w:p>
    <w:bookmarkEnd w:id="0"/>
    <w:p w14:paraId="2E05D24B" w14:textId="77777777" w:rsidR="00BC37AA" w:rsidRPr="002148D9" w:rsidRDefault="00BC37AA" w:rsidP="00BC37AA">
      <w:pPr>
        <w:spacing w:before="40" w:line="360" w:lineRule="auto"/>
        <w:ind w:right="-144"/>
        <w:jc w:val="both"/>
        <w:rPr>
          <w:rFonts w:cs="Arial"/>
          <w:b/>
          <w:bCs/>
        </w:rPr>
      </w:pPr>
    </w:p>
    <w:p w14:paraId="7D540246" w14:textId="67673A6E" w:rsidR="003A6DA0" w:rsidRPr="002148D9" w:rsidRDefault="00DB7777" w:rsidP="001423D8">
      <w:pPr>
        <w:spacing w:before="40" w:line="360" w:lineRule="auto"/>
        <w:ind w:right="-144"/>
        <w:jc w:val="both"/>
        <w:rPr>
          <w:rFonts w:cs="Arial"/>
        </w:rPr>
      </w:pPr>
      <w:r w:rsidRPr="002148D9">
        <w:rPr>
          <w:rFonts w:cs="Arial"/>
        </w:rPr>
        <w:t xml:space="preserve">Die </w:t>
      </w:r>
      <w:r w:rsidR="0002457D" w:rsidRPr="002148D9">
        <w:rPr>
          <w:rFonts w:cs="Arial"/>
        </w:rPr>
        <w:t xml:space="preserve">Ausflugs- und Ferienregion am </w:t>
      </w:r>
      <w:r w:rsidRPr="002148D9">
        <w:rPr>
          <w:rFonts w:cs="Arial"/>
        </w:rPr>
        <w:t xml:space="preserve">Lötschberg </w:t>
      </w:r>
      <w:r w:rsidR="003A6DA0" w:rsidRPr="002148D9">
        <w:rPr>
          <w:rFonts w:cs="Arial"/>
        </w:rPr>
        <w:t xml:space="preserve">– das Land der geschichtsträchtigen </w:t>
      </w:r>
      <w:proofErr w:type="spellStart"/>
      <w:r w:rsidR="003A6DA0" w:rsidRPr="002148D9">
        <w:rPr>
          <w:rFonts w:cs="Arial"/>
        </w:rPr>
        <w:t>Suonen</w:t>
      </w:r>
      <w:proofErr w:type="spellEnd"/>
      <w:r w:rsidR="003A6DA0" w:rsidRPr="002148D9">
        <w:rPr>
          <w:rFonts w:cs="Arial"/>
        </w:rPr>
        <w:t xml:space="preserve"> an der allseits bekannten BLS-Südrampe – wird in diesem Sommer Austragungsort des Westschweizer Jodlerfests sein. Das Jodeln hat im sonnenverwöhnten Oberwallis eine lange Tradition. Das zeigte sich auch im Jahre 2016, als in Brig-</w:t>
      </w:r>
      <w:proofErr w:type="spellStart"/>
      <w:r w:rsidR="003A6DA0" w:rsidRPr="002148D9">
        <w:rPr>
          <w:rFonts w:cs="Arial"/>
        </w:rPr>
        <w:t>Glis</w:t>
      </w:r>
      <w:proofErr w:type="spellEnd"/>
      <w:r w:rsidR="003A6DA0" w:rsidRPr="002148D9">
        <w:rPr>
          <w:rFonts w:cs="Arial"/>
        </w:rPr>
        <w:t xml:space="preserve"> des Eidgenössische Jodlerfest über die Bühne ging. </w:t>
      </w:r>
    </w:p>
    <w:p w14:paraId="178F3F30" w14:textId="77777777" w:rsidR="000B516D" w:rsidRPr="002148D9" w:rsidRDefault="000B516D" w:rsidP="001423D8">
      <w:pPr>
        <w:spacing w:before="40" w:line="360" w:lineRule="auto"/>
        <w:ind w:right="-144"/>
        <w:jc w:val="both"/>
        <w:rPr>
          <w:rFonts w:cs="Arial"/>
        </w:rPr>
      </w:pPr>
    </w:p>
    <w:p w14:paraId="7D4F9E1F" w14:textId="251F0DB8" w:rsidR="003A6DA0" w:rsidRPr="002148D9" w:rsidRDefault="003A6DA0" w:rsidP="001423D8">
      <w:pPr>
        <w:spacing w:before="40" w:line="360" w:lineRule="auto"/>
        <w:ind w:right="-144"/>
        <w:jc w:val="both"/>
        <w:rPr>
          <w:rFonts w:cs="Arial"/>
          <w:b/>
          <w:bCs/>
        </w:rPr>
      </w:pPr>
      <w:r w:rsidRPr="002148D9">
        <w:rPr>
          <w:rFonts w:cs="Arial"/>
          <w:b/>
          <w:bCs/>
        </w:rPr>
        <w:t>Die ganze Region freut sich auf den Grossanlass</w:t>
      </w:r>
    </w:p>
    <w:p w14:paraId="5AB31654" w14:textId="52C5D7C6" w:rsidR="00801CC8" w:rsidRPr="002148D9" w:rsidRDefault="00801CC8" w:rsidP="001423D8">
      <w:pPr>
        <w:spacing w:before="40" w:line="360" w:lineRule="auto"/>
        <w:ind w:right="-144"/>
        <w:jc w:val="both"/>
        <w:rPr>
          <w:rFonts w:cs="Arial"/>
        </w:rPr>
      </w:pPr>
      <w:r w:rsidRPr="002148D9">
        <w:rPr>
          <w:rFonts w:cs="Arial"/>
        </w:rPr>
        <w:t>«Keine Frage, wir wollen eigentlich nur eines, nämlich ‹</w:t>
      </w:r>
      <w:proofErr w:type="spellStart"/>
      <w:r w:rsidRPr="002148D9">
        <w:rPr>
          <w:rFonts w:cs="Arial"/>
        </w:rPr>
        <w:t>zämu</w:t>
      </w:r>
      <w:proofErr w:type="spellEnd"/>
      <w:r w:rsidRPr="002148D9">
        <w:rPr>
          <w:rFonts w:cs="Arial"/>
        </w:rPr>
        <w:t xml:space="preserve"> </w:t>
      </w:r>
      <w:proofErr w:type="spellStart"/>
      <w:r w:rsidRPr="002148D9">
        <w:rPr>
          <w:rFonts w:cs="Arial"/>
        </w:rPr>
        <w:t>fäschtu</w:t>
      </w:r>
      <w:proofErr w:type="spellEnd"/>
      <w:r w:rsidRPr="002148D9">
        <w:rPr>
          <w:rFonts w:cs="Arial"/>
        </w:rPr>
        <w:t xml:space="preserve">›», stellt Rarons Gemeinderätin Christine Bregy lachend fest. Die Co-Präsidentin des dreiköpfigen OKs hat damit auch gleich das Motto des Westschweizer Jodlerfests vorweggenommen: Zusammen feiern steht an den drei Tagen sicher im Vordergrund – für die Organisatoren sind die </w:t>
      </w:r>
      <w:r w:rsidR="003A6DA0" w:rsidRPr="002148D9">
        <w:rPr>
          <w:rFonts w:cs="Arial"/>
        </w:rPr>
        <w:t xml:space="preserve">täglich </w:t>
      </w:r>
      <w:r w:rsidRPr="002148D9">
        <w:rPr>
          <w:rFonts w:cs="Arial"/>
        </w:rPr>
        <w:t xml:space="preserve">bis zu 15'000 erwarteten TeilnehmerInnen und Gäste jedoch eine Herausforderung. Daher wird die Verantwortung für die Durchführung auch auf die drei </w:t>
      </w:r>
      <w:proofErr w:type="spellStart"/>
      <w:r w:rsidRPr="002148D9">
        <w:rPr>
          <w:rFonts w:cs="Arial"/>
        </w:rPr>
        <w:t>Jodlerklubs</w:t>
      </w:r>
      <w:proofErr w:type="spellEnd"/>
      <w:r w:rsidRPr="002148D9">
        <w:rPr>
          <w:rFonts w:cs="Arial"/>
        </w:rPr>
        <w:t xml:space="preserve"> «Noger» aus Ausserberg, «Echo </w:t>
      </w:r>
      <w:proofErr w:type="spellStart"/>
      <w:r w:rsidRPr="002148D9">
        <w:rPr>
          <w:rFonts w:cs="Arial"/>
        </w:rPr>
        <w:t>vam</w:t>
      </w:r>
      <w:proofErr w:type="spellEnd"/>
      <w:r w:rsidRPr="002148D9">
        <w:rPr>
          <w:rFonts w:cs="Arial"/>
        </w:rPr>
        <w:t xml:space="preserve"> </w:t>
      </w:r>
      <w:proofErr w:type="spellStart"/>
      <w:r w:rsidRPr="002148D9">
        <w:rPr>
          <w:rFonts w:cs="Arial"/>
        </w:rPr>
        <w:t>Bietschhorn</w:t>
      </w:r>
      <w:proofErr w:type="spellEnd"/>
      <w:r w:rsidRPr="002148D9">
        <w:rPr>
          <w:rFonts w:cs="Arial"/>
        </w:rPr>
        <w:t xml:space="preserve"> Lötschental» sowie den </w:t>
      </w:r>
      <w:proofErr w:type="spellStart"/>
      <w:r w:rsidRPr="002148D9">
        <w:rPr>
          <w:rFonts w:cs="Arial"/>
        </w:rPr>
        <w:t>Jodlerklub</w:t>
      </w:r>
      <w:proofErr w:type="spellEnd"/>
      <w:r w:rsidRPr="002148D9">
        <w:rPr>
          <w:rFonts w:cs="Arial"/>
        </w:rPr>
        <w:t xml:space="preserve"> Raron verteilt. Sie alle geben der langen Tradition des Oberwalliser Jodelns eine grosse Plattform, wie es sie seit dem Eidgenössischen Jodlerfest Brig 2016 hier nicht mehr gegeben hat.</w:t>
      </w:r>
    </w:p>
    <w:p w14:paraId="07AC4D3C" w14:textId="77777777" w:rsidR="00801CC8" w:rsidRPr="002148D9" w:rsidRDefault="00801CC8" w:rsidP="001423D8">
      <w:pPr>
        <w:spacing w:before="40" w:line="360" w:lineRule="auto"/>
        <w:ind w:right="-144"/>
        <w:jc w:val="both"/>
        <w:rPr>
          <w:rFonts w:cs="Arial"/>
        </w:rPr>
      </w:pPr>
    </w:p>
    <w:p w14:paraId="2939F6CA" w14:textId="59E06339" w:rsidR="000B516D" w:rsidRPr="002148D9" w:rsidRDefault="00801CC8" w:rsidP="001423D8">
      <w:pPr>
        <w:spacing w:before="40" w:line="360" w:lineRule="auto"/>
        <w:ind w:right="-144"/>
        <w:jc w:val="both"/>
        <w:rPr>
          <w:rFonts w:cs="Arial"/>
          <w:b/>
          <w:bCs/>
        </w:rPr>
      </w:pPr>
      <w:r w:rsidRPr="002148D9">
        <w:rPr>
          <w:rFonts w:cs="Arial"/>
          <w:b/>
          <w:bCs/>
        </w:rPr>
        <w:t>Felsenkirche im Fokus</w:t>
      </w:r>
    </w:p>
    <w:p w14:paraId="0C6BA3EB" w14:textId="0F1C54B1" w:rsidR="00DB7777" w:rsidRPr="002148D9" w:rsidRDefault="00801CC8" w:rsidP="00DB7777">
      <w:pPr>
        <w:spacing w:before="40" w:line="360" w:lineRule="auto"/>
        <w:ind w:right="-144"/>
        <w:jc w:val="both"/>
        <w:rPr>
          <w:rFonts w:cs="Arial"/>
        </w:rPr>
      </w:pPr>
      <w:r w:rsidRPr="002148D9">
        <w:rPr>
          <w:rFonts w:cs="Arial"/>
        </w:rPr>
        <w:t xml:space="preserve">Der Auftakt zum Jodlerfest findet standesgemäss vor einem Wahrzeichen Rarons statt: der Felsenkirche. Das imposante Gotteshaus mit seinen 500 Sitzplätzen im Felseninneren steht auch nach der Eröffnungszeremonie im Rampenlicht – etwa bei den verschiedenen Mitternachtsjodeln. Am Freitag und Samstag finden die Festvorträge jedoch auch an anderen Orten wie der Burgkirche statt. Die aktiven JodlerInnen erhalten dabei die Gelegenheit, ihr Können vor einer Jury zu beweisen. Ein weiterer Höhepunkt des Jodlerfests ist danach der grosse Umzug durchs Dorf am Sonntagnachmittag. «Die drei Vereine werden mit </w:t>
      </w:r>
      <w:r w:rsidRPr="002148D9">
        <w:rPr>
          <w:rFonts w:cs="Arial"/>
        </w:rPr>
        <w:lastRenderedPageBreak/>
        <w:t>verschiedenen Festwagen mit Themen aus den Regionen überraschen», erklärt Manfred Schmid, der die Region Ausserberg im OK-Präsidium vertritt.</w:t>
      </w:r>
      <w:r w:rsidR="00690DCB" w:rsidRPr="002148D9">
        <w:rPr>
          <w:rFonts w:cs="Arial"/>
        </w:rPr>
        <w:t xml:space="preserve"> </w:t>
      </w:r>
    </w:p>
    <w:p w14:paraId="55465322" w14:textId="77777777" w:rsidR="00644245" w:rsidRPr="002148D9" w:rsidRDefault="00644245" w:rsidP="001423D8">
      <w:pPr>
        <w:spacing w:before="40" w:line="360" w:lineRule="auto"/>
        <w:ind w:right="-144"/>
        <w:jc w:val="both"/>
        <w:rPr>
          <w:rFonts w:cs="Arial"/>
        </w:rPr>
      </w:pPr>
    </w:p>
    <w:p w14:paraId="2BBEF99F" w14:textId="4BD9D0A7" w:rsidR="00944CCF" w:rsidRPr="002148D9" w:rsidRDefault="00801CC8" w:rsidP="00944CCF">
      <w:pPr>
        <w:spacing w:before="40" w:line="360" w:lineRule="auto"/>
        <w:ind w:right="-144"/>
        <w:jc w:val="both"/>
        <w:rPr>
          <w:rFonts w:cs="Arial"/>
          <w:b/>
          <w:bCs/>
        </w:rPr>
      </w:pPr>
      <w:r w:rsidRPr="002148D9">
        <w:rPr>
          <w:rFonts w:cs="Arial"/>
          <w:b/>
          <w:bCs/>
        </w:rPr>
        <w:t>«Heimweh» im Festzelt</w:t>
      </w:r>
    </w:p>
    <w:p w14:paraId="270F395D" w14:textId="0545385D" w:rsidR="00F838D5" w:rsidRPr="002148D9" w:rsidRDefault="00801CC8" w:rsidP="00157EED">
      <w:pPr>
        <w:spacing w:before="40" w:line="360" w:lineRule="auto"/>
        <w:ind w:right="-144"/>
        <w:jc w:val="both"/>
        <w:rPr>
          <w:rFonts w:cs="Arial"/>
        </w:rPr>
      </w:pPr>
      <w:r w:rsidRPr="002148D9">
        <w:rPr>
          <w:rFonts w:cs="Arial"/>
        </w:rPr>
        <w:t>Zu den Highlights des Events gehört ebenfalls der Auftritt der Formation «Heimweh»: Der erfolgreichste Männerchor der Schweiz wird am Freitagabend im Festzelt zu sehen sein und zum «</w:t>
      </w:r>
      <w:proofErr w:type="spellStart"/>
      <w:r w:rsidRPr="002148D9">
        <w:rPr>
          <w:rFonts w:cs="Arial"/>
        </w:rPr>
        <w:t>zämu</w:t>
      </w:r>
      <w:proofErr w:type="spellEnd"/>
      <w:r w:rsidRPr="002148D9">
        <w:rPr>
          <w:rFonts w:cs="Arial"/>
        </w:rPr>
        <w:t xml:space="preserve"> </w:t>
      </w:r>
      <w:proofErr w:type="spellStart"/>
      <w:r w:rsidRPr="002148D9">
        <w:rPr>
          <w:rFonts w:cs="Arial"/>
        </w:rPr>
        <w:t>fäschtu</w:t>
      </w:r>
      <w:proofErr w:type="spellEnd"/>
      <w:r w:rsidRPr="002148D9">
        <w:rPr>
          <w:rFonts w:cs="Arial"/>
        </w:rPr>
        <w:t>» einladen. «Begabte Popsänger und urchige Jodler, tiefe Bässe und hohe Tenöre – dieser Mix wird sehr gut zu unserem Slogan passen», freut sich Manfred Schmid. Die Walliser Sommertage und -nächte können BesucherInnen indes auch im zugehörigen «</w:t>
      </w:r>
      <w:proofErr w:type="spellStart"/>
      <w:r w:rsidRPr="002148D9">
        <w:rPr>
          <w:rFonts w:cs="Arial"/>
        </w:rPr>
        <w:t>Jodlerdorf</w:t>
      </w:r>
      <w:proofErr w:type="spellEnd"/>
      <w:r w:rsidRPr="002148D9">
        <w:rPr>
          <w:rFonts w:cs="Arial"/>
        </w:rPr>
        <w:t xml:space="preserve">» </w:t>
      </w:r>
      <w:r w:rsidRPr="006B6CE8">
        <w:rPr>
          <w:rFonts w:cs="Arial"/>
        </w:rPr>
        <w:t>geniessen: Die Festwirtschaft steht im alten Dorfteil von Raron und umfasst ein breites kulinarischen Angebot.</w:t>
      </w:r>
      <w:r w:rsidR="002148D9" w:rsidRPr="006B6CE8">
        <w:rPr>
          <w:rFonts w:cs="Arial"/>
        </w:rPr>
        <w:t xml:space="preserve"> </w:t>
      </w:r>
      <w:hyperlink r:id="rId8" w:history="1">
        <w:r w:rsidR="002148D9" w:rsidRPr="006B6CE8">
          <w:rPr>
            <w:rStyle w:val="Hyperlink"/>
            <w:rFonts w:cs="Arial"/>
            <w:color w:val="auto"/>
          </w:rPr>
          <w:t>Tickets</w:t>
        </w:r>
      </w:hyperlink>
      <w:r w:rsidR="002148D9" w:rsidRPr="006B6CE8">
        <w:rPr>
          <w:rFonts w:cs="Arial"/>
        </w:rPr>
        <w:t xml:space="preserve"> </w:t>
      </w:r>
      <w:r w:rsidR="003D0E54" w:rsidRPr="006B6CE8">
        <w:rPr>
          <w:rFonts w:cs="Arial"/>
        </w:rPr>
        <w:t>müssen online bestellt werden. Es gibt keine Vorverkaufsstellen.</w:t>
      </w:r>
    </w:p>
    <w:p w14:paraId="291CAB44" w14:textId="77777777" w:rsidR="00801CC8" w:rsidRPr="002148D9" w:rsidRDefault="00801CC8" w:rsidP="00157EED">
      <w:pPr>
        <w:spacing w:before="40" w:line="360" w:lineRule="auto"/>
        <w:ind w:right="-144"/>
        <w:jc w:val="both"/>
        <w:rPr>
          <w:rFonts w:cs="Arial"/>
        </w:rPr>
      </w:pPr>
    </w:p>
    <w:bookmarkEnd w:id="1"/>
    <w:p w14:paraId="0E06AEA7" w14:textId="4D6B9C37" w:rsidR="00A0214A" w:rsidRPr="002148D9" w:rsidRDefault="00801CC8" w:rsidP="00A0214A">
      <w:pPr>
        <w:spacing w:before="40" w:line="360" w:lineRule="auto"/>
        <w:ind w:right="-144"/>
        <w:jc w:val="both"/>
        <w:rPr>
          <w:rFonts w:eastAsia="Times New Roman" w:cs="Arial"/>
          <w:b/>
          <w:bCs/>
          <w:lang w:eastAsia="de-DE"/>
        </w:rPr>
      </w:pPr>
      <w:r w:rsidRPr="002148D9">
        <w:rPr>
          <w:rFonts w:eastAsia="Times New Roman" w:cs="Arial"/>
          <w:b/>
          <w:bCs/>
          <w:lang w:eastAsia="de-DE"/>
        </w:rPr>
        <w:t>Mit Horn und Fahne</w:t>
      </w:r>
    </w:p>
    <w:p w14:paraId="2858617B" w14:textId="03F08FAB" w:rsidR="00024B81" w:rsidRPr="002148D9" w:rsidRDefault="00801CC8" w:rsidP="00AA4F97">
      <w:pPr>
        <w:spacing w:before="40" w:line="360" w:lineRule="auto"/>
        <w:ind w:right="-144"/>
        <w:jc w:val="both"/>
        <w:rPr>
          <w:rFonts w:cs="Arial"/>
          <w:bCs/>
        </w:rPr>
      </w:pPr>
      <w:r w:rsidRPr="002148D9">
        <w:rPr>
          <w:rFonts w:cs="Arial"/>
          <w:bCs/>
        </w:rPr>
        <w:t xml:space="preserve">Neben dem Jodeln wird in Raron auch anderen Sparten gefrönt: So treten am Fest ebenfalls Alphorn- und </w:t>
      </w:r>
      <w:proofErr w:type="spellStart"/>
      <w:r w:rsidRPr="002148D9">
        <w:rPr>
          <w:rFonts w:cs="Arial"/>
          <w:bCs/>
        </w:rPr>
        <w:t>BüchelbläserInnen</w:t>
      </w:r>
      <w:proofErr w:type="spellEnd"/>
      <w:r w:rsidRPr="002148D9">
        <w:rPr>
          <w:rFonts w:cs="Arial"/>
          <w:bCs/>
        </w:rPr>
        <w:t xml:space="preserve"> auf dem Dorfplatz auf und können sich von Juroren bewerten lassen. Zudem sind in der Turnhalle FahnenschwingerInnen mit ihren Darbietungen präsent – sei es als Einzelauftritt oder im Duo.</w:t>
      </w:r>
    </w:p>
    <w:p w14:paraId="082BEBE8" w14:textId="77777777" w:rsidR="00801CC8" w:rsidRPr="002148D9" w:rsidRDefault="00801CC8" w:rsidP="00AA4F97">
      <w:pPr>
        <w:spacing w:before="40" w:line="360" w:lineRule="auto"/>
        <w:ind w:right="-144"/>
        <w:jc w:val="both"/>
        <w:rPr>
          <w:rFonts w:cs="Arial"/>
          <w:bCs/>
        </w:rPr>
      </w:pPr>
    </w:p>
    <w:p w14:paraId="441EF48B" w14:textId="1EF2A100" w:rsidR="00801CC8" w:rsidRPr="002148D9" w:rsidRDefault="00961FE7" w:rsidP="00801CC8">
      <w:pPr>
        <w:spacing w:line="360" w:lineRule="auto"/>
        <w:ind w:right="-144"/>
        <w:jc w:val="both"/>
        <w:rPr>
          <w:rFonts w:cs="Arial"/>
          <w:bCs/>
        </w:rPr>
      </w:pPr>
      <w:r w:rsidRPr="002148D9">
        <w:rPr>
          <w:rFonts w:cs="Arial"/>
          <w:bCs/>
        </w:rPr>
        <w:t xml:space="preserve">Weitere Infos </w:t>
      </w:r>
      <w:r w:rsidR="00801CC8" w:rsidRPr="002148D9">
        <w:rPr>
          <w:rFonts w:cs="Arial"/>
          <w:bCs/>
        </w:rPr>
        <w:t xml:space="preserve">zur Lötschberg-Region </w:t>
      </w:r>
      <w:r w:rsidRPr="002148D9">
        <w:rPr>
          <w:rFonts w:cs="Arial"/>
          <w:bCs/>
        </w:rPr>
        <w:t xml:space="preserve">finden Sie </w:t>
      </w:r>
      <w:hyperlink r:id="rId9" w:history="1">
        <w:r w:rsidRPr="002148D9">
          <w:rPr>
            <w:rStyle w:val="Hyperlink"/>
            <w:rFonts w:cs="Arial"/>
            <w:bCs/>
            <w:color w:val="auto"/>
          </w:rPr>
          <w:t>hier</w:t>
        </w:r>
      </w:hyperlink>
      <w:r w:rsidRPr="002148D9">
        <w:rPr>
          <w:rFonts w:cs="Arial"/>
          <w:bCs/>
        </w:rPr>
        <w:t>.</w:t>
      </w:r>
    </w:p>
    <w:p w14:paraId="58523C4E" w14:textId="73D8EA44" w:rsidR="00801CC8" w:rsidRPr="002148D9" w:rsidRDefault="00801CC8" w:rsidP="00801CC8">
      <w:pPr>
        <w:spacing w:line="360" w:lineRule="auto"/>
        <w:ind w:right="-144"/>
        <w:jc w:val="both"/>
        <w:rPr>
          <w:rFonts w:cs="Arial"/>
          <w:bCs/>
        </w:rPr>
      </w:pPr>
      <w:r w:rsidRPr="002148D9">
        <w:rPr>
          <w:rFonts w:cs="Arial"/>
          <w:bCs/>
        </w:rPr>
        <w:t xml:space="preserve">Weitere Infos zum Westschweizer Jodlerfest finden Sie </w:t>
      </w:r>
      <w:hyperlink r:id="rId10" w:history="1">
        <w:r w:rsidRPr="002148D9">
          <w:rPr>
            <w:rStyle w:val="Hyperlink"/>
            <w:rFonts w:cs="Arial"/>
            <w:bCs/>
            <w:color w:val="auto"/>
          </w:rPr>
          <w:t>hier</w:t>
        </w:r>
      </w:hyperlink>
      <w:r w:rsidRPr="002148D9">
        <w:rPr>
          <w:rFonts w:cs="Arial"/>
          <w:bCs/>
        </w:rPr>
        <w:t>.</w:t>
      </w:r>
    </w:p>
    <w:p w14:paraId="6552569B" w14:textId="1870DC7C" w:rsidR="009B4908" w:rsidRPr="006778A7" w:rsidRDefault="00255369" w:rsidP="00801CC8">
      <w:pPr>
        <w:spacing w:line="360" w:lineRule="auto"/>
        <w:ind w:right="-144"/>
        <w:jc w:val="both"/>
        <w:rPr>
          <w:rFonts w:cs="Arial"/>
          <w:bCs/>
        </w:rPr>
      </w:pPr>
      <w:r w:rsidRPr="006778A7">
        <w:rPr>
          <w:rFonts w:cs="Arial"/>
          <w:bCs/>
        </w:rPr>
        <w:t xml:space="preserve">Eine Bildauswahl mit Copyrights finden </w:t>
      </w:r>
      <w:r w:rsidR="007F5EBD" w:rsidRPr="006778A7">
        <w:rPr>
          <w:rFonts w:cs="Arial"/>
          <w:bCs/>
        </w:rPr>
        <w:t xml:space="preserve">Sie </w:t>
      </w:r>
      <w:hyperlink r:id="rId11" w:history="1">
        <w:r w:rsidR="007F5EBD" w:rsidRPr="006778A7">
          <w:rPr>
            <w:rStyle w:val="Hyperlink"/>
            <w:rFonts w:cs="Arial"/>
            <w:bCs/>
            <w:color w:val="auto"/>
          </w:rPr>
          <w:t>hier</w:t>
        </w:r>
      </w:hyperlink>
      <w:r w:rsidR="007F5EBD" w:rsidRPr="006778A7">
        <w:rPr>
          <w:rFonts w:cs="Arial"/>
          <w:bCs/>
        </w:rPr>
        <w:t xml:space="preserve">. </w:t>
      </w:r>
    </w:p>
    <w:p w14:paraId="22D175D1" w14:textId="77777777" w:rsidR="009B4908" w:rsidRPr="002148D9" w:rsidRDefault="009B4908" w:rsidP="00DB4466">
      <w:pPr>
        <w:spacing w:line="312" w:lineRule="auto"/>
        <w:ind w:right="-144"/>
        <w:jc w:val="both"/>
        <w:rPr>
          <w:rFonts w:cs="Arial"/>
          <w:sz w:val="16"/>
          <w:szCs w:val="16"/>
        </w:rPr>
      </w:pPr>
    </w:p>
    <w:p w14:paraId="58A18FEB" w14:textId="5CB45C3F" w:rsidR="009B4908" w:rsidRPr="002148D9"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2148D9">
        <w:rPr>
          <w:rFonts w:cs="Arial"/>
          <w:b/>
          <w:bCs/>
          <w:sz w:val="18"/>
          <w:szCs w:val="18"/>
        </w:rPr>
        <w:t xml:space="preserve">Für weitere Informationen </w:t>
      </w:r>
      <w:r w:rsidR="00255369" w:rsidRPr="002148D9">
        <w:rPr>
          <w:rFonts w:cs="Arial"/>
          <w:b/>
          <w:bCs/>
          <w:sz w:val="18"/>
          <w:szCs w:val="18"/>
        </w:rPr>
        <w:t xml:space="preserve">und Bilder </w:t>
      </w:r>
      <w:r w:rsidRPr="002148D9">
        <w:rPr>
          <w:rFonts w:cs="Arial"/>
          <w:b/>
          <w:bCs/>
          <w:sz w:val="18"/>
          <w:szCs w:val="18"/>
        </w:rPr>
        <w:t>(Medien):</w:t>
      </w:r>
    </w:p>
    <w:p w14:paraId="051698B4" w14:textId="71EA6114" w:rsidR="001315A1" w:rsidRPr="002148D9"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148D9">
        <w:rPr>
          <w:rFonts w:cs="Arial"/>
          <w:sz w:val="18"/>
          <w:szCs w:val="18"/>
        </w:rPr>
        <w:t>Jürg Krattiger</w:t>
      </w:r>
      <w:r w:rsidR="0088736F" w:rsidRPr="002148D9">
        <w:rPr>
          <w:rFonts w:cs="Arial"/>
          <w:sz w:val="18"/>
          <w:szCs w:val="18"/>
        </w:rPr>
        <w:t>,</w:t>
      </w:r>
      <w:r w:rsidR="00D9153D" w:rsidRPr="002148D9">
        <w:rPr>
          <w:rFonts w:cs="Arial"/>
          <w:sz w:val="18"/>
          <w:szCs w:val="18"/>
        </w:rPr>
        <w:t xml:space="preserve"> Medienstelle</w:t>
      </w:r>
      <w:r w:rsidR="0088736F" w:rsidRPr="002148D9">
        <w:rPr>
          <w:rFonts w:cs="Arial"/>
          <w:sz w:val="18"/>
          <w:szCs w:val="18"/>
        </w:rPr>
        <w:t xml:space="preserve"> </w:t>
      </w:r>
      <w:r w:rsidR="001A6A23" w:rsidRPr="002148D9">
        <w:rPr>
          <w:rFonts w:cs="Arial"/>
          <w:sz w:val="18"/>
          <w:szCs w:val="18"/>
        </w:rPr>
        <w:t>Lötschberg-Region</w:t>
      </w:r>
    </w:p>
    <w:p w14:paraId="1EEB739E" w14:textId="77777777" w:rsidR="001315A1" w:rsidRPr="002148D9"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148D9">
        <w:rPr>
          <w:rFonts w:cs="Arial"/>
          <w:sz w:val="18"/>
          <w:szCs w:val="18"/>
        </w:rPr>
        <w:t>c/o Gretz Communications AG</w:t>
      </w:r>
      <w:r w:rsidR="001315A1" w:rsidRPr="002148D9">
        <w:rPr>
          <w:rFonts w:cs="Arial"/>
          <w:sz w:val="18"/>
          <w:szCs w:val="18"/>
        </w:rPr>
        <w:t xml:space="preserve">, </w:t>
      </w:r>
      <w:r w:rsidRPr="002148D9">
        <w:rPr>
          <w:rFonts w:cs="Arial"/>
          <w:sz w:val="18"/>
          <w:szCs w:val="18"/>
        </w:rPr>
        <w:t>Zähringerstrasse 16, 3012 Bern</w:t>
      </w:r>
    </w:p>
    <w:p w14:paraId="2BA8A6DC" w14:textId="5F75B786" w:rsidR="009B4908" w:rsidRPr="002148D9"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148D9">
        <w:rPr>
          <w:rFonts w:cs="Arial"/>
          <w:sz w:val="18"/>
          <w:szCs w:val="18"/>
        </w:rPr>
        <w:t>Tel. 031 300 30 70</w:t>
      </w:r>
    </w:p>
    <w:p w14:paraId="00161D5E" w14:textId="77777777" w:rsidR="009B4908" w:rsidRPr="002148D9"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2148D9">
        <w:rPr>
          <w:rFonts w:cs="Arial"/>
          <w:sz w:val="18"/>
          <w:szCs w:val="18"/>
        </w:rPr>
        <w:t xml:space="preserve">E-Mail: </w:t>
      </w:r>
      <w:hyperlink r:id="rId12" w:history="1">
        <w:r w:rsidRPr="002148D9">
          <w:rPr>
            <w:rStyle w:val="Hyperlink"/>
            <w:rFonts w:cs="Arial"/>
            <w:color w:val="auto"/>
            <w:sz w:val="18"/>
            <w:szCs w:val="18"/>
          </w:rPr>
          <w:t>info@gretzcom.ch</w:t>
        </w:r>
      </w:hyperlink>
      <w:r w:rsidRPr="002148D9">
        <w:rPr>
          <w:rFonts w:cs="Arial"/>
          <w:sz w:val="18"/>
          <w:szCs w:val="18"/>
        </w:rPr>
        <w:t xml:space="preserve"> </w:t>
      </w:r>
    </w:p>
    <w:p w14:paraId="6B7151A6" w14:textId="2FAA9873" w:rsidR="009B4908" w:rsidRPr="002148D9" w:rsidRDefault="009B4908" w:rsidP="00DB4466">
      <w:pPr>
        <w:spacing w:line="312" w:lineRule="auto"/>
        <w:ind w:right="-144"/>
        <w:jc w:val="both"/>
        <w:rPr>
          <w:rFonts w:cs="Arial"/>
        </w:rPr>
      </w:pPr>
      <w:bookmarkStart w:id="2" w:name="_Hlk98852052"/>
    </w:p>
    <w:p w14:paraId="4821C0BC" w14:textId="7EE569D1" w:rsidR="00DA60C6" w:rsidRPr="002148D9" w:rsidRDefault="002958B0" w:rsidP="00A06143">
      <w:pPr>
        <w:ind w:right="-144"/>
        <w:jc w:val="both"/>
        <w:rPr>
          <w:rFonts w:asciiTheme="majorHAnsi" w:hAnsiTheme="majorHAnsi" w:cstheme="majorHAnsi"/>
          <w:sz w:val="18"/>
          <w:szCs w:val="18"/>
        </w:rPr>
      </w:pPr>
      <w:r w:rsidRPr="002148D9">
        <w:rPr>
          <w:rFonts w:asciiTheme="majorHAnsi" w:hAnsiTheme="majorHAnsi" w:cstheme="majorHAnsi"/>
          <w:b/>
          <w:bCs/>
          <w:sz w:val="18"/>
          <w:szCs w:val="18"/>
        </w:rPr>
        <w:t xml:space="preserve">Über </w:t>
      </w:r>
      <w:r w:rsidR="001A6A23" w:rsidRPr="002148D9">
        <w:rPr>
          <w:rFonts w:asciiTheme="majorHAnsi" w:hAnsiTheme="majorHAnsi" w:cstheme="majorHAnsi"/>
          <w:b/>
          <w:bCs/>
          <w:sz w:val="18"/>
          <w:szCs w:val="18"/>
        </w:rPr>
        <w:t>die Lötschberg-Region</w:t>
      </w:r>
      <w:r w:rsidRPr="002148D9">
        <w:rPr>
          <w:rFonts w:asciiTheme="majorHAnsi" w:hAnsiTheme="majorHAnsi" w:cstheme="majorHAnsi"/>
          <w:b/>
          <w:bCs/>
          <w:sz w:val="18"/>
          <w:szCs w:val="18"/>
        </w:rPr>
        <w:t>:</w:t>
      </w:r>
      <w:r w:rsidRPr="002148D9">
        <w:rPr>
          <w:rFonts w:asciiTheme="majorHAnsi" w:hAnsiTheme="majorHAnsi" w:cstheme="majorHAnsi"/>
          <w:sz w:val="18"/>
          <w:szCs w:val="18"/>
        </w:rPr>
        <w:t xml:space="preserve"> </w:t>
      </w:r>
      <w:r w:rsidR="001A6A23" w:rsidRPr="002148D9">
        <w:rPr>
          <w:rFonts w:asciiTheme="majorHAnsi" w:hAnsiTheme="majorHAnsi" w:cstheme="majorHAnsi"/>
          <w:sz w:val="18"/>
          <w:szCs w:val="18"/>
        </w:rPr>
        <w:t xml:space="preserve">Die Lötschberg-Region ist vor allem </w:t>
      </w:r>
      <w:r w:rsidR="00DD68D2" w:rsidRPr="002148D9">
        <w:rPr>
          <w:rFonts w:asciiTheme="majorHAnsi" w:hAnsiTheme="majorHAnsi" w:cstheme="majorHAnsi"/>
          <w:sz w:val="18"/>
          <w:szCs w:val="18"/>
        </w:rPr>
        <w:t>d</w:t>
      </w:r>
      <w:r w:rsidR="001A6A23" w:rsidRPr="002148D9">
        <w:rPr>
          <w:rFonts w:asciiTheme="majorHAnsi" w:hAnsiTheme="majorHAnsi" w:cstheme="majorHAnsi"/>
          <w:sz w:val="18"/>
          <w:szCs w:val="18"/>
        </w:rPr>
        <w:t xml:space="preserve">ank des Höhenwegs an der BLS-Lötschberg-Südrampe zwischen Brig und </w:t>
      </w:r>
      <w:proofErr w:type="spellStart"/>
      <w:r w:rsidR="001A6A23" w:rsidRPr="002148D9">
        <w:rPr>
          <w:rFonts w:asciiTheme="majorHAnsi" w:hAnsiTheme="majorHAnsi" w:cstheme="majorHAnsi"/>
          <w:sz w:val="18"/>
          <w:szCs w:val="18"/>
        </w:rPr>
        <w:t>Hohtenn</w:t>
      </w:r>
      <w:proofErr w:type="spellEnd"/>
      <w:r w:rsidR="001A6A23" w:rsidRPr="002148D9">
        <w:rPr>
          <w:rFonts w:asciiTheme="majorHAnsi" w:hAnsiTheme="majorHAnsi" w:cstheme="majorHAnsi"/>
          <w:sz w:val="18"/>
          <w:szCs w:val="18"/>
        </w:rPr>
        <w:t xml:space="preserve"> bekannt, aber nicht nur! </w:t>
      </w:r>
      <w:r w:rsidR="00DA60C6" w:rsidRPr="002148D9">
        <w:rPr>
          <w:rFonts w:asciiTheme="majorHAnsi" w:hAnsiTheme="majorHAnsi" w:cstheme="majorHAnsi"/>
          <w:sz w:val="18"/>
          <w:szCs w:val="18"/>
        </w:rPr>
        <w:t xml:space="preserve">So befindet sich ein grosser Teil davon im </w:t>
      </w:r>
      <w:r w:rsidR="001A6A23" w:rsidRPr="002148D9">
        <w:rPr>
          <w:rFonts w:asciiTheme="majorHAnsi" w:hAnsiTheme="majorHAnsi" w:cstheme="majorHAnsi"/>
          <w:sz w:val="18"/>
          <w:szCs w:val="18"/>
        </w:rPr>
        <w:t xml:space="preserve">UNESCO-Welterbe </w:t>
      </w:r>
      <w:r w:rsidR="00DA60C6" w:rsidRPr="002148D9">
        <w:rPr>
          <w:rFonts w:asciiTheme="majorHAnsi" w:hAnsiTheme="majorHAnsi" w:cstheme="majorHAnsi"/>
          <w:sz w:val="18"/>
          <w:szCs w:val="18"/>
        </w:rPr>
        <w:t xml:space="preserve">Jungfrau-Aletsch und lädt zu </w:t>
      </w:r>
      <w:r w:rsidR="001A6A23" w:rsidRPr="002148D9">
        <w:rPr>
          <w:rFonts w:asciiTheme="majorHAnsi" w:hAnsiTheme="majorHAnsi" w:cstheme="majorHAnsi"/>
          <w:sz w:val="18"/>
          <w:szCs w:val="18"/>
        </w:rPr>
        <w:t>Wanderungen</w:t>
      </w:r>
      <w:r w:rsidR="00DA60C6" w:rsidRPr="002148D9">
        <w:rPr>
          <w:rFonts w:asciiTheme="majorHAnsi" w:hAnsiTheme="majorHAnsi" w:cstheme="majorHAnsi"/>
          <w:sz w:val="18"/>
          <w:szCs w:val="18"/>
        </w:rPr>
        <w:t xml:space="preserve"> in die i</w:t>
      </w:r>
      <w:r w:rsidR="001A6A23" w:rsidRPr="002148D9">
        <w:rPr>
          <w:rFonts w:asciiTheme="majorHAnsi" w:hAnsiTheme="majorHAnsi" w:cstheme="majorHAnsi"/>
          <w:sz w:val="18"/>
          <w:szCs w:val="18"/>
        </w:rPr>
        <w:t>mposante</w:t>
      </w:r>
      <w:r w:rsidR="00DA60C6" w:rsidRPr="002148D9">
        <w:rPr>
          <w:rFonts w:asciiTheme="majorHAnsi" w:hAnsiTheme="majorHAnsi" w:cstheme="majorHAnsi"/>
          <w:sz w:val="18"/>
          <w:szCs w:val="18"/>
        </w:rPr>
        <w:t>n</w:t>
      </w:r>
      <w:r w:rsidR="001A6A23" w:rsidRPr="002148D9">
        <w:rPr>
          <w:rFonts w:asciiTheme="majorHAnsi" w:hAnsiTheme="majorHAnsi" w:cstheme="majorHAnsi"/>
          <w:sz w:val="18"/>
          <w:szCs w:val="18"/>
        </w:rPr>
        <w:t xml:space="preserve"> Seitentäler mit tiefen Schluchten</w:t>
      </w:r>
      <w:r w:rsidR="00DA60C6" w:rsidRPr="002148D9">
        <w:rPr>
          <w:rFonts w:asciiTheme="majorHAnsi" w:hAnsiTheme="majorHAnsi" w:cstheme="majorHAnsi"/>
          <w:sz w:val="18"/>
          <w:szCs w:val="18"/>
        </w:rPr>
        <w:t xml:space="preserve"> und spektakulären </w:t>
      </w:r>
      <w:proofErr w:type="spellStart"/>
      <w:r w:rsidR="00DA60C6" w:rsidRPr="002148D9">
        <w:rPr>
          <w:rFonts w:asciiTheme="majorHAnsi" w:hAnsiTheme="majorHAnsi" w:cstheme="majorHAnsi"/>
          <w:sz w:val="18"/>
          <w:szCs w:val="18"/>
        </w:rPr>
        <w:t>Suonen</w:t>
      </w:r>
      <w:proofErr w:type="spellEnd"/>
      <w:r w:rsidR="00DA60C6" w:rsidRPr="002148D9">
        <w:rPr>
          <w:rFonts w:asciiTheme="majorHAnsi" w:hAnsiTheme="majorHAnsi" w:cstheme="majorHAnsi"/>
          <w:sz w:val="18"/>
          <w:szCs w:val="18"/>
        </w:rPr>
        <w:t xml:space="preserve"> (Wasserleitungen)</w:t>
      </w:r>
      <w:r w:rsidR="007C478B" w:rsidRPr="002148D9">
        <w:rPr>
          <w:rFonts w:asciiTheme="majorHAnsi" w:hAnsiTheme="majorHAnsi" w:cstheme="majorHAnsi"/>
          <w:sz w:val="18"/>
          <w:szCs w:val="18"/>
        </w:rPr>
        <w:t xml:space="preserve">, Berg- und Klettertouren und Besteigungen </w:t>
      </w:r>
      <w:r w:rsidR="00DA60C6" w:rsidRPr="002148D9">
        <w:rPr>
          <w:rFonts w:asciiTheme="majorHAnsi" w:hAnsiTheme="majorHAnsi" w:cstheme="majorHAnsi"/>
          <w:sz w:val="18"/>
          <w:szCs w:val="18"/>
        </w:rPr>
        <w:t>bekannte</w:t>
      </w:r>
      <w:r w:rsidR="007C478B" w:rsidRPr="002148D9">
        <w:rPr>
          <w:rFonts w:asciiTheme="majorHAnsi" w:hAnsiTheme="majorHAnsi" w:cstheme="majorHAnsi"/>
          <w:sz w:val="18"/>
          <w:szCs w:val="18"/>
        </w:rPr>
        <w:t>r</w:t>
      </w:r>
      <w:r w:rsidR="00DA60C6" w:rsidRPr="002148D9">
        <w:rPr>
          <w:rFonts w:asciiTheme="majorHAnsi" w:hAnsiTheme="majorHAnsi" w:cstheme="majorHAnsi"/>
          <w:sz w:val="18"/>
          <w:szCs w:val="18"/>
        </w:rPr>
        <w:t xml:space="preserve"> Berg</w:t>
      </w:r>
      <w:r w:rsidR="007C478B" w:rsidRPr="002148D9">
        <w:rPr>
          <w:rFonts w:asciiTheme="majorHAnsi" w:hAnsiTheme="majorHAnsi" w:cstheme="majorHAnsi"/>
          <w:sz w:val="18"/>
          <w:szCs w:val="18"/>
        </w:rPr>
        <w:t>gipfel</w:t>
      </w:r>
      <w:r w:rsidR="00DA60C6" w:rsidRPr="002148D9">
        <w:rPr>
          <w:rFonts w:asciiTheme="majorHAnsi" w:hAnsiTheme="majorHAnsi" w:cstheme="majorHAnsi"/>
          <w:sz w:val="18"/>
          <w:szCs w:val="18"/>
        </w:rPr>
        <w:t xml:space="preserve"> ein. Und sie liegt am </w:t>
      </w:r>
      <w:r w:rsidR="001A6A23" w:rsidRPr="002148D9">
        <w:rPr>
          <w:rFonts w:asciiTheme="majorHAnsi" w:hAnsiTheme="majorHAnsi" w:cstheme="majorHAnsi"/>
          <w:sz w:val="18"/>
          <w:szCs w:val="18"/>
        </w:rPr>
        <w:t>Pilgerweg Disentis – St. Maurice</w:t>
      </w:r>
      <w:r w:rsidR="00DA60C6" w:rsidRPr="002148D9">
        <w:rPr>
          <w:rFonts w:asciiTheme="majorHAnsi" w:hAnsiTheme="majorHAnsi" w:cstheme="majorHAnsi"/>
          <w:sz w:val="18"/>
          <w:szCs w:val="18"/>
        </w:rPr>
        <w:t xml:space="preserve">, wo man bei einem Wander-Zwischenhalt die </w:t>
      </w:r>
      <w:r w:rsidR="001A6A23" w:rsidRPr="002148D9">
        <w:rPr>
          <w:rFonts w:asciiTheme="majorHAnsi" w:hAnsiTheme="majorHAnsi" w:cstheme="majorHAnsi"/>
          <w:sz w:val="18"/>
          <w:szCs w:val="18"/>
        </w:rPr>
        <w:t xml:space="preserve">Burg- und Felsenkirche mit dem Grab </w:t>
      </w:r>
      <w:r w:rsidR="007C478B" w:rsidRPr="002148D9">
        <w:rPr>
          <w:rFonts w:asciiTheme="majorHAnsi" w:hAnsiTheme="majorHAnsi" w:cstheme="majorHAnsi"/>
          <w:sz w:val="18"/>
          <w:szCs w:val="18"/>
        </w:rPr>
        <w:t>des Lyrikers</w:t>
      </w:r>
      <w:r w:rsidR="001A6A23" w:rsidRPr="002148D9">
        <w:rPr>
          <w:rFonts w:asciiTheme="majorHAnsi" w:hAnsiTheme="majorHAnsi" w:cstheme="majorHAnsi"/>
          <w:sz w:val="18"/>
          <w:szCs w:val="18"/>
        </w:rPr>
        <w:t xml:space="preserve"> Rainer Maria Rilke in Raron</w:t>
      </w:r>
      <w:r w:rsidR="00DA60C6" w:rsidRPr="002148D9">
        <w:rPr>
          <w:rFonts w:asciiTheme="majorHAnsi" w:hAnsiTheme="majorHAnsi" w:cstheme="majorHAnsi"/>
          <w:sz w:val="18"/>
          <w:szCs w:val="18"/>
        </w:rPr>
        <w:t xml:space="preserve"> besucht. Ein Geheimtipp schlechthin ist der </w:t>
      </w:r>
      <w:r w:rsidR="001A6A23" w:rsidRPr="002148D9">
        <w:rPr>
          <w:rFonts w:asciiTheme="majorHAnsi" w:hAnsiTheme="majorHAnsi" w:cstheme="majorHAnsi"/>
          <w:sz w:val="18"/>
          <w:szCs w:val="18"/>
        </w:rPr>
        <w:t>Kulturweg</w:t>
      </w:r>
      <w:r w:rsidR="00DA60C6" w:rsidRPr="002148D9">
        <w:rPr>
          <w:rFonts w:asciiTheme="majorHAnsi" w:hAnsiTheme="majorHAnsi" w:cstheme="majorHAnsi"/>
          <w:sz w:val="18"/>
          <w:szCs w:val="18"/>
        </w:rPr>
        <w:t xml:space="preserve">, welcher durch das Weinanbaugebiet zwischen </w:t>
      </w:r>
      <w:r w:rsidR="007C478B" w:rsidRPr="002148D9">
        <w:rPr>
          <w:rFonts w:asciiTheme="majorHAnsi" w:hAnsiTheme="majorHAnsi" w:cstheme="majorHAnsi"/>
          <w:sz w:val="18"/>
          <w:szCs w:val="18"/>
        </w:rPr>
        <w:t>Ausserberg</w:t>
      </w:r>
      <w:r w:rsidR="00DA60C6" w:rsidRPr="002148D9">
        <w:rPr>
          <w:rFonts w:asciiTheme="majorHAnsi" w:hAnsiTheme="majorHAnsi" w:cstheme="majorHAnsi"/>
          <w:sz w:val="18"/>
          <w:szCs w:val="18"/>
        </w:rPr>
        <w:t xml:space="preserve"> und Raron führt und viel Altes und Neues über Brauchtum</w:t>
      </w:r>
      <w:r w:rsidR="007C478B" w:rsidRPr="002148D9">
        <w:rPr>
          <w:rFonts w:asciiTheme="majorHAnsi" w:hAnsiTheme="majorHAnsi" w:cstheme="majorHAnsi"/>
          <w:sz w:val="18"/>
          <w:szCs w:val="18"/>
        </w:rPr>
        <w:t>,</w:t>
      </w:r>
      <w:r w:rsidR="00DA60C6" w:rsidRPr="002148D9">
        <w:rPr>
          <w:rFonts w:asciiTheme="majorHAnsi" w:hAnsiTheme="majorHAnsi" w:cstheme="majorHAnsi"/>
          <w:sz w:val="18"/>
          <w:szCs w:val="18"/>
        </w:rPr>
        <w:t xml:space="preserve"> Kultur </w:t>
      </w:r>
      <w:r w:rsidR="007C478B" w:rsidRPr="002148D9">
        <w:rPr>
          <w:rFonts w:asciiTheme="majorHAnsi" w:hAnsiTheme="majorHAnsi" w:cstheme="majorHAnsi"/>
          <w:sz w:val="18"/>
          <w:szCs w:val="18"/>
        </w:rPr>
        <w:t xml:space="preserve">und Walliser Spezialitäten aus Küche und Keller </w:t>
      </w:r>
      <w:r w:rsidR="00DA60C6" w:rsidRPr="002148D9">
        <w:rPr>
          <w:rFonts w:asciiTheme="majorHAnsi" w:hAnsiTheme="majorHAnsi" w:cstheme="majorHAnsi"/>
          <w:sz w:val="18"/>
          <w:szCs w:val="18"/>
        </w:rPr>
        <w:t>vermittelt.</w:t>
      </w:r>
    </w:p>
    <w:bookmarkEnd w:id="2"/>
    <w:sectPr w:rsidR="00DA60C6" w:rsidRPr="002148D9">
      <w:headerReference w:type="default" r:id="rId13"/>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51E9B0DE" w:rsidR="009B4908" w:rsidRDefault="00DA60C6">
    <w:pPr>
      <w:pStyle w:val="Kopfzeile"/>
      <w:tabs>
        <w:tab w:val="left" w:pos="2694"/>
      </w:tabs>
    </w:pPr>
    <w:r>
      <w:rPr>
        <w:noProof/>
      </w:rPr>
      <w:drawing>
        <wp:anchor distT="0" distB="0" distL="114300" distR="114300" simplePos="0" relativeHeight="251658240" behindDoc="0" locked="0" layoutInCell="1" allowOverlap="1" wp14:anchorId="39D63FF8" wp14:editId="047F1777">
          <wp:simplePos x="0" y="0"/>
          <wp:positionH relativeFrom="margin">
            <wp:posOffset>3671570</wp:posOffset>
          </wp:positionH>
          <wp:positionV relativeFrom="paragraph">
            <wp:posOffset>-88265</wp:posOffset>
          </wp:positionV>
          <wp:extent cx="2091690" cy="1175385"/>
          <wp:effectExtent l="0" t="0" r="3810" b="5715"/>
          <wp:wrapThrough wrapText="bothSides">
            <wp:wrapPolygon edited="0">
              <wp:start x="0" y="0"/>
              <wp:lineTo x="0" y="21355"/>
              <wp:lineTo x="21443" y="21355"/>
              <wp:lineTo x="2144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1175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243D9"/>
    <w:multiLevelType w:val="hybridMultilevel"/>
    <w:tmpl w:val="55AC17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2"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1"/>
  </w:num>
  <w:num w:numId="2" w16cid:durableId="1126656776">
    <w:abstractNumId w:val="3"/>
  </w:num>
  <w:num w:numId="3" w16cid:durableId="597567356">
    <w:abstractNumId w:val="2"/>
  </w:num>
  <w:num w:numId="4" w16cid:durableId="77903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40B"/>
    <w:rsid w:val="000047C8"/>
    <w:rsid w:val="00006CD5"/>
    <w:rsid w:val="0001165A"/>
    <w:rsid w:val="00014E73"/>
    <w:rsid w:val="0002142C"/>
    <w:rsid w:val="0002457D"/>
    <w:rsid w:val="00024B81"/>
    <w:rsid w:val="00033B33"/>
    <w:rsid w:val="00054840"/>
    <w:rsid w:val="00067980"/>
    <w:rsid w:val="0007142A"/>
    <w:rsid w:val="0007763A"/>
    <w:rsid w:val="00082281"/>
    <w:rsid w:val="00084D6F"/>
    <w:rsid w:val="000915AB"/>
    <w:rsid w:val="000A026C"/>
    <w:rsid w:val="000B1714"/>
    <w:rsid w:val="000B516D"/>
    <w:rsid w:val="000B620C"/>
    <w:rsid w:val="000C2FAD"/>
    <w:rsid w:val="000D7654"/>
    <w:rsid w:val="000F37B8"/>
    <w:rsid w:val="000F4485"/>
    <w:rsid w:val="000F5318"/>
    <w:rsid w:val="0010168B"/>
    <w:rsid w:val="001032D6"/>
    <w:rsid w:val="001046BB"/>
    <w:rsid w:val="00104C28"/>
    <w:rsid w:val="00111BC6"/>
    <w:rsid w:val="00112AA1"/>
    <w:rsid w:val="001315A1"/>
    <w:rsid w:val="001316CD"/>
    <w:rsid w:val="00133196"/>
    <w:rsid w:val="001344A9"/>
    <w:rsid w:val="00136DCA"/>
    <w:rsid w:val="001423D8"/>
    <w:rsid w:val="00147685"/>
    <w:rsid w:val="001557DD"/>
    <w:rsid w:val="00157EED"/>
    <w:rsid w:val="0016021E"/>
    <w:rsid w:val="00162196"/>
    <w:rsid w:val="00166220"/>
    <w:rsid w:val="00167163"/>
    <w:rsid w:val="00173AC4"/>
    <w:rsid w:val="0017591C"/>
    <w:rsid w:val="00176C7D"/>
    <w:rsid w:val="00180FF9"/>
    <w:rsid w:val="001832B5"/>
    <w:rsid w:val="00184E77"/>
    <w:rsid w:val="0018503F"/>
    <w:rsid w:val="001929D3"/>
    <w:rsid w:val="001A2617"/>
    <w:rsid w:val="001A37E3"/>
    <w:rsid w:val="001A6A23"/>
    <w:rsid w:val="001B2AC4"/>
    <w:rsid w:val="001D0610"/>
    <w:rsid w:val="001E145C"/>
    <w:rsid w:val="001E5559"/>
    <w:rsid w:val="001E7906"/>
    <w:rsid w:val="001F016D"/>
    <w:rsid w:val="001F7EF4"/>
    <w:rsid w:val="0020084D"/>
    <w:rsid w:val="00210604"/>
    <w:rsid w:val="002107DD"/>
    <w:rsid w:val="002121F6"/>
    <w:rsid w:val="002148D9"/>
    <w:rsid w:val="002259CB"/>
    <w:rsid w:val="00226A41"/>
    <w:rsid w:val="00244CD4"/>
    <w:rsid w:val="00251C5C"/>
    <w:rsid w:val="00255369"/>
    <w:rsid w:val="002563A8"/>
    <w:rsid w:val="002576DD"/>
    <w:rsid w:val="00260209"/>
    <w:rsid w:val="00267B2D"/>
    <w:rsid w:val="002702F7"/>
    <w:rsid w:val="002738B1"/>
    <w:rsid w:val="00277261"/>
    <w:rsid w:val="00277A7C"/>
    <w:rsid w:val="00287A29"/>
    <w:rsid w:val="002900A2"/>
    <w:rsid w:val="002958B0"/>
    <w:rsid w:val="002A0019"/>
    <w:rsid w:val="002A251A"/>
    <w:rsid w:val="002A5169"/>
    <w:rsid w:val="002B57BB"/>
    <w:rsid w:val="002C4CC0"/>
    <w:rsid w:val="002D196E"/>
    <w:rsid w:val="002D3005"/>
    <w:rsid w:val="002F137B"/>
    <w:rsid w:val="002F6CF7"/>
    <w:rsid w:val="00305DE0"/>
    <w:rsid w:val="003141AB"/>
    <w:rsid w:val="003161F0"/>
    <w:rsid w:val="00323F4D"/>
    <w:rsid w:val="00327AF6"/>
    <w:rsid w:val="00333179"/>
    <w:rsid w:val="003412EE"/>
    <w:rsid w:val="003504EA"/>
    <w:rsid w:val="00352F8F"/>
    <w:rsid w:val="00355CE9"/>
    <w:rsid w:val="00355CF6"/>
    <w:rsid w:val="003713B9"/>
    <w:rsid w:val="003729AA"/>
    <w:rsid w:val="00375939"/>
    <w:rsid w:val="00387D11"/>
    <w:rsid w:val="003A0D0A"/>
    <w:rsid w:val="003A3341"/>
    <w:rsid w:val="003A6DA0"/>
    <w:rsid w:val="003C62D5"/>
    <w:rsid w:val="003D0E54"/>
    <w:rsid w:val="003D3F11"/>
    <w:rsid w:val="003E00C9"/>
    <w:rsid w:val="003E318A"/>
    <w:rsid w:val="003E3979"/>
    <w:rsid w:val="003E44C4"/>
    <w:rsid w:val="00404B9D"/>
    <w:rsid w:val="00411E91"/>
    <w:rsid w:val="00412E94"/>
    <w:rsid w:val="00437390"/>
    <w:rsid w:val="00462452"/>
    <w:rsid w:val="00477EB0"/>
    <w:rsid w:val="0048092B"/>
    <w:rsid w:val="00485A85"/>
    <w:rsid w:val="00493FF6"/>
    <w:rsid w:val="004B5F3D"/>
    <w:rsid w:val="004D317D"/>
    <w:rsid w:val="004E36C2"/>
    <w:rsid w:val="004E6A1E"/>
    <w:rsid w:val="004F017B"/>
    <w:rsid w:val="004F4038"/>
    <w:rsid w:val="005031A5"/>
    <w:rsid w:val="005344CF"/>
    <w:rsid w:val="005400AE"/>
    <w:rsid w:val="00552480"/>
    <w:rsid w:val="00560CCD"/>
    <w:rsid w:val="005611DD"/>
    <w:rsid w:val="0056208D"/>
    <w:rsid w:val="0056327C"/>
    <w:rsid w:val="005671BC"/>
    <w:rsid w:val="00567E26"/>
    <w:rsid w:val="00570756"/>
    <w:rsid w:val="005733BF"/>
    <w:rsid w:val="0057459C"/>
    <w:rsid w:val="005755C4"/>
    <w:rsid w:val="0057606E"/>
    <w:rsid w:val="00576559"/>
    <w:rsid w:val="00586B20"/>
    <w:rsid w:val="005A2DB6"/>
    <w:rsid w:val="005B151F"/>
    <w:rsid w:val="005B2A19"/>
    <w:rsid w:val="005B3F44"/>
    <w:rsid w:val="005B4BC3"/>
    <w:rsid w:val="005D42CE"/>
    <w:rsid w:val="005D573C"/>
    <w:rsid w:val="005E6749"/>
    <w:rsid w:val="005F1747"/>
    <w:rsid w:val="006031A3"/>
    <w:rsid w:val="00604E3C"/>
    <w:rsid w:val="00612E2D"/>
    <w:rsid w:val="00625563"/>
    <w:rsid w:val="00644245"/>
    <w:rsid w:val="00645877"/>
    <w:rsid w:val="006476CD"/>
    <w:rsid w:val="00653A1C"/>
    <w:rsid w:val="00656FCC"/>
    <w:rsid w:val="006752D9"/>
    <w:rsid w:val="006778A7"/>
    <w:rsid w:val="00680648"/>
    <w:rsid w:val="00684972"/>
    <w:rsid w:val="00685ACC"/>
    <w:rsid w:val="00690DCB"/>
    <w:rsid w:val="006A68DE"/>
    <w:rsid w:val="006B6CE8"/>
    <w:rsid w:val="006C59B7"/>
    <w:rsid w:val="006E3041"/>
    <w:rsid w:val="006F0F3C"/>
    <w:rsid w:val="006F276F"/>
    <w:rsid w:val="0070159A"/>
    <w:rsid w:val="00713BEF"/>
    <w:rsid w:val="00714514"/>
    <w:rsid w:val="00715257"/>
    <w:rsid w:val="00720185"/>
    <w:rsid w:val="00720939"/>
    <w:rsid w:val="00723B68"/>
    <w:rsid w:val="00766E1F"/>
    <w:rsid w:val="007726CE"/>
    <w:rsid w:val="00777552"/>
    <w:rsid w:val="007805FE"/>
    <w:rsid w:val="00780F76"/>
    <w:rsid w:val="00783835"/>
    <w:rsid w:val="00784E13"/>
    <w:rsid w:val="007C478B"/>
    <w:rsid w:val="007D3116"/>
    <w:rsid w:val="007E0301"/>
    <w:rsid w:val="007F5EBD"/>
    <w:rsid w:val="00800F07"/>
    <w:rsid w:val="00801CC8"/>
    <w:rsid w:val="00813169"/>
    <w:rsid w:val="00827D29"/>
    <w:rsid w:val="0086047D"/>
    <w:rsid w:val="00870998"/>
    <w:rsid w:val="00881DB2"/>
    <w:rsid w:val="008833FB"/>
    <w:rsid w:val="0088736F"/>
    <w:rsid w:val="008B454B"/>
    <w:rsid w:val="008C3ABA"/>
    <w:rsid w:val="008C6CAD"/>
    <w:rsid w:val="008D5E6C"/>
    <w:rsid w:val="008D637B"/>
    <w:rsid w:val="00914F87"/>
    <w:rsid w:val="00920059"/>
    <w:rsid w:val="00934E1B"/>
    <w:rsid w:val="009424AC"/>
    <w:rsid w:val="00944ACD"/>
    <w:rsid w:val="00944CCF"/>
    <w:rsid w:val="00947522"/>
    <w:rsid w:val="00960E0D"/>
    <w:rsid w:val="00961FE7"/>
    <w:rsid w:val="009637A7"/>
    <w:rsid w:val="00966C22"/>
    <w:rsid w:val="009732C3"/>
    <w:rsid w:val="00973398"/>
    <w:rsid w:val="009830CC"/>
    <w:rsid w:val="0098393A"/>
    <w:rsid w:val="00984143"/>
    <w:rsid w:val="00992116"/>
    <w:rsid w:val="00995B4B"/>
    <w:rsid w:val="00997A58"/>
    <w:rsid w:val="009A1F86"/>
    <w:rsid w:val="009A2D08"/>
    <w:rsid w:val="009B4908"/>
    <w:rsid w:val="009C245B"/>
    <w:rsid w:val="009C53B9"/>
    <w:rsid w:val="009D2651"/>
    <w:rsid w:val="009F02E9"/>
    <w:rsid w:val="009F6655"/>
    <w:rsid w:val="00A00245"/>
    <w:rsid w:val="00A0214A"/>
    <w:rsid w:val="00A06143"/>
    <w:rsid w:val="00A12AFB"/>
    <w:rsid w:val="00A13841"/>
    <w:rsid w:val="00A15DE4"/>
    <w:rsid w:val="00A2041F"/>
    <w:rsid w:val="00A32A44"/>
    <w:rsid w:val="00A411C4"/>
    <w:rsid w:val="00A460BC"/>
    <w:rsid w:val="00A51AD3"/>
    <w:rsid w:val="00A52E11"/>
    <w:rsid w:val="00A539E7"/>
    <w:rsid w:val="00A73B87"/>
    <w:rsid w:val="00A9339F"/>
    <w:rsid w:val="00AA1BF8"/>
    <w:rsid w:val="00AA4F79"/>
    <w:rsid w:val="00AA4F97"/>
    <w:rsid w:val="00AB21E7"/>
    <w:rsid w:val="00AB4B8D"/>
    <w:rsid w:val="00AB7F72"/>
    <w:rsid w:val="00AC2154"/>
    <w:rsid w:val="00AC3AF8"/>
    <w:rsid w:val="00AC7F29"/>
    <w:rsid w:val="00AD21E8"/>
    <w:rsid w:val="00AD4FC6"/>
    <w:rsid w:val="00AE3DF3"/>
    <w:rsid w:val="00AE41A3"/>
    <w:rsid w:val="00AE6466"/>
    <w:rsid w:val="00AF189D"/>
    <w:rsid w:val="00B067C6"/>
    <w:rsid w:val="00B0771D"/>
    <w:rsid w:val="00B114E6"/>
    <w:rsid w:val="00B17C16"/>
    <w:rsid w:val="00B30216"/>
    <w:rsid w:val="00B36805"/>
    <w:rsid w:val="00B62561"/>
    <w:rsid w:val="00B64275"/>
    <w:rsid w:val="00B727A4"/>
    <w:rsid w:val="00B86C66"/>
    <w:rsid w:val="00B87D00"/>
    <w:rsid w:val="00B9158B"/>
    <w:rsid w:val="00B9467E"/>
    <w:rsid w:val="00BC37AA"/>
    <w:rsid w:val="00BC4540"/>
    <w:rsid w:val="00BD0582"/>
    <w:rsid w:val="00BD2206"/>
    <w:rsid w:val="00BD5592"/>
    <w:rsid w:val="00BE17FA"/>
    <w:rsid w:val="00BE52BF"/>
    <w:rsid w:val="00BF278B"/>
    <w:rsid w:val="00BF593E"/>
    <w:rsid w:val="00C0517A"/>
    <w:rsid w:val="00C20699"/>
    <w:rsid w:val="00C211EE"/>
    <w:rsid w:val="00C35725"/>
    <w:rsid w:val="00C35B3F"/>
    <w:rsid w:val="00C424F2"/>
    <w:rsid w:val="00C424F4"/>
    <w:rsid w:val="00C53EF9"/>
    <w:rsid w:val="00C70522"/>
    <w:rsid w:val="00C73D9D"/>
    <w:rsid w:val="00C757B2"/>
    <w:rsid w:val="00C814A3"/>
    <w:rsid w:val="00C849DD"/>
    <w:rsid w:val="00C86DD8"/>
    <w:rsid w:val="00C86F31"/>
    <w:rsid w:val="00C91D74"/>
    <w:rsid w:val="00CA13B9"/>
    <w:rsid w:val="00CB1B5A"/>
    <w:rsid w:val="00CB47DD"/>
    <w:rsid w:val="00CB664F"/>
    <w:rsid w:val="00CC72FE"/>
    <w:rsid w:val="00CD2A38"/>
    <w:rsid w:val="00CE1DB5"/>
    <w:rsid w:val="00CF2EE0"/>
    <w:rsid w:val="00CF3A8E"/>
    <w:rsid w:val="00D04B5F"/>
    <w:rsid w:val="00D14D7A"/>
    <w:rsid w:val="00D23DEB"/>
    <w:rsid w:val="00D63272"/>
    <w:rsid w:val="00D70381"/>
    <w:rsid w:val="00D722B1"/>
    <w:rsid w:val="00D72380"/>
    <w:rsid w:val="00D72EBB"/>
    <w:rsid w:val="00D74031"/>
    <w:rsid w:val="00D804CA"/>
    <w:rsid w:val="00D862E3"/>
    <w:rsid w:val="00D9153D"/>
    <w:rsid w:val="00D9512C"/>
    <w:rsid w:val="00DA60C6"/>
    <w:rsid w:val="00DB4466"/>
    <w:rsid w:val="00DB44DB"/>
    <w:rsid w:val="00DB4FAA"/>
    <w:rsid w:val="00DB5636"/>
    <w:rsid w:val="00DB7777"/>
    <w:rsid w:val="00DC6CC2"/>
    <w:rsid w:val="00DC6D34"/>
    <w:rsid w:val="00DC7717"/>
    <w:rsid w:val="00DD0F04"/>
    <w:rsid w:val="00DD28FE"/>
    <w:rsid w:val="00DD68D2"/>
    <w:rsid w:val="00DD7C2B"/>
    <w:rsid w:val="00DE5D77"/>
    <w:rsid w:val="00DE636F"/>
    <w:rsid w:val="00DF48F5"/>
    <w:rsid w:val="00E039DF"/>
    <w:rsid w:val="00E13381"/>
    <w:rsid w:val="00E14C6C"/>
    <w:rsid w:val="00E32EB5"/>
    <w:rsid w:val="00E34249"/>
    <w:rsid w:val="00E418E5"/>
    <w:rsid w:val="00E4420D"/>
    <w:rsid w:val="00E47205"/>
    <w:rsid w:val="00E75C9E"/>
    <w:rsid w:val="00E82C2F"/>
    <w:rsid w:val="00E93520"/>
    <w:rsid w:val="00E97E22"/>
    <w:rsid w:val="00EB5A4D"/>
    <w:rsid w:val="00EB5F86"/>
    <w:rsid w:val="00EB69E2"/>
    <w:rsid w:val="00EC4CB8"/>
    <w:rsid w:val="00ED3820"/>
    <w:rsid w:val="00EE7D90"/>
    <w:rsid w:val="00EF519E"/>
    <w:rsid w:val="00F0336C"/>
    <w:rsid w:val="00F06D61"/>
    <w:rsid w:val="00F078D3"/>
    <w:rsid w:val="00F111B4"/>
    <w:rsid w:val="00F13B39"/>
    <w:rsid w:val="00F36BC6"/>
    <w:rsid w:val="00F4799F"/>
    <w:rsid w:val="00F50359"/>
    <w:rsid w:val="00F52CA0"/>
    <w:rsid w:val="00F57FD7"/>
    <w:rsid w:val="00F60438"/>
    <w:rsid w:val="00F80383"/>
    <w:rsid w:val="00F80E96"/>
    <w:rsid w:val="00F81070"/>
    <w:rsid w:val="00F838D5"/>
    <w:rsid w:val="00F85126"/>
    <w:rsid w:val="00F92A23"/>
    <w:rsid w:val="00F95A4C"/>
    <w:rsid w:val="00F97875"/>
    <w:rsid w:val="00FA7FAB"/>
    <w:rsid w:val="00FE3803"/>
    <w:rsid w:val="00FE38B1"/>
    <w:rsid w:val="00FF3D47"/>
    <w:rsid w:val="00FF75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14A"/>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dlerfest-raron.ch/2023/09/13/tickets-heimwe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vPupGwLVD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dlerfest-raron.ch/" TargetMode="External"/><Relationship Id="rId4" Type="http://schemas.openxmlformats.org/officeDocument/2006/relationships/settings" Target="settings.xml"/><Relationship Id="rId9" Type="http://schemas.openxmlformats.org/officeDocument/2006/relationships/hyperlink" Target="https://www.loetschberg-regio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Jürg Krattiger (Gretz Communications AG)</cp:lastModifiedBy>
  <cp:revision>73</cp:revision>
  <cp:lastPrinted>2023-08-30T07:02:00Z</cp:lastPrinted>
  <dcterms:created xsi:type="dcterms:W3CDTF">2022-01-05T09:27:00Z</dcterms:created>
  <dcterms:modified xsi:type="dcterms:W3CDTF">2024-04-03T05:42:00Z</dcterms:modified>
</cp:coreProperties>
</file>