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8270" w14:textId="44F2EDB5" w:rsidR="004B2E51" w:rsidRDefault="005E7654" w:rsidP="004B2E51">
      <w:pPr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</w:pPr>
      <w:bookmarkStart w:id="0" w:name="_Hlk63760538"/>
      <w:r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  <w:t>Z</w:t>
      </w:r>
      <w:r w:rsidR="00AC0C2B"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  <w:t xml:space="preserve">wischen </w:t>
      </w:r>
      <w:r w:rsidR="003F54BF"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  <w:t>Wattenm</w:t>
      </w:r>
      <w:r w:rsidR="00AC0C2B"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  <w:t>eer, Heide</w:t>
      </w:r>
      <w:r w:rsidR="00196DD0"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  <w:t xml:space="preserve"> und Moor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  <w:t>:</w:t>
      </w:r>
    </w:p>
    <w:p w14:paraId="336BA463" w14:textId="741090F9" w:rsidR="005E7654" w:rsidRDefault="005E7654" w:rsidP="004B2E51">
      <w:pPr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  <w:t>So fasziniert Niedersachsens Natur</w:t>
      </w:r>
    </w:p>
    <w:p w14:paraId="523CC29A" w14:textId="77777777" w:rsidR="004B2E51" w:rsidRPr="00AD1765" w:rsidRDefault="004B2E51" w:rsidP="004B2E51">
      <w:pPr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</w:pPr>
    </w:p>
    <w:p w14:paraId="1770B5A8" w14:textId="3A2F337B" w:rsidR="00ED6CBA" w:rsidRDefault="00AC0C2B" w:rsidP="004B2E51">
      <w:pPr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</w:pPr>
      <w:r w:rsidRPr="00AC0C2B"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 xml:space="preserve">Niedersachsens wilde Seite </w:t>
      </w:r>
      <w:r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>beeindruckt</w:t>
      </w:r>
      <w:r w:rsidRPr="00AC0C2B"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 xml:space="preserve"> mit </w:t>
      </w:r>
      <w:r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>ihrer</w:t>
      </w:r>
      <w:r w:rsidRPr="00AC0C2B"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 xml:space="preserve"> </w:t>
      </w:r>
      <w:r w:rsidR="00196DD0"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>unendlichen</w:t>
      </w:r>
      <w:r w:rsidRPr="00AC0C2B"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 xml:space="preserve"> Weite</w:t>
      </w:r>
      <w:r w:rsidR="00196DD0"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 xml:space="preserve"> und der Schönheit unberührter Natur</w:t>
      </w:r>
      <w:r w:rsidR="00E6682E"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>.</w:t>
      </w:r>
      <w:r w:rsidR="00A845FF">
        <w:rPr>
          <w:rFonts w:ascii="Verdana" w:eastAsia="Times New Roman" w:hAnsi="Verdana" w:cs="Times New Roman"/>
          <w:b/>
          <w:bCs/>
          <w:sz w:val="22"/>
          <w:szCs w:val="22"/>
          <w:lang w:eastAsia="de-DE"/>
        </w:rPr>
        <w:t xml:space="preserve"> Fünf einzigartige Naturlandschaften, die es so bei uns nicht gibt:</w:t>
      </w:r>
    </w:p>
    <w:p w14:paraId="76FB3FB3" w14:textId="77777777" w:rsidR="004B2E51" w:rsidRPr="002344B4" w:rsidRDefault="004B2E51" w:rsidP="004B2E51">
      <w:pPr>
        <w:rPr>
          <w:rFonts w:ascii="Verdana" w:eastAsia="Times New Roman" w:hAnsi="Verdana" w:cs="Times New Roman"/>
          <w:b/>
          <w:bCs/>
          <w:sz w:val="32"/>
          <w:szCs w:val="32"/>
          <w:lang w:eastAsia="de-DE"/>
        </w:rPr>
      </w:pPr>
    </w:p>
    <w:p w14:paraId="3FC333D0" w14:textId="0D4A647A" w:rsidR="004B2E51" w:rsidRPr="00B84C50" w:rsidRDefault="00E459F3" w:rsidP="004B2E51">
      <w:pPr>
        <w:pStyle w:val="TMNHeadlineCopy1015p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t>Wattenmeer</w:t>
      </w:r>
      <w:r w:rsidR="00DA667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t xml:space="preserve"> und Marsch</w:t>
      </w:r>
    </w:p>
    <w:p w14:paraId="58283A33" w14:textId="53113E86" w:rsidR="00C6118C" w:rsidRDefault="00F00F6C" w:rsidP="004B2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1F14F3">
        <w:rPr>
          <w:rFonts w:ascii="Times New Roman" w:hAnsi="Times New Roman" w:cs="Times New Roman"/>
        </w:rPr>
        <w:t xml:space="preserve"> Niedersachsens </w:t>
      </w:r>
      <w:r w:rsidR="00A845FF">
        <w:rPr>
          <w:rFonts w:ascii="Times New Roman" w:hAnsi="Times New Roman" w:cs="Times New Roman"/>
        </w:rPr>
        <w:t xml:space="preserve">Nordseeküste </w:t>
      </w:r>
      <w:r w:rsidR="005E7654">
        <w:rPr>
          <w:rFonts w:ascii="Times New Roman" w:hAnsi="Times New Roman" w:cs="Times New Roman"/>
        </w:rPr>
        <w:t>haben die</w:t>
      </w:r>
      <w:r w:rsidR="00FD33F9">
        <w:rPr>
          <w:rFonts w:ascii="Times New Roman" w:hAnsi="Times New Roman" w:cs="Times New Roman"/>
        </w:rPr>
        <w:t xml:space="preserve"> Gezeiten</w:t>
      </w:r>
      <w:r w:rsidR="00FD33F9" w:rsidRPr="00FD33F9">
        <w:rPr>
          <w:rFonts w:ascii="Times New Roman" w:hAnsi="Times New Roman" w:cs="Times New Roman"/>
        </w:rPr>
        <w:t xml:space="preserve"> eine </w:t>
      </w:r>
      <w:r w:rsidR="008C4968">
        <w:rPr>
          <w:rFonts w:ascii="Times New Roman" w:hAnsi="Times New Roman" w:cs="Times New Roman"/>
        </w:rPr>
        <w:t>bemerkenswerte</w:t>
      </w:r>
      <w:r w:rsidR="00FD33F9" w:rsidRPr="00FD33F9">
        <w:rPr>
          <w:rFonts w:ascii="Times New Roman" w:hAnsi="Times New Roman" w:cs="Times New Roman"/>
        </w:rPr>
        <w:t xml:space="preserve"> Küstenlandschaft </w:t>
      </w:r>
      <w:r w:rsidR="00CE5260">
        <w:rPr>
          <w:rFonts w:ascii="Times New Roman" w:hAnsi="Times New Roman" w:cs="Times New Roman"/>
        </w:rPr>
        <w:t>geschaffen</w:t>
      </w:r>
      <w:r w:rsidR="004157D4">
        <w:rPr>
          <w:rFonts w:ascii="Times New Roman" w:hAnsi="Times New Roman" w:cs="Times New Roman"/>
        </w:rPr>
        <w:t xml:space="preserve">: das </w:t>
      </w:r>
      <w:r w:rsidR="005E7654">
        <w:rPr>
          <w:rFonts w:ascii="Times New Roman" w:hAnsi="Times New Roman" w:cs="Times New Roman"/>
        </w:rPr>
        <w:t>eindrückliche</w:t>
      </w:r>
      <w:r w:rsidR="00F7078B" w:rsidRPr="00DA6677">
        <w:rPr>
          <w:rFonts w:ascii="Times New Roman" w:hAnsi="Times New Roman" w:cs="Times New Roman"/>
        </w:rPr>
        <w:t xml:space="preserve"> </w:t>
      </w:r>
      <w:hyperlink r:id="rId11" w:history="1">
        <w:r w:rsidR="004157D4" w:rsidRPr="00F7078B">
          <w:rPr>
            <w:rStyle w:val="Hyperlink"/>
            <w:rFonts w:ascii="Times New Roman" w:hAnsi="Times New Roman" w:cs="Times New Roman"/>
          </w:rPr>
          <w:t>Wattenmeer</w:t>
        </w:r>
      </w:hyperlink>
      <w:r w:rsidR="00EF456A">
        <w:rPr>
          <w:rFonts w:ascii="Times New Roman" w:hAnsi="Times New Roman" w:cs="Times New Roman"/>
        </w:rPr>
        <w:t xml:space="preserve">. </w:t>
      </w:r>
      <w:r w:rsidR="002E2437">
        <w:rPr>
          <w:rFonts w:ascii="Times New Roman" w:hAnsi="Times New Roman" w:cs="Times New Roman"/>
        </w:rPr>
        <w:t xml:space="preserve">Kein Wunder, </w:t>
      </w:r>
      <w:r w:rsidR="008C4968">
        <w:rPr>
          <w:rFonts w:ascii="Times New Roman" w:hAnsi="Times New Roman" w:cs="Times New Roman"/>
        </w:rPr>
        <w:t>ist dieses</w:t>
      </w:r>
      <w:r w:rsidR="002E2437">
        <w:rPr>
          <w:rFonts w:ascii="Times New Roman" w:hAnsi="Times New Roman" w:cs="Times New Roman"/>
        </w:rPr>
        <w:t xml:space="preserve"> nicht nur Weltnaturerbe, sondern auch UNESCO-Biosphärenreservat und geschützter </w:t>
      </w:r>
      <w:hyperlink r:id="rId12" w:history="1">
        <w:r w:rsidR="002E2437" w:rsidRPr="0063743A">
          <w:rPr>
            <w:rStyle w:val="Hyperlink"/>
            <w:rFonts w:ascii="Times New Roman" w:hAnsi="Times New Roman" w:cs="Times New Roman"/>
          </w:rPr>
          <w:t>Nationalpark</w:t>
        </w:r>
      </w:hyperlink>
      <w:r w:rsidR="002E2437">
        <w:rPr>
          <w:rFonts w:ascii="Times New Roman" w:hAnsi="Times New Roman" w:cs="Times New Roman"/>
        </w:rPr>
        <w:t xml:space="preserve">. </w:t>
      </w:r>
      <w:r w:rsidR="00FD33F9">
        <w:rPr>
          <w:rFonts w:ascii="Times New Roman" w:hAnsi="Times New Roman" w:cs="Times New Roman"/>
        </w:rPr>
        <w:t xml:space="preserve">Bei Ebbe </w:t>
      </w:r>
      <w:r w:rsidR="00E459F3">
        <w:rPr>
          <w:rFonts w:ascii="Times New Roman" w:hAnsi="Times New Roman" w:cs="Times New Roman"/>
        </w:rPr>
        <w:t>wird der</w:t>
      </w:r>
      <w:r w:rsidR="00FD33F9">
        <w:rPr>
          <w:rFonts w:ascii="Times New Roman" w:hAnsi="Times New Roman" w:cs="Times New Roman"/>
        </w:rPr>
        <w:t xml:space="preserve"> Meeresboden begehbar</w:t>
      </w:r>
      <w:r w:rsidR="00E459F3">
        <w:rPr>
          <w:rFonts w:ascii="Times New Roman" w:hAnsi="Times New Roman" w:cs="Times New Roman"/>
        </w:rPr>
        <w:t xml:space="preserve"> </w:t>
      </w:r>
      <w:r w:rsidR="00F7078B">
        <w:rPr>
          <w:rFonts w:ascii="Times New Roman" w:hAnsi="Times New Roman" w:cs="Times New Roman"/>
        </w:rPr>
        <w:t xml:space="preserve">und </w:t>
      </w:r>
      <w:r w:rsidR="00542CA7">
        <w:rPr>
          <w:rFonts w:ascii="Times New Roman" w:hAnsi="Times New Roman" w:cs="Times New Roman"/>
        </w:rPr>
        <w:t xml:space="preserve">offenbart ein riesiges Feuchtgebiet. Auf einer geführten Wattwanderung </w:t>
      </w:r>
      <w:r w:rsidR="001559F5">
        <w:rPr>
          <w:rFonts w:ascii="Times New Roman" w:hAnsi="Times New Roman" w:cs="Times New Roman"/>
        </w:rPr>
        <w:t>gi</w:t>
      </w:r>
      <w:r w:rsidR="00C27F9A">
        <w:rPr>
          <w:rFonts w:ascii="Times New Roman" w:hAnsi="Times New Roman" w:cs="Times New Roman"/>
        </w:rPr>
        <w:t>lt</w:t>
      </w:r>
      <w:r w:rsidR="001559F5">
        <w:rPr>
          <w:rFonts w:ascii="Times New Roman" w:hAnsi="Times New Roman" w:cs="Times New Roman"/>
        </w:rPr>
        <w:t xml:space="preserve"> es</w:t>
      </w:r>
      <w:r w:rsidR="00C27F9A">
        <w:rPr>
          <w:rFonts w:ascii="Times New Roman" w:hAnsi="Times New Roman" w:cs="Times New Roman"/>
        </w:rPr>
        <w:t>, diesen</w:t>
      </w:r>
      <w:r w:rsidR="001559F5">
        <w:rPr>
          <w:rFonts w:ascii="Times New Roman" w:hAnsi="Times New Roman" w:cs="Times New Roman"/>
        </w:rPr>
        <w:t xml:space="preserve"> </w:t>
      </w:r>
      <w:r w:rsidR="00B01ABD">
        <w:rPr>
          <w:rFonts w:ascii="Times New Roman" w:hAnsi="Times New Roman" w:cs="Times New Roman"/>
        </w:rPr>
        <w:t>einzigartigen Lebensraum</w:t>
      </w:r>
      <w:r w:rsidR="00C27F9A">
        <w:rPr>
          <w:rFonts w:ascii="Times New Roman" w:hAnsi="Times New Roman" w:cs="Times New Roman"/>
        </w:rPr>
        <w:t xml:space="preserve"> </w:t>
      </w:r>
      <w:r w:rsidR="00542CA7">
        <w:rPr>
          <w:rFonts w:ascii="Times New Roman" w:hAnsi="Times New Roman" w:cs="Times New Roman"/>
        </w:rPr>
        <w:t xml:space="preserve">und </w:t>
      </w:r>
      <w:r w:rsidR="00C27F9A">
        <w:rPr>
          <w:rFonts w:ascii="Times New Roman" w:hAnsi="Times New Roman" w:cs="Times New Roman"/>
        </w:rPr>
        <w:t>seine Bewohner</w:t>
      </w:r>
      <w:r w:rsidR="00B01ABD">
        <w:rPr>
          <w:rFonts w:ascii="Times New Roman" w:hAnsi="Times New Roman" w:cs="Times New Roman"/>
        </w:rPr>
        <w:t xml:space="preserve"> zu entdecken</w:t>
      </w:r>
      <w:r w:rsidR="00C27F9A">
        <w:rPr>
          <w:rFonts w:ascii="Times New Roman" w:hAnsi="Times New Roman" w:cs="Times New Roman"/>
        </w:rPr>
        <w:t xml:space="preserve"> </w:t>
      </w:r>
      <w:r w:rsidR="0063743A">
        <w:rPr>
          <w:rFonts w:ascii="Times New Roman" w:hAnsi="Times New Roman" w:cs="Times New Roman"/>
        </w:rPr>
        <w:t>von den</w:t>
      </w:r>
      <w:r w:rsidR="00C27F9A">
        <w:rPr>
          <w:rFonts w:ascii="Times New Roman" w:hAnsi="Times New Roman" w:cs="Times New Roman"/>
        </w:rPr>
        <w:t xml:space="preserve"> </w:t>
      </w:r>
      <w:bookmarkStart w:id="1" w:name="_Hlk158380430"/>
      <w:r w:rsidR="00C27F9A">
        <w:rPr>
          <w:rFonts w:ascii="Times New Roman" w:hAnsi="Times New Roman" w:cs="Times New Roman"/>
        </w:rPr>
        <w:fldChar w:fldCharType="begin"/>
      </w:r>
      <w:r w:rsidR="00C27F9A">
        <w:rPr>
          <w:rFonts w:ascii="Times New Roman" w:hAnsi="Times New Roman" w:cs="Times New Roman"/>
        </w:rPr>
        <w:instrText>HYPERLINK "https://www.reiseland-niedersachsen.de/erleben/natur/nationale-naturlandschaften/small-five"</w:instrText>
      </w:r>
      <w:r w:rsidR="00C27F9A">
        <w:rPr>
          <w:rFonts w:ascii="Times New Roman" w:hAnsi="Times New Roman" w:cs="Times New Roman"/>
        </w:rPr>
      </w:r>
      <w:r w:rsidR="00C27F9A">
        <w:rPr>
          <w:rFonts w:ascii="Times New Roman" w:hAnsi="Times New Roman" w:cs="Times New Roman"/>
        </w:rPr>
        <w:fldChar w:fldCharType="separate"/>
      </w:r>
      <w:r w:rsidR="00C27F9A" w:rsidRPr="00C27F9A">
        <w:rPr>
          <w:rStyle w:val="Hyperlink"/>
          <w:rFonts w:ascii="Times New Roman" w:hAnsi="Times New Roman" w:cs="Times New Roman"/>
        </w:rPr>
        <w:t>Small Five</w:t>
      </w:r>
      <w:r w:rsidR="00C27F9A">
        <w:rPr>
          <w:rFonts w:ascii="Times New Roman" w:hAnsi="Times New Roman" w:cs="Times New Roman"/>
        </w:rPr>
        <w:fldChar w:fldCharType="end"/>
      </w:r>
      <w:r w:rsidR="004157D4">
        <w:rPr>
          <w:rFonts w:ascii="Times New Roman" w:hAnsi="Times New Roman" w:cs="Times New Roman"/>
        </w:rPr>
        <w:t xml:space="preserve"> </w:t>
      </w:r>
      <w:r w:rsidR="00C355B9">
        <w:rPr>
          <w:rFonts w:ascii="Times New Roman" w:hAnsi="Times New Roman" w:cs="Times New Roman"/>
        </w:rPr>
        <w:t>bis hin zu</w:t>
      </w:r>
      <w:r w:rsidR="0063743A">
        <w:rPr>
          <w:rFonts w:ascii="Times New Roman" w:hAnsi="Times New Roman" w:cs="Times New Roman"/>
        </w:rPr>
        <w:t xml:space="preserve"> </w:t>
      </w:r>
      <w:r w:rsidR="00F83091">
        <w:rPr>
          <w:rFonts w:ascii="Times New Roman" w:hAnsi="Times New Roman" w:cs="Times New Roman"/>
        </w:rPr>
        <w:t>Robben</w:t>
      </w:r>
      <w:r>
        <w:rPr>
          <w:rFonts w:ascii="Times New Roman" w:hAnsi="Times New Roman" w:cs="Times New Roman"/>
        </w:rPr>
        <w:t>, Schweinswale</w:t>
      </w:r>
      <w:r w:rsidR="00C355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und</w:t>
      </w:r>
      <w:r w:rsidR="0063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Zugvögel</w:t>
      </w:r>
      <w:r w:rsidR="00C355B9">
        <w:rPr>
          <w:rFonts w:ascii="Times New Roman" w:hAnsi="Times New Roman" w:cs="Times New Roman"/>
        </w:rPr>
        <w:t>n</w:t>
      </w:r>
      <w:r w:rsidR="0063743A">
        <w:rPr>
          <w:rFonts w:ascii="Times New Roman" w:hAnsi="Times New Roman" w:cs="Times New Roman"/>
        </w:rPr>
        <w:t xml:space="preserve">. Auch ein Besuch </w:t>
      </w:r>
      <w:bookmarkEnd w:id="1"/>
      <w:r w:rsidR="00542CA7">
        <w:rPr>
          <w:rFonts w:ascii="Times New Roman" w:hAnsi="Times New Roman" w:cs="Times New Roman"/>
        </w:rPr>
        <w:t xml:space="preserve">der </w:t>
      </w:r>
      <w:hyperlink r:id="rId13" w:history="1">
        <w:r w:rsidR="004157D4" w:rsidRPr="00542CA7">
          <w:rPr>
            <w:rStyle w:val="Hyperlink"/>
            <w:rFonts w:ascii="Times New Roman" w:hAnsi="Times New Roman" w:cs="Times New Roman"/>
          </w:rPr>
          <w:t>Seehund</w:t>
        </w:r>
        <w:r w:rsidR="00542CA7" w:rsidRPr="00542CA7">
          <w:rPr>
            <w:rStyle w:val="Hyperlink"/>
            <w:rFonts w:ascii="Times New Roman" w:hAnsi="Times New Roman" w:cs="Times New Roman"/>
          </w:rPr>
          <w:t>station</w:t>
        </w:r>
      </w:hyperlink>
      <w:r w:rsidR="00542CA7">
        <w:rPr>
          <w:rFonts w:ascii="Times New Roman" w:hAnsi="Times New Roman" w:cs="Times New Roman"/>
        </w:rPr>
        <w:t xml:space="preserve"> Nationalpark-Haus Norddeich</w:t>
      </w:r>
      <w:r w:rsidR="0063743A">
        <w:rPr>
          <w:rFonts w:ascii="Times New Roman" w:hAnsi="Times New Roman" w:cs="Times New Roman"/>
        </w:rPr>
        <w:t xml:space="preserve"> </w:t>
      </w:r>
      <w:r w:rsidR="00674C8E">
        <w:rPr>
          <w:rFonts w:ascii="Times New Roman" w:hAnsi="Times New Roman" w:cs="Times New Roman"/>
        </w:rPr>
        <w:t>lohnt sich</w:t>
      </w:r>
      <w:r w:rsidR="00B01ABD">
        <w:rPr>
          <w:rFonts w:ascii="Times New Roman" w:hAnsi="Times New Roman" w:cs="Times New Roman"/>
        </w:rPr>
        <w:t>.</w:t>
      </w:r>
      <w:r w:rsidR="00FD33F9">
        <w:rPr>
          <w:rFonts w:ascii="Times New Roman" w:hAnsi="Times New Roman" w:cs="Times New Roman"/>
        </w:rPr>
        <w:t xml:space="preserve"> </w:t>
      </w:r>
      <w:r w:rsidR="00C6118C">
        <w:rPr>
          <w:rFonts w:ascii="Times New Roman" w:hAnsi="Times New Roman" w:cs="Times New Roman"/>
        </w:rPr>
        <w:t xml:space="preserve">Quer durch den </w:t>
      </w:r>
      <w:hyperlink r:id="rId14" w:history="1">
        <w:proofErr w:type="spellStart"/>
        <w:r w:rsidR="00C6118C" w:rsidRPr="00990C76">
          <w:rPr>
            <w:rStyle w:val="Hyperlink"/>
            <w:rFonts w:ascii="Times New Roman" w:hAnsi="Times New Roman" w:cs="Times New Roman"/>
          </w:rPr>
          <w:t>Langwarder</w:t>
        </w:r>
        <w:proofErr w:type="spellEnd"/>
        <w:r w:rsidR="00C6118C" w:rsidRPr="00990C76">
          <w:rPr>
            <w:rStyle w:val="Hyperlink"/>
            <w:rFonts w:ascii="Times New Roman" w:hAnsi="Times New Roman" w:cs="Times New Roman"/>
          </w:rPr>
          <w:t xml:space="preserve"> Groden</w:t>
        </w:r>
      </w:hyperlink>
      <w:r w:rsidR="00C6118C" w:rsidRPr="00C6118C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C6118C">
        <w:rPr>
          <w:rFonts w:ascii="Times New Roman" w:hAnsi="Times New Roman" w:cs="Times New Roman"/>
        </w:rPr>
        <w:t>führt ein familienfreundlicher Rundweg mal übers Meer, mal übers Watt.</w:t>
      </w:r>
      <w:r w:rsidR="002E2437">
        <w:rPr>
          <w:rFonts w:ascii="Times New Roman" w:hAnsi="Times New Roman" w:cs="Times New Roman"/>
        </w:rPr>
        <w:t xml:space="preserve"> Der Groden wu</w:t>
      </w:r>
      <w:r w:rsidR="00F97BCB">
        <w:rPr>
          <w:rFonts w:ascii="Times New Roman" w:hAnsi="Times New Roman" w:cs="Times New Roman"/>
        </w:rPr>
        <w:t xml:space="preserve">rde weitgehend in seinen natürlichen Zustand zurückversetzt. Wo früher ein Deich war, werden heute über tausend Hektar Marschland und Salzwiesen </w:t>
      </w:r>
      <w:proofErr w:type="spellStart"/>
      <w:r w:rsidR="00F97BCB">
        <w:rPr>
          <w:rFonts w:ascii="Times New Roman" w:hAnsi="Times New Roman" w:cs="Times New Roman"/>
        </w:rPr>
        <w:t>regelmässig</w:t>
      </w:r>
      <w:proofErr w:type="spellEnd"/>
      <w:r w:rsidR="00F97BCB">
        <w:rPr>
          <w:rFonts w:ascii="Times New Roman" w:hAnsi="Times New Roman" w:cs="Times New Roman"/>
        </w:rPr>
        <w:t xml:space="preserve"> überspült und bieten zahlreichen Seevögeln eine Heimat.</w:t>
      </w:r>
    </w:p>
    <w:p w14:paraId="7F31CE8A" w14:textId="77777777" w:rsidR="00C6118C" w:rsidRDefault="00C6118C" w:rsidP="004B2E51">
      <w:pPr>
        <w:rPr>
          <w:rFonts w:ascii="Times New Roman" w:hAnsi="Times New Roman" w:cs="Times New Roman"/>
        </w:rPr>
      </w:pPr>
    </w:p>
    <w:p w14:paraId="04831B21" w14:textId="6CE5C9A5" w:rsidR="00A845FF" w:rsidRPr="00272FEB" w:rsidRDefault="00F811FB" w:rsidP="00A845FF">
      <w:pPr>
        <w:pStyle w:val="TMNHeadlineCopy1015p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t xml:space="preserve">Unendliche Weiten </w:t>
      </w:r>
      <w:r w:rsidR="00DB30C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t>der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t xml:space="preserve"> Geest</w:t>
      </w:r>
    </w:p>
    <w:p w14:paraId="0665231A" w14:textId="29AE83A1" w:rsidR="00906FB8" w:rsidRDefault="005B1561" w:rsidP="00A84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</w:t>
      </w:r>
      <w:r w:rsidR="00990C76">
        <w:rPr>
          <w:rFonts w:ascii="Times New Roman" w:hAnsi="Times New Roman" w:cs="Times New Roman"/>
        </w:rPr>
        <w:t>norddeutsche</w:t>
      </w:r>
      <w:r>
        <w:rPr>
          <w:rFonts w:ascii="Times New Roman" w:hAnsi="Times New Roman" w:cs="Times New Roman"/>
        </w:rPr>
        <w:t>n</w:t>
      </w:r>
      <w:r w:rsidR="00990C76">
        <w:rPr>
          <w:rFonts w:ascii="Times New Roman" w:hAnsi="Times New Roman" w:cs="Times New Roman"/>
        </w:rPr>
        <w:t xml:space="preserve"> Tiefland</w:t>
      </w:r>
      <w:r w:rsidR="00906FB8">
        <w:rPr>
          <w:rFonts w:ascii="Times New Roman" w:hAnsi="Times New Roman" w:cs="Times New Roman"/>
        </w:rPr>
        <w:t xml:space="preserve"> </w:t>
      </w:r>
      <w:r w:rsidR="005E7654">
        <w:rPr>
          <w:rFonts w:ascii="Times New Roman" w:hAnsi="Times New Roman" w:cs="Times New Roman"/>
        </w:rPr>
        <w:t>ist in der</w:t>
      </w:r>
      <w:r w:rsidR="00BA02AD">
        <w:rPr>
          <w:rFonts w:ascii="Times New Roman" w:hAnsi="Times New Roman" w:cs="Times New Roman"/>
        </w:rPr>
        <w:t xml:space="preserve"> letzte</w:t>
      </w:r>
      <w:r w:rsidR="005E7654">
        <w:rPr>
          <w:rFonts w:ascii="Times New Roman" w:hAnsi="Times New Roman" w:cs="Times New Roman"/>
        </w:rPr>
        <w:t>n</w:t>
      </w:r>
      <w:r w:rsidR="00BA02AD">
        <w:rPr>
          <w:rFonts w:ascii="Times New Roman" w:hAnsi="Times New Roman" w:cs="Times New Roman"/>
        </w:rPr>
        <w:t xml:space="preserve"> Eiszeit </w:t>
      </w:r>
      <w:r w:rsidR="00906FB8">
        <w:rPr>
          <w:rFonts w:ascii="Times New Roman" w:hAnsi="Times New Roman" w:cs="Times New Roman"/>
        </w:rPr>
        <w:t>eine abwechslungsreiche Landschaft mit Wiesen, Heiden, Mooren und Wäldern</w:t>
      </w:r>
      <w:r>
        <w:rPr>
          <w:rFonts w:ascii="Times New Roman" w:hAnsi="Times New Roman" w:cs="Times New Roman"/>
        </w:rPr>
        <w:t xml:space="preserve"> </w:t>
      </w:r>
      <w:r w:rsidR="005E7654">
        <w:rPr>
          <w:rFonts w:ascii="Times New Roman" w:hAnsi="Times New Roman" w:cs="Times New Roman"/>
        </w:rPr>
        <w:t>entstanden</w:t>
      </w:r>
      <w:r w:rsidR="00906F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Die </w:t>
      </w:r>
      <w:hyperlink r:id="rId15" w:history="1">
        <w:r>
          <w:rPr>
            <w:rStyle w:val="Hyperlink"/>
            <w:rFonts w:ascii="Times New Roman" w:hAnsi="Times New Roman" w:cs="Times New Roman"/>
          </w:rPr>
          <w:t>Geest</w:t>
        </w:r>
      </w:hyperlink>
      <w:r w:rsidRPr="00DF6F9C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5B1561">
        <w:rPr>
          <w:rStyle w:val="Hyperlink"/>
          <w:rFonts w:ascii="Times New Roman" w:hAnsi="Times New Roman" w:cs="Times New Roman"/>
          <w:color w:val="auto"/>
          <w:u w:val="none"/>
        </w:rPr>
        <w:t>v</w:t>
      </w:r>
      <w:r>
        <w:rPr>
          <w:rFonts w:ascii="Times New Roman" w:hAnsi="Times New Roman" w:cs="Times New Roman"/>
        </w:rPr>
        <w:t>erkörpert m</w:t>
      </w:r>
      <w:r w:rsidR="00DF6F9C">
        <w:rPr>
          <w:rFonts w:ascii="Times New Roman" w:hAnsi="Times New Roman" w:cs="Times New Roman"/>
        </w:rPr>
        <w:t>it ihre</w:t>
      </w:r>
      <w:r>
        <w:rPr>
          <w:rFonts w:ascii="Times New Roman" w:hAnsi="Times New Roman" w:cs="Times New Roman"/>
        </w:rPr>
        <w:t>r</w:t>
      </w:r>
      <w:r w:rsidR="00DF6F9C">
        <w:rPr>
          <w:rFonts w:ascii="Times New Roman" w:hAnsi="Times New Roman" w:cs="Times New Roman"/>
        </w:rPr>
        <w:t xml:space="preserve"> unendliche</w:t>
      </w:r>
      <w:r w:rsidR="002F2F13">
        <w:rPr>
          <w:rFonts w:ascii="Times New Roman" w:hAnsi="Times New Roman" w:cs="Times New Roman"/>
        </w:rPr>
        <w:t>n</w:t>
      </w:r>
      <w:r w:rsidR="00DF6F9C">
        <w:rPr>
          <w:rFonts w:ascii="Times New Roman" w:hAnsi="Times New Roman" w:cs="Times New Roman"/>
        </w:rPr>
        <w:t xml:space="preserve"> Weite </w:t>
      </w:r>
      <w:r w:rsidR="008C4968">
        <w:rPr>
          <w:rFonts w:ascii="Times New Roman" w:hAnsi="Times New Roman" w:cs="Times New Roman"/>
        </w:rPr>
        <w:t>die</w:t>
      </w:r>
      <w:r w:rsidR="00DF6F9C">
        <w:rPr>
          <w:rFonts w:ascii="Times New Roman" w:hAnsi="Times New Roman" w:cs="Times New Roman"/>
        </w:rPr>
        <w:t xml:space="preserve"> authentische norddeutsche Natur</w:t>
      </w:r>
      <w:r w:rsidR="00F97BCB">
        <w:rPr>
          <w:rFonts w:ascii="Times New Roman" w:hAnsi="Times New Roman" w:cs="Times New Roman"/>
        </w:rPr>
        <w:t>;</w:t>
      </w:r>
      <w:r w:rsidR="005E7654">
        <w:rPr>
          <w:rFonts w:ascii="Times New Roman" w:hAnsi="Times New Roman" w:cs="Times New Roman"/>
        </w:rPr>
        <w:t xml:space="preserve"> ihre B</w:t>
      </w:r>
      <w:r>
        <w:rPr>
          <w:rFonts w:ascii="Times New Roman" w:hAnsi="Times New Roman" w:cs="Times New Roman"/>
        </w:rPr>
        <w:t>öden</w:t>
      </w:r>
      <w:r w:rsidR="00DF6F9C">
        <w:rPr>
          <w:rFonts w:ascii="Times New Roman" w:hAnsi="Times New Roman" w:cs="Times New Roman"/>
        </w:rPr>
        <w:t xml:space="preserve"> sind meist sandig und eher unfruchtbar, </w:t>
      </w:r>
      <w:r w:rsidR="005E7654">
        <w:rPr>
          <w:rFonts w:ascii="Times New Roman" w:hAnsi="Times New Roman" w:cs="Times New Roman"/>
        </w:rPr>
        <w:t xml:space="preserve">liegen aber </w:t>
      </w:r>
      <w:r w:rsidR="00DF6F9C">
        <w:rPr>
          <w:rFonts w:ascii="Times New Roman" w:hAnsi="Times New Roman" w:cs="Times New Roman"/>
        </w:rPr>
        <w:t xml:space="preserve">höher als </w:t>
      </w:r>
      <w:r w:rsidR="002F2F13">
        <w:rPr>
          <w:rFonts w:ascii="Times New Roman" w:hAnsi="Times New Roman" w:cs="Times New Roman"/>
        </w:rPr>
        <w:t>jene der</w:t>
      </w:r>
      <w:r w:rsidR="00DF6F9C">
        <w:rPr>
          <w:rFonts w:ascii="Times New Roman" w:hAnsi="Times New Roman" w:cs="Times New Roman"/>
        </w:rPr>
        <w:t xml:space="preserve"> Marsch. Der </w:t>
      </w:r>
      <w:hyperlink r:id="rId16" w:history="1">
        <w:r w:rsidR="00DF6F9C" w:rsidRPr="004440FF">
          <w:rPr>
            <w:rStyle w:val="Hyperlink"/>
            <w:rFonts w:ascii="Times New Roman" w:hAnsi="Times New Roman" w:cs="Times New Roman"/>
          </w:rPr>
          <w:t>Naturpark Wildeshauser Geest</w:t>
        </w:r>
      </w:hyperlink>
      <w:r w:rsidR="00DF6F9C">
        <w:rPr>
          <w:rFonts w:ascii="Times New Roman" w:hAnsi="Times New Roman" w:cs="Times New Roman"/>
        </w:rPr>
        <w:t xml:space="preserve"> </w:t>
      </w:r>
      <w:r w:rsidR="001877B6">
        <w:rPr>
          <w:rFonts w:ascii="Times New Roman" w:hAnsi="Times New Roman" w:cs="Times New Roman"/>
        </w:rPr>
        <w:t xml:space="preserve">südlich von Bremen </w:t>
      </w:r>
      <w:r w:rsidR="002F2F13">
        <w:rPr>
          <w:rFonts w:ascii="Times New Roman" w:hAnsi="Times New Roman" w:cs="Times New Roman"/>
        </w:rPr>
        <w:t>gilt als</w:t>
      </w:r>
      <w:r w:rsidR="00DF6F9C">
        <w:rPr>
          <w:rFonts w:ascii="Times New Roman" w:hAnsi="Times New Roman" w:cs="Times New Roman"/>
        </w:rPr>
        <w:t xml:space="preserve"> </w:t>
      </w:r>
      <w:proofErr w:type="spellStart"/>
      <w:r w:rsidR="00DF6F9C">
        <w:rPr>
          <w:rFonts w:ascii="Times New Roman" w:hAnsi="Times New Roman" w:cs="Times New Roman"/>
        </w:rPr>
        <w:t>grösste</w:t>
      </w:r>
      <w:r w:rsidR="002F2F13">
        <w:rPr>
          <w:rFonts w:ascii="Times New Roman" w:hAnsi="Times New Roman" w:cs="Times New Roman"/>
        </w:rPr>
        <w:t>r</w:t>
      </w:r>
      <w:proofErr w:type="spellEnd"/>
      <w:r w:rsidR="00DF6F9C">
        <w:rPr>
          <w:rFonts w:ascii="Times New Roman" w:hAnsi="Times New Roman" w:cs="Times New Roman"/>
        </w:rPr>
        <w:t xml:space="preserve"> Naturpark Niedersachsens </w:t>
      </w:r>
      <w:r w:rsidR="002F2F13">
        <w:rPr>
          <w:rFonts w:ascii="Times New Roman" w:hAnsi="Times New Roman" w:cs="Times New Roman"/>
        </w:rPr>
        <w:t>mit</w:t>
      </w:r>
      <w:r w:rsidR="00DF6F9C">
        <w:rPr>
          <w:rFonts w:ascii="Times New Roman" w:hAnsi="Times New Roman" w:cs="Times New Roman"/>
        </w:rPr>
        <w:t xml:space="preserve"> </w:t>
      </w:r>
      <w:r w:rsidR="004440FF">
        <w:rPr>
          <w:rFonts w:ascii="Times New Roman" w:hAnsi="Times New Roman" w:cs="Times New Roman"/>
        </w:rPr>
        <w:t>ein</w:t>
      </w:r>
      <w:r w:rsidR="002F2F13">
        <w:rPr>
          <w:rFonts w:ascii="Times New Roman" w:hAnsi="Times New Roman" w:cs="Times New Roman"/>
        </w:rPr>
        <w:t>em</w:t>
      </w:r>
      <w:r w:rsidR="004440FF">
        <w:rPr>
          <w:rFonts w:ascii="Times New Roman" w:hAnsi="Times New Roman" w:cs="Times New Roman"/>
        </w:rPr>
        <w:t xml:space="preserve"> faszinierend vielfältige</w:t>
      </w:r>
      <w:r w:rsidR="002F2F13">
        <w:rPr>
          <w:rFonts w:ascii="Times New Roman" w:hAnsi="Times New Roman" w:cs="Times New Roman"/>
        </w:rPr>
        <w:t>n</w:t>
      </w:r>
      <w:r w:rsidR="004440FF">
        <w:rPr>
          <w:rFonts w:ascii="Times New Roman" w:hAnsi="Times New Roman" w:cs="Times New Roman"/>
        </w:rPr>
        <w:t xml:space="preserve"> Landschaftsbild zwischen idyllischen Flusstälern, Sanddünen und Mooren</w:t>
      </w:r>
      <w:r w:rsidR="00785FDD">
        <w:rPr>
          <w:rFonts w:ascii="Times New Roman" w:hAnsi="Times New Roman" w:cs="Times New Roman"/>
        </w:rPr>
        <w:t xml:space="preserve"> – ideal </w:t>
      </w:r>
      <w:r w:rsidR="002F2F13">
        <w:rPr>
          <w:rFonts w:ascii="Times New Roman" w:hAnsi="Times New Roman" w:cs="Times New Roman"/>
        </w:rPr>
        <w:t xml:space="preserve">zum Entdecken zu </w:t>
      </w:r>
      <w:proofErr w:type="spellStart"/>
      <w:r w:rsidR="002F2F13">
        <w:rPr>
          <w:rFonts w:ascii="Times New Roman" w:hAnsi="Times New Roman" w:cs="Times New Roman"/>
        </w:rPr>
        <w:t>Fuss</w:t>
      </w:r>
      <w:proofErr w:type="spellEnd"/>
      <w:r w:rsidR="002F2F13">
        <w:rPr>
          <w:rFonts w:ascii="Times New Roman" w:hAnsi="Times New Roman" w:cs="Times New Roman"/>
        </w:rPr>
        <w:t xml:space="preserve">, mit dem </w:t>
      </w:r>
      <w:r w:rsidR="001877B6">
        <w:rPr>
          <w:rFonts w:ascii="Times New Roman" w:hAnsi="Times New Roman" w:cs="Times New Roman"/>
        </w:rPr>
        <w:t>Velo</w:t>
      </w:r>
      <w:r w:rsidR="002F2F13">
        <w:rPr>
          <w:rFonts w:ascii="Times New Roman" w:hAnsi="Times New Roman" w:cs="Times New Roman"/>
        </w:rPr>
        <w:t xml:space="preserve"> oder Kanu</w:t>
      </w:r>
      <w:r w:rsidR="004440FF">
        <w:rPr>
          <w:rFonts w:ascii="Times New Roman" w:hAnsi="Times New Roman" w:cs="Times New Roman"/>
        </w:rPr>
        <w:t>.</w:t>
      </w:r>
      <w:r w:rsidR="00BA02AD">
        <w:rPr>
          <w:rFonts w:ascii="Times New Roman" w:hAnsi="Times New Roman" w:cs="Times New Roman"/>
        </w:rPr>
        <w:t xml:space="preserve"> </w:t>
      </w:r>
      <w:r w:rsidR="00F97BCB">
        <w:rPr>
          <w:rFonts w:ascii="Times New Roman" w:hAnsi="Times New Roman" w:cs="Times New Roman"/>
        </w:rPr>
        <w:t>D</w:t>
      </w:r>
      <w:r w:rsidR="00BA02AD">
        <w:rPr>
          <w:rFonts w:ascii="Times New Roman" w:hAnsi="Times New Roman" w:cs="Times New Roman"/>
        </w:rPr>
        <w:t xml:space="preserve">er </w:t>
      </w:r>
      <w:hyperlink r:id="rId17" w:history="1">
        <w:r w:rsidR="00BA02AD" w:rsidRPr="00BA02AD">
          <w:rPr>
            <w:rStyle w:val="Hyperlink"/>
            <w:rFonts w:ascii="Times New Roman" w:hAnsi="Times New Roman" w:cs="Times New Roman"/>
          </w:rPr>
          <w:t xml:space="preserve">Naturpark </w:t>
        </w:r>
        <w:proofErr w:type="spellStart"/>
        <w:r w:rsidR="00BA02AD" w:rsidRPr="00BA02AD">
          <w:rPr>
            <w:rStyle w:val="Hyperlink"/>
            <w:rFonts w:ascii="Times New Roman" w:hAnsi="Times New Roman" w:cs="Times New Roman"/>
          </w:rPr>
          <w:t>Hümmling</w:t>
        </w:r>
        <w:proofErr w:type="spellEnd"/>
      </w:hyperlink>
      <w:r w:rsidR="00BA02AD">
        <w:rPr>
          <w:rFonts w:ascii="Times New Roman" w:hAnsi="Times New Roman" w:cs="Times New Roman"/>
        </w:rPr>
        <w:t xml:space="preserve"> im Nordwesten Niedersachsens lädt </w:t>
      </w:r>
      <w:r w:rsidR="00F97BCB">
        <w:rPr>
          <w:rFonts w:ascii="Times New Roman" w:hAnsi="Times New Roman" w:cs="Times New Roman"/>
        </w:rPr>
        <w:t xml:space="preserve">derweil dazu </w:t>
      </w:r>
      <w:r w:rsidR="00BA02AD">
        <w:rPr>
          <w:rFonts w:ascii="Times New Roman" w:hAnsi="Times New Roman" w:cs="Times New Roman"/>
        </w:rPr>
        <w:t xml:space="preserve">ein, </w:t>
      </w:r>
      <w:r w:rsidR="00F97BCB">
        <w:rPr>
          <w:rFonts w:ascii="Times New Roman" w:hAnsi="Times New Roman" w:cs="Times New Roman"/>
        </w:rPr>
        <w:t xml:space="preserve">die Baukunst </w:t>
      </w:r>
      <w:r w:rsidR="001877B6" w:rsidRPr="001877B6">
        <w:rPr>
          <w:rFonts w:ascii="Times New Roman" w:hAnsi="Times New Roman" w:cs="Times New Roman"/>
        </w:rPr>
        <w:t xml:space="preserve">von Großsteingräbern der Jungsteinzeit über Mühlen aus verschiedenen Epochen bis hin zur Barockschlossanlage </w:t>
      </w:r>
      <w:proofErr w:type="spellStart"/>
      <w:r w:rsidR="001877B6" w:rsidRPr="001877B6">
        <w:rPr>
          <w:rFonts w:ascii="Times New Roman" w:hAnsi="Times New Roman" w:cs="Times New Roman"/>
        </w:rPr>
        <w:t>Clemenswerth</w:t>
      </w:r>
      <w:proofErr w:type="spellEnd"/>
      <w:r w:rsidR="00F97BCB">
        <w:rPr>
          <w:rFonts w:ascii="Times New Roman" w:hAnsi="Times New Roman" w:cs="Times New Roman"/>
        </w:rPr>
        <w:t xml:space="preserve"> </w:t>
      </w:r>
      <w:r w:rsidR="00BA02AD">
        <w:rPr>
          <w:rFonts w:ascii="Times New Roman" w:hAnsi="Times New Roman" w:cs="Times New Roman"/>
        </w:rPr>
        <w:t>auf zahlreichen Wegen zu e</w:t>
      </w:r>
      <w:r w:rsidR="00B9761D">
        <w:rPr>
          <w:rFonts w:ascii="Times New Roman" w:hAnsi="Times New Roman" w:cs="Times New Roman"/>
        </w:rPr>
        <w:t>rkunden</w:t>
      </w:r>
      <w:r w:rsidR="00BA02AD">
        <w:rPr>
          <w:rFonts w:ascii="Times New Roman" w:hAnsi="Times New Roman" w:cs="Times New Roman"/>
        </w:rPr>
        <w:t>.</w:t>
      </w:r>
    </w:p>
    <w:p w14:paraId="34997BD0" w14:textId="77777777" w:rsidR="00906FB8" w:rsidRDefault="00906FB8" w:rsidP="00A845FF">
      <w:pPr>
        <w:rPr>
          <w:rFonts w:ascii="Times New Roman" w:hAnsi="Times New Roman" w:cs="Times New Roman"/>
        </w:rPr>
      </w:pPr>
    </w:p>
    <w:p w14:paraId="288DD202" w14:textId="0C8BB72B" w:rsidR="00A845FF" w:rsidRPr="00272FEB" w:rsidRDefault="00F811FB" w:rsidP="00A845FF">
      <w:pPr>
        <w:pStyle w:val="TMNHeadlineCopy1015p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t>Mystische Moore</w:t>
      </w:r>
    </w:p>
    <w:p w14:paraId="1CB29AF8" w14:textId="497C17C5" w:rsidR="002F2F13" w:rsidRDefault="00862499" w:rsidP="002F2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Moore bieten seltenen Tier- und Pflanzenarten einen Lebensraum und leisten einen wichtigen Beitrag zum Klimaschutz</w:t>
      </w:r>
      <w:r w:rsidR="00DB30C8">
        <w:rPr>
          <w:rFonts w:ascii="Times New Roman" w:hAnsi="Times New Roman" w:cs="Times New Roman"/>
        </w:rPr>
        <w:t>, da sie viel Kohle</w:t>
      </w:r>
      <w:r w:rsidR="001877B6">
        <w:rPr>
          <w:rFonts w:ascii="Times New Roman" w:hAnsi="Times New Roman" w:cs="Times New Roman"/>
        </w:rPr>
        <w:t>n</w:t>
      </w:r>
      <w:r w:rsidR="00DB30C8">
        <w:rPr>
          <w:rFonts w:ascii="Times New Roman" w:hAnsi="Times New Roman" w:cs="Times New Roman"/>
        </w:rPr>
        <w:t>stoff im Torf binden</w:t>
      </w:r>
      <w:r>
        <w:rPr>
          <w:rFonts w:ascii="Times New Roman" w:hAnsi="Times New Roman" w:cs="Times New Roman"/>
        </w:rPr>
        <w:t xml:space="preserve">. </w:t>
      </w:r>
      <w:r w:rsidR="00DB30C8">
        <w:rPr>
          <w:rFonts w:ascii="Times New Roman" w:hAnsi="Times New Roman" w:cs="Times New Roman"/>
        </w:rPr>
        <w:t>Vor rund 8</w:t>
      </w:r>
      <w:r w:rsidR="005F4929">
        <w:rPr>
          <w:rFonts w:ascii="Times New Roman" w:hAnsi="Times New Roman" w:cs="Times New Roman"/>
        </w:rPr>
        <w:t>‘</w:t>
      </w:r>
      <w:r w:rsidR="00DB30C8">
        <w:rPr>
          <w:rFonts w:ascii="Times New Roman" w:hAnsi="Times New Roman" w:cs="Times New Roman"/>
        </w:rPr>
        <w:t>000 Jahren entstand</w:t>
      </w:r>
      <w:r w:rsidR="00BD4879">
        <w:rPr>
          <w:rFonts w:ascii="Times New Roman" w:hAnsi="Times New Roman" w:cs="Times New Roman"/>
        </w:rPr>
        <w:t xml:space="preserve">en, </w:t>
      </w:r>
      <w:r w:rsidR="00B0046B">
        <w:rPr>
          <w:rFonts w:ascii="Times New Roman" w:hAnsi="Times New Roman" w:cs="Times New Roman"/>
        </w:rPr>
        <w:t>verfügt</w:t>
      </w:r>
      <w:r w:rsidR="00DB30C8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as </w:t>
      </w:r>
      <w:hyperlink r:id="rId18" w:history="1">
        <w:proofErr w:type="spellStart"/>
        <w:r w:rsidRPr="00BD4879">
          <w:rPr>
            <w:rStyle w:val="Hyperlink"/>
            <w:rFonts w:ascii="Times New Roman" w:hAnsi="Times New Roman" w:cs="Times New Roman"/>
          </w:rPr>
          <w:t>Pietzmoor</w:t>
        </w:r>
        <w:proofErr w:type="spellEnd"/>
      </w:hyperlink>
      <w:r w:rsidR="00DB30C8">
        <w:rPr>
          <w:rFonts w:ascii="Times New Roman" w:hAnsi="Times New Roman" w:cs="Times New Roman"/>
        </w:rPr>
        <w:t xml:space="preserve"> </w:t>
      </w:r>
      <w:r w:rsidR="00BD4879">
        <w:rPr>
          <w:rFonts w:ascii="Times New Roman" w:hAnsi="Times New Roman" w:cs="Times New Roman"/>
        </w:rPr>
        <w:t xml:space="preserve">in Schneverdingen </w:t>
      </w:r>
      <w:r w:rsidR="001877B6">
        <w:rPr>
          <w:rFonts w:ascii="Times New Roman" w:hAnsi="Times New Roman" w:cs="Times New Roman"/>
        </w:rPr>
        <w:t xml:space="preserve">in der Lüneburger Heide heute </w:t>
      </w:r>
      <w:r w:rsidR="00B0046B">
        <w:rPr>
          <w:rFonts w:ascii="Times New Roman" w:hAnsi="Times New Roman" w:cs="Times New Roman"/>
        </w:rPr>
        <w:t xml:space="preserve">über </w:t>
      </w:r>
      <w:r>
        <w:rPr>
          <w:rFonts w:ascii="Times New Roman" w:hAnsi="Times New Roman" w:cs="Times New Roman"/>
        </w:rPr>
        <w:t>eine</w:t>
      </w:r>
      <w:r w:rsidR="00B0046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DB30C8">
        <w:rPr>
          <w:rFonts w:ascii="Times New Roman" w:hAnsi="Times New Roman" w:cs="Times New Roman"/>
        </w:rPr>
        <w:t xml:space="preserve">fünf Kilometer langen </w:t>
      </w:r>
      <w:r>
        <w:rPr>
          <w:rFonts w:ascii="Times New Roman" w:hAnsi="Times New Roman" w:cs="Times New Roman"/>
        </w:rPr>
        <w:t>Rundwanderweg, der quer durch die</w:t>
      </w:r>
      <w:r w:rsidR="00DB30C8">
        <w:rPr>
          <w:rFonts w:ascii="Times New Roman" w:hAnsi="Times New Roman" w:cs="Times New Roman"/>
        </w:rPr>
        <w:t xml:space="preserve"> </w:t>
      </w:r>
      <w:r w:rsidR="00BD4879">
        <w:rPr>
          <w:rFonts w:ascii="Times New Roman" w:hAnsi="Times New Roman" w:cs="Times New Roman"/>
        </w:rPr>
        <w:t>idyllische</w:t>
      </w:r>
      <w:r w:rsidR="00DB30C8">
        <w:rPr>
          <w:rFonts w:ascii="Times New Roman" w:hAnsi="Times New Roman" w:cs="Times New Roman"/>
        </w:rPr>
        <w:t xml:space="preserve"> Landschaft führt. I</w:t>
      </w:r>
      <w:r w:rsidR="00DB30C8" w:rsidRPr="00DB30C8">
        <w:rPr>
          <w:rFonts w:ascii="Times New Roman" w:hAnsi="Times New Roman" w:cs="Times New Roman"/>
        </w:rPr>
        <w:t>m Früh</w:t>
      </w:r>
      <w:r w:rsidR="00DB30C8">
        <w:rPr>
          <w:rFonts w:ascii="Times New Roman" w:hAnsi="Times New Roman" w:cs="Times New Roman"/>
        </w:rPr>
        <w:t>ling</w:t>
      </w:r>
      <w:r w:rsidR="00DB30C8" w:rsidRPr="00DB30C8">
        <w:rPr>
          <w:rFonts w:ascii="Times New Roman" w:hAnsi="Times New Roman" w:cs="Times New Roman"/>
        </w:rPr>
        <w:t xml:space="preserve"> </w:t>
      </w:r>
      <w:r w:rsidR="00BD4879">
        <w:rPr>
          <w:rFonts w:ascii="Times New Roman" w:hAnsi="Times New Roman" w:cs="Times New Roman"/>
        </w:rPr>
        <w:t>bietet</w:t>
      </w:r>
      <w:r w:rsidR="00DB30C8" w:rsidRPr="00DB30C8">
        <w:rPr>
          <w:rFonts w:ascii="Times New Roman" w:hAnsi="Times New Roman" w:cs="Times New Roman"/>
        </w:rPr>
        <w:t xml:space="preserve"> </w:t>
      </w:r>
      <w:r w:rsidR="00B0046B">
        <w:rPr>
          <w:rFonts w:ascii="Times New Roman" w:hAnsi="Times New Roman" w:cs="Times New Roman"/>
        </w:rPr>
        <w:t xml:space="preserve">dort </w:t>
      </w:r>
      <w:r w:rsidR="00DB30C8" w:rsidRPr="00DB30C8">
        <w:rPr>
          <w:rFonts w:ascii="Times New Roman" w:hAnsi="Times New Roman" w:cs="Times New Roman"/>
        </w:rPr>
        <w:t xml:space="preserve">die </w:t>
      </w:r>
      <w:hyperlink r:id="rId19" w:history="1">
        <w:r w:rsidR="00DB30C8" w:rsidRPr="00BD4879">
          <w:rPr>
            <w:rStyle w:val="Hyperlink"/>
            <w:rFonts w:ascii="Times New Roman" w:hAnsi="Times New Roman" w:cs="Times New Roman"/>
          </w:rPr>
          <w:t>Wollgrasblüte</w:t>
        </w:r>
      </w:hyperlink>
      <w:r w:rsidR="00DB30C8" w:rsidRPr="00DB30C8">
        <w:rPr>
          <w:rFonts w:ascii="Times New Roman" w:hAnsi="Times New Roman" w:cs="Times New Roman"/>
        </w:rPr>
        <w:t xml:space="preserve"> </w:t>
      </w:r>
      <w:r w:rsidR="00DB30C8">
        <w:rPr>
          <w:rFonts w:ascii="Times New Roman" w:hAnsi="Times New Roman" w:cs="Times New Roman"/>
        </w:rPr>
        <w:t xml:space="preserve">ein </w:t>
      </w:r>
      <w:r w:rsidR="00B9761D">
        <w:rPr>
          <w:rFonts w:ascii="Times New Roman" w:hAnsi="Times New Roman" w:cs="Times New Roman"/>
        </w:rPr>
        <w:t xml:space="preserve">einmaliges </w:t>
      </w:r>
      <w:r w:rsidR="00BD4879">
        <w:rPr>
          <w:rFonts w:ascii="Times New Roman" w:hAnsi="Times New Roman" w:cs="Times New Roman"/>
        </w:rPr>
        <w:t xml:space="preserve">Naturschauspiel. </w:t>
      </w:r>
      <w:r w:rsidR="00B9761D">
        <w:rPr>
          <w:rFonts w:ascii="Times New Roman" w:hAnsi="Times New Roman" w:cs="Times New Roman"/>
        </w:rPr>
        <w:t>Im</w:t>
      </w:r>
      <w:r w:rsidR="00DB30C8">
        <w:rPr>
          <w:rFonts w:ascii="Times New Roman" w:hAnsi="Times New Roman" w:cs="Times New Roman"/>
        </w:rPr>
        <w:t xml:space="preserve"> </w:t>
      </w:r>
      <w:hyperlink r:id="rId20" w:history="1">
        <w:proofErr w:type="spellStart"/>
        <w:r w:rsidR="00DB30C8" w:rsidRPr="00BD4879">
          <w:rPr>
            <w:rStyle w:val="Hyperlink"/>
            <w:rFonts w:ascii="Times New Roman" w:hAnsi="Times New Roman" w:cs="Times New Roman"/>
          </w:rPr>
          <w:t>Tister</w:t>
        </w:r>
        <w:proofErr w:type="spellEnd"/>
        <w:r w:rsidR="00DB30C8" w:rsidRPr="00BD4879">
          <w:rPr>
            <w:rStyle w:val="Hyperlink"/>
            <w:rFonts w:ascii="Times New Roman" w:hAnsi="Times New Roman" w:cs="Times New Roman"/>
          </w:rPr>
          <w:t xml:space="preserve"> Bauernmoor</w:t>
        </w:r>
      </w:hyperlink>
      <w:r w:rsidR="00DB30C8">
        <w:rPr>
          <w:rFonts w:ascii="Times New Roman" w:hAnsi="Times New Roman" w:cs="Times New Roman"/>
        </w:rPr>
        <w:t xml:space="preserve"> </w:t>
      </w:r>
      <w:r w:rsidR="00BD4879">
        <w:rPr>
          <w:rFonts w:ascii="Times New Roman" w:hAnsi="Times New Roman" w:cs="Times New Roman"/>
        </w:rPr>
        <w:t xml:space="preserve">wartet </w:t>
      </w:r>
      <w:r w:rsidR="00B0046B">
        <w:rPr>
          <w:rFonts w:ascii="Times New Roman" w:hAnsi="Times New Roman" w:cs="Times New Roman"/>
        </w:rPr>
        <w:t xml:space="preserve">dagegen </w:t>
      </w:r>
      <w:r w:rsidR="00B9761D">
        <w:rPr>
          <w:rFonts w:ascii="Times New Roman" w:hAnsi="Times New Roman" w:cs="Times New Roman"/>
        </w:rPr>
        <w:t>der</w:t>
      </w:r>
      <w:r w:rsidR="00DB30C8">
        <w:rPr>
          <w:rFonts w:ascii="Times New Roman" w:hAnsi="Times New Roman" w:cs="Times New Roman"/>
        </w:rPr>
        <w:t xml:space="preserve"> Herbst </w:t>
      </w:r>
      <w:r w:rsidR="00BD4879">
        <w:rPr>
          <w:rFonts w:ascii="Times New Roman" w:hAnsi="Times New Roman" w:cs="Times New Roman"/>
        </w:rPr>
        <w:t>mit einem wahren</w:t>
      </w:r>
      <w:r w:rsidR="00DB30C8">
        <w:rPr>
          <w:rFonts w:ascii="Times New Roman" w:hAnsi="Times New Roman" w:cs="Times New Roman"/>
        </w:rPr>
        <w:t xml:space="preserve"> Spektakel</w:t>
      </w:r>
      <w:r w:rsidR="00BD4879">
        <w:rPr>
          <w:rFonts w:ascii="Times New Roman" w:hAnsi="Times New Roman" w:cs="Times New Roman"/>
        </w:rPr>
        <w:t xml:space="preserve"> auf, wenn über eine Viertelmillion</w:t>
      </w:r>
      <w:r w:rsidR="00DB30C8">
        <w:rPr>
          <w:rFonts w:ascii="Times New Roman" w:hAnsi="Times New Roman" w:cs="Times New Roman"/>
        </w:rPr>
        <w:t xml:space="preserve"> </w:t>
      </w:r>
      <w:r w:rsidR="00BD4879">
        <w:rPr>
          <w:rFonts w:ascii="Times New Roman" w:hAnsi="Times New Roman" w:cs="Times New Roman"/>
        </w:rPr>
        <w:t xml:space="preserve">Kraniche auf </w:t>
      </w:r>
      <w:r w:rsidR="00527AC0">
        <w:rPr>
          <w:rFonts w:ascii="Times New Roman" w:hAnsi="Times New Roman" w:cs="Times New Roman"/>
        </w:rPr>
        <w:t xml:space="preserve">ihrer </w:t>
      </w:r>
      <w:proofErr w:type="spellStart"/>
      <w:r w:rsidR="00527AC0">
        <w:rPr>
          <w:rFonts w:ascii="Times New Roman" w:hAnsi="Times New Roman" w:cs="Times New Roman"/>
        </w:rPr>
        <w:t>Zugroute</w:t>
      </w:r>
      <w:proofErr w:type="spellEnd"/>
      <w:r w:rsidR="00527AC0">
        <w:rPr>
          <w:rFonts w:ascii="Times New Roman" w:hAnsi="Times New Roman" w:cs="Times New Roman"/>
        </w:rPr>
        <w:t xml:space="preserve"> im Moor </w:t>
      </w:r>
      <w:r w:rsidR="00B0046B">
        <w:rPr>
          <w:rFonts w:ascii="Times New Roman" w:hAnsi="Times New Roman" w:cs="Times New Roman"/>
        </w:rPr>
        <w:t>rasten</w:t>
      </w:r>
      <w:r w:rsidR="00527AC0">
        <w:rPr>
          <w:rFonts w:ascii="Times New Roman" w:hAnsi="Times New Roman" w:cs="Times New Roman"/>
        </w:rPr>
        <w:t>. I</w:t>
      </w:r>
      <w:r w:rsidR="00B9761D">
        <w:rPr>
          <w:rFonts w:ascii="Times New Roman" w:hAnsi="Times New Roman" w:cs="Times New Roman"/>
        </w:rPr>
        <w:t>m</w:t>
      </w:r>
      <w:r w:rsidR="00527AC0">
        <w:rPr>
          <w:rFonts w:ascii="Times New Roman" w:hAnsi="Times New Roman" w:cs="Times New Roman"/>
        </w:rPr>
        <w:t xml:space="preserve"> Naturpark Moor-</w:t>
      </w:r>
      <w:proofErr w:type="spellStart"/>
      <w:r w:rsidR="00527AC0">
        <w:rPr>
          <w:rFonts w:ascii="Times New Roman" w:hAnsi="Times New Roman" w:cs="Times New Roman"/>
        </w:rPr>
        <w:t>Veenland</w:t>
      </w:r>
      <w:proofErr w:type="spellEnd"/>
      <w:r w:rsidR="00527AC0">
        <w:rPr>
          <w:rFonts w:ascii="Times New Roman" w:hAnsi="Times New Roman" w:cs="Times New Roman"/>
        </w:rPr>
        <w:t xml:space="preserve"> </w:t>
      </w:r>
      <w:r w:rsidR="00B0046B">
        <w:rPr>
          <w:rFonts w:ascii="Times New Roman" w:hAnsi="Times New Roman" w:cs="Times New Roman"/>
        </w:rPr>
        <w:t xml:space="preserve">wiederum </w:t>
      </w:r>
      <w:r w:rsidR="00527AC0">
        <w:rPr>
          <w:rFonts w:ascii="Times New Roman" w:hAnsi="Times New Roman" w:cs="Times New Roman"/>
        </w:rPr>
        <w:t xml:space="preserve">lohnt sich ein Besuch im </w:t>
      </w:r>
      <w:hyperlink r:id="rId21" w:history="1">
        <w:r w:rsidR="00527AC0" w:rsidRPr="00F76DD6">
          <w:rPr>
            <w:rStyle w:val="Hyperlink"/>
            <w:rFonts w:ascii="Times New Roman" w:hAnsi="Times New Roman" w:cs="Times New Roman"/>
          </w:rPr>
          <w:t>Emsland Moormuseum</w:t>
        </w:r>
      </w:hyperlink>
      <w:r w:rsidR="00527AC0">
        <w:rPr>
          <w:rFonts w:ascii="Times New Roman" w:hAnsi="Times New Roman" w:cs="Times New Roman"/>
        </w:rPr>
        <w:t xml:space="preserve">, </w:t>
      </w:r>
      <w:r w:rsidR="00F76DD6">
        <w:rPr>
          <w:rFonts w:ascii="Times New Roman" w:hAnsi="Times New Roman" w:cs="Times New Roman"/>
        </w:rPr>
        <w:t>das mit seiner umfangreichen Sammlung eines der führenden Moormuseen in Europa ist.</w:t>
      </w:r>
      <w:r w:rsidR="002F2F13">
        <w:rPr>
          <w:rFonts w:ascii="Times New Roman" w:hAnsi="Times New Roman" w:cs="Times New Roman"/>
        </w:rPr>
        <w:br w:type="page"/>
      </w:r>
    </w:p>
    <w:p w14:paraId="6D13D38E" w14:textId="451E1743" w:rsidR="00A845FF" w:rsidRPr="00272FEB" w:rsidRDefault="00F811FB" w:rsidP="00A845FF">
      <w:pPr>
        <w:pStyle w:val="TMNHeadlineCopy1015p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lastRenderedPageBreak/>
        <w:t>Blühende Heide</w:t>
      </w:r>
    </w:p>
    <w:p w14:paraId="3E2DB369" w14:textId="3ACD2733" w:rsidR="00A845FF" w:rsidRDefault="002F2F13" w:rsidP="004347F2">
      <w:pPr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</w:rPr>
        <w:t>Auf g</w:t>
      </w:r>
      <w:r w:rsidRPr="00B6439E">
        <w:rPr>
          <w:rFonts w:ascii="Times New Roman" w:hAnsi="Times New Roman" w:cs="Times New Roman"/>
        </w:rPr>
        <w:t>ut 1</w:t>
      </w:r>
      <w:r w:rsidR="001877B6">
        <w:rPr>
          <w:rFonts w:ascii="Times New Roman" w:hAnsi="Times New Roman" w:cs="Times New Roman"/>
        </w:rPr>
        <w:t>‘</w:t>
      </w:r>
      <w:r w:rsidRPr="00B6439E">
        <w:rPr>
          <w:rFonts w:ascii="Times New Roman" w:hAnsi="Times New Roman" w:cs="Times New Roman"/>
        </w:rPr>
        <w:t xml:space="preserve">000 Quadratkilometern </w:t>
      </w:r>
      <w:r>
        <w:rPr>
          <w:rFonts w:ascii="Times New Roman" w:hAnsi="Times New Roman" w:cs="Times New Roman"/>
        </w:rPr>
        <w:t>umfasst der</w:t>
      </w:r>
      <w:r w:rsidR="00B6439E" w:rsidRPr="00B6439E">
        <w:rPr>
          <w:rFonts w:ascii="Times New Roman" w:hAnsi="Times New Roman" w:cs="Times New Roman"/>
        </w:rPr>
        <w:t xml:space="preserve"> </w:t>
      </w:r>
      <w:hyperlink r:id="rId22" w:history="1">
        <w:r w:rsidR="00B6439E" w:rsidRPr="00E21B0C">
          <w:rPr>
            <w:rStyle w:val="Hyperlink"/>
            <w:rFonts w:ascii="Times New Roman" w:hAnsi="Times New Roman" w:cs="Times New Roman"/>
          </w:rPr>
          <w:t>Naturpark Lüneburger Heide</w:t>
        </w:r>
      </w:hyperlink>
      <w:r w:rsidR="00B6439E" w:rsidRPr="00B6439E">
        <w:rPr>
          <w:rFonts w:ascii="Times New Roman" w:hAnsi="Times New Roman" w:cs="Times New Roman"/>
        </w:rPr>
        <w:t xml:space="preserve"> nicht nur die </w:t>
      </w:r>
      <w:proofErr w:type="spellStart"/>
      <w:r w:rsidR="00B6439E" w:rsidRPr="00B6439E">
        <w:rPr>
          <w:rFonts w:ascii="Times New Roman" w:hAnsi="Times New Roman" w:cs="Times New Roman"/>
        </w:rPr>
        <w:t>grö</w:t>
      </w:r>
      <w:r w:rsidR="00B6439E">
        <w:rPr>
          <w:rFonts w:ascii="Times New Roman" w:hAnsi="Times New Roman" w:cs="Times New Roman"/>
        </w:rPr>
        <w:t>ss</w:t>
      </w:r>
      <w:r w:rsidR="00B6439E" w:rsidRPr="00B6439E">
        <w:rPr>
          <w:rFonts w:ascii="Times New Roman" w:hAnsi="Times New Roman" w:cs="Times New Roman"/>
        </w:rPr>
        <w:t>ten</w:t>
      </w:r>
      <w:proofErr w:type="spellEnd"/>
      <w:r w:rsidR="00B6439E" w:rsidRPr="00B6439E">
        <w:rPr>
          <w:rFonts w:ascii="Times New Roman" w:hAnsi="Times New Roman" w:cs="Times New Roman"/>
        </w:rPr>
        <w:t xml:space="preserve"> zusammenhängenden Heideflächen Mitteleuropas, </w:t>
      </w:r>
      <w:r>
        <w:rPr>
          <w:rFonts w:ascii="Times New Roman" w:hAnsi="Times New Roman" w:cs="Times New Roman"/>
        </w:rPr>
        <w:t>sondern</w:t>
      </w:r>
      <w:r w:rsidR="00B6439E" w:rsidRPr="00B6439E">
        <w:rPr>
          <w:rFonts w:ascii="Times New Roman" w:hAnsi="Times New Roman" w:cs="Times New Roman"/>
        </w:rPr>
        <w:t xml:space="preserve"> auch Moore, Wälder, Flüsse und Dörfer mit alten Hofanlagen.</w:t>
      </w:r>
      <w:r w:rsidR="00B6439E">
        <w:rPr>
          <w:rFonts w:ascii="Times New Roman" w:hAnsi="Times New Roman" w:cs="Times New Roman"/>
        </w:rPr>
        <w:t xml:space="preserve"> </w:t>
      </w:r>
      <w:r w:rsidR="00130BEE">
        <w:rPr>
          <w:rFonts w:ascii="Times New Roman" w:hAnsi="Times New Roman" w:cs="Times New Roman"/>
        </w:rPr>
        <w:t>Ein</w:t>
      </w:r>
      <w:r w:rsidR="00B0046B">
        <w:rPr>
          <w:rFonts w:ascii="Times New Roman" w:hAnsi="Times New Roman" w:cs="Times New Roman"/>
        </w:rPr>
        <w:t>e</w:t>
      </w:r>
      <w:r w:rsidR="00284B9F">
        <w:rPr>
          <w:rFonts w:ascii="Times New Roman" w:hAnsi="Times New Roman" w:cs="Times New Roman"/>
        </w:rPr>
        <w:t xml:space="preserve"> zertifizierte </w:t>
      </w:r>
      <w:r w:rsidR="00F83091">
        <w:rPr>
          <w:rFonts w:ascii="Times New Roman" w:hAnsi="Times New Roman" w:cs="Times New Roman"/>
        </w:rPr>
        <w:t>Fernwa</w:t>
      </w:r>
      <w:r w:rsidR="00130BEE">
        <w:rPr>
          <w:rFonts w:ascii="Times New Roman" w:hAnsi="Times New Roman" w:cs="Times New Roman"/>
        </w:rPr>
        <w:t>nder</w:t>
      </w:r>
      <w:r w:rsidR="00B0046B">
        <w:rPr>
          <w:rFonts w:ascii="Times New Roman" w:hAnsi="Times New Roman" w:cs="Times New Roman"/>
        </w:rPr>
        <w:t>route</w:t>
      </w:r>
      <w:r w:rsidR="00130BEE">
        <w:rPr>
          <w:rFonts w:ascii="Times New Roman" w:hAnsi="Times New Roman" w:cs="Times New Roman"/>
        </w:rPr>
        <w:t xml:space="preserve"> führt mitten durch den</w:t>
      </w:r>
      <w:r w:rsidR="00F73B72">
        <w:rPr>
          <w:rFonts w:ascii="Times New Roman" w:hAnsi="Times New Roman" w:cs="Times New Roman"/>
        </w:rPr>
        <w:t xml:space="preserve"> Park</w:t>
      </w:r>
      <w:r w:rsidR="00130BEE">
        <w:rPr>
          <w:rFonts w:ascii="Times New Roman" w:hAnsi="Times New Roman" w:cs="Times New Roman"/>
        </w:rPr>
        <w:t>:</w:t>
      </w:r>
      <w:r w:rsidR="00F73B72">
        <w:rPr>
          <w:rFonts w:ascii="Times New Roman" w:hAnsi="Times New Roman" w:cs="Times New Roman"/>
        </w:rPr>
        <w:t xml:space="preserve"> Auf dem </w:t>
      </w:r>
      <w:proofErr w:type="spellStart"/>
      <w:r w:rsidR="00F73B72">
        <w:rPr>
          <w:rFonts w:ascii="Times New Roman" w:hAnsi="Times New Roman" w:cs="Times New Roman"/>
        </w:rPr>
        <w:t>Heidschnuckenweg</w:t>
      </w:r>
      <w:proofErr w:type="spellEnd"/>
      <w:r w:rsidR="00F73B72">
        <w:rPr>
          <w:rFonts w:ascii="Times New Roman" w:hAnsi="Times New Roman" w:cs="Times New Roman"/>
        </w:rPr>
        <w:t xml:space="preserve"> sind die </w:t>
      </w:r>
      <w:r w:rsidR="001877B6">
        <w:rPr>
          <w:rFonts w:ascii="Times New Roman" w:hAnsi="Times New Roman" w:cs="Times New Roman"/>
        </w:rPr>
        <w:t>namensgebenden</w:t>
      </w:r>
      <w:r w:rsidR="00F73B72">
        <w:rPr>
          <w:rFonts w:ascii="Times New Roman" w:hAnsi="Times New Roman" w:cs="Times New Roman"/>
        </w:rPr>
        <w:t xml:space="preserve"> Schafe anzutreffen, die </w:t>
      </w:r>
      <w:r w:rsidR="00F73B72" w:rsidRPr="00E21B0C">
        <w:rPr>
          <w:rFonts w:ascii="Times New Roman" w:hAnsi="Times New Roman" w:cs="Times New Roman"/>
        </w:rPr>
        <w:t xml:space="preserve">das Symbol </w:t>
      </w:r>
      <w:r w:rsidR="008C4968">
        <w:rPr>
          <w:rFonts w:ascii="Times New Roman" w:hAnsi="Times New Roman" w:cs="Times New Roman"/>
        </w:rPr>
        <w:t xml:space="preserve">der </w:t>
      </w:r>
      <w:r w:rsidR="009D4E63">
        <w:rPr>
          <w:rFonts w:ascii="Times New Roman" w:hAnsi="Times New Roman" w:cs="Times New Roman"/>
        </w:rPr>
        <w:t>Heide</w:t>
      </w:r>
      <w:r w:rsidR="00F73B72" w:rsidRPr="00E21B0C">
        <w:rPr>
          <w:rFonts w:ascii="Times New Roman" w:hAnsi="Times New Roman" w:cs="Times New Roman"/>
        </w:rPr>
        <w:t xml:space="preserve"> </w:t>
      </w:r>
      <w:r w:rsidR="00F73B72">
        <w:rPr>
          <w:rFonts w:ascii="Times New Roman" w:hAnsi="Times New Roman" w:cs="Times New Roman"/>
        </w:rPr>
        <w:t xml:space="preserve">sind </w:t>
      </w:r>
      <w:r w:rsidR="00F73B72" w:rsidRPr="00E21B0C">
        <w:rPr>
          <w:rFonts w:ascii="Times New Roman" w:hAnsi="Times New Roman" w:cs="Times New Roman"/>
        </w:rPr>
        <w:t xml:space="preserve">und beim Grasen </w:t>
      </w:r>
      <w:r w:rsidR="00852FE3">
        <w:rPr>
          <w:rFonts w:ascii="Times New Roman" w:hAnsi="Times New Roman" w:cs="Times New Roman"/>
        </w:rPr>
        <w:t>zu</w:t>
      </w:r>
      <w:r w:rsidR="009D4E63">
        <w:rPr>
          <w:rFonts w:ascii="Times New Roman" w:hAnsi="Times New Roman" w:cs="Times New Roman"/>
        </w:rPr>
        <w:t xml:space="preserve"> ihrer</w:t>
      </w:r>
      <w:r w:rsidR="00852FE3">
        <w:rPr>
          <w:rFonts w:ascii="Times New Roman" w:hAnsi="Times New Roman" w:cs="Times New Roman"/>
        </w:rPr>
        <w:t xml:space="preserve"> Pflege beitragen</w:t>
      </w:r>
      <w:r w:rsidR="00130BEE">
        <w:rPr>
          <w:rFonts w:ascii="Times New Roman" w:hAnsi="Times New Roman" w:cs="Times New Roman"/>
        </w:rPr>
        <w:t xml:space="preserve">. </w:t>
      </w:r>
      <w:r w:rsidR="00E21B0C">
        <w:rPr>
          <w:rFonts w:ascii="Times New Roman" w:hAnsi="Times New Roman" w:cs="Times New Roman"/>
        </w:rPr>
        <w:t xml:space="preserve">Der </w:t>
      </w:r>
      <w:hyperlink r:id="rId23" w:history="1">
        <w:r w:rsidR="00B01ABD" w:rsidRPr="005F2584">
          <w:rPr>
            <w:rStyle w:val="Hyperlink"/>
            <w:rFonts w:ascii="Times New Roman" w:hAnsi="Times New Roman" w:cs="Times New Roman"/>
          </w:rPr>
          <w:t>Naturpark Südheide</w:t>
        </w:r>
      </w:hyperlink>
      <w:r w:rsidR="00E21B0C">
        <w:rPr>
          <w:rFonts w:ascii="Times New Roman" w:hAnsi="Times New Roman" w:cs="Times New Roman"/>
        </w:rPr>
        <w:t xml:space="preserve"> </w:t>
      </w:r>
      <w:r w:rsidR="004347F2">
        <w:rPr>
          <w:rFonts w:ascii="Times New Roman" w:hAnsi="Times New Roman" w:cs="Times New Roman"/>
        </w:rPr>
        <w:t xml:space="preserve">begeistert </w:t>
      </w:r>
      <w:r w:rsidR="00B0046B">
        <w:rPr>
          <w:rFonts w:ascii="Times New Roman" w:hAnsi="Times New Roman" w:cs="Times New Roman"/>
        </w:rPr>
        <w:t xml:space="preserve">seinerseits </w:t>
      </w:r>
      <w:r w:rsidR="004347F2">
        <w:rPr>
          <w:rFonts w:ascii="Times New Roman" w:hAnsi="Times New Roman" w:cs="Times New Roman"/>
        </w:rPr>
        <w:t>mit eine</w:t>
      </w:r>
      <w:r w:rsidR="00852FE3">
        <w:rPr>
          <w:rFonts w:ascii="Times New Roman" w:hAnsi="Times New Roman" w:cs="Times New Roman"/>
        </w:rPr>
        <w:t>m</w:t>
      </w:r>
      <w:r w:rsidR="004347F2">
        <w:rPr>
          <w:rFonts w:ascii="Times New Roman" w:hAnsi="Times New Roman" w:cs="Times New Roman"/>
        </w:rPr>
        <w:t xml:space="preserve"> vielseitigen </w:t>
      </w:r>
      <w:r w:rsidR="00852FE3">
        <w:rPr>
          <w:rFonts w:ascii="Times New Roman" w:hAnsi="Times New Roman" w:cs="Times New Roman"/>
        </w:rPr>
        <w:t>Landschaftsbild</w:t>
      </w:r>
      <w:r w:rsidR="004347F2">
        <w:rPr>
          <w:rFonts w:ascii="Times New Roman" w:hAnsi="Times New Roman" w:cs="Times New Roman"/>
        </w:rPr>
        <w:t xml:space="preserve"> und </w:t>
      </w:r>
      <w:r w:rsidR="00284B9F">
        <w:rPr>
          <w:rFonts w:ascii="Times New Roman" w:hAnsi="Times New Roman" w:cs="Times New Roman"/>
        </w:rPr>
        <w:t xml:space="preserve">einem </w:t>
      </w:r>
      <w:r w:rsidR="004347F2" w:rsidRPr="005F2584">
        <w:rPr>
          <w:rFonts w:ascii="Times New Roman" w:hAnsi="Times New Roman" w:cs="Times New Roman"/>
          <w:lang w:eastAsia="de-DE"/>
        </w:rPr>
        <w:t>umfangreiche</w:t>
      </w:r>
      <w:r w:rsidR="004347F2">
        <w:rPr>
          <w:rFonts w:ascii="Times New Roman" w:hAnsi="Times New Roman" w:cs="Times New Roman"/>
          <w:lang w:eastAsia="de-DE"/>
        </w:rPr>
        <w:t>n</w:t>
      </w:r>
      <w:r w:rsidR="004347F2" w:rsidRPr="005F2584">
        <w:rPr>
          <w:rFonts w:ascii="Times New Roman" w:hAnsi="Times New Roman" w:cs="Times New Roman"/>
          <w:lang w:eastAsia="de-DE"/>
        </w:rPr>
        <w:t xml:space="preserve"> </w:t>
      </w:r>
      <w:r w:rsidR="004347F2">
        <w:rPr>
          <w:rFonts w:ascii="Times New Roman" w:hAnsi="Times New Roman" w:cs="Times New Roman"/>
          <w:lang w:eastAsia="de-DE"/>
        </w:rPr>
        <w:t>Angebot an</w:t>
      </w:r>
      <w:r w:rsidR="004347F2" w:rsidRPr="005F2584">
        <w:rPr>
          <w:rFonts w:ascii="Times New Roman" w:hAnsi="Times New Roman" w:cs="Times New Roman"/>
          <w:lang w:eastAsia="de-DE"/>
        </w:rPr>
        <w:t xml:space="preserve"> </w:t>
      </w:r>
      <w:r w:rsidR="00B0046B">
        <w:rPr>
          <w:rFonts w:ascii="Times New Roman" w:hAnsi="Times New Roman" w:cs="Times New Roman"/>
          <w:lang w:eastAsia="de-DE"/>
        </w:rPr>
        <w:t>T</w:t>
      </w:r>
      <w:r w:rsidR="004347F2" w:rsidRPr="005F2584">
        <w:rPr>
          <w:rFonts w:ascii="Times New Roman" w:hAnsi="Times New Roman" w:cs="Times New Roman"/>
          <w:lang w:eastAsia="de-DE"/>
        </w:rPr>
        <w:t>hementouren</w:t>
      </w:r>
      <w:r w:rsidR="00B0046B">
        <w:rPr>
          <w:rFonts w:ascii="Times New Roman" w:hAnsi="Times New Roman" w:cs="Times New Roman"/>
          <w:lang w:eastAsia="de-DE"/>
        </w:rPr>
        <w:t xml:space="preserve"> zum </w:t>
      </w:r>
      <w:r w:rsidR="005F4929">
        <w:rPr>
          <w:rFonts w:ascii="Times New Roman" w:hAnsi="Times New Roman" w:cs="Times New Roman"/>
          <w:lang w:eastAsia="de-DE"/>
        </w:rPr>
        <w:t>Velo</w:t>
      </w:r>
      <w:r w:rsidR="00B0046B">
        <w:rPr>
          <w:rFonts w:ascii="Times New Roman" w:hAnsi="Times New Roman" w:cs="Times New Roman"/>
          <w:lang w:eastAsia="de-DE"/>
        </w:rPr>
        <w:t>fahren und Wandern</w:t>
      </w:r>
      <w:r w:rsidR="004347F2" w:rsidRPr="005F2584">
        <w:rPr>
          <w:rFonts w:ascii="Times New Roman" w:hAnsi="Times New Roman" w:cs="Times New Roman"/>
          <w:lang w:eastAsia="de-DE"/>
        </w:rPr>
        <w:t xml:space="preserve">, </w:t>
      </w:r>
      <w:r w:rsidR="00B0046B">
        <w:rPr>
          <w:rFonts w:ascii="Times New Roman" w:hAnsi="Times New Roman" w:cs="Times New Roman"/>
          <w:lang w:eastAsia="de-DE"/>
        </w:rPr>
        <w:t>sowie</w:t>
      </w:r>
      <w:r w:rsidR="004347F2" w:rsidRPr="005F2584">
        <w:rPr>
          <w:rFonts w:ascii="Times New Roman" w:hAnsi="Times New Roman" w:cs="Times New Roman"/>
          <w:lang w:eastAsia="de-DE"/>
        </w:rPr>
        <w:t xml:space="preserve"> Erlebniswegen </w:t>
      </w:r>
      <w:r w:rsidR="00B0046B">
        <w:rPr>
          <w:rFonts w:ascii="Times New Roman" w:hAnsi="Times New Roman" w:cs="Times New Roman"/>
          <w:lang w:eastAsia="de-DE"/>
        </w:rPr>
        <w:t>und</w:t>
      </w:r>
      <w:r w:rsidR="004347F2" w:rsidRPr="005F2584">
        <w:rPr>
          <w:rFonts w:ascii="Times New Roman" w:hAnsi="Times New Roman" w:cs="Times New Roman"/>
          <w:lang w:eastAsia="de-DE"/>
        </w:rPr>
        <w:t xml:space="preserve"> Reittouren</w:t>
      </w:r>
      <w:r w:rsidR="004347F2">
        <w:rPr>
          <w:rFonts w:ascii="Times New Roman" w:hAnsi="Times New Roman" w:cs="Times New Roman"/>
          <w:lang w:eastAsia="de-DE"/>
        </w:rPr>
        <w:t>.</w:t>
      </w:r>
      <w:r w:rsidR="005F2584">
        <w:rPr>
          <w:rFonts w:ascii="Times New Roman" w:hAnsi="Times New Roman" w:cs="Times New Roman"/>
          <w:lang w:eastAsia="de-DE"/>
        </w:rPr>
        <w:t xml:space="preserve"> Die </w:t>
      </w:r>
      <w:r w:rsidR="00512021">
        <w:rPr>
          <w:rFonts w:ascii="Times New Roman" w:hAnsi="Times New Roman" w:cs="Times New Roman"/>
          <w:lang w:eastAsia="de-DE"/>
        </w:rPr>
        <w:t>Natur</w:t>
      </w:r>
      <w:r w:rsidR="005F2584">
        <w:rPr>
          <w:rFonts w:ascii="Times New Roman" w:hAnsi="Times New Roman" w:cs="Times New Roman"/>
          <w:lang w:eastAsia="de-DE"/>
        </w:rPr>
        <w:t xml:space="preserve"> </w:t>
      </w:r>
      <w:r w:rsidR="00B0046B">
        <w:rPr>
          <w:rFonts w:ascii="Times New Roman" w:hAnsi="Times New Roman" w:cs="Times New Roman"/>
          <w:lang w:eastAsia="de-DE"/>
        </w:rPr>
        <w:t>am Wegesrand</w:t>
      </w:r>
      <w:r w:rsidR="009D4E63">
        <w:rPr>
          <w:rFonts w:ascii="Times New Roman" w:hAnsi="Times New Roman" w:cs="Times New Roman"/>
          <w:lang w:eastAsia="de-DE"/>
        </w:rPr>
        <w:t xml:space="preserve"> </w:t>
      </w:r>
      <w:r w:rsidR="005F2584">
        <w:rPr>
          <w:rFonts w:ascii="Times New Roman" w:hAnsi="Times New Roman" w:cs="Times New Roman"/>
          <w:lang w:eastAsia="de-DE"/>
        </w:rPr>
        <w:t xml:space="preserve">wird von glasklaren Heidebächen durchzogen, </w:t>
      </w:r>
      <w:r w:rsidR="00B0046B">
        <w:rPr>
          <w:rFonts w:ascii="Times New Roman" w:hAnsi="Times New Roman" w:cs="Times New Roman"/>
          <w:lang w:eastAsia="de-DE"/>
        </w:rPr>
        <w:t>an denen</w:t>
      </w:r>
      <w:r w:rsidR="005F2584">
        <w:rPr>
          <w:rFonts w:ascii="Times New Roman" w:hAnsi="Times New Roman" w:cs="Times New Roman"/>
          <w:lang w:eastAsia="de-DE"/>
        </w:rPr>
        <w:t xml:space="preserve"> mit etwas Glück Fischadler, Eisvogel und Schwarzstorch anzutreffen sind</w:t>
      </w:r>
      <w:r w:rsidR="005F2584" w:rsidRPr="005F2584">
        <w:rPr>
          <w:rFonts w:ascii="Times New Roman" w:hAnsi="Times New Roman" w:cs="Times New Roman"/>
          <w:lang w:eastAsia="de-DE"/>
        </w:rPr>
        <w:t>.</w:t>
      </w:r>
      <w:r w:rsidR="005A7721">
        <w:rPr>
          <w:rFonts w:ascii="Times New Roman" w:hAnsi="Times New Roman" w:cs="Times New Roman"/>
          <w:lang w:eastAsia="de-DE"/>
        </w:rPr>
        <w:t xml:space="preserve"> </w:t>
      </w:r>
      <w:r w:rsidR="00B0046B">
        <w:rPr>
          <w:rFonts w:ascii="Times New Roman" w:hAnsi="Times New Roman" w:cs="Times New Roman"/>
          <w:lang w:eastAsia="de-DE"/>
        </w:rPr>
        <w:t xml:space="preserve">Immer noch neugierig? </w:t>
      </w:r>
      <w:r w:rsidR="0082429E">
        <w:rPr>
          <w:rFonts w:ascii="Times New Roman" w:hAnsi="Times New Roman" w:cs="Times New Roman"/>
          <w:lang w:eastAsia="de-DE"/>
        </w:rPr>
        <w:t>D</w:t>
      </w:r>
      <w:r w:rsidR="005A7721">
        <w:rPr>
          <w:rFonts w:ascii="Times New Roman" w:hAnsi="Times New Roman" w:cs="Times New Roman"/>
          <w:lang w:eastAsia="de-DE"/>
        </w:rPr>
        <w:t xml:space="preserve">ie </w:t>
      </w:r>
      <w:hyperlink r:id="rId24" w:history="1">
        <w:proofErr w:type="spellStart"/>
        <w:r w:rsidR="005A7721" w:rsidRPr="00CB7E8A">
          <w:rPr>
            <w:rStyle w:val="Hyperlink"/>
            <w:rFonts w:ascii="Times New Roman" w:hAnsi="Times New Roman" w:cs="Times New Roman"/>
            <w:lang w:eastAsia="de-DE"/>
          </w:rPr>
          <w:t>Nemitzer</w:t>
        </w:r>
        <w:proofErr w:type="spellEnd"/>
        <w:r w:rsidR="005A7721" w:rsidRPr="00CB7E8A">
          <w:rPr>
            <w:rStyle w:val="Hyperlink"/>
            <w:rFonts w:ascii="Times New Roman" w:hAnsi="Times New Roman" w:cs="Times New Roman"/>
            <w:lang w:eastAsia="de-DE"/>
          </w:rPr>
          <w:t xml:space="preserve"> Heide</w:t>
        </w:r>
      </w:hyperlink>
      <w:r w:rsidR="005A7721" w:rsidRPr="005A7721">
        <w:rPr>
          <w:rFonts w:ascii="Times New Roman" w:hAnsi="Times New Roman" w:cs="Times New Roman"/>
          <w:lang w:eastAsia="de-DE"/>
        </w:rPr>
        <w:t xml:space="preserve"> </w:t>
      </w:r>
      <w:r w:rsidR="001877B6">
        <w:rPr>
          <w:rFonts w:ascii="Times New Roman" w:hAnsi="Times New Roman" w:cs="Times New Roman"/>
          <w:lang w:eastAsia="de-DE"/>
        </w:rPr>
        <w:t xml:space="preserve">im Nordosten von Niedersachsen </w:t>
      </w:r>
      <w:r w:rsidR="004347F2">
        <w:rPr>
          <w:rFonts w:ascii="Times New Roman" w:hAnsi="Times New Roman" w:cs="Times New Roman"/>
          <w:lang w:eastAsia="de-DE"/>
        </w:rPr>
        <w:t>ist ein</w:t>
      </w:r>
      <w:r w:rsidR="0082429E">
        <w:rPr>
          <w:rFonts w:ascii="Times New Roman" w:hAnsi="Times New Roman" w:cs="Times New Roman"/>
          <w:lang w:eastAsia="de-DE"/>
        </w:rPr>
        <w:t xml:space="preserve"> wahres</w:t>
      </w:r>
      <w:r w:rsidR="004347F2">
        <w:rPr>
          <w:rFonts w:ascii="Times New Roman" w:hAnsi="Times New Roman" w:cs="Times New Roman"/>
          <w:lang w:eastAsia="de-DE"/>
        </w:rPr>
        <w:t xml:space="preserve"> Kleinod</w:t>
      </w:r>
      <w:r w:rsidR="00512021">
        <w:rPr>
          <w:rFonts w:ascii="Times New Roman" w:hAnsi="Times New Roman" w:cs="Times New Roman"/>
          <w:lang w:eastAsia="de-DE"/>
        </w:rPr>
        <w:t xml:space="preserve"> </w:t>
      </w:r>
      <w:r w:rsidR="00512021" w:rsidRPr="005A7721">
        <w:rPr>
          <w:rFonts w:ascii="Times New Roman" w:hAnsi="Times New Roman" w:cs="Times New Roman"/>
          <w:lang w:eastAsia="de-DE"/>
        </w:rPr>
        <w:t>im Naturpark Elbhöhen-Wendland</w:t>
      </w:r>
      <w:r w:rsidR="004347F2">
        <w:rPr>
          <w:rFonts w:ascii="Times New Roman" w:hAnsi="Times New Roman" w:cs="Times New Roman"/>
          <w:lang w:eastAsia="de-DE"/>
        </w:rPr>
        <w:t xml:space="preserve">, </w:t>
      </w:r>
      <w:r w:rsidR="00B0046B">
        <w:rPr>
          <w:rFonts w:ascii="Times New Roman" w:hAnsi="Times New Roman" w:cs="Times New Roman"/>
          <w:lang w:eastAsia="de-DE"/>
        </w:rPr>
        <w:t>entstanden</w:t>
      </w:r>
      <w:r w:rsidR="004347F2">
        <w:rPr>
          <w:rFonts w:ascii="Times New Roman" w:hAnsi="Times New Roman" w:cs="Times New Roman"/>
          <w:lang w:eastAsia="de-DE"/>
        </w:rPr>
        <w:t xml:space="preserve"> au</w:t>
      </w:r>
      <w:r w:rsidR="00B0046B">
        <w:rPr>
          <w:rFonts w:ascii="Times New Roman" w:hAnsi="Times New Roman" w:cs="Times New Roman"/>
          <w:lang w:eastAsia="de-DE"/>
        </w:rPr>
        <w:t>s</w:t>
      </w:r>
      <w:r w:rsidR="004347F2">
        <w:rPr>
          <w:rFonts w:ascii="Times New Roman" w:hAnsi="Times New Roman" w:cs="Times New Roman"/>
          <w:lang w:eastAsia="de-DE"/>
        </w:rPr>
        <w:t xml:space="preserve"> einem ehemaligen Waldbrandgebiet.</w:t>
      </w:r>
    </w:p>
    <w:p w14:paraId="69146173" w14:textId="77777777" w:rsidR="0082429E" w:rsidRDefault="0082429E" w:rsidP="004347F2">
      <w:pPr>
        <w:rPr>
          <w:rFonts w:ascii="Times New Roman" w:hAnsi="Times New Roman" w:cs="Times New Roman"/>
        </w:rPr>
      </w:pPr>
    </w:p>
    <w:p w14:paraId="4E8A636B" w14:textId="0439400C" w:rsidR="00A845FF" w:rsidRPr="00272FEB" w:rsidRDefault="00B01ABD" w:rsidP="00A845FF">
      <w:pPr>
        <w:pStyle w:val="TMNHeadlineCopy1015p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t xml:space="preserve">Naturnahe </w:t>
      </w:r>
      <w:r w:rsidR="00F811F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de-DE"/>
        </w:rPr>
        <w:t>Flusslandschaften</w:t>
      </w:r>
    </w:p>
    <w:p w14:paraId="40E7161D" w14:textId="5D495B92" w:rsidR="0082429E" w:rsidRDefault="00C3798D" w:rsidP="00A84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Auch </w:t>
      </w:r>
      <w:r w:rsidR="00C25198">
        <w:rPr>
          <w:rFonts w:ascii="Times New Roman" w:hAnsi="Times New Roman" w:cs="Times New Roman"/>
        </w:rPr>
        <w:t>die</w:t>
      </w:r>
      <w:r>
        <w:rPr>
          <w:rFonts w:ascii="Times New Roman" w:hAnsi="Times New Roman" w:cs="Times New Roman"/>
        </w:rPr>
        <w:t xml:space="preserve"> Flüsse </w:t>
      </w:r>
      <w:r w:rsidR="00C25198">
        <w:rPr>
          <w:rFonts w:ascii="Times New Roman" w:hAnsi="Times New Roman" w:cs="Times New Roman"/>
        </w:rPr>
        <w:t xml:space="preserve">und Bäche </w:t>
      </w:r>
      <w:r>
        <w:rPr>
          <w:rFonts w:ascii="Times New Roman" w:hAnsi="Times New Roman" w:cs="Times New Roman"/>
        </w:rPr>
        <w:t xml:space="preserve">in Niedersachsen bieten abwechslungsreiche </w:t>
      </w:r>
      <w:r w:rsidR="00B0046B">
        <w:rPr>
          <w:rFonts w:ascii="Times New Roman" w:hAnsi="Times New Roman" w:cs="Times New Roman"/>
        </w:rPr>
        <w:t>Erlebnisse</w:t>
      </w:r>
      <w:r>
        <w:rPr>
          <w:rFonts w:ascii="Times New Roman" w:hAnsi="Times New Roman" w:cs="Times New Roman"/>
        </w:rPr>
        <w:t xml:space="preserve"> entlang ihrer Ufer: </w:t>
      </w:r>
      <w:r w:rsidR="0082429E">
        <w:rPr>
          <w:rFonts w:ascii="Times New Roman" w:hAnsi="Times New Roman" w:cs="Times New Roman"/>
        </w:rPr>
        <w:t xml:space="preserve">Die Elbe hat die </w:t>
      </w:r>
      <w:r w:rsidR="00284B9F">
        <w:rPr>
          <w:rFonts w:ascii="Times New Roman" w:hAnsi="Times New Roman" w:cs="Times New Roman"/>
        </w:rPr>
        <w:t>natürliche Flussl</w:t>
      </w:r>
      <w:r w:rsidR="0082429E">
        <w:rPr>
          <w:rFonts w:ascii="Times New Roman" w:hAnsi="Times New Roman" w:cs="Times New Roman"/>
        </w:rPr>
        <w:t xml:space="preserve">andschaft im </w:t>
      </w:r>
      <w:hyperlink r:id="rId25" w:history="1">
        <w:r w:rsidR="00B01ABD" w:rsidRPr="00A660A2">
          <w:rPr>
            <w:rStyle w:val="Hyperlink"/>
            <w:rFonts w:ascii="Times New Roman" w:hAnsi="Times New Roman" w:cs="Times New Roman"/>
          </w:rPr>
          <w:t>Biosphärenreservat Niedersächsische Elbtalaue</w:t>
        </w:r>
      </w:hyperlink>
      <w:r w:rsidR="00B01ABD">
        <w:rPr>
          <w:rFonts w:ascii="Times New Roman" w:hAnsi="Times New Roman" w:cs="Times New Roman"/>
        </w:rPr>
        <w:t xml:space="preserve"> </w:t>
      </w:r>
      <w:r w:rsidR="00284B9F">
        <w:rPr>
          <w:rFonts w:ascii="Times New Roman" w:hAnsi="Times New Roman" w:cs="Times New Roman"/>
        </w:rPr>
        <w:t>ge</w:t>
      </w:r>
      <w:r w:rsidR="00B73867">
        <w:rPr>
          <w:rFonts w:ascii="Times New Roman" w:hAnsi="Times New Roman" w:cs="Times New Roman"/>
        </w:rPr>
        <w:t>schaffen</w:t>
      </w:r>
      <w:r>
        <w:rPr>
          <w:rFonts w:ascii="Times New Roman" w:hAnsi="Times New Roman" w:cs="Times New Roman"/>
        </w:rPr>
        <w:t>.</w:t>
      </w:r>
      <w:r w:rsidR="00284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 </w:t>
      </w:r>
      <w:r w:rsidR="00284B9F">
        <w:rPr>
          <w:rFonts w:ascii="Times New Roman" w:hAnsi="Times New Roman" w:cs="Times New Roman"/>
        </w:rPr>
        <w:t xml:space="preserve">überflutet </w:t>
      </w:r>
      <w:proofErr w:type="spellStart"/>
      <w:r>
        <w:rPr>
          <w:rFonts w:ascii="Times New Roman" w:hAnsi="Times New Roman" w:cs="Times New Roman"/>
        </w:rPr>
        <w:t>regelmässig</w:t>
      </w:r>
      <w:proofErr w:type="spellEnd"/>
      <w:r w:rsidR="00284B9F">
        <w:rPr>
          <w:rFonts w:ascii="Times New Roman" w:hAnsi="Times New Roman" w:cs="Times New Roman"/>
        </w:rPr>
        <w:t xml:space="preserve"> Wiesen und Wälder und </w:t>
      </w:r>
      <w:r w:rsidR="00B0046B">
        <w:rPr>
          <w:rFonts w:ascii="Times New Roman" w:hAnsi="Times New Roman" w:cs="Times New Roman"/>
        </w:rPr>
        <w:t>prägt</w:t>
      </w:r>
      <w:r w:rsidR="00284B9F">
        <w:rPr>
          <w:rFonts w:ascii="Times New Roman" w:hAnsi="Times New Roman" w:cs="Times New Roman"/>
        </w:rPr>
        <w:t xml:space="preserve"> so </w:t>
      </w:r>
      <w:r w:rsidR="00B0046B">
        <w:rPr>
          <w:rFonts w:ascii="Times New Roman" w:hAnsi="Times New Roman" w:cs="Times New Roman"/>
        </w:rPr>
        <w:t>die</w:t>
      </w:r>
      <w:r w:rsidR="00284B9F">
        <w:rPr>
          <w:rFonts w:ascii="Times New Roman" w:hAnsi="Times New Roman" w:cs="Times New Roman"/>
        </w:rPr>
        <w:t xml:space="preserve"> einmalige Auenlandschaft</w:t>
      </w:r>
      <w:r w:rsidR="009F19F8">
        <w:rPr>
          <w:rFonts w:ascii="Times New Roman" w:hAnsi="Times New Roman" w:cs="Times New Roman"/>
        </w:rPr>
        <w:t xml:space="preserve">, </w:t>
      </w:r>
      <w:r w:rsidR="00B73867">
        <w:rPr>
          <w:rFonts w:ascii="Times New Roman" w:hAnsi="Times New Roman" w:cs="Times New Roman"/>
        </w:rPr>
        <w:t>die</w:t>
      </w:r>
      <w:r w:rsidR="009F19F8">
        <w:rPr>
          <w:rFonts w:ascii="Times New Roman" w:hAnsi="Times New Roman" w:cs="Times New Roman"/>
        </w:rPr>
        <w:t xml:space="preserve"> </w:t>
      </w:r>
      <w:r w:rsidR="00B73867">
        <w:rPr>
          <w:rFonts w:ascii="Times New Roman" w:hAnsi="Times New Roman" w:cs="Times New Roman"/>
        </w:rPr>
        <w:t xml:space="preserve">Lebensraum für </w:t>
      </w:r>
      <w:r w:rsidR="009F19F8">
        <w:rPr>
          <w:rFonts w:ascii="Times New Roman" w:hAnsi="Times New Roman" w:cs="Times New Roman"/>
        </w:rPr>
        <w:t xml:space="preserve">gefährdete Pflanzen- und Tierarten </w:t>
      </w:r>
      <w:r w:rsidR="00B73867">
        <w:rPr>
          <w:rFonts w:ascii="Times New Roman" w:hAnsi="Times New Roman" w:cs="Times New Roman"/>
        </w:rPr>
        <w:t>ist</w:t>
      </w:r>
      <w:r>
        <w:rPr>
          <w:rFonts w:ascii="Times New Roman" w:hAnsi="Times New Roman" w:cs="Times New Roman"/>
        </w:rPr>
        <w:t>. Der</w:t>
      </w:r>
      <w:r w:rsidR="00A660A2">
        <w:rPr>
          <w:rFonts w:ascii="Times New Roman" w:hAnsi="Times New Roman" w:cs="Times New Roman"/>
        </w:rPr>
        <w:t xml:space="preserve"> </w:t>
      </w:r>
      <w:r w:rsidR="00B0046B">
        <w:rPr>
          <w:rFonts w:ascii="Times New Roman" w:hAnsi="Times New Roman" w:cs="Times New Roman"/>
        </w:rPr>
        <w:t xml:space="preserve">hier heimische </w:t>
      </w:r>
      <w:r w:rsidR="00A660A2">
        <w:rPr>
          <w:rFonts w:ascii="Times New Roman" w:hAnsi="Times New Roman" w:cs="Times New Roman"/>
        </w:rPr>
        <w:t>Elbe-Biber</w:t>
      </w:r>
      <w:r>
        <w:rPr>
          <w:rFonts w:ascii="Times New Roman" w:hAnsi="Times New Roman" w:cs="Times New Roman"/>
        </w:rPr>
        <w:t xml:space="preserve"> etwa galt bereits als ausgestorben</w:t>
      </w:r>
      <w:r w:rsidR="00A660A2">
        <w:rPr>
          <w:rFonts w:ascii="Times New Roman" w:hAnsi="Times New Roman" w:cs="Times New Roman"/>
        </w:rPr>
        <w:t>.</w:t>
      </w:r>
      <w:r w:rsidR="0077778C">
        <w:rPr>
          <w:rFonts w:ascii="Times New Roman" w:hAnsi="Times New Roman" w:cs="Times New Roman"/>
        </w:rPr>
        <w:t xml:space="preserve"> </w:t>
      </w:r>
      <w:r w:rsidR="0077778C" w:rsidRPr="0077778C">
        <w:rPr>
          <w:rFonts w:ascii="Times New Roman" w:hAnsi="Times New Roman" w:cs="Times New Roman"/>
        </w:rPr>
        <w:t xml:space="preserve">Die Weser passiert </w:t>
      </w:r>
      <w:r w:rsidR="000C732C">
        <w:rPr>
          <w:rFonts w:ascii="Times New Roman" w:hAnsi="Times New Roman" w:cs="Times New Roman"/>
        </w:rPr>
        <w:t xml:space="preserve">in Niedersachsen </w:t>
      </w:r>
      <w:r w:rsidR="00B0046B">
        <w:rPr>
          <w:rFonts w:ascii="Times New Roman" w:hAnsi="Times New Roman" w:cs="Times New Roman"/>
        </w:rPr>
        <w:t xml:space="preserve">derweil </w:t>
      </w:r>
      <w:r w:rsidR="0077778C" w:rsidRPr="0077778C">
        <w:rPr>
          <w:rFonts w:ascii="Times New Roman" w:hAnsi="Times New Roman" w:cs="Times New Roman"/>
        </w:rPr>
        <w:t>gleich drei Naturpark</w:t>
      </w:r>
      <w:r w:rsidR="00012175">
        <w:rPr>
          <w:rFonts w:ascii="Times New Roman" w:hAnsi="Times New Roman" w:cs="Times New Roman"/>
        </w:rPr>
        <w:t>s</w:t>
      </w:r>
      <w:r w:rsidR="0077778C" w:rsidRPr="0077778C">
        <w:rPr>
          <w:rFonts w:ascii="Times New Roman" w:hAnsi="Times New Roman" w:cs="Times New Roman"/>
        </w:rPr>
        <w:t xml:space="preserve">: </w:t>
      </w:r>
      <w:hyperlink r:id="rId26" w:history="1">
        <w:r w:rsidR="0077778C" w:rsidRPr="00BE11C1">
          <w:rPr>
            <w:rStyle w:val="Hyperlink"/>
            <w:rFonts w:ascii="Times New Roman" w:hAnsi="Times New Roman" w:cs="Times New Roman"/>
          </w:rPr>
          <w:t>Münden</w:t>
        </w:r>
      </w:hyperlink>
      <w:r w:rsidR="0077778C" w:rsidRPr="0077778C">
        <w:rPr>
          <w:rFonts w:ascii="Times New Roman" w:hAnsi="Times New Roman" w:cs="Times New Roman"/>
        </w:rPr>
        <w:t xml:space="preserve">, </w:t>
      </w:r>
      <w:hyperlink r:id="rId27" w:history="1">
        <w:r w:rsidR="0077778C" w:rsidRPr="00BE11C1">
          <w:rPr>
            <w:rStyle w:val="Hyperlink"/>
            <w:rFonts w:ascii="Times New Roman" w:hAnsi="Times New Roman" w:cs="Times New Roman"/>
          </w:rPr>
          <w:t>Solling-Vogler</w:t>
        </w:r>
      </w:hyperlink>
      <w:r w:rsidR="0077778C" w:rsidRPr="0077778C">
        <w:rPr>
          <w:rFonts w:ascii="Times New Roman" w:hAnsi="Times New Roman" w:cs="Times New Roman"/>
        </w:rPr>
        <w:t xml:space="preserve"> und </w:t>
      </w:r>
      <w:hyperlink r:id="rId28" w:history="1">
        <w:r w:rsidR="0077778C" w:rsidRPr="00BE11C1">
          <w:rPr>
            <w:rStyle w:val="Hyperlink"/>
            <w:rFonts w:ascii="Times New Roman" w:hAnsi="Times New Roman" w:cs="Times New Roman"/>
          </w:rPr>
          <w:t>Weserbergland</w:t>
        </w:r>
      </w:hyperlink>
      <w:r w:rsidR="00012175">
        <w:rPr>
          <w:rFonts w:ascii="Times New Roman" w:hAnsi="Times New Roman" w:cs="Times New Roman"/>
        </w:rPr>
        <w:t xml:space="preserve">, während im </w:t>
      </w:r>
      <w:hyperlink r:id="rId29" w:history="1">
        <w:r w:rsidR="00012175" w:rsidRPr="000C732C">
          <w:rPr>
            <w:rStyle w:val="Hyperlink"/>
            <w:rFonts w:ascii="Times New Roman" w:hAnsi="Times New Roman" w:cs="Times New Roman"/>
          </w:rPr>
          <w:t>Naturschutzgebiet Lutter</w:t>
        </w:r>
      </w:hyperlink>
      <w:r w:rsidR="00C25198">
        <w:rPr>
          <w:rFonts w:ascii="Times New Roman" w:hAnsi="Times New Roman" w:cs="Times New Roman"/>
        </w:rPr>
        <w:t xml:space="preserve"> die seltene Flussperlmuschel zu finden</w:t>
      </w:r>
      <w:r w:rsidR="00012175">
        <w:rPr>
          <w:rFonts w:ascii="Times New Roman" w:hAnsi="Times New Roman" w:cs="Times New Roman"/>
        </w:rPr>
        <w:t xml:space="preserve"> ist</w:t>
      </w:r>
      <w:r w:rsidR="00C25198">
        <w:rPr>
          <w:rFonts w:ascii="Times New Roman" w:hAnsi="Times New Roman" w:cs="Times New Roman"/>
        </w:rPr>
        <w:t>.</w:t>
      </w:r>
      <w:r w:rsidR="000C732C">
        <w:rPr>
          <w:rFonts w:ascii="Times New Roman" w:hAnsi="Times New Roman" w:cs="Times New Roman"/>
        </w:rPr>
        <w:t xml:space="preserve"> Nebst ausgezeichneter Wasserqualität benötigt die seltene </w:t>
      </w:r>
      <w:proofErr w:type="spellStart"/>
      <w:r w:rsidR="000C732C">
        <w:rPr>
          <w:rFonts w:ascii="Times New Roman" w:hAnsi="Times New Roman" w:cs="Times New Roman"/>
        </w:rPr>
        <w:t>Süsswassermuschel</w:t>
      </w:r>
      <w:proofErr w:type="spellEnd"/>
      <w:r w:rsidR="000C732C">
        <w:rPr>
          <w:rFonts w:ascii="Times New Roman" w:hAnsi="Times New Roman" w:cs="Times New Roman"/>
        </w:rPr>
        <w:t xml:space="preserve"> einen grobkiesigen Bachgrund</w:t>
      </w:r>
      <w:r w:rsidR="00785FDD">
        <w:rPr>
          <w:rFonts w:ascii="Times New Roman" w:hAnsi="Times New Roman" w:cs="Times New Roman"/>
        </w:rPr>
        <w:t>;</w:t>
      </w:r>
      <w:r w:rsidR="000C732C">
        <w:rPr>
          <w:rFonts w:ascii="Times New Roman" w:hAnsi="Times New Roman" w:cs="Times New Roman"/>
        </w:rPr>
        <w:t xml:space="preserve"> bei ihrer Vermehrung spielt die Bachforelle eine entscheidende Rolle.</w:t>
      </w:r>
    </w:p>
    <w:p w14:paraId="78D94004" w14:textId="77777777" w:rsidR="0082429E" w:rsidRDefault="0082429E" w:rsidP="00A845FF">
      <w:pPr>
        <w:rPr>
          <w:rFonts w:ascii="Times New Roman" w:hAnsi="Times New Roman" w:cs="Times New Roman"/>
        </w:rPr>
      </w:pPr>
    </w:p>
    <w:p w14:paraId="7B282A84" w14:textId="623ECE15" w:rsidR="00F76DD6" w:rsidRDefault="00F76DD6" w:rsidP="00A84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Passendes Bildmaterial finden Sie </w:t>
      </w:r>
      <w:hyperlink r:id="rId30" w:history="1">
        <w:r w:rsidRPr="005F4929">
          <w:rPr>
            <w:rStyle w:val="Hyperlink"/>
            <w:rFonts w:ascii="Times New Roman" w:hAnsi="Times New Roman" w:cs="Times New Roman"/>
          </w:rPr>
          <w:t>hier</w:t>
        </w:r>
      </w:hyperlink>
      <w:r>
        <w:rPr>
          <w:rFonts w:ascii="Times New Roman" w:hAnsi="Times New Roman" w:cs="Times New Roman"/>
        </w:rPr>
        <w:t>.</w:t>
      </w:r>
    </w:p>
    <w:p w14:paraId="48ABF04B" w14:textId="77777777" w:rsidR="00F76DD6" w:rsidRDefault="00F76DD6" w:rsidP="00A845FF">
      <w:pPr>
        <w:jc w:val="both"/>
        <w:rPr>
          <w:rFonts w:ascii="Times New Roman" w:hAnsi="Times New Roman" w:cs="Times New Roman"/>
        </w:rPr>
      </w:pPr>
    </w:p>
    <w:bookmarkEnd w:id="0"/>
    <w:p w14:paraId="7A19BABB" w14:textId="77777777" w:rsidR="00FB19F7" w:rsidRPr="00CA2D2C" w:rsidRDefault="00B545DF" w:rsidP="003914CD">
      <w:pPr>
        <w:pStyle w:val="TMNPresseHeadlineVersalien1015pt"/>
        <w:rPr>
          <w:rFonts w:ascii="Verdana" w:hAnsi="Verdana" w:cs="Times New Roman"/>
          <w:sz w:val="22"/>
          <w:szCs w:val="22"/>
          <w:lang w:val="de-DE"/>
        </w:rPr>
      </w:pPr>
      <w:r w:rsidRPr="00CA2D2C">
        <w:rPr>
          <w:rFonts w:ascii="Verdana" w:hAnsi="Verdana" w:cs="Times New Roman"/>
          <w:sz w:val="22"/>
          <w:szCs w:val="22"/>
          <w:lang w:val="de-DE"/>
        </w:rPr>
        <w:t>Weitere Informationen</w:t>
      </w:r>
    </w:p>
    <w:p w14:paraId="481D900B" w14:textId="62499870" w:rsidR="00FB19F7" w:rsidRPr="00827336" w:rsidRDefault="00AB0A55" w:rsidP="00B545DF">
      <w:pPr>
        <w:pStyle w:val="TMNCopy915pt"/>
        <w:rPr>
          <w:rStyle w:val="TMNSchriftCopysemibold"/>
          <w:rFonts w:ascii="Times New Roman" w:hAnsi="Times New Roman" w:cs="Times New Roman"/>
          <w:sz w:val="24"/>
          <w:szCs w:val="24"/>
          <w:lang w:val="de-CH"/>
        </w:rPr>
      </w:pPr>
      <w:r>
        <w:rPr>
          <w:rStyle w:val="TMNSchriftCopysemibold"/>
          <w:rFonts w:ascii="Times New Roman" w:hAnsi="Times New Roman" w:cs="Times New Roman"/>
          <w:sz w:val="24"/>
          <w:szCs w:val="24"/>
          <w:lang w:val="de-CH"/>
        </w:rPr>
        <w:t xml:space="preserve">Medienstelle </w:t>
      </w:r>
      <w:r w:rsidR="00B545DF" w:rsidRPr="00827336">
        <w:rPr>
          <w:rStyle w:val="TMNSchriftCopysemibold"/>
          <w:rFonts w:ascii="Times New Roman" w:hAnsi="Times New Roman" w:cs="Times New Roman"/>
          <w:sz w:val="24"/>
          <w:szCs w:val="24"/>
          <w:lang w:val="de-CH"/>
        </w:rPr>
        <w:t>Niedersachsen</w:t>
      </w:r>
      <w:r w:rsidR="00C355B9">
        <w:rPr>
          <w:rStyle w:val="TMNSchriftCopysemibold"/>
          <w:rFonts w:ascii="Times New Roman" w:hAnsi="Times New Roman" w:cs="Times New Roman"/>
          <w:sz w:val="24"/>
          <w:szCs w:val="24"/>
          <w:lang w:val="de-CH"/>
        </w:rPr>
        <w:t>, Gere Gretz &amp; Ursula Krebs</w:t>
      </w:r>
    </w:p>
    <w:p w14:paraId="312BD66E" w14:textId="440016F8" w:rsidR="00FB19F7" w:rsidRPr="001D01C5" w:rsidRDefault="00AB0A55" w:rsidP="00B545DF">
      <w:pPr>
        <w:pStyle w:val="TMNCopy915pt"/>
        <w:rPr>
          <w:rStyle w:val="TMNSchriftCopysemibold"/>
          <w:rFonts w:ascii="Times New Roman" w:hAnsi="Times New Roman" w:cs="Times New Roman"/>
          <w:sz w:val="24"/>
          <w:szCs w:val="24"/>
          <w:lang w:val="de-CH"/>
        </w:rPr>
      </w:pPr>
      <w:r w:rsidRPr="001D01C5">
        <w:rPr>
          <w:rStyle w:val="TMNSchriftCopysemibold"/>
          <w:rFonts w:ascii="Times New Roman" w:hAnsi="Times New Roman" w:cs="Times New Roman"/>
          <w:sz w:val="24"/>
          <w:szCs w:val="24"/>
          <w:lang w:val="de-CH"/>
        </w:rPr>
        <w:t>c/o Gretz Communications AG</w:t>
      </w:r>
    </w:p>
    <w:p w14:paraId="79CE0B08" w14:textId="38671D23" w:rsidR="00FB19F7" w:rsidRPr="00A51290" w:rsidRDefault="00AB0A55" w:rsidP="00B545DF">
      <w:pPr>
        <w:pStyle w:val="TMNCopy915p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Zähringerstrasse 16</w:t>
      </w:r>
      <w:r w:rsidR="00B545DF" w:rsidRPr="00A51290">
        <w:rPr>
          <w:rFonts w:ascii="Times New Roman" w:hAnsi="Times New Roman" w:cs="Times New Roman"/>
          <w:sz w:val="24"/>
          <w:szCs w:val="24"/>
        </w:rPr>
        <w:t xml:space="preserve"> | 301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45DF" w:rsidRPr="00A5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Bern</w:t>
      </w:r>
    </w:p>
    <w:p w14:paraId="708A2046" w14:textId="7176F9AD" w:rsidR="00FB19F7" w:rsidRPr="00A51290" w:rsidRDefault="00B545DF" w:rsidP="00B545DF">
      <w:pPr>
        <w:pStyle w:val="TMNCopy915pt"/>
        <w:rPr>
          <w:rFonts w:ascii="Times New Roman" w:hAnsi="Times New Roman" w:cs="Times New Roman"/>
          <w:sz w:val="24"/>
          <w:szCs w:val="24"/>
        </w:rPr>
      </w:pPr>
      <w:r w:rsidRPr="00A51290">
        <w:rPr>
          <w:rFonts w:ascii="Times New Roman" w:hAnsi="Times New Roman" w:cs="Times New Roman"/>
          <w:sz w:val="24"/>
          <w:szCs w:val="24"/>
        </w:rPr>
        <w:t>T</w:t>
      </w:r>
      <w:r w:rsidR="003914CD" w:rsidRPr="00A51290">
        <w:rPr>
          <w:rFonts w:ascii="Times New Roman" w:hAnsi="Times New Roman" w:cs="Times New Roman"/>
          <w:sz w:val="24"/>
          <w:szCs w:val="24"/>
        </w:rPr>
        <w:tab/>
      </w:r>
      <w:r w:rsidR="00AB0A55">
        <w:rPr>
          <w:rFonts w:ascii="Times New Roman" w:hAnsi="Times New Roman" w:cs="Times New Roman"/>
          <w:sz w:val="24"/>
          <w:szCs w:val="24"/>
        </w:rPr>
        <w:t>031</w:t>
      </w:r>
      <w:r w:rsidRPr="00A51290">
        <w:rPr>
          <w:rFonts w:ascii="Times New Roman" w:hAnsi="Times New Roman" w:cs="Times New Roman"/>
          <w:sz w:val="24"/>
          <w:szCs w:val="24"/>
        </w:rPr>
        <w:t xml:space="preserve"> | </w:t>
      </w:r>
      <w:r w:rsidR="00AB0A55">
        <w:rPr>
          <w:rFonts w:ascii="Times New Roman" w:hAnsi="Times New Roman" w:cs="Times New Roman"/>
          <w:sz w:val="24"/>
          <w:szCs w:val="24"/>
        </w:rPr>
        <w:t>300 30 70</w:t>
      </w:r>
    </w:p>
    <w:p w14:paraId="7E050CB2" w14:textId="7296B87A" w:rsidR="00732405" w:rsidRDefault="005F4929" w:rsidP="00B545DF">
      <w:pPr>
        <w:pStyle w:val="TMNCopy915pt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B0A55" w:rsidRPr="006B5E17">
          <w:rPr>
            <w:rStyle w:val="Hyperlink"/>
            <w:rFonts w:ascii="Times New Roman" w:hAnsi="Times New Roman" w:cs="Times New Roman"/>
            <w:sz w:val="24"/>
            <w:szCs w:val="24"/>
          </w:rPr>
          <w:t>info@gretzcom.ch</w:t>
        </w:r>
      </w:hyperlink>
    </w:p>
    <w:p w14:paraId="5A72F750" w14:textId="77777777" w:rsidR="00AB0A55" w:rsidRPr="00AB0A55" w:rsidRDefault="00AB0A55" w:rsidP="00AB0A55">
      <w:pPr>
        <w:rPr>
          <w:lang w:eastAsia="de-DE"/>
        </w:rPr>
      </w:pPr>
    </w:p>
    <w:p w14:paraId="4646046F" w14:textId="77777777" w:rsidR="003914CD" w:rsidRPr="00ED794D" w:rsidRDefault="00B545DF" w:rsidP="003914CD">
      <w:pPr>
        <w:pStyle w:val="TMNHeadline814pt"/>
        <w:rPr>
          <w:rFonts w:ascii="Times New Roman" w:hAnsi="Times New Roman" w:cs="Times New Roman"/>
        </w:rPr>
      </w:pPr>
      <w:r w:rsidRPr="00ED794D">
        <w:rPr>
          <w:rFonts w:ascii="Times New Roman" w:hAnsi="Times New Roman" w:cs="Times New Roman"/>
        </w:rPr>
        <w:t xml:space="preserve">Über die </w:t>
      </w:r>
      <w:proofErr w:type="spellStart"/>
      <w:r w:rsidRPr="00ED794D">
        <w:rPr>
          <w:rFonts w:ascii="Times New Roman" w:hAnsi="Times New Roman" w:cs="Times New Roman"/>
        </w:rPr>
        <w:t>TourismusMarketing</w:t>
      </w:r>
      <w:proofErr w:type="spellEnd"/>
      <w:r w:rsidRPr="00ED794D">
        <w:rPr>
          <w:rFonts w:ascii="Times New Roman" w:hAnsi="Times New Roman" w:cs="Times New Roman"/>
        </w:rPr>
        <w:t xml:space="preserve"> Niedersachsen GmbH (TMN)</w:t>
      </w:r>
    </w:p>
    <w:p w14:paraId="0724F423" w14:textId="77777777" w:rsidR="003914CD" w:rsidRPr="00ED794D" w:rsidRDefault="00B545DF" w:rsidP="003914CD">
      <w:pPr>
        <w:pStyle w:val="TMNCopy814pt"/>
        <w:rPr>
          <w:rFonts w:ascii="Times New Roman" w:hAnsi="Times New Roman" w:cs="Times New Roman"/>
        </w:rPr>
      </w:pPr>
      <w:r w:rsidRPr="00ED794D">
        <w:rPr>
          <w:rFonts w:ascii="Times New Roman" w:hAnsi="Times New Roman" w:cs="Times New Roman"/>
        </w:rPr>
        <w:t xml:space="preserve">Die TMN ist zentraler Ansprechpartner für den Tourismus in Niedersachsen. Gegründet wurde die Gesellschaft </w:t>
      </w:r>
    </w:p>
    <w:p w14:paraId="2FB6A614" w14:textId="77777777" w:rsidR="003914CD" w:rsidRPr="00ED794D" w:rsidRDefault="00B545DF" w:rsidP="003914CD">
      <w:pPr>
        <w:pStyle w:val="TMNCopy814pt"/>
        <w:rPr>
          <w:rFonts w:ascii="Times New Roman" w:hAnsi="Times New Roman" w:cs="Times New Roman"/>
        </w:rPr>
      </w:pPr>
      <w:r w:rsidRPr="00ED794D">
        <w:rPr>
          <w:rFonts w:ascii="Times New Roman" w:hAnsi="Times New Roman" w:cs="Times New Roman"/>
        </w:rPr>
        <w:t>im Auftrag des Niedersächsischen Ministeriums für Wirtschaft, Verkehr</w:t>
      </w:r>
      <w:r w:rsidR="00D001AD">
        <w:rPr>
          <w:rFonts w:ascii="Times New Roman" w:hAnsi="Times New Roman" w:cs="Times New Roman"/>
        </w:rPr>
        <w:t>, Bauen</w:t>
      </w:r>
      <w:r w:rsidRPr="00ED794D">
        <w:rPr>
          <w:rFonts w:ascii="Times New Roman" w:hAnsi="Times New Roman" w:cs="Times New Roman"/>
        </w:rPr>
        <w:t xml:space="preserve"> und Digitalisierung im Jahr 2001. </w:t>
      </w:r>
    </w:p>
    <w:p w14:paraId="0D092F32" w14:textId="35E09DD6" w:rsidR="00BE11C1" w:rsidRPr="00ED794D" w:rsidRDefault="00B545DF" w:rsidP="00F76DD6">
      <w:pPr>
        <w:pStyle w:val="TMNCopy814pt"/>
        <w:rPr>
          <w:rFonts w:ascii="Times New Roman" w:hAnsi="Times New Roman" w:cs="Times New Roman"/>
        </w:rPr>
      </w:pPr>
      <w:r w:rsidRPr="00ED794D">
        <w:rPr>
          <w:rFonts w:ascii="Times New Roman" w:hAnsi="Times New Roman" w:cs="Times New Roman"/>
        </w:rPr>
        <w:t>Seit Januar 2014 ist die TMN eine hundertprozentige Landesgesellschaft. Hauptaufgabe des Unternehmens ist die Entwicklung und Durchführung von </w:t>
      </w:r>
      <w:proofErr w:type="spellStart"/>
      <w:r w:rsidRPr="00ED794D">
        <w:rPr>
          <w:rFonts w:ascii="Times New Roman" w:hAnsi="Times New Roman" w:cs="Times New Roman"/>
        </w:rPr>
        <w:t>Ma</w:t>
      </w:r>
      <w:r w:rsidR="005C0B1A">
        <w:rPr>
          <w:rFonts w:ascii="Times New Roman" w:hAnsi="Times New Roman" w:cs="Times New Roman"/>
        </w:rPr>
        <w:t>ss</w:t>
      </w:r>
      <w:r w:rsidRPr="00ED794D">
        <w:rPr>
          <w:rFonts w:ascii="Times New Roman" w:hAnsi="Times New Roman" w:cs="Times New Roman"/>
        </w:rPr>
        <w:t>nahmen</w:t>
      </w:r>
      <w:proofErr w:type="spellEnd"/>
      <w:r w:rsidRPr="00ED794D">
        <w:rPr>
          <w:rFonts w:ascii="Times New Roman" w:hAnsi="Times New Roman" w:cs="Times New Roman"/>
        </w:rPr>
        <w:t xml:space="preserve"> zur zukunftsorientierten Positionierung Niedersachsens im nationalen und internationalen Tourismuswettbewerb in Zusammenarbeit mit den</w:t>
      </w:r>
      <w:r w:rsidR="003914CD" w:rsidRPr="00ED794D">
        <w:rPr>
          <w:rFonts w:ascii="Times New Roman" w:hAnsi="Times New Roman" w:cs="Times New Roman"/>
        </w:rPr>
        <w:t xml:space="preserve"> </w:t>
      </w:r>
      <w:r w:rsidRPr="00ED794D">
        <w:rPr>
          <w:rFonts w:ascii="Times New Roman" w:hAnsi="Times New Roman" w:cs="Times New Roman"/>
        </w:rPr>
        <w:t>regionalen</w:t>
      </w:r>
      <w:r w:rsidR="003914CD" w:rsidRPr="00ED794D">
        <w:rPr>
          <w:rFonts w:ascii="Times New Roman" w:hAnsi="Times New Roman" w:cs="Times New Roman"/>
        </w:rPr>
        <w:t xml:space="preserve"> </w:t>
      </w:r>
      <w:r w:rsidRPr="00ED794D">
        <w:rPr>
          <w:rFonts w:ascii="Times New Roman" w:hAnsi="Times New Roman" w:cs="Times New Roman"/>
        </w:rPr>
        <w:t>Tourismusakteuren. Dabei steht die regionale und überregionale Vermarktung des Reiselandes Niedersachsen, die Entwicklung von Markenkonzepten, Internetportalen und Qualitätsmanagementsystemen für touristische Angebote im Vordergrund</w:t>
      </w:r>
      <w:r w:rsidR="0082429E">
        <w:rPr>
          <w:rFonts w:ascii="Times New Roman" w:hAnsi="Times New Roman" w:cs="Times New Roman"/>
        </w:rPr>
        <w:t>.</w:t>
      </w:r>
      <w:r w:rsidR="00BE11C1">
        <w:rPr>
          <w:rFonts w:ascii="Times New Roman" w:hAnsi="Times New Roman" w:cs="Times New Roman"/>
        </w:rPr>
        <w:t xml:space="preserve"> </w:t>
      </w:r>
      <w:hyperlink r:id="rId32" w:history="1">
        <w:r w:rsidR="00BE11C1" w:rsidRPr="006F418B">
          <w:rPr>
            <w:rStyle w:val="Hyperlink"/>
            <w:rFonts w:ascii="Times New Roman" w:hAnsi="Times New Roman" w:cs="Times New Roman"/>
          </w:rPr>
          <w:t>www.reiseland-niedersachsen.de</w:t>
        </w:r>
      </w:hyperlink>
    </w:p>
    <w:sectPr w:rsidR="00BE11C1" w:rsidRPr="00ED794D" w:rsidSect="001877B6">
      <w:headerReference w:type="default" r:id="rId33"/>
      <w:headerReference w:type="first" r:id="rId34"/>
      <w:pgSz w:w="11906" w:h="16838" w:code="9"/>
      <w:pgMar w:top="3572" w:right="1985" w:bottom="567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CBF9" w14:textId="77777777" w:rsidR="00D439E4" w:rsidRDefault="00D439E4" w:rsidP="00646E52">
      <w:r>
        <w:separator/>
      </w:r>
    </w:p>
  </w:endnote>
  <w:endnote w:type="continuationSeparator" w:id="0">
    <w:p w14:paraId="0179602F" w14:textId="77777777" w:rsidR="00D439E4" w:rsidRDefault="00D439E4" w:rsidP="006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utiger Neue LT Pro Cn Regular">
    <w:altName w:val="Calibri"/>
    <w:panose1 w:val="00000000000000000000"/>
    <w:charset w:val="00"/>
    <w:family w:val="swiss"/>
    <w:notTrueType/>
    <w:pitch w:val="variable"/>
    <w:sig w:usb0="A000002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A3ED" w14:textId="77777777" w:rsidR="00D439E4" w:rsidRDefault="00D439E4" w:rsidP="00646E52">
      <w:r>
        <w:separator/>
      </w:r>
    </w:p>
  </w:footnote>
  <w:footnote w:type="continuationSeparator" w:id="0">
    <w:p w14:paraId="2E1CB22A" w14:textId="77777777" w:rsidR="00D439E4" w:rsidRDefault="00D439E4" w:rsidP="0064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76E6" w14:textId="77777777" w:rsidR="00646E52" w:rsidRDefault="00646E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B2526C" wp14:editId="712AA6AB">
          <wp:simplePos x="901337" y="0"/>
          <wp:positionH relativeFrom="page">
            <wp:align>left</wp:align>
          </wp:positionH>
          <wp:positionV relativeFrom="page">
            <wp:align>top</wp:align>
          </wp:positionV>
          <wp:extent cx="7558405" cy="9705975"/>
          <wp:effectExtent l="0" t="0" r="4445" b="9525"/>
          <wp:wrapNone/>
          <wp:docPr id="1637166174" name="Grafik 1637166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18"/>
                  <a:stretch/>
                </pic:blipFill>
                <pic:spPr bwMode="auto">
                  <a:xfrm>
                    <a:off x="0" y="0"/>
                    <a:ext cx="7558767" cy="9706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2BB4" w14:textId="629F0051" w:rsidR="001B2926" w:rsidRPr="001B2926" w:rsidRDefault="001B2926">
    <w:pPr>
      <w:pStyle w:val="Kopfzeile"/>
      <w:rPr>
        <w:rFonts w:ascii="Verdana" w:hAnsi="Verdana"/>
      </w:rPr>
    </w:pPr>
    <w:r w:rsidRPr="001B2926">
      <w:rPr>
        <w:rFonts w:ascii="Verdana" w:hAnsi="Verdana"/>
        <w:b/>
        <w:bCs/>
        <w:noProof/>
        <w:sz w:val="40"/>
        <w:szCs w:val="40"/>
        <w:lang w:eastAsia="de-DE"/>
      </w:rPr>
      <w:drawing>
        <wp:anchor distT="0" distB="0" distL="114300" distR="114300" simplePos="0" relativeHeight="251660288" behindDoc="1" locked="0" layoutInCell="1" allowOverlap="1" wp14:anchorId="3D46FA82" wp14:editId="08DC1EC3">
          <wp:simplePos x="0" y="0"/>
          <wp:positionH relativeFrom="page">
            <wp:align>left</wp:align>
          </wp:positionH>
          <wp:positionV relativeFrom="margin">
            <wp:align>bottom</wp:align>
          </wp:positionV>
          <wp:extent cx="7558405" cy="9705975"/>
          <wp:effectExtent l="0" t="0" r="4445" b="9525"/>
          <wp:wrapNone/>
          <wp:docPr id="397740990" name="Grafik 397740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18"/>
                  <a:stretch/>
                </pic:blipFill>
                <pic:spPr bwMode="auto">
                  <a:xfrm>
                    <a:off x="0" y="0"/>
                    <a:ext cx="7558405" cy="9705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5FE6B" w14:textId="77777777" w:rsidR="001B2926" w:rsidRPr="001B2926" w:rsidRDefault="001B2926">
    <w:pPr>
      <w:pStyle w:val="Kopfzeile"/>
      <w:rPr>
        <w:rFonts w:ascii="Verdana" w:hAnsi="Verdana"/>
      </w:rPr>
    </w:pPr>
  </w:p>
  <w:p w14:paraId="3197AF32" w14:textId="77777777" w:rsidR="001B2926" w:rsidRPr="001B2926" w:rsidRDefault="001B2926">
    <w:pPr>
      <w:pStyle w:val="Kopfzeile"/>
      <w:rPr>
        <w:rFonts w:ascii="Verdana" w:hAnsi="Verdana"/>
      </w:rPr>
    </w:pPr>
  </w:p>
  <w:p w14:paraId="737BDAA7" w14:textId="77777777" w:rsidR="001B2926" w:rsidRPr="001B2926" w:rsidRDefault="001B2926">
    <w:pPr>
      <w:pStyle w:val="Kopfzeile"/>
      <w:rPr>
        <w:rFonts w:ascii="Verdana" w:hAnsi="Verdana"/>
      </w:rPr>
    </w:pPr>
  </w:p>
  <w:p w14:paraId="5F0CD504" w14:textId="77777777" w:rsidR="001B2926" w:rsidRPr="001B2926" w:rsidRDefault="001B2926">
    <w:pPr>
      <w:pStyle w:val="Kopfzeile"/>
      <w:rPr>
        <w:rFonts w:ascii="Verdana" w:hAnsi="Verdana"/>
      </w:rPr>
    </w:pPr>
  </w:p>
  <w:p w14:paraId="759A394F" w14:textId="77777777" w:rsidR="001B2926" w:rsidRPr="001B2926" w:rsidRDefault="001B2926">
    <w:pPr>
      <w:pStyle w:val="Kopfzeile"/>
      <w:rPr>
        <w:rFonts w:ascii="Verdana" w:hAnsi="Verdana"/>
      </w:rPr>
    </w:pPr>
  </w:p>
  <w:p w14:paraId="5A870149" w14:textId="77777777" w:rsidR="001B2926" w:rsidRPr="001B2926" w:rsidRDefault="001B2926">
    <w:pPr>
      <w:pStyle w:val="Kopfzeile"/>
      <w:rPr>
        <w:rFonts w:ascii="Verdana" w:hAnsi="Verdana"/>
        <w:sz w:val="32"/>
        <w:szCs w:val="32"/>
      </w:rPr>
    </w:pPr>
  </w:p>
  <w:p w14:paraId="02ED0981" w14:textId="68676BCA" w:rsidR="00646E52" w:rsidRPr="001B2926" w:rsidRDefault="001B2926" w:rsidP="001B2926">
    <w:pPr>
      <w:pStyle w:val="Kopfzeile"/>
      <w:rPr>
        <w:rFonts w:ascii="Verdana" w:hAnsi="Verdana"/>
        <w:b/>
        <w:bCs/>
        <w:sz w:val="40"/>
        <w:szCs w:val="40"/>
      </w:rPr>
    </w:pPr>
    <w:r w:rsidRPr="001B2926">
      <w:rPr>
        <w:rFonts w:ascii="Verdana" w:hAnsi="Verdana"/>
        <w:b/>
        <w:bCs/>
        <w:sz w:val="40"/>
        <w:szCs w:val="40"/>
      </w:rPr>
      <w:t>MEDIENINFORMATION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316"/>
    <w:multiLevelType w:val="hybridMultilevel"/>
    <w:tmpl w:val="C94A9DCA"/>
    <w:lvl w:ilvl="0" w:tplc="ED347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CC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F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E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8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9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B5442A"/>
    <w:multiLevelType w:val="hybridMultilevel"/>
    <w:tmpl w:val="8DCC6DF0"/>
    <w:lvl w:ilvl="0" w:tplc="E74E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0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8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E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E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80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D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6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12419B"/>
    <w:multiLevelType w:val="hybridMultilevel"/>
    <w:tmpl w:val="16063896"/>
    <w:lvl w:ilvl="0" w:tplc="62B4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4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0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2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0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E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C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41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6F062B"/>
    <w:multiLevelType w:val="hybridMultilevel"/>
    <w:tmpl w:val="60041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04457">
    <w:abstractNumId w:val="3"/>
  </w:num>
  <w:num w:numId="2" w16cid:durableId="1155680117">
    <w:abstractNumId w:val="2"/>
  </w:num>
  <w:num w:numId="3" w16cid:durableId="648752183">
    <w:abstractNumId w:val="1"/>
  </w:num>
  <w:num w:numId="4" w16cid:durableId="5821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4"/>
    <w:rsid w:val="0000543F"/>
    <w:rsid w:val="00006398"/>
    <w:rsid w:val="00007052"/>
    <w:rsid w:val="000115DF"/>
    <w:rsid w:val="00012175"/>
    <w:rsid w:val="00016887"/>
    <w:rsid w:val="000179C2"/>
    <w:rsid w:val="000223E3"/>
    <w:rsid w:val="000244CF"/>
    <w:rsid w:val="00025DB1"/>
    <w:rsid w:val="00030F52"/>
    <w:rsid w:val="00033061"/>
    <w:rsid w:val="00034861"/>
    <w:rsid w:val="00034E83"/>
    <w:rsid w:val="00036564"/>
    <w:rsid w:val="0003789A"/>
    <w:rsid w:val="000410A4"/>
    <w:rsid w:val="00041137"/>
    <w:rsid w:val="0004473A"/>
    <w:rsid w:val="0004586C"/>
    <w:rsid w:val="00046ACD"/>
    <w:rsid w:val="000506B6"/>
    <w:rsid w:val="00064AA8"/>
    <w:rsid w:val="00064B1C"/>
    <w:rsid w:val="0006733E"/>
    <w:rsid w:val="00071EBA"/>
    <w:rsid w:val="000766D6"/>
    <w:rsid w:val="00076C88"/>
    <w:rsid w:val="00081ADF"/>
    <w:rsid w:val="00082F57"/>
    <w:rsid w:val="00087C39"/>
    <w:rsid w:val="00090E76"/>
    <w:rsid w:val="000947B8"/>
    <w:rsid w:val="00096290"/>
    <w:rsid w:val="000978D6"/>
    <w:rsid w:val="000A10A2"/>
    <w:rsid w:val="000A702B"/>
    <w:rsid w:val="000B6E45"/>
    <w:rsid w:val="000B765E"/>
    <w:rsid w:val="000C43DB"/>
    <w:rsid w:val="000C49D1"/>
    <w:rsid w:val="000C6ED7"/>
    <w:rsid w:val="000C714F"/>
    <w:rsid w:val="000C732C"/>
    <w:rsid w:val="000D3000"/>
    <w:rsid w:val="000D63E1"/>
    <w:rsid w:val="000E3BC8"/>
    <w:rsid w:val="000F5C92"/>
    <w:rsid w:val="001022A9"/>
    <w:rsid w:val="00102EDF"/>
    <w:rsid w:val="00102FA2"/>
    <w:rsid w:val="00104DEB"/>
    <w:rsid w:val="00105669"/>
    <w:rsid w:val="00106B2B"/>
    <w:rsid w:val="00114A23"/>
    <w:rsid w:val="001152F3"/>
    <w:rsid w:val="00116BA1"/>
    <w:rsid w:val="001171F9"/>
    <w:rsid w:val="00120489"/>
    <w:rsid w:val="001245DD"/>
    <w:rsid w:val="001248F9"/>
    <w:rsid w:val="0012584E"/>
    <w:rsid w:val="00125BD9"/>
    <w:rsid w:val="001267F1"/>
    <w:rsid w:val="00130BEE"/>
    <w:rsid w:val="0013523E"/>
    <w:rsid w:val="00137045"/>
    <w:rsid w:val="0014237E"/>
    <w:rsid w:val="00142631"/>
    <w:rsid w:val="00144D38"/>
    <w:rsid w:val="001465DF"/>
    <w:rsid w:val="001471B1"/>
    <w:rsid w:val="00152682"/>
    <w:rsid w:val="001559F5"/>
    <w:rsid w:val="001732CE"/>
    <w:rsid w:val="00183334"/>
    <w:rsid w:val="001864D6"/>
    <w:rsid w:val="001877B6"/>
    <w:rsid w:val="001907F6"/>
    <w:rsid w:val="00194A51"/>
    <w:rsid w:val="00196DD0"/>
    <w:rsid w:val="001B2926"/>
    <w:rsid w:val="001C383D"/>
    <w:rsid w:val="001C5AFA"/>
    <w:rsid w:val="001C610F"/>
    <w:rsid w:val="001D01C5"/>
    <w:rsid w:val="001D326D"/>
    <w:rsid w:val="001D4FA5"/>
    <w:rsid w:val="001D53FF"/>
    <w:rsid w:val="001D5EDA"/>
    <w:rsid w:val="001D6CF5"/>
    <w:rsid w:val="001E5BC7"/>
    <w:rsid w:val="001E6803"/>
    <w:rsid w:val="001F14F3"/>
    <w:rsid w:val="001F1D69"/>
    <w:rsid w:val="001F2794"/>
    <w:rsid w:val="00203363"/>
    <w:rsid w:val="002039F2"/>
    <w:rsid w:val="00204B52"/>
    <w:rsid w:val="0021057B"/>
    <w:rsid w:val="00210C0E"/>
    <w:rsid w:val="00213947"/>
    <w:rsid w:val="00214915"/>
    <w:rsid w:val="002164CB"/>
    <w:rsid w:val="002176AD"/>
    <w:rsid w:val="00220CAC"/>
    <w:rsid w:val="00221C06"/>
    <w:rsid w:val="002242CB"/>
    <w:rsid w:val="00230625"/>
    <w:rsid w:val="00230B1A"/>
    <w:rsid w:val="002322A0"/>
    <w:rsid w:val="00233CB5"/>
    <w:rsid w:val="002344B4"/>
    <w:rsid w:val="00235DB9"/>
    <w:rsid w:val="00236013"/>
    <w:rsid w:val="0023700F"/>
    <w:rsid w:val="00253511"/>
    <w:rsid w:val="00254753"/>
    <w:rsid w:val="00262C79"/>
    <w:rsid w:val="002651E0"/>
    <w:rsid w:val="00267F5D"/>
    <w:rsid w:val="002716CC"/>
    <w:rsid w:val="0027469F"/>
    <w:rsid w:val="00275426"/>
    <w:rsid w:val="00283FCE"/>
    <w:rsid w:val="00284B9F"/>
    <w:rsid w:val="002855F3"/>
    <w:rsid w:val="00286232"/>
    <w:rsid w:val="00287C29"/>
    <w:rsid w:val="00290DC8"/>
    <w:rsid w:val="0029572E"/>
    <w:rsid w:val="002965DC"/>
    <w:rsid w:val="002A1A4A"/>
    <w:rsid w:val="002A5163"/>
    <w:rsid w:val="002B742D"/>
    <w:rsid w:val="002C6DBF"/>
    <w:rsid w:val="002D225F"/>
    <w:rsid w:val="002D4F1D"/>
    <w:rsid w:val="002E2437"/>
    <w:rsid w:val="002E6C73"/>
    <w:rsid w:val="002E7B45"/>
    <w:rsid w:val="002F01B7"/>
    <w:rsid w:val="002F2F13"/>
    <w:rsid w:val="002F68D6"/>
    <w:rsid w:val="002F6C87"/>
    <w:rsid w:val="00303382"/>
    <w:rsid w:val="00304772"/>
    <w:rsid w:val="003047A3"/>
    <w:rsid w:val="00307668"/>
    <w:rsid w:val="00315D38"/>
    <w:rsid w:val="00317B3D"/>
    <w:rsid w:val="00323187"/>
    <w:rsid w:val="00332F09"/>
    <w:rsid w:val="00334264"/>
    <w:rsid w:val="003345EE"/>
    <w:rsid w:val="00336DB0"/>
    <w:rsid w:val="00342FF9"/>
    <w:rsid w:val="003458F2"/>
    <w:rsid w:val="0034636D"/>
    <w:rsid w:val="003474E5"/>
    <w:rsid w:val="00347D27"/>
    <w:rsid w:val="00347F7B"/>
    <w:rsid w:val="003527FA"/>
    <w:rsid w:val="00355ABB"/>
    <w:rsid w:val="00360642"/>
    <w:rsid w:val="0036229F"/>
    <w:rsid w:val="00364036"/>
    <w:rsid w:val="003727EB"/>
    <w:rsid w:val="00377663"/>
    <w:rsid w:val="003865F9"/>
    <w:rsid w:val="00386697"/>
    <w:rsid w:val="003914CD"/>
    <w:rsid w:val="0039324E"/>
    <w:rsid w:val="003B2293"/>
    <w:rsid w:val="003C0203"/>
    <w:rsid w:val="003C57FA"/>
    <w:rsid w:val="003C74A7"/>
    <w:rsid w:val="003D2340"/>
    <w:rsid w:val="003D37EC"/>
    <w:rsid w:val="003D44B6"/>
    <w:rsid w:val="003D7A1E"/>
    <w:rsid w:val="003E28FC"/>
    <w:rsid w:val="003F54BF"/>
    <w:rsid w:val="00400AA7"/>
    <w:rsid w:val="004048C5"/>
    <w:rsid w:val="00404F1E"/>
    <w:rsid w:val="0040749D"/>
    <w:rsid w:val="00410AEB"/>
    <w:rsid w:val="004133C5"/>
    <w:rsid w:val="0041429B"/>
    <w:rsid w:val="004157D4"/>
    <w:rsid w:val="0042110A"/>
    <w:rsid w:val="00421224"/>
    <w:rsid w:val="00422A89"/>
    <w:rsid w:val="00423CB0"/>
    <w:rsid w:val="004260E3"/>
    <w:rsid w:val="004261B4"/>
    <w:rsid w:val="004347F2"/>
    <w:rsid w:val="00435E29"/>
    <w:rsid w:val="004440FF"/>
    <w:rsid w:val="004452FB"/>
    <w:rsid w:val="00447B56"/>
    <w:rsid w:val="0045458F"/>
    <w:rsid w:val="00457A71"/>
    <w:rsid w:val="004601DC"/>
    <w:rsid w:val="004619E9"/>
    <w:rsid w:val="00462B3A"/>
    <w:rsid w:val="00462D57"/>
    <w:rsid w:val="00466D37"/>
    <w:rsid w:val="00472B5D"/>
    <w:rsid w:val="00473227"/>
    <w:rsid w:val="00477C9B"/>
    <w:rsid w:val="00477E21"/>
    <w:rsid w:val="00482D5B"/>
    <w:rsid w:val="00483462"/>
    <w:rsid w:val="00494A2F"/>
    <w:rsid w:val="00497036"/>
    <w:rsid w:val="004976B6"/>
    <w:rsid w:val="004A22AE"/>
    <w:rsid w:val="004A278F"/>
    <w:rsid w:val="004B2E51"/>
    <w:rsid w:val="004C1669"/>
    <w:rsid w:val="004C2641"/>
    <w:rsid w:val="004C36B5"/>
    <w:rsid w:val="004C5203"/>
    <w:rsid w:val="004D2C69"/>
    <w:rsid w:val="004D4397"/>
    <w:rsid w:val="004D4CCB"/>
    <w:rsid w:val="004E0BA1"/>
    <w:rsid w:val="004E1E99"/>
    <w:rsid w:val="004E1F2E"/>
    <w:rsid w:val="004E250C"/>
    <w:rsid w:val="004E6019"/>
    <w:rsid w:val="004F33CD"/>
    <w:rsid w:val="004F57C2"/>
    <w:rsid w:val="004F63FB"/>
    <w:rsid w:val="00504613"/>
    <w:rsid w:val="00504F31"/>
    <w:rsid w:val="00506ACE"/>
    <w:rsid w:val="00511B29"/>
    <w:rsid w:val="00511E46"/>
    <w:rsid w:val="00512021"/>
    <w:rsid w:val="00522197"/>
    <w:rsid w:val="00524029"/>
    <w:rsid w:val="005272DC"/>
    <w:rsid w:val="00527AC0"/>
    <w:rsid w:val="00540567"/>
    <w:rsid w:val="00540EE4"/>
    <w:rsid w:val="00542243"/>
    <w:rsid w:val="00542CA7"/>
    <w:rsid w:val="00544AA7"/>
    <w:rsid w:val="00544DD3"/>
    <w:rsid w:val="00550CCD"/>
    <w:rsid w:val="005518F0"/>
    <w:rsid w:val="0055335F"/>
    <w:rsid w:val="00562D40"/>
    <w:rsid w:val="00563743"/>
    <w:rsid w:val="005667B1"/>
    <w:rsid w:val="00573449"/>
    <w:rsid w:val="005736CB"/>
    <w:rsid w:val="0058293D"/>
    <w:rsid w:val="005850A0"/>
    <w:rsid w:val="005860EB"/>
    <w:rsid w:val="00591DDF"/>
    <w:rsid w:val="00593B81"/>
    <w:rsid w:val="005A2C89"/>
    <w:rsid w:val="005A469E"/>
    <w:rsid w:val="005A5075"/>
    <w:rsid w:val="005A5D20"/>
    <w:rsid w:val="005A7721"/>
    <w:rsid w:val="005B1561"/>
    <w:rsid w:val="005C07FB"/>
    <w:rsid w:val="005C0B1A"/>
    <w:rsid w:val="005C3682"/>
    <w:rsid w:val="005C50E1"/>
    <w:rsid w:val="005C60DD"/>
    <w:rsid w:val="005D200A"/>
    <w:rsid w:val="005D2215"/>
    <w:rsid w:val="005D52BC"/>
    <w:rsid w:val="005D62A8"/>
    <w:rsid w:val="005E441F"/>
    <w:rsid w:val="005E7471"/>
    <w:rsid w:val="005E7654"/>
    <w:rsid w:val="005E7F8D"/>
    <w:rsid w:val="005F110F"/>
    <w:rsid w:val="005F1AEE"/>
    <w:rsid w:val="005F2438"/>
    <w:rsid w:val="005F2584"/>
    <w:rsid w:val="005F4929"/>
    <w:rsid w:val="005F4964"/>
    <w:rsid w:val="005F5AAB"/>
    <w:rsid w:val="005F5E84"/>
    <w:rsid w:val="005F6734"/>
    <w:rsid w:val="005F7BE2"/>
    <w:rsid w:val="006119DB"/>
    <w:rsid w:val="006143C6"/>
    <w:rsid w:val="00616F99"/>
    <w:rsid w:val="006212FD"/>
    <w:rsid w:val="0062631F"/>
    <w:rsid w:val="006266D2"/>
    <w:rsid w:val="00627E8A"/>
    <w:rsid w:val="00630D5E"/>
    <w:rsid w:val="0063665C"/>
    <w:rsid w:val="0063743A"/>
    <w:rsid w:val="00646112"/>
    <w:rsid w:val="00646CE9"/>
    <w:rsid w:val="00646E52"/>
    <w:rsid w:val="0065470E"/>
    <w:rsid w:val="0066465C"/>
    <w:rsid w:val="00665603"/>
    <w:rsid w:val="006660E3"/>
    <w:rsid w:val="006662D9"/>
    <w:rsid w:val="00667AB7"/>
    <w:rsid w:val="006727C2"/>
    <w:rsid w:val="006745EF"/>
    <w:rsid w:val="00674C8E"/>
    <w:rsid w:val="00675E04"/>
    <w:rsid w:val="00680D70"/>
    <w:rsid w:val="006821C7"/>
    <w:rsid w:val="006858F8"/>
    <w:rsid w:val="006976FB"/>
    <w:rsid w:val="006A1C2E"/>
    <w:rsid w:val="006A351B"/>
    <w:rsid w:val="006A3A33"/>
    <w:rsid w:val="006B61CF"/>
    <w:rsid w:val="006C2DD2"/>
    <w:rsid w:val="006C3DF8"/>
    <w:rsid w:val="006C6EEC"/>
    <w:rsid w:val="006D188A"/>
    <w:rsid w:val="006D2AE7"/>
    <w:rsid w:val="006D489D"/>
    <w:rsid w:val="006D6D29"/>
    <w:rsid w:val="006D7114"/>
    <w:rsid w:val="006F0835"/>
    <w:rsid w:val="006F260F"/>
    <w:rsid w:val="00701B88"/>
    <w:rsid w:val="0070226C"/>
    <w:rsid w:val="007050F1"/>
    <w:rsid w:val="00705440"/>
    <w:rsid w:val="00705978"/>
    <w:rsid w:val="00705E72"/>
    <w:rsid w:val="007108F8"/>
    <w:rsid w:val="00713217"/>
    <w:rsid w:val="00721D44"/>
    <w:rsid w:val="00725C42"/>
    <w:rsid w:val="00727A8D"/>
    <w:rsid w:val="00731C13"/>
    <w:rsid w:val="00732405"/>
    <w:rsid w:val="00741F9D"/>
    <w:rsid w:val="007427AE"/>
    <w:rsid w:val="00744E5C"/>
    <w:rsid w:val="00746130"/>
    <w:rsid w:val="00751C3C"/>
    <w:rsid w:val="00755F87"/>
    <w:rsid w:val="00762BC7"/>
    <w:rsid w:val="00765CE7"/>
    <w:rsid w:val="00770013"/>
    <w:rsid w:val="00775DC1"/>
    <w:rsid w:val="00776BF5"/>
    <w:rsid w:val="007775F8"/>
    <w:rsid w:val="0077778C"/>
    <w:rsid w:val="0078175A"/>
    <w:rsid w:val="00782BCE"/>
    <w:rsid w:val="00784D49"/>
    <w:rsid w:val="00785FDD"/>
    <w:rsid w:val="00792DEF"/>
    <w:rsid w:val="00793757"/>
    <w:rsid w:val="007972A6"/>
    <w:rsid w:val="007977D3"/>
    <w:rsid w:val="007A20EA"/>
    <w:rsid w:val="007A3048"/>
    <w:rsid w:val="007A695A"/>
    <w:rsid w:val="007C221F"/>
    <w:rsid w:val="007C387B"/>
    <w:rsid w:val="007C6B5F"/>
    <w:rsid w:val="007D53D5"/>
    <w:rsid w:val="007D5AFB"/>
    <w:rsid w:val="007D5EB5"/>
    <w:rsid w:val="007D69FC"/>
    <w:rsid w:val="007E116A"/>
    <w:rsid w:val="007E1886"/>
    <w:rsid w:val="007E5177"/>
    <w:rsid w:val="007E547B"/>
    <w:rsid w:val="007E688E"/>
    <w:rsid w:val="007F0ACF"/>
    <w:rsid w:val="007F221A"/>
    <w:rsid w:val="007F3A53"/>
    <w:rsid w:val="007F3B9D"/>
    <w:rsid w:val="007F73A7"/>
    <w:rsid w:val="008007AA"/>
    <w:rsid w:val="0080095F"/>
    <w:rsid w:val="00800B81"/>
    <w:rsid w:val="00802DE7"/>
    <w:rsid w:val="00803398"/>
    <w:rsid w:val="00810FEC"/>
    <w:rsid w:val="00814F71"/>
    <w:rsid w:val="0081535E"/>
    <w:rsid w:val="0081537F"/>
    <w:rsid w:val="00817E83"/>
    <w:rsid w:val="0082429E"/>
    <w:rsid w:val="00827336"/>
    <w:rsid w:val="008302D5"/>
    <w:rsid w:val="0083205E"/>
    <w:rsid w:val="00834402"/>
    <w:rsid w:val="00836088"/>
    <w:rsid w:val="00844029"/>
    <w:rsid w:val="0085137C"/>
    <w:rsid w:val="00852550"/>
    <w:rsid w:val="00852824"/>
    <w:rsid w:val="00852FE3"/>
    <w:rsid w:val="008605BF"/>
    <w:rsid w:val="00860EFF"/>
    <w:rsid w:val="00862499"/>
    <w:rsid w:val="00864BAE"/>
    <w:rsid w:val="00867E9F"/>
    <w:rsid w:val="0087190C"/>
    <w:rsid w:val="0087512E"/>
    <w:rsid w:val="008801CE"/>
    <w:rsid w:val="008807B7"/>
    <w:rsid w:val="0088524D"/>
    <w:rsid w:val="00890AA2"/>
    <w:rsid w:val="00890E9B"/>
    <w:rsid w:val="00890FB2"/>
    <w:rsid w:val="008930DE"/>
    <w:rsid w:val="008950DA"/>
    <w:rsid w:val="00895200"/>
    <w:rsid w:val="00895722"/>
    <w:rsid w:val="00896FB5"/>
    <w:rsid w:val="00897297"/>
    <w:rsid w:val="008B29FE"/>
    <w:rsid w:val="008B51D4"/>
    <w:rsid w:val="008B79EF"/>
    <w:rsid w:val="008C2102"/>
    <w:rsid w:val="008C359C"/>
    <w:rsid w:val="008C4968"/>
    <w:rsid w:val="008C760C"/>
    <w:rsid w:val="008D01BF"/>
    <w:rsid w:val="008D1598"/>
    <w:rsid w:val="008D31FE"/>
    <w:rsid w:val="008D3743"/>
    <w:rsid w:val="008D6160"/>
    <w:rsid w:val="008D6ED6"/>
    <w:rsid w:val="008E0EFB"/>
    <w:rsid w:val="008E4B7B"/>
    <w:rsid w:val="008E5656"/>
    <w:rsid w:val="008E65A2"/>
    <w:rsid w:val="008E7956"/>
    <w:rsid w:val="008E7BF5"/>
    <w:rsid w:val="008F083A"/>
    <w:rsid w:val="008F0E04"/>
    <w:rsid w:val="008F1A96"/>
    <w:rsid w:val="008F3878"/>
    <w:rsid w:val="008F5B22"/>
    <w:rsid w:val="008F65DA"/>
    <w:rsid w:val="008F68E5"/>
    <w:rsid w:val="0090196B"/>
    <w:rsid w:val="00902A7D"/>
    <w:rsid w:val="00904469"/>
    <w:rsid w:val="00906BE2"/>
    <w:rsid w:val="00906FB8"/>
    <w:rsid w:val="009123B7"/>
    <w:rsid w:val="009125F6"/>
    <w:rsid w:val="009154F1"/>
    <w:rsid w:val="0091608C"/>
    <w:rsid w:val="009204FE"/>
    <w:rsid w:val="009325AC"/>
    <w:rsid w:val="0093635E"/>
    <w:rsid w:val="00940411"/>
    <w:rsid w:val="00942240"/>
    <w:rsid w:val="0094227D"/>
    <w:rsid w:val="009430DF"/>
    <w:rsid w:val="00944D3C"/>
    <w:rsid w:val="00945ADA"/>
    <w:rsid w:val="00947EB9"/>
    <w:rsid w:val="00956C51"/>
    <w:rsid w:val="009601AC"/>
    <w:rsid w:val="00960552"/>
    <w:rsid w:val="00962FFA"/>
    <w:rsid w:val="00963917"/>
    <w:rsid w:val="00964B15"/>
    <w:rsid w:val="00965CBE"/>
    <w:rsid w:val="00965E58"/>
    <w:rsid w:val="009714C0"/>
    <w:rsid w:val="0097230A"/>
    <w:rsid w:val="00975819"/>
    <w:rsid w:val="00980466"/>
    <w:rsid w:val="00980D87"/>
    <w:rsid w:val="009832ED"/>
    <w:rsid w:val="009840A3"/>
    <w:rsid w:val="00990C76"/>
    <w:rsid w:val="00991D60"/>
    <w:rsid w:val="00992D7E"/>
    <w:rsid w:val="00993EC2"/>
    <w:rsid w:val="00993F8E"/>
    <w:rsid w:val="00996FA8"/>
    <w:rsid w:val="00997BAD"/>
    <w:rsid w:val="009A29FF"/>
    <w:rsid w:val="009A2BF1"/>
    <w:rsid w:val="009A47B9"/>
    <w:rsid w:val="009B01C8"/>
    <w:rsid w:val="009B2E2D"/>
    <w:rsid w:val="009B636D"/>
    <w:rsid w:val="009B7838"/>
    <w:rsid w:val="009C02CA"/>
    <w:rsid w:val="009C1AA5"/>
    <w:rsid w:val="009C46A9"/>
    <w:rsid w:val="009D406C"/>
    <w:rsid w:val="009D4E63"/>
    <w:rsid w:val="009D6606"/>
    <w:rsid w:val="009D7D2E"/>
    <w:rsid w:val="009E053C"/>
    <w:rsid w:val="009E50EA"/>
    <w:rsid w:val="009F11FE"/>
    <w:rsid w:val="009F19F8"/>
    <w:rsid w:val="009F7127"/>
    <w:rsid w:val="00A005D3"/>
    <w:rsid w:val="00A017DD"/>
    <w:rsid w:val="00A02C73"/>
    <w:rsid w:val="00A059FC"/>
    <w:rsid w:val="00A067F7"/>
    <w:rsid w:val="00A06EAC"/>
    <w:rsid w:val="00A115A5"/>
    <w:rsid w:val="00A13D36"/>
    <w:rsid w:val="00A20846"/>
    <w:rsid w:val="00A22343"/>
    <w:rsid w:val="00A231EC"/>
    <w:rsid w:val="00A264F4"/>
    <w:rsid w:val="00A265BC"/>
    <w:rsid w:val="00A26FD9"/>
    <w:rsid w:val="00A327F5"/>
    <w:rsid w:val="00A32B2D"/>
    <w:rsid w:val="00A32FB2"/>
    <w:rsid w:val="00A36B62"/>
    <w:rsid w:val="00A36EB2"/>
    <w:rsid w:val="00A411DC"/>
    <w:rsid w:val="00A41F72"/>
    <w:rsid w:val="00A42B75"/>
    <w:rsid w:val="00A42FD1"/>
    <w:rsid w:val="00A4335B"/>
    <w:rsid w:val="00A436B1"/>
    <w:rsid w:val="00A43E61"/>
    <w:rsid w:val="00A44850"/>
    <w:rsid w:val="00A44CCD"/>
    <w:rsid w:val="00A50B42"/>
    <w:rsid w:val="00A51290"/>
    <w:rsid w:val="00A51C25"/>
    <w:rsid w:val="00A60D56"/>
    <w:rsid w:val="00A63069"/>
    <w:rsid w:val="00A633E0"/>
    <w:rsid w:val="00A63FBC"/>
    <w:rsid w:val="00A660A2"/>
    <w:rsid w:val="00A706A9"/>
    <w:rsid w:val="00A74CC6"/>
    <w:rsid w:val="00A7554C"/>
    <w:rsid w:val="00A816EA"/>
    <w:rsid w:val="00A81930"/>
    <w:rsid w:val="00A81A90"/>
    <w:rsid w:val="00A845FF"/>
    <w:rsid w:val="00A87DFE"/>
    <w:rsid w:val="00A91B8E"/>
    <w:rsid w:val="00A92561"/>
    <w:rsid w:val="00A94E4D"/>
    <w:rsid w:val="00AA4C3F"/>
    <w:rsid w:val="00AA62CC"/>
    <w:rsid w:val="00AB0A55"/>
    <w:rsid w:val="00AB44A6"/>
    <w:rsid w:val="00AB5252"/>
    <w:rsid w:val="00AC0C2B"/>
    <w:rsid w:val="00AC4E78"/>
    <w:rsid w:val="00AC55C5"/>
    <w:rsid w:val="00AC5CBD"/>
    <w:rsid w:val="00AD108E"/>
    <w:rsid w:val="00AD1765"/>
    <w:rsid w:val="00AD23D2"/>
    <w:rsid w:val="00AD24E2"/>
    <w:rsid w:val="00AD3099"/>
    <w:rsid w:val="00AD5FB9"/>
    <w:rsid w:val="00AE4CB0"/>
    <w:rsid w:val="00AE5074"/>
    <w:rsid w:val="00AE54F5"/>
    <w:rsid w:val="00AE5A9C"/>
    <w:rsid w:val="00AF2D65"/>
    <w:rsid w:val="00AF2EA5"/>
    <w:rsid w:val="00AF4123"/>
    <w:rsid w:val="00AF4197"/>
    <w:rsid w:val="00AF4734"/>
    <w:rsid w:val="00AF5102"/>
    <w:rsid w:val="00AF564E"/>
    <w:rsid w:val="00AF5C40"/>
    <w:rsid w:val="00AF7E82"/>
    <w:rsid w:val="00B0046B"/>
    <w:rsid w:val="00B01ABD"/>
    <w:rsid w:val="00B03CFC"/>
    <w:rsid w:val="00B138DB"/>
    <w:rsid w:val="00B2114B"/>
    <w:rsid w:val="00B2348A"/>
    <w:rsid w:val="00B271BD"/>
    <w:rsid w:val="00B27EEA"/>
    <w:rsid w:val="00B42F43"/>
    <w:rsid w:val="00B43775"/>
    <w:rsid w:val="00B464CF"/>
    <w:rsid w:val="00B51993"/>
    <w:rsid w:val="00B53031"/>
    <w:rsid w:val="00B545DF"/>
    <w:rsid w:val="00B562F0"/>
    <w:rsid w:val="00B57CD6"/>
    <w:rsid w:val="00B604D0"/>
    <w:rsid w:val="00B61CED"/>
    <w:rsid w:val="00B6439E"/>
    <w:rsid w:val="00B66ED1"/>
    <w:rsid w:val="00B678E9"/>
    <w:rsid w:val="00B712EC"/>
    <w:rsid w:val="00B72FC0"/>
    <w:rsid w:val="00B73867"/>
    <w:rsid w:val="00B73D54"/>
    <w:rsid w:val="00B779BA"/>
    <w:rsid w:val="00B92A78"/>
    <w:rsid w:val="00B92B53"/>
    <w:rsid w:val="00B94E8E"/>
    <w:rsid w:val="00B9761D"/>
    <w:rsid w:val="00BA0158"/>
    <w:rsid w:val="00BA02AD"/>
    <w:rsid w:val="00BA14F9"/>
    <w:rsid w:val="00BA2CAF"/>
    <w:rsid w:val="00BA4A9C"/>
    <w:rsid w:val="00BA62F9"/>
    <w:rsid w:val="00BB36C8"/>
    <w:rsid w:val="00BB61C1"/>
    <w:rsid w:val="00BB641F"/>
    <w:rsid w:val="00BC1E49"/>
    <w:rsid w:val="00BC21F8"/>
    <w:rsid w:val="00BC2CF6"/>
    <w:rsid w:val="00BC42C6"/>
    <w:rsid w:val="00BD0C16"/>
    <w:rsid w:val="00BD4879"/>
    <w:rsid w:val="00BD6E1A"/>
    <w:rsid w:val="00BE11C1"/>
    <w:rsid w:val="00BF2818"/>
    <w:rsid w:val="00BF5FCF"/>
    <w:rsid w:val="00C0355B"/>
    <w:rsid w:val="00C03D3D"/>
    <w:rsid w:val="00C03E06"/>
    <w:rsid w:val="00C06CD7"/>
    <w:rsid w:val="00C12A00"/>
    <w:rsid w:val="00C13704"/>
    <w:rsid w:val="00C21F54"/>
    <w:rsid w:val="00C25198"/>
    <w:rsid w:val="00C264D7"/>
    <w:rsid w:val="00C26594"/>
    <w:rsid w:val="00C26EE0"/>
    <w:rsid w:val="00C2755A"/>
    <w:rsid w:val="00C27F9A"/>
    <w:rsid w:val="00C355B9"/>
    <w:rsid w:val="00C3798D"/>
    <w:rsid w:val="00C41E57"/>
    <w:rsid w:val="00C423D2"/>
    <w:rsid w:val="00C42E51"/>
    <w:rsid w:val="00C43874"/>
    <w:rsid w:val="00C44E2B"/>
    <w:rsid w:val="00C47319"/>
    <w:rsid w:val="00C54D90"/>
    <w:rsid w:val="00C6118C"/>
    <w:rsid w:val="00C651E1"/>
    <w:rsid w:val="00C66243"/>
    <w:rsid w:val="00C70E04"/>
    <w:rsid w:val="00C75AA5"/>
    <w:rsid w:val="00C77771"/>
    <w:rsid w:val="00C779C7"/>
    <w:rsid w:val="00C80307"/>
    <w:rsid w:val="00C817A8"/>
    <w:rsid w:val="00C81D89"/>
    <w:rsid w:val="00C84242"/>
    <w:rsid w:val="00C85EA3"/>
    <w:rsid w:val="00C938A3"/>
    <w:rsid w:val="00C949D8"/>
    <w:rsid w:val="00C95C2C"/>
    <w:rsid w:val="00C97345"/>
    <w:rsid w:val="00C97EC0"/>
    <w:rsid w:val="00CA0B66"/>
    <w:rsid w:val="00CA1EFD"/>
    <w:rsid w:val="00CA2D2C"/>
    <w:rsid w:val="00CA61D3"/>
    <w:rsid w:val="00CA7970"/>
    <w:rsid w:val="00CB237D"/>
    <w:rsid w:val="00CB25BD"/>
    <w:rsid w:val="00CB2909"/>
    <w:rsid w:val="00CB5767"/>
    <w:rsid w:val="00CB6727"/>
    <w:rsid w:val="00CB7035"/>
    <w:rsid w:val="00CB7E8A"/>
    <w:rsid w:val="00CC1349"/>
    <w:rsid w:val="00CC53FF"/>
    <w:rsid w:val="00CD0074"/>
    <w:rsid w:val="00CD042F"/>
    <w:rsid w:val="00CD1533"/>
    <w:rsid w:val="00CE0163"/>
    <w:rsid w:val="00CE4C44"/>
    <w:rsid w:val="00CE5260"/>
    <w:rsid w:val="00CE6864"/>
    <w:rsid w:val="00CF0D5D"/>
    <w:rsid w:val="00CF3813"/>
    <w:rsid w:val="00CF4D3F"/>
    <w:rsid w:val="00CF6D3D"/>
    <w:rsid w:val="00D001AD"/>
    <w:rsid w:val="00D00D63"/>
    <w:rsid w:val="00D044E5"/>
    <w:rsid w:val="00D10486"/>
    <w:rsid w:val="00D12A2C"/>
    <w:rsid w:val="00D14F99"/>
    <w:rsid w:val="00D15538"/>
    <w:rsid w:val="00D16BE0"/>
    <w:rsid w:val="00D22AC9"/>
    <w:rsid w:val="00D23479"/>
    <w:rsid w:val="00D24018"/>
    <w:rsid w:val="00D303E2"/>
    <w:rsid w:val="00D3139E"/>
    <w:rsid w:val="00D34121"/>
    <w:rsid w:val="00D4053D"/>
    <w:rsid w:val="00D439E4"/>
    <w:rsid w:val="00D43C23"/>
    <w:rsid w:val="00D44423"/>
    <w:rsid w:val="00D51C16"/>
    <w:rsid w:val="00D52EBF"/>
    <w:rsid w:val="00D53590"/>
    <w:rsid w:val="00D653A6"/>
    <w:rsid w:val="00D763D3"/>
    <w:rsid w:val="00D764A5"/>
    <w:rsid w:val="00D76CA8"/>
    <w:rsid w:val="00D809A2"/>
    <w:rsid w:val="00D81382"/>
    <w:rsid w:val="00D86A3C"/>
    <w:rsid w:val="00D86DBD"/>
    <w:rsid w:val="00D910C6"/>
    <w:rsid w:val="00D91EA6"/>
    <w:rsid w:val="00DA2EB5"/>
    <w:rsid w:val="00DA61B5"/>
    <w:rsid w:val="00DA6677"/>
    <w:rsid w:val="00DB30C8"/>
    <w:rsid w:val="00DB3887"/>
    <w:rsid w:val="00DC00C9"/>
    <w:rsid w:val="00DC4A41"/>
    <w:rsid w:val="00DD3CED"/>
    <w:rsid w:val="00DD4D29"/>
    <w:rsid w:val="00DD5ADF"/>
    <w:rsid w:val="00DD6441"/>
    <w:rsid w:val="00DE0989"/>
    <w:rsid w:val="00DE1212"/>
    <w:rsid w:val="00DE1A7B"/>
    <w:rsid w:val="00DE5488"/>
    <w:rsid w:val="00DE5627"/>
    <w:rsid w:val="00DE734C"/>
    <w:rsid w:val="00DF2A75"/>
    <w:rsid w:val="00DF2E6B"/>
    <w:rsid w:val="00DF362C"/>
    <w:rsid w:val="00DF6866"/>
    <w:rsid w:val="00DF6F9C"/>
    <w:rsid w:val="00E03673"/>
    <w:rsid w:val="00E04384"/>
    <w:rsid w:val="00E052CA"/>
    <w:rsid w:val="00E068C6"/>
    <w:rsid w:val="00E07D59"/>
    <w:rsid w:val="00E102C0"/>
    <w:rsid w:val="00E1197E"/>
    <w:rsid w:val="00E136B5"/>
    <w:rsid w:val="00E16FEE"/>
    <w:rsid w:val="00E202AC"/>
    <w:rsid w:val="00E20CF2"/>
    <w:rsid w:val="00E20E3B"/>
    <w:rsid w:val="00E21B0C"/>
    <w:rsid w:val="00E2244C"/>
    <w:rsid w:val="00E24F69"/>
    <w:rsid w:val="00E25486"/>
    <w:rsid w:val="00E30135"/>
    <w:rsid w:val="00E32C0F"/>
    <w:rsid w:val="00E3405D"/>
    <w:rsid w:val="00E4050E"/>
    <w:rsid w:val="00E4120B"/>
    <w:rsid w:val="00E417D0"/>
    <w:rsid w:val="00E417E9"/>
    <w:rsid w:val="00E41DEA"/>
    <w:rsid w:val="00E42076"/>
    <w:rsid w:val="00E43AFA"/>
    <w:rsid w:val="00E4562F"/>
    <w:rsid w:val="00E459F3"/>
    <w:rsid w:val="00E466B6"/>
    <w:rsid w:val="00E509F8"/>
    <w:rsid w:val="00E50A83"/>
    <w:rsid w:val="00E50BAB"/>
    <w:rsid w:val="00E50DC8"/>
    <w:rsid w:val="00E532AB"/>
    <w:rsid w:val="00E54749"/>
    <w:rsid w:val="00E54996"/>
    <w:rsid w:val="00E56FBD"/>
    <w:rsid w:val="00E57347"/>
    <w:rsid w:val="00E616A4"/>
    <w:rsid w:val="00E63155"/>
    <w:rsid w:val="00E6682E"/>
    <w:rsid w:val="00E66F2F"/>
    <w:rsid w:val="00E73B20"/>
    <w:rsid w:val="00E75815"/>
    <w:rsid w:val="00E76CB6"/>
    <w:rsid w:val="00E77530"/>
    <w:rsid w:val="00E77B1B"/>
    <w:rsid w:val="00E80103"/>
    <w:rsid w:val="00E927B1"/>
    <w:rsid w:val="00EA1EC4"/>
    <w:rsid w:val="00EA24F7"/>
    <w:rsid w:val="00EB3E1D"/>
    <w:rsid w:val="00EB405F"/>
    <w:rsid w:val="00EB43C7"/>
    <w:rsid w:val="00EC5D88"/>
    <w:rsid w:val="00ED0487"/>
    <w:rsid w:val="00ED163D"/>
    <w:rsid w:val="00ED6CBA"/>
    <w:rsid w:val="00ED794D"/>
    <w:rsid w:val="00ED7BAA"/>
    <w:rsid w:val="00EE038D"/>
    <w:rsid w:val="00EE165F"/>
    <w:rsid w:val="00EE2438"/>
    <w:rsid w:val="00EE2F32"/>
    <w:rsid w:val="00EE360D"/>
    <w:rsid w:val="00EE64CF"/>
    <w:rsid w:val="00EE7A5F"/>
    <w:rsid w:val="00EF060C"/>
    <w:rsid w:val="00EF2C3F"/>
    <w:rsid w:val="00EF456A"/>
    <w:rsid w:val="00EF6131"/>
    <w:rsid w:val="00EF6B9D"/>
    <w:rsid w:val="00F00162"/>
    <w:rsid w:val="00F00F6C"/>
    <w:rsid w:val="00F03A68"/>
    <w:rsid w:val="00F063DE"/>
    <w:rsid w:val="00F102B5"/>
    <w:rsid w:val="00F11E02"/>
    <w:rsid w:val="00F120CB"/>
    <w:rsid w:val="00F14245"/>
    <w:rsid w:val="00F243B8"/>
    <w:rsid w:val="00F334D4"/>
    <w:rsid w:val="00F35C4B"/>
    <w:rsid w:val="00F37CC0"/>
    <w:rsid w:val="00F41FE3"/>
    <w:rsid w:val="00F4231F"/>
    <w:rsid w:val="00F426A2"/>
    <w:rsid w:val="00F42C0C"/>
    <w:rsid w:val="00F436E1"/>
    <w:rsid w:val="00F45C47"/>
    <w:rsid w:val="00F473A4"/>
    <w:rsid w:val="00F509DF"/>
    <w:rsid w:val="00F52434"/>
    <w:rsid w:val="00F630E2"/>
    <w:rsid w:val="00F6386D"/>
    <w:rsid w:val="00F6448C"/>
    <w:rsid w:val="00F64A33"/>
    <w:rsid w:val="00F65472"/>
    <w:rsid w:val="00F664A2"/>
    <w:rsid w:val="00F7078B"/>
    <w:rsid w:val="00F70EDE"/>
    <w:rsid w:val="00F71451"/>
    <w:rsid w:val="00F71EF8"/>
    <w:rsid w:val="00F73A1A"/>
    <w:rsid w:val="00F73B72"/>
    <w:rsid w:val="00F75FB4"/>
    <w:rsid w:val="00F76DD6"/>
    <w:rsid w:val="00F811FB"/>
    <w:rsid w:val="00F83091"/>
    <w:rsid w:val="00F83DA0"/>
    <w:rsid w:val="00F862C8"/>
    <w:rsid w:val="00F874BF"/>
    <w:rsid w:val="00F92256"/>
    <w:rsid w:val="00F923EC"/>
    <w:rsid w:val="00F93F1B"/>
    <w:rsid w:val="00F97BCB"/>
    <w:rsid w:val="00FA0152"/>
    <w:rsid w:val="00FA114C"/>
    <w:rsid w:val="00FA11AB"/>
    <w:rsid w:val="00FA16CC"/>
    <w:rsid w:val="00FA1E3F"/>
    <w:rsid w:val="00FA201C"/>
    <w:rsid w:val="00FA239B"/>
    <w:rsid w:val="00FB19F7"/>
    <w:rsid w:val="00FC07FB"/>
    <w:rsid w:val="00FC2C48"/>
    <w:rsid w:val="00FC3BEB"/>
    <w:rsid w:val="00FC426D"/>
    <w:rsid w:val="00FD1F08"/>
    <w:rsid w:val="00FD21EC"/>
    <w:rsid w:val="00FD2E5A"/>
    <w:rsid w:val="00FD33F9"/>
    <w:rsid w:val="00FD7371"/>
    <w:rsid w:val="00FD7523"/>
    <w:rsid w:val="00FE0311"/>
    <w:rsid w:val="00FF2045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908D37"/>
  <w15:chartTrackingRefBased/>
  <w15:docId w15:val="{9E7A87E6-4D6A-45EE-AE66-13426E6E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5DF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44E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E52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46E52"/>
  </w:style>
  <w:style w:type="paragraph" w:styleId="Fuzeile">
    <w:name w:val="footer"/>
    <w:basedOn w:val="Standard"/>
    <w:link w:val="FuzeileZchn"/>
    <w:uiPriority w:val="99"/>
    <w:unhideWhenUsed/>
    <w:rsid w:val="00646E52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46E52"/>
  </w:style>
  <w:style w:type="paragraph" w:customStyle="1" w:styleId="TMNAdresse912pt">
    <w:name w:val="TMN Adresse 9/12pt"/>
    <w:next w:val="Standard"/>
    <w:link w:val="TMNAdresse912ptZchn"/>
    <w:rsid w:val="009B2E2D"/>
    <w:pPr>
      <w:tabs>
        <w:tab w:val="left" w:pos="284"/>
      </w:tabs>
      <w:adjustRightInd w:val="0"/>
      <w:snapToGrid w:val="0"/>
      <w:spacing w:after="0" w:line="240" w:lineRule="exact"/>
    </w:pPr>
    <w:rPr>
      <w:rFonts w:ascii="Open Sans" w:eastAsia="Frutiger Neue LT Pro Cn Regular" w:hAnsi="Open Sans" w:cs="Open Sans"/>
      <w:color w:val="000000"/>
      <w:sz w:val="18"/>
      <w:szCs w:val="18"/>
      <w:u w:color="000000"/>
      <w:bdr w:val="nil"/>
      <w:lang w:eastAsia="de-DE"/>
    </w:rPr>
  </w:style>
  <w:style w:type="character" w:customStyle="1" w:styleId="TMNAdresse912ptZchn">
    <w:name w:val="TMN Adresse 9/12pt Zchn"/>
    <w:basedOn w:val="Absatz-Standardschriftart"/>
    <w:link w:val="TMNAdresse912pt"/>
    <w:rsid w:val="009B2E2D"/>
    <w:rPr>
      <w:rFonts w:ascii="Open Sans" w:eastAsia="Frutiger Neue LT Pro Cn Regular" w:hAnsi="Open Sans" w:cs="Open Sans"/>
      <w:color w:val="000000"/>
      <w:sz w:val="18"/>
      <w:szCs w:val="18"/>
      <w:u w:color="000000"/>
      <w:bdr w:val="nil"/>
      <w:lang w:eastAsia="de-DE"/>
    </w:rPr>
  </w:style>
  <w:style w:type="paragraph" w:customStyle="1" w:styleId="TMNCopy814pt">
    <w:name w:val="TMN Copy 8/14pt"/>
    <w:rsid w:val="009B2E2D"/>
    <w:pPr>
      <w:tabs>
        <w:tab w:val="left" w:pos="284"/>
      </w:tabs>
      <w:snapToGrid w:val="0"/>
      <w:spacing w:after="0" w:line="280" w:lineRule="exact"/>
    </w:pPr>
    <w:rPr>
      <w:rFonts w:ascii="Open Sans" w:eastAsia="Frutiger Neue LT Pro Cn Regular" w:hAnsi="Open Sans" w:cs="Open Sans"/>
      <w:color w:val="000000"/>
      <w:sz w:val="16"/>
      <w:szCs w:val="18"/>
      <w:u w:color="000000"/>
      <w:bdr w:val="nil"/>
      <w:lang w:eastAsia="de-DE"/>
    </w:rPr>
  </w:style>
  <w:style w:type="paragraph" w:customStyle="1" w:styleId="TMNCopy915pt">
    <w:name w:val="TMN Copy 9/15pt"/>
    <w:next w:val="Standard"/>
    <w:link w:val="TMNCopy915ptZchn"/>
    <w:qFormat/>
    <w:rsid w:val="009B2E2D"/>
    <w:pPr>
      <w:tabs>
        <w:tab w:val="left" w:pos="284"/>
      </w:tabs>
      <w:spacing w:after="0" w:line="300" w:lineRule="exact"/>
    </w:pPr>
    <w:rPr>
      <w:rFonts w:ascii="Open Sans" w:eastAsia="Frutiger Neue LT Pro Cn Regular" w:hAnsi="Open Sans" w:cs="Open Sans"/>
      <w:color w:val="000000"/>
      <w:sz w:val="18"/>
      <w:szCs w:val="18"/>
      <w:u w:color="000000"/>
      <w:bdr w:val="nil"/>
      <w:lang w:eastAsia="de-DE"/>
    </w:rPr>
  </w:style>
  <w:style w:type="character" w:customStyle="1" w:styleId="TMNCopy915ptZchn">
    <w:name w:val="TMN Copy 9/15pt Zchn"/>
    <w:basedOn w:val="TMNAdresse912ptZchn"/>
    <w:link w:val="TMNCopy915pt"/>
    <w:rsid w:val="009B2E2D"/>
    <w:rPr>
      <w:rFonts w:ascii="Open Sans" w:eastAsia="Frutiger Neue LT Pro Cn Regular" w:hAnsi="Open Sans" w:cs="Open Sans"/>
      <w:color w:val="000000"/>
      <w:sz w:val="18"/>
      <w:szCs w:val="18"/>
      <w:u w:color="000000"/>
      <w:bdr w:val="nil"/>
      <w:lang w:eastAsia="de-DE"/>
    </w:rPr>
  </w:style>
  <w:style w:type="paragraph" w:customStyle="1" w:styleId="TMNDatum912pt">
    <w:name w:val="TMN Datum 9/12pt"/>
    <w:basedOn w:val="TMNAdresse912pt"/>
    <w:rsid w:val="009B2E2D"/>
    <w:pPr>
      <w:spacing w:before="400" w:after="600"/>
    </w:pPr>
  </w:style>
  <w:style w:type="paragraph" w:customStyle="1" w:styleId="TMNHeadline814pt">
    <w:name w:val="TMN Headline 8/14pt"/>
    <w:rsid w:val="009B2E2D"/>
    <w:pPr>
      <w:tabs>
        <w:tab w:val="left" w:pos="284"/>
      </w:tabs>
      <w:spacing w:after="0" w:line="280" w:lineRule="exact"/>
    </w:pPr>
    <w:rPr>
      <w:rFonts w:ascii="Open Sans" w:eastAsia="Frutiger Neue LT Pro Cn Regular" w:hAnsi="Open Sans" w:cs="Open Sans"/>
      <w:b/>
      <w:color w:val="000000"/>
      <w:sz w:val="16"/>
      <w:szCs w:val="18"/>
      <w:u w:color="000000"/>
      <w:bdr w:val="nil"/>
      <w:lang w:eastAsia="de-DE"/>
    </w:rPr>
  </w:style>
  <w:style w:type="paragraph" w:customStyle="1" w:styleId="TMNHeadlineCopy1015pt">
    <w:name w:val="TMN Headline Copy 10/15pt"/>
    <w:next w:val="Standard"/>
    <w:rsid w:val="009B2E2D"/>
    <w:pPr>
      <w:tabs>
        <w:tab w:val="left" w:pos="284"/>
      </w:tabs>
      <w:spacing w:after="0" w:line="300" w:lineRule="exact"/>
    </w:pPr>
    <w:rPr>
      <w:rFonts w:ascii="Open Sans" w:eastAsia="Frutiger Neue LT Pro Cn Regular" w:hAnsi="Open Sans" w:cs="Open Sans"/>
      <w:b/>
      <w:bCs/>
      <w:color w:val="000000"/>
      <w:sz w:val="20"/>
      <w:szCs w:val="18"/>
      <w:u w:color="000000"/>
      <w:bdr w:val="nil"/>
      <w:lang w:val="en-US" w:eastAsia="de-DE"/>
    </w:rPr>
  </w:style>
  <w:style w:type="paragraph" w:customStyle="1" w:styleId="TMNPresseHeadline1619pt">
    <w:name w:val="TMN Presse Headline 16/19pt"/>
    <w:basedOn w:val="TMNHeadlineCopy1015pt"/>
    <w:qFormat/>
    <w:rsid w:val="00A20846"/>
    <w:pPr>
      <w:spacing w:line="380" w:lineRule="exact"/>
    </w:pPr>
    <w:rPr>
      <w:sz w:val="32"/>
    </w:rPr>
  </w:style>
  <w:style w:type="paragraph" w:customStyle="1" w:styleId="TMNPresseHeadlineVersalien1015pt">
    <w:name w:val="TMN Presse Headline Versalien 10/15pt"/>
    <w:basedOn w:val="TMNHeadlineCopy1015pt"/>
    <w:rsid w:val="009B2E2D"/>
    <w:rPr>
      <w:caps/>
    </w:rPr>
  </w:style>
  <w:style w:type="paragraph" w:customStyle="1" w:styleId="TMNPresseSubhead1215pt">
    <w:name w:val="TMN Presse Subhead 12/15pt"/>
    <w:basedOn w:val="TMNCopy915pt"/>
    <w:rsid w:val="009B2E2D"/>
    <w:rPr>
      <w:sz w:val="24"/>
      <w:szCs w:val="24"/>
    </w:rPr>
  </w:style>
  <w:style w:type="character" w:customStyle="1" w:styleId="TMNSchriftCopysemibold">
    <w:name w:val="TMN Schrift Copy semibold"/>
    <w:basedOn w:val="TMNCopy915ptZchn"/>
    <w:uiPriority w:val="1"/>
    <w:rsid w:val="007F3A53"/>
    <w:rPr>
      <w:rFonts w:ascii="Open Sans Semibold" w:eastAsia="Frutiger Neue LT Pro Cn Regular" w:hAnsi="Open Sans Semibold" w:cs="Open Sans"/>
      <w:b w:val="0"/>
      <w:bCs/>
      <w:i w:val="0"/>
      <w:color w:val="000000"/>
      <w:sz w:val="18"/>
      <w:szCs w:val="18"/>
      <w:u w:color="000000"/>
      <w:bdr w:val="nil"/>
      <w:lang w:val="fr-FR" w:eastAsia="de-DE"/>
    </w:rPr>
  </w:style>
  <w:style w:type="character" w:customStyle="1" w:styleId="TMNURLsemibold915pt">
    <w:name w:val="TMN URL semibold 9/15pt"/>
    <w:basedOn w:val="TMNSchriftCopysemibold"/>
    <w:uiPriority w:val="1"/>
    <w:rsid w:val="003914CD"/>
    <w:rPr>
      <w:rFonts w:ascii="Open Sans Semibold" w:eastAsia="Frutiger Neue LT Pro Cn Regular" w:hAnsi="Open Sans Semibold" w:cs="Open Sans"/>
      <w:b w:val="0"/>
      <w:bCs/>
      <w:i w:val="0"/>
      <w:caps w:val="0"/>
      <w:smallCaps w:val="0"/>
      <w:strike w:val="0"/>
      <w:dstrike w:val="0"/>
      <w:vanish w:val="0"/>
      <w:color w:val="000000"/>
      <w:sz w:val="18"/>
      <w:szCs w:val="18"/>
      <w:u w:val="single" w:color="000000"/>
      <w:bdr w:val="nil"/>
      <w:vertAlign w:val="baseline"/>
      <w:lang w:val="fr-FR" w:eastAsia="de-DE"/>
    </w:rPr>
  </w:style>
  <w:style w:type="character" w:styleId="Hyperlink">
    <w:name w:val="Hyperlink"/>
    <w:basedOn w:val="Absatz-Standardschriftart"/>
    <w:uiPriority w:val="99"/>
    <w:unhideWhenUsed/>
    <w:rsid w:val="003914C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14C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C52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A20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79E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62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62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62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2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2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2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2D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56FB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4E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3A1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73A1A"/>
    <w:pPr>
      <w:spacing w:after="0" w:line="240" w:lineRule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24F69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CF0D5D"/>
  </w:style>
  <w:style w:type="paragraph" w:customStyle="1" w:styleId="Text">
    <w:name w:val="Text"/>
    <w:rsid w:val="000063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customStyle="1" w:styleId="cf01">
    <w:name w:val="cf01"/>
    <w:basedOn w:val="Absatz-Standardschriftart"/>
    <w:rsid w:val="007D69FC"/>
    <w:rPr>
      <w:rFonts w:ascii="Segoe UI" w:hAnsi="Segoe UI" w:cs="Segoe UI" w:hint="default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273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iseland-niedersachsen.de/erleben/a-seehundstation-nationalpark-haus" TargetMode="External"/><Relationship Id="rId18" Type="http://schemas.openxmlformats.org/officeDocument/2006/relationships/hyperlink" Target="https://www.lueneburger-heide.de/natur/sehenswuerdigkeit/332/pietzmoor-schneverdingen.html" TargetMode="External"/><Relationship Id="rId26" Type="http://schemas.openxmlformats.org/officeDocument/2006/relationships/hyperlink" Target="https://www.reiseland-niedersachsen.de/erleben/natur/nationale-naturlandschaften/naturpark-muend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iseland-niedersachsen.de/erleben/a-emsland-moormuseum-in-geeste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ationalpark-wattenmeer.de/nds/" TargetMode="External"/><Relationship Id="rId17" Type="http://schemas.openxmlformats.org/officeDocument/2006/relationships/hyperlink" Target="https://www.huemmling.de/" TargetMode="External"/><Relationship Id="rId25" Type="http://schemas.openxmlformats.org/officeDocument/2006/relationships/hyperlink" Target="https://www.reiseland-niedersachsen.de/erleben/natur/nationale-naturlandschaften/niedersaechsische-elbtalaue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iseland-niedersachsen.de/erleben/natur/nationale-naturlandschaften/naturpark-wildeshauser-geest" TargetMode="External"/><Relationship Id="rId20" Type="http://schemas.openxmlformats.org/officeDocument/2006/relationships/hyperlink" Target="https://www.tister-bauernmoor.de/startseite.html" TargetMode="External"/><Relationship Id="rId29" Type="http://schemas.openxmlformats.org/officeDocument/2006/relationships/hyperlink" Target="https://www.lueneburger-heide.de/natur/artikel/16306/geschichte-die-lutter-perlenbach-der-suedheid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iseland-niedersachsen.de/erleben/natur/nationale-naturlandschaften/niedersaechsisches-wattenmeer" TargetMode="External"/><Relationship Id="rId24" Type="http://schemas.openxmlformats.org/officeDocument/2006/relationships/hyperlink" Target="https://wendland-elbe.de/de/nemitzer-heide/" TargetMode="External"/><Relationship Id="rId32" Type="http://schemas.openxmlformats.org/officeDocument/2006/relationships/hyperlink" Target="http://www.reiseland-niedersachsen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iseland-niedersachsen.de/erleben/natur/natur-landschaft-in-niedersachsen/unendliche-weiten-die-geest" TargetMode="External"/><Relationship Id="rId23" Type="http://schemas.openxmlformats.org/officeDocument/2006/relationships/hyperlink" Target="https://www.reiseland-niedersachsen.de/erleben/natur/nationale-naturlandschaften/naturpark-suedheide" TargetMode="External"/><Relationship Id="rId28" Type="http://schemas.openxmlformats.org/officeDocument/2006/relationships/hyperlink" Target="https://www.reiseland-niedersachsen.de/erleben/natur/nationale-naturlandschaften/der-naturpark-weserbergland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ueneburger-heide.de/natur/artikel/11248/wollgrasbluete.html" TargetMode="External"/><Relationship Id="rId31" Type="http://schemas.openxmlformats.org/officeDocument/2006/relationships/hyperlink" Target="mailto:info@gretzcom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iseland-niedersachsen.de/erleben/wandern/wandertouren/nordseetouren/langwarder-groden" TargetMode="External"/><Relationship Id="rId22" Type="http://schemas.openxmlformats.org/officeDocument/2006/relationships/hyperlink" Target="https://www.reiseland-niedersachsen.de/erleben/natur/nationale-naturlandschaften/naturpark-lueneburger-heide" TargetMode="External"/><Relationship Id="rId27" Type="http://schemas.openxmlformats.org/officeDocument/2006/relationships/hyperlink" Target="https://www.reiseland-niedersachsen.de/erleben/natur/nationale-naturlandschaften/naturpark-solling-vogler" TargetMode="External"/><Relationship Id="rId30" Type="http://schemas.openxmlformats.org/officeDocument/2006/relationships/hyperlink" Target="https://we.tl/t-TXnc4Z6Vrw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chtel\Downloads\TMN_Vorlage%20PM_deuts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0E89E40B44848BAC656150DF3FD61" ma:contentTypeVersion="14" ma:contentTypeDescription="Ein neues Dokument erstellen." ma:contentTypeScope="" ma:versionID="88f56b25e52f1b81c84e23a8f301f177">
  <xsd:schema xmlns:xsd="http://www.w3.org/2001/XMLSchema" xmlns:xs="http://www.w3.org/2001/XMLSchema" xmlns:p="http://schemas.microsoft.com/office/2006/metadata/properties" xmlns:ns2="dabc8f51-2f0d-4f58-8e0e-6d5f01a35d41" xmlns:ns3="cf4fcfb8-6bdf-47c4-99ff-9484abc5c7ff" targetNamespace="http://schemas.microsoft.com/office/2006/metadata/properties" ma:root="true" ma:fieldsID="2337e35782623c63a1ea13e4859e6810" ns2:_="" ns3:_="">
    <xsd:import namespace="dabc8f51-2f0d-4f58-8e0e-6d5f01a35d41"/>
    <xsd:import namespace="cf4fcfb8-6bdf-47c4-99ff-9484abc5c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8f51-2f0d-4f58-8e0e-6d5f01a3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9af9724-fbe7-4429-8aea-d478f7125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cfb8-6bdf-47c4-99ff-9484abc5c7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0a42b8-033a-4216-a3c6-66be26d96fe4}" ma:internalName="TaxCatchAll" ma:showField="CatchAllData" ma:web="cf4fcfb8-6bdf-47c4-99ff-9484abc5c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c8f51-2f0d-4f58-8e0e-6d5f01a35d41">
      <Terms xmlns="http://schemas.microsoft.com/office/infopath/2007/PartnerControls"/>
    </lcf76f155ced4ddcb4097134ff3c332f>
    <TaxCatchAll xmlns="cf4fcfb8-6bdf-47c4-99ff-9484abc5c7ff" xsi:nil="true"/>
    <SharedWithUsers xmlns="cf4fcfb8-6bdf-47c4-99ff-9484abc5c7ff">
      <UserInfo>
        <DisplayName>Annett Knechtel | TMN!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CAAC16-6E64-4B12-A3D2-3D35F2129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277DD-B0F2-4708-913D-CF2140A394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3BC940-BD1B-44CD-8D8D-A84A4E61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c8f51-2f0d-4f58-8e0e-6d5f01a35d41"/>
    <ds:schemaRef ds:uri="cf4fcfb8-6bdf-47c4-99ff-9484abc5c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E68D2-D7A8-4133-B1F8-73217CDD1C4D}">
  <ds:schemaRefs>
    <ds:schemaRef ds:uri="http://schemas.microsoft.com/office/2006/metadata/properties"/>
    <ds:schemaRef ds:uri="http://schemas.microsoft.com/office/infopath/2007/PartnerControls"/>
    <ds:schemaRef ds:uri="dabc8f51-2f0d-4f58-8e0e-6d5f01a35d41"/>
    <ds:schemaRef ds:uri="cf4fcfb8-6bdf-47c4-99ff-9484abc5c7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TMN_Vorlage PM_deutsch.dotx</Template>
  <TotalTime>0</TotalTime>
  <Pages>2</Pages>
  <Words>1066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Knechtel | TMN!</dc:creator>
  <cp:keywords/>
  <dc:description/>
  <cp:lastModifiedBy>Ursula Krebs</cp:lastModifiedBy>
  <cp:revision>3</cp:revision>
  <cp:lastPrinted>2024-02-14T09:40:00Z</cp:lastPrinted>
  <dcterms:created xsi:type="dcterms:W3CDTF">2024-02-20T10:35:00Z</dcterms:created>
  <dcterms:modified xsi:type="dcterms:W3CDTF">2024-02-20T10:49:00Z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0x010100BA20E89E40B44848BAC656150DF3FD61</vt:lpwstr>
  </property>
</Properties>
</file>