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105357A5" w:rsidR="00054361" w:rsidRPr="00915ABC" w:rsidRDefault="00915ABC" w:rsidP="00454E7C">
      <w:pPr>
        <w:spacing w:after="0" w:line="360" w:lineRule="auto"/>
        <w:jc w:val="both"/>
        <w:rPr>
          <w:rFonts w:ascii="Arial" w:eastAsia="Calibri" w:hAnsi="Arial" w:cs="Arial"/>
          <w:b/>
          <w:iCs/>
          <w:sz w:val="28"/>
          <w:szCs w:val="28"/>
          <w:highlight w:val="cyan"/>
          <w:lang w:val="de-CH"/>
        </w:rPr>
      </w:pPr>
      <w:r w:rsidRPr="00915ABC">
        <w:rPr>
          <w:rFonts w:ascii="Arial" w:hAnsi="Arial" w:cs="Arial"/>
          <w:b/>
          <w:bCs/>
          <w:sz w:val="28"/>
          <w:szCs w:val="28"/>
          <w:lang w:val="de-CH"/>
        </w:rPr>
        <w:t>Şirince, die grüne Oase an der Ägäisküste von Türkiye, steht nun auf der Liste der besten Tourismusdörfer der Welt 2023</w:t>
      </w:r>
    </w:p>
    <w:p w14:paraId="36041FC6" w14:textId="6EF5F0F1" w:rsidR="00054361" w:rsidRPr="00915ABC" w:rsidRDefault="005626E4" w:rsidP="00025F08">
      <w:pPr>
        <w:spacing w:after="0" w:line="360" w:lineRule="auto"/>
        <w:jc w:val="both"/>
        <w:rPr>
          <w:rFonts w:ascii="Arial" w:hAnsi="Arial" w:cs="Arial"/>
          <w:b/>
          <w:bCs/>
          <w:highlight w:val="cyan"/>
          <w:lang w:val="de-CH"/>
        </w:rPr>
      </w:pPr>
      <w:r w:rsidRPr="00B343AA">
        <w:rPr>
          <w:rFonts w:ascii="Arial" w:hAnsi="Arial" w:cs="Arial"/>
          <w:b/>
          <w:bCs/>
          <w:lang w:val="de-CH"/>
        </w:rPr>
        <w:t xml:space="preserve">Bern, </w:t>
      </w:r>
      <w:r w:rsidR="00B343AA" w:rsidRPr="00B343AA">
        <w:rPr>
          <w:rFonts w:ascii="Arial" w:hAnsi="Arial" w:cs="Arial"/>
          <w:b/>
          <w:bCs/>
          <w:lang w:val="de-CH"/>
        </w:rPr>
        <w:t>14</w:t>
      </w:r>
      <w:r w:rsidR="009E7522" w:rsidRPr="00B343AA">
        <w:rPr>
          <w:rFonts w:ascii="Arial" w:hAnsi="Arial" w:cs="Arial"/>
          <w:b/>
          <w:bCs/>
          <w:lang w:val="de-CH"/>
        </w:rPr>
        <w:t>.</w:t>
      </w:r>
      <w:r w:rsidR="00027D53" w:rsidRPr="00B343AA">
        <w:rPr>
          <w:rFonts w:ascii="Arial" w:hAnsi="Arial" w:cs="Arial"/>
          <w:b/>
          <w:bCs/>
          <w:lang w:val="de-CH"/>
        </w:rPr>
        <w:t>1</w:t>
      </w:r>
      <w:r w:rsidR="00B343AA" w:rsidRPr="00B343AA">
        <w:rPr>
          <w:rFonts w:ascii="Arial" w:hAnsi="Arial" w:cs="Arial"/>
          <w:b/>
          <w:bCs/>
          <w:lang w:val="de-CH"/>
        </w:rPr>
        <w:t>2</w:t>
      </w:r>
      <w:r w:rsidR="009E7522" w:rsidRPr="00B343AA">
        <w:rPr>
          <w:rFonts w:ascii="Arial" w:hAnsi="Arial" w:cs="Arial"/>
          <w:b/>
          <w:bCs/>
          <w:lang w:val="de-CH"/>
        </w:rPr>
        <w:t>.</w:t>
      </w:r>
      <w:r w:rsidRPr="00B343AA">
        <w:rPr>
          <w:rFonts w:ascii="Arial" w:hAnsi="Arial" w:cs="Arial"/>
          <w:b/>
          <w:bCs/>
          <w:lang w:val="de-CH"/>
        </w:rPr>
        <w:t>2023.</w:t>
      </w:r>
      <w:r w:rsidRPr="00B343AA">
        <w:rPr>
          <w:rFonts w:ascii="Arial" w:eastAsia="Calibri" w:hAnsi="Arial" w:cs="Arial"/>
          <w:b/>
          <w:bCs/>
          <w:lang w:val="de-CH"/>
        </w:rPr>
        <w:t xml:space="preserve"> </w:t>
      </w:r>
      <w:r w:rsidR="00915ABC" w:rsidRPr="00B343AA">
        <w:rPr>
          <w:rFonts w:ascii="Arial" w:hAnsi="Arial" w:cs="Arial"/>
          <w:b/>
          <w:bCs/>
          <w:lang w:val="de-CH"/>
        </w:rPr>
        <w:t>Das</w:t>
      </w:r>
      <w:r w:rsidR="00915ABC" w:rsidRPr="00915ABC">
        <w:rPr>
          <w:rFonts w:ascii="Arial" w:hAnsi="Arial" w:cs="Arial"/>
          <w:b/>
          <w:bCs/>
          <w:lang w:val="de-CH"/>
        </w:rPr>
        <w:t xml:space="preserve"> Dorf Şirince, das im Bezirk Selçuk in der Provinz İzmir von Türkiye liegt, erhielt die Auszeichnung als eines der "Besten Tourismusdörfer der Welt 2023" von der Welttourismusorganisation der Vereinten Nationen (UNWTO).</w:t>
      </w:r>
    </w:p>
    <w:p w14:paraId="652B962D" w14:textId="5F7B2509" w:rsidR="00915ABC" w:rsidRPr="00915ABC" w:rsidRDefault="00915ABC" w:rsidP="00915ABC">
      <w:pPr>
        <w:pStyle w:val="KeinLeerraum"/>
        <w:spacing w:after="120" w:line="300" w:lineRule="exact"/>
        <w:jc w:val="both"/>
        <w:rPr>
          <w:rFonts w:ascii="Arial" w:hAnsi="Arial" w:cs="Arial"/>
          <w:lang w:val="de-CH"/>
        </w:rPr>
      </w:pPr>
      <w:r w:rsidRPr="00915ABC">
        <w:rPr>
          <w:rFonts w:ascii="Arial" w:hAnsi="Arial" w:cs="Arial"/>
          <w:lang w:val="de-CH"/>
        </w:rPr>
        <w:t>Şirince, eine grüne Oase an der faszinierenden Ägäisküste von Türkiye, zeichnet sich durch ihre Natur, Geschichte, Kultur und Gastronomie aus.</w:t>
      </w:r>
    </w:p>
    <w:p w14:paraId="76488E9E" w14:textId="542D20D3" w:rsidR="00454E7C" w:rsidRPr="00915ABC" w:rsidRDefault="00915ABC" w:rsidP="00915ABC">
      <w:pPr>
        <w:pStyle w:val="KeinLeerraum"/>
        <w:spacing w:after="120" w:line="300" w:lineRule="exact"/>
        <w:jc w:val="both"/>
        <w:rPr>
          <w:rFonts w:ascii="Arial" w:hAnsi="Arial" w:cs="Arial"/>
          <w:highlight w:val="cyan"/>
          <w:lang w:val="de-CH"/>
        </w:rPr>
      </w:pPr>
      <w:r w:rsidRPr="00915ABC">
        <w:rPr>
          <w:rFonts w:ascii="Arial" w:hAnsi="Arial" w:cs="Arial"/>
          <w:lang w:val="de-CH"/>
        </w:rPr>
        <w:t>In diesem kleinen Dorf mit einer authentischen Atmosphäre wird die jahrhundertealte Geschichte in die Gegenwart gebracht. Die wunderschönen Residenzen, die an den Hängen erbaut wurden, sind so konzipiert, dass sie maximale Aussicht und natürliches Licht bieten. Umgeben von Obstbäumen, Olivenhainen und Weinbergen, die der Gemeinschaft seit langem Lebensgrundlage und Lebensweise bieten. Neben seiner natürlichen Schönheit ist Şirince auch für seine süssen Fruchtweine bekannt, die aus nahezu jeder in der Region angebauten Frucht hergestellt werden. Die Restaurants, die ägäische Aromen und die köstlichen Fruchtweine von Şirince servieren, haben die Region zu einem beliebten Touristenziel gemacht. Aus diesen Gründen und vielen mehr ist die Aufnahme von Şirince in die Liste der besten Tourismusdörfer der Welt 2023 der UNWTO mehr als verdient.</w:t>
      </w:r>
    </w:p>
    <w:p w14:paraId="230829E6" w14:textId="5A96480A" w:rsidR="00454E7C" w:rsidRPr="00915ABC" w:rsidRDefault="00915ABC" w:rsidP="00025F08">
      <w:pPr>
        <w:pStyle w:val="KeinLeerraum"/>
        <w:spacing w:after="120" w:line="300" w:lineRule="exact"/>
        <w:jc w:val="both"/>
        <w:rPr>
          <w:rFonts w:ascii="Arial" w:hAnsi="Arial" w:cs="Arial"/>
          <w:b/>
          <w:bCs/>
          <w:highlight w:val="cyan"/>
          <w:lang w:val="de-CH"/>
        </w:rPr>
      </w:pPr>
      <w:r w:rsidRPr="00915ABC">
        <w:rPr>
          <w:rFonts w:ascii="Arial" w:hAnsi="Arial" w:cs="Arial"/>
          <w:b/>
          <w:bCs/>
          <w:lang w:val="de-CH"/>
        </w:rPr>
        <w:t>Eine ägäische Tradition über Jahrhunderte: Oliven- und Weinlese</w:t>
      </w:r>
    </w:p>
    <w:p w14:paraId="0754983D" w14:textId="2BBEFEA3" w:rsidR="00915ABC" w:rsidRPr="00915ABC" w:rsidRDefault="00915ABC" w:rsidP="00915ABC">
      <w:pPr>
        <w:spacing w:after="120" w:line="300" w:lineRule="exact"/>
        <w:jc w:val="both"/>
        <w:rPr>
          <w:rFonts w:ascii="Arial" w:eastAsia="Calibri" w:hAnsi="Arial" w:cs="Arial"/>
          <w:lang w:val="de-CH"/>
        </w:rPr>
      </w:pPr>
      <w:r w:rsidRPr="00915ABC">
        <w:rPr>
          <w:rFonts w:ascii="Arial" w:eastAsia="Calibri" w:hAnsi="Arial" w:cs="Arial"/>
          <w:lang w:val="de-CH"/>
        </w:rPr>
        <w:t>Auf dem fruchtbaren Boden der Ägäis gegründet, hat Şirince seine Authentizität über die Jahrhunderte hinweg bewahrt. Das Leben im Dorf fliesst auch heute wie in der Vergangenheit: Die Einheimischen sind weiterhin in der Landwirtschaft tätig, und Schafe weiden auf den Feldern. Die Dorfbewohner stellen Marmeladen und Wein aus den Früchten ihrer Gärten her.</w:t>
      </w:r>
    </w:p>
    <w:p w14:paraId="5C076706" w14:textId="53610FC9" w:rsidR="00454E7C" w:rsidRDefault="00915ABC" w:rsidP="00915ABC">
      <w:pPr>
        <w:spacing w:after="120" w:line="300" w:lineRule="exact"/>
        <w:jc w:val="both"/>
        <w:rPr>
          <w:rFonts w:ascii="Arial" w:eastAsia="Calibri" w:hAnsi="Arial" w:cs="Arial"/>
          <w:lang w:val="de-CH"/>
        </w:rPr>
      </w:pPr>
      <w:r w:rsidRPr="00915ABC">
        <w:rPr>
          <w:rFonts w:ascii="Arial" w:eastAsia="Calibri" w:hAnsi="Arial" w:cs="Arial"/>
          <w:lang w:val="de-CH"/>
        </w:rPr>
        <w:t>Im Frühling erwacht die Natur zum Leben und verwandelt das Dorf in ein grünes Paradies, während der Herbst eine andere Dynamik in die Region bringt. In diesen Monaten sind die Menschen von Şirince intensiv damit beschäftigt, Oliven anzubauen und hochwertiges ägäisches Olivenöl herzustellen.</w:t>
      </w:r>
    </w:p>
    <w:p w14:paraId="20ABED89" w14:textId="5E64C2D8" w:rsidR="00915ABC" w:rsidRPr="00915ABC" w:rsidRDefault="00915ABC" w:rsidP="00915ABC">
      <w:pPr>
        <w:pStyle w:val="KeinLeerraum"/>
        <w:spacing w:after="120" w:line="300" w:lineRule="exact"/>
        <w:jc w:val="both"/>
        <w:rPr>
          <w:rFonts w:ascii="Arial" w:hAnsi="Arial" w:cs="Arial"/>
          <w:b/>
          <w:bCs/>
          <w:highlight w:val="cyan"/>
          <w:lang w:val="de-CH"/>
        </w:rPr>
      </w:pPr>
      <w:r w:rsidRPr="00915ABC">
        <w:rPr>
          <w:rFonts w:ascii="Arial" w:hAnsi="Arial" w:cs="Arial"/>
          <w:b/>
          <w:bCs/>
          <w:lang w:val="de-CH"/>
        </w:rPr>
        <w:t>Im Herzen jahrhundertealter Zivilisationen</w:t>
      </w:r>
    </w:p>
    <w:p w14:paraId="1F6728DE" w14:textId="72FDB91E" w:rsidR="00915ABC" w:rsidRPr="00915ABC" w:rsidRDefault="00915ABC" w:rsidP="00915ABC">
      <w:pPr>
        <w:spacing w:after="120" w:line="300" w:lineRule="exact"/>
        <w:jc w:val="both"/>
        <w:rPr>
          <w:rFonts w:ascii="Arial" w:eastAsia="Calibri" w:hAnsi="Arial" w:cs="Arial"/>
          <w:lang w:val="de-CH"/>
        </w:rPr>
      </w:pPr>
      <w:r w:rsidRPr="00915ABC">
        <w:rPr>
          <w:rFonts w:ascii="Arial" w:eastAsia="Calibri" w:hAnsi="Arial" w:cs="Arial"/>
          <w:lang w:val="de-CH"/>
        </w:rPr>
        <w:t>Im Zentrum jahrhundertealter Zivilisationen gelegen, bietet Şirince in einer der schönsten Umgebungen der Welt bequemen Zugang zu mehreren beeindruckenden antiken Stätten. Dieses charmante Dorf in Selçuk, einem Bezirk von İzmir, der in der Liste "Best in Travel 2024" von Lonely Planet hervorgehoben wird, ist von mehreren UNESCO-Weltkulturerbestätten umgeben.</w:t>
      </w:r>
    </w:p>
    <w:p w14:paraId="4D791FB4" w14:textId="53979807" w:rsidR="00915ABC" w:rsidRPr="00915ABC" w:rsidRDefault="00915ABC" w:rsidP="00915ABC">
      <w:pPr>
        <w:spacing w:after="120" w:line="300" w:lineRule="exact"/>
        <w:jc w:val="both"/>
        <w:rPr>
          <w:rFonts w:ascii="Arial" w:eastAsia="Calibri" w:hAnsi="Arial" w:cs="Arial"/>
          <w:highlight w:val="cyan"/>
          <w:lang w:val="de-CH"/>
        </w:rPr>
      </w:pPr>
      <w:r w:rsidRPr="00915ABC">
        <w:rPr>
          <w:rFonts w:ascii="Arial" w:eastAsia="Calibri" w:hAnsi="Arial" w:cs="Arial"/>
          <w:lang w:val="de-CH"/>
        </w:rPr>
        <w:t>Şirince liegt nur 8 km von Selçuk entfernt, wo sich die Ruinen des Tempels der Artemis befinden, einem der Sieben Weltwunder der Antike, und 12 km von der antiken Stadt Ephesos.</w:t>
      </w:r>
    </w:p>
    <w:p w14:paraId="4E51B16F" w14:textId="77777777" w:rsidR="003F7404" w:rsidRDefault="003F7404" w:rsidP="00454E7C">
      <w:pPr>
        <w:spacing w:after="120" w:line="300" w:lineRule="exact"/>
        <w:rPr>
          <w:rFonts w:ascii="Arial" w:eastAsia="Calibri" w:hAnsi="Arial" w:cs="Arial"/>
          <w:highlight w:val="cyan"/>
          <w:lang w:val="de-CH"/>
        </w:rPr>
      </w:pPr>
    </w:p>
    <w:p w14:paraId="29FD279C" w14:textId="77777777" w:rsidR="00915ABC" w:rsidRDefault="00915ABC" w:rsidP="00454E7C">
      <w:pPr>
        <w:spacing w:after="120" w:line="300" w:lineRule="exact"/>
        <w:rPr>
          <w:rFonts w:ascii="Arial" w:eastAsia="Calibri" w:hAnsi="Arial" w:cs="Arial"/>
          <w:highlight w:val="cyan"/>
          <w:lang w:val="de-CH"/>
        </w:rPr>
      </w:pPr>
    </w:p>
    <w:p w14:paraId="4B7A6688" w14:textId="77777777" w:rsidR="00915ABC" w:rsidRPr="00915ABC" w:rsidRDefault="00915ABC" w:rsidP="00454E7C">
      <w:pPr>
        <w:spacing w:after="120" w:line="300" w:lineRule="exact"/>
        <w:rPr>
          <w:rFonts w:ascii="Arial" w:eastAsia="Calibri" w:hAnsi="Arial" w:cs="Arial"/>
          <w:highlight w:val="cyan"/>
          <w:lang w:val="de-CH"/>
        </w:rPr>
      </w:pPr>
    </w:p>
    <w:p w14:paraId="311C2C47" w14:textId="43BA1C4E" w:rsidR="003F7404" w:rsidRPr="003F7404" w:rsidRDefault="003F7404" w:rsidP="00324B8F">
      <w:pPr>
        <w:pStyle w:val="KeinLeerraum"/>
        <w:spacing w:after="120" w:line="300" w:lineRule="exact"/>
        <w:jc w:val="both"/>
        <w:rPr>
          <w:rFonts w:ascii="Arial" w:eastAsia="Times New Roman" w:hAnsi="Arial" w:cs="Arial"/>
          <w:lang w:val="de-CH"/>
        </w:rPr>
      </w:pPr>
      <w:r w:rsidRPr="00915ABC">
        <w:rPr>
          <w:rFonts w:ascii="Arial" w:eastAsia="Times New Roman" w:hAnsi="Arial" w:cs="Arial"/>
          <w:lang w:val="de-CH"/>
        </w:rPr>
        <w:lastRenderedPageBreak/>
        <w:t xml:space="preserve">Bilder inklusive Copyrights finden Sie </w:t>
      </w:r>
      <w:hyperlink r:id="rId7" w:history="1">
        <w:r w:rsidRPr="00915ABC">
          <w:rPr>
            <w:rStyle w:val="Hyperlink"/>
            <w:rFonts w:ascii="Arial" w:eastAsia="Times New Roman" w:hAnsi="Arial" w:cs="Arial"/>
            <w:lang w:val="de-CH"/>
          </w:rPr>
          <w:t>hier</w:t>
        </w:r>
      </w:hyperlink>
      <w:r w:rsidRPr="00915ABC">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915ABC" w:rsidRDefault="005626E4" w:rsidP="005626E4">
      <w:pPr>
        <w:pStyle w:val="KeinLeerraum"/>
        <w:spacing w:after="120" w:line="300" w:lineRule="exact"/>
        <w:jc w:val="both"/>
        <w:rPr>
          <w:rFonts w:ascii="Arial" w:hAnsi="Arial" w:cs="Arial"/>
          <w:lang w:val="en-CA"/>
        </w:rPr>
      </w:pPr>
      <w:r w:rsidRPr="00915ABC">
        <w:rPr>
          <w:rFonts w:ascii="Arial" w:hAnsi="Arial" w:cs="Arial"/>
          <w:lang w:val="en-CA"/>
        </w:rPr>
        <w:t xml:space="preserve">Instagram: </w:t>
      </w:r>
      <w:hyperlink r:id="rId10" w:history="1">
        <w:r w:rsidRPr="00915ABC">
          <w:rPr>
            <w:rStyle w:val="Hyperlink"/>
            <w:rFonts w:ascii="Arial" w:hAnsi="Arial" w:cs="Arial"/>
            <w:lang w:val="en-CA"/>
          </w:rPr>
          <w:t>www.instagram.com/tuerkeitourismus/</w:t>
        </w:r>
      </w:hyperlink>
      <w:r w:rsidRPr="00915ABC">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B185A"/>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6340B"/>
    <w:rsid w:val="004757D4"/>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15ABC"/>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343AA"/>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taivRluWrp"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23</cp:revision>
  <cp:lastPrinted>2023-12-21T12:29:00Z</cp:lastPrinted>
  <dcterms:created xsi:type="dcterms:W3CDTF">2023-04-17T06:44:00Z</dcterms:created>
  <dcterms:modified xsi:type="dcterms:W3CDTF">2023-12-21T12:29:00Z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