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454E7C">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0F03D420" w14:textId="6D117C3B" w:rsidR="00054361" w:rsidRPr="00454E7C" w:rsidRDefault="00454E7C" w:rsidP="00454E7C">
      <w:pPr>
        <w:spacing w:after="0" w:line="360" w:lineRule="auto"/>
        <w:jc w:val="both"/>
        <w:rPr>
          <w:rFonts w:ascii="Arial" w:eastAsia="Calibri" w:hAnsi="Arial" w:cs="Arial"/>
          <w:b/>
          <w:iCs/>
          <w:sz w:val="28"/>
          <w:szCs w:val="28"/>
          <w:highlight w:val="yellow"/>
          <w:lang w:val="de-CH"/>
        </w:rPr>
      </w:pPr>
      <w:r w:rsidRPr="00454E7C">
        <w:rPr>
          <w:rFonts w:ascii="Arial" w:hAnsi="Arial" w:cs="Arial"/>
          <w:b/>
          <w:bCs/>
          <w:sz w:val="28"/>
          <w:szCs w:val="28"/>
          <w:lang w:val="de-CH"/>
        </w:rPr>
        <w:t>İstanbul ist unter den "50 besten Reisezielen 2024"</w:t>
      </w:r>
    </w:p>
    <w:p w14:paraId="68309F76" w14:textId="46B95A10" w:rsidR="008443DB" w:rsidRDefault="005626E4" w:rsidP="00207DA6">
      <w:pPr>
        <w:spacing w:after="0" w:line="360" w:lineRule="auto"/>
        <w:jc w:val="both"/>
        <w:rPr>
          <w:rFonts w:ascii="Arial" w:hAnsi="Arial" w:cs="Arial"/>
          <w:b/>
          <w:bCs/>
          <w:lang w:val="de-CH"/>
        </w:rPr>
      </w:pPr>
      <w:r w:rsidRPr="008443DB">
        <w:rPr>
          <w:rFonts w:ascii="Arial" w:hAnsi="Arial" w:cs="Arial"/>
          <w:b/>
          <w:bCs/>
          <w:lang w:val="de-CH"/>
        </w:rPr>
        <w:t xml:space="preserve">Bern, </w:t>
      </w:r>
      <w:r w:rsidR="008443DB" w:rsidRPr="008443DB">
        <w:rPr>
          <w:rFonts w:ascii="Arial" w:hAnsi="Arial" w:cs="Arial"/>
          <w:b/>
          <w:bCs/>
          <w:lang w:val="de-CH"/>
        </w:rPr>
        <w:t>01</w:t>
      </w:r>
      <w:r w:rsidR="009E7522" w:rsidRPr="008443DB">
        <w:rPr>
          <w:rFonts w:ascii="Arial" w:hAnsi="Arial" w:cs="Arial"/>
          <w:b/>
          <w:bCs/>
          <w:lang w:val="de-CH"/>
        </w:rPr>
        <w:t>.</w:t>
      </w:r>
      <w:r w:rsidR="00027D53" w:rsidRPr="008443DB">
        <w:rPr>
          <w:rFonts w:ascii="Arial" w:hAnsi="Arial" w:cs="Arial"/>
          <w:b/>
          <w:bCs/>
          <w:lang w:val="de-CH"/>
        </w:rPr>
        <w:t>1</w:t>
      </w:r>
      <w:r w:rsidR="008443DB" w:rsidRPr="008443DB">
        <w:rPr>
          <w:rFonts w:ascii="Arial" w:hAnsi="Arial" w:cs="Arial"/>
          <w:b/>
          <w:bCs/>
          <w:lang w:val="de-CH"/>
        </w:rPr>
        <w:t>2</w:t>
      </w:r>
      <w:r w:rsidR="009E7522" w:rsidRPr="008443DB">
        <w:rPr>
          <w:rFonts w:ascii="Arial" w:hAnsi="Arial" w:cs="Arial"/>
          <w:b/>
          <w:bCs/>
          <w:lang w:val="de-CH"/>
        </w:rPr>
        <w:t>.</w:t>
      </w:r>
      <w:r w:rsidRPr="008443DB">
        <w:rPr>
          <w:rFonts w:ascii="Arial" w:hAnsi="Arial" w:cs="Arial"/>
          <w:b/>
          <w:bCs/>
          <w:lang w:val="de-CH"/>
        </w:rPr>
        <w:t>2023.</w:t>
      </w:r>
      <w:r w:rsidRPr="008443DB">
        <w:rPr>
          <w:rFonts w:ascii="Arial" w:eastAsia="Calibri" w:hAnsi="Arial" w:cs="Arial"/>
          <w:b/>
          <w:bCs/>
          <w:lang w:val="de-CH"/>
        </w:rPr>
        <w:t xml:space="preserve"> </w:t>
      </w:r>
      <w:r w:rsidR="00454E7C" w:rsidRPr="00454E7C">
        <w:rPr>
          <w:rFonts w:ascii="Arial" w:hAnsi="Arial" w:cs="Arial"/>
          <w:b/>
          <w:bCs/>
          <w:lang w:val="de-CH"/>
        </w:rPr>
        <w:t xml:space="preserve">Istanbul wurde in die Liste "Die 50 besten Reiseziele 2024" von Travel + Leisure (T+L) aufgenommen und gilt somit als empfehlenswertes Reiseziel für das kommende Jahr. </w:t>
      </w:r>
    </w:p>
    <w:p w14:paraId="36041FC6" w14:textId="21F25196" w:rsidR="00054361" w:rsidRPr="008443DB" w:rsidRDefault="00454E7C" w:rsidP="00207DA6">
      <w:pPr>
        <w:spacing w:after="120" w:line="300" w:lineRule="exact"/>
        <w:jc w:val="both"/>
        <w:rPr>
          <w:rFonts w:ascii="Arial" w:hAnsi="Arial" w:cs="Arial"/>
          <w:lang w:val="de-CH"/>
        </w:rPr>
      </w:pPr>
      <w:r w:rsidRPr="008443DB">
        <w:rPr>
          <w:rFonts w:ascii="Arial" w:hAnsi="Arial" w:cs="Arial"/>
          <w:lang w:val="de-CH"/>
        </w:rPr>
        <w:t>Die lebendige Atmosphäre und die ikonischen Wahrzeichen der Stadt versprechen Besuchern unvergessliche Erlebnisse. T+L erstellte diese Liste, indem es Destinationen, Städte und Erlebnisse vorstellte, die die Aufmerksamkeit seiner Redakteure erregten und sie dazu inspirierten, ihre Reisen für das folgende Jahr zu planen.</w:t>
      </w:r>
    </w:p>
    <w:p w14:paraId="484EBB02" w14:textId="0A7B27C3" w:rsidR="00454E7C" w:rsidRPr="003F7404" w:rsidRDefault="00454E7C" w:rsidP="00207DA6">
      <w:pPr>
        <w:pStyle w:val="KeinLeerraum"/>
        <w:spacing w:after="120" w:line="300" w:lineRule="exact"/>
        <w:jc w:val="both"/>
        <w:rPr>
          <w:rFonts w:ascii="Arial" w:hAnsi="Arial" w:cs="Arial"/>
          <w:lang w:val="de-CH"/>
        </w:rPr>
      </w:pPr>
      <w:r w:rsidRPr="003F7404">
        <w:rPr>
          <w:rFonts w:ascii="Arial" w:hAnsi="Arial" w:cs="Arial"/>
          <w:lang w:val="de-CH"/>
        </w:rPr>
        <w:t>Die Empfehlungen sind in verschiedene Kategorien unterteilt, darunter "Kulturelles Eintauchen", "Essen und Trinken", "Aufregendes in der Grossstadt", "Momente am Wasser", "Naturliebhaber", "Beach Vibes" und "Abenteuerlustige Reisende".</w:t>
      </w:r>
    </w:p>
    <w:p w14:paraId="76488E9E" w14:textId="64C66E8C" w:rsidR="00454E7C" w:rsidRPr="003F7404" w:rsidRDefault="00454E7C" w:rsidP="00207DA6">
      <w:pPr>
        <w:pStyle w:val="KeinLeerraum"/>
        <w:spacing w:after="120" w:line="300" w:lineRule="exact"/>
        <w:jc w:val="both"/>
        <w:rPr>
          <w:rFonts w:ascii="Arial" w:hAnsi="Arial" w:cs="Arial"/>
          <w:lang w:val="de-CH"/>
        </w:rPr>
      </w:pPr>
      <w:r w:rsidRPr="003F7404">
        <w:rPr>
          <w:rFonts w:ascii="Arial" w:hAnsi="Arial" w:cs="Arial"/>
          <w:lang w:val="de-CH"/>
        </w:rPr>
        <w:t xml:space="preserve">Istanbuls moderne Struktur, die Vergangenheit und Gegenwart auf zwei Kontinenten vereint, hat die Stadt zu einem der Top-Reiseziele in der Kategorie "Grossstadtfieber" von "The 50 Best Places </w:t>
      </w:r>
      <w:proofErr w:type="spellStart"/>
      <w:r w:rsidRPr="003F7404">
        <w:rPr>
          <w:rFonts w:ascii="Arial" w:hAnsi="Arial" w:cs="Arial"/>
          <w:lang w:val="de-CH"/>
        </w:rPr>
        <w:t>to</w:t>
      </w:r>
      <w:proofErr w:type="spellEnd"/>
      <w:r w:rsidRPr="003F7404">
        <w:rPr>
          <w:rFonts w:ascii="Arial" w:hAnsi="Arial" w:cs="Arial"/>
          <w:lang w:val="de-CH"/>
        </w:rPr>
        <w:t xml:space="preserve"> Travel in 2024" gemacht.</w:t>
      </w:r>
    </w:p>
    <w:p w14:paraId="230829E6" w14:textId="77777777" w:rsidR="00454E7C" w:rsidRPr="003F7404" w:rsidRDefault="00454E7C" w:rsidP="00207DA6">
      <w:pPr>
        <w:pStyle w:val="KeinLeerraum"/>
        <w:spacing w:after="120" w:line="300" w:lineRule="exact"/>
        <w:jc w:val="both"/>
        <w:rPr>
          <w:rFonts w:ascii="Arial" w:hAnsi="Arial" w:cs="Arial"/>
          <w:b/>
          <w:bCs/>
          <w:lang w:val="de-CH"/>
        </w:rPr>
      </w:pPr>
      <w:r w:rsidRPr="003F7404">
        <w:rPr>
          <w:rFonts w:ascii="Arial" w:hAnsi="Arial" w:cs="Arial"/>
          <w:b/>
          <w:bCs/>
          <w:lang w:val="de-CH"/>
        </w:rPr>
        <w:t>İstanbul: Die Stadt des Luxus und des Stils in Türkiye</w:t>
      </w:r>
    </w:p>
    <w:p w14:paraId="67E0B04F" w14:textId="2DC67CDF" w:rsidR="00454E7C" w:rsidRPr="00454E7C" w:rsidRDefault="00454E7C" w:rsidP="00207DA6">
      <w:pPr>
        <w:spacing w:after="120" w:line="300" w:lineRule="exact"/>
        <w:jc w:val="both"/>
        <w:rPr>
          <w:rFonts w:ascii="Arial" w:eastAsia="Calibri" w:hAnsi="Arial" w:cs="Arial"/>
          <w:lang w:val="de-CH"/>
        </w:rPr>
      </w:pPr>
      <w:r w:rsidRPr="00454E7C">
        <w:rPr>
          <w:rFonts w:ascii="Arial" w:eastAsia="Calibri" w:hAnsi="Arial" w:cs="Arial"/>
          <w:lang w:val="de-CH"/>
        </w:rPr>
        <w:t>Istanbul, eine weltweit renommierte Stadt, beeindruckt durch ihre historischen Wahrzeichen, eine Architektur, die ihre vielfältige Kultur widerspiegelt, eine lebendige Kultur- und Kunstszene, faszinierende Gastronomieerlebnisse und abwechslungsreiche Einkaufsmöglichkeiten. T + L liefert in seinem Artikel eine detaillierte Beschreibung dieser vielseitigen Erlebnisse.</w:t>
      </w:r>
    </w:p>
    <w:p w14:paraId="61372169" w14:textId="2B8BD065" w:rsidR="00454E7C" w:rsidRPr="00454E7C" w:rsidRDefault="00454E7C" w:rsidP="00207DA6">
      <w:pPr>
        <w:spacing w:after="120" w:line="300" w:lineRule="exact"/>
        <w:jc w:val="both"/>
        <w:rPr>
          <w:rFonts w:ascii="Arial" w:eastAsia="Calibri" w:hAnsi="Arial" w:cs="Arial"/>
          <w:lang w:val="de-CH"/>
        </w:rPr>
      </w:pPr>
      <w:r w:rsidRPr="00454E7C">
        <w:rPr>
          <w:rFonts w:ascii="Arial" w:eastAsia="Calibri" w:hAnsi="Arial" w:cs="Arial"/>
          <w:lang w:val="de-CH"/>
        </w:rPr>
        <w:t>Der Beitrag hebt nicht nur die Vorzüge luxuriöser Unterkünfte und exquisiter Restaurants in Istanbul hervor, sondern betont auch, dass die Stadt nicht nur von historischer Bedeutung ist, sondern auch eine moderne Metropole. Mit beeindruckenden Hotels, zeitgenössischen Kunstgalerien, Michelin-Stern-Restaurants, Luxus und vielfältigen Einkaufsmöglichkeiten spiegelt Istanbul eine zeitgemässe Lebensweise wider.</w:t>
      </w:r>
    </w:p>
    <w:p w14:paraId="5C076706" w14:textId="1B09AF89" w:rsidR="00454E7C" w:rsidRDefault="00454E7C" w:rsidP="00207DA6">
      <w:pPr>
        <w:spacing w:after="120" w:line="300" w:lineRule="exact"/>
        <w:jc w:val="both"/>
        <w:rPr>
          <w:rFonts w:ascii="Arial" w:eastAsia="Calibri" w:hAnsi="Arial" w:cs="Arial"/>
          <w:lang w:val="de-CH"/>
        </w:rPr>
      </w:pPr>
      <w:r w:rsidRPr="00454E7C">
        <w:rPr>
          <w:rFonts w:ascii="Arial" w:eastAsia="Calibri" w:hAnsi="Arial" w:cs="Arial"/>
          <w:lang w:val="de-CH"/>
        </w:rPr>
        <w:t xml:space="preserve">Reisenden präsentiert Istanbul ein facettenreiches Erlebnis mit historischen Sehenswürdigkeiten, lebhaftem sozialem Leben, Museen, Kunst- und Kulturveranstaltungen sowie einzigartigen Gourmetrestaurants. Als die dynamischste und </w:t>
      </w:r>
      <w:proofErr w:type="spellStart"/>
      <w:r w:rsidRPr="00454E7C">
        <w:rPr>
          <w:rFonts w:ascii="Arial" w:eastAsia="Calibri" w:hAnsi="Arial" w:cs="Arial"/>
          <w:lang w:val="de-CH"/>
        </w:rPr>
        <w:t>pulsierendste</w:t>
      </w:r>
      <w:proofErr w:type="spellEnd"/>
      <w:r w:rsidRPr="00454E7C">
        <w:rPr>
          <w:rFonts w:ascii="Arial" w:eastAsia="Calibri" w:hAnsi="Arial" w:cs="Arial"/>
          <w:lang w:val="de-CH"/>
        </w:rPr>
        <w:t xml:space="preserve"> Metropole der Türkei hat Istanbul in den letzten Jahren Anerkennung auf verschiedenen Reiselisten von renommierten Publikationen wie Conde Nast Traveller, Forbes und Time Out erhalten.</w:t>
      </w:r>
    </w:p>
    <w:p w14:paraId="4E51B16F" w14:textId="77777777" w:rsidR="003F7404" w:rsidRPr="00454E7C" w:rsidRDefault="003F7404" w:rsidP="00207DA6">
      <w:pPr>
        <w:spacing w:after="120" w:line="300" w:lineRule="exact"/>
        <w:jc w:val="both"/>
        <w:rPr>
          <w:rFonts w:ascii="Arial" w:eastAsia="Calibri" w:hAnsi="Arial" w:cs="Arial"/>
          <w:highlight w:val="yellow"/>
          <w:lang w:val="de-CH"/>
        </w:rPr>
      </w:pPr>
    </w:p>
    <w:p w14:paraId="311C2C47" w14:textId="3F0B23D8" w:rsidR="003F7404" w:rsidRPr="003F7404" w:rsidRDefault="003F7404" w:rsidP="00207DA6">
      <w:pPr>
        <w:pStyle w:val="KeinLeerraum"/>
        <w:spacing w:after="120" w:line="300" w:lineRule="exact"/>
        <w:jc w:val="both"/>
        <w:rPr>
          <w:rFonts w:ascii="Arial" w:eastAsia="Times New Roman" w:hAnsi="Arial" w:cs="Arial"/>
          <w:lang w:val="de-CH"/>
        </w:rPr>
      </w:pPr>
      <w:r w:rsidRPr="003F7404">
        <w:rPr>
          <w:rFonts w:ascii="Arial" w:eastAsia="Times New Roman" w:hAnsi="Arial" w:cs="Arial"/>
          <w:lang w:val="de-CH"/>
        </w:rPr>
        <w:t xml:space="preserve">Bilder inklusive Copyrights finden </w:t>
      </w:r>
      <w:r w:rsidRPr="002C3831">
        <w:rPr>
          <w:rFonts w:ascii="Arial" w:eastAsia="Times New Roman" w:hAnsi="Arial" w:cs="Arial"/>
          <w:lang w:val="de-CH"/>
        </w:rPr>
        <w:t xml:space="preserve">Sie </w:t>
      </w:r>
      <w:hyperlink r:id="rId7" w:history="1">
        <w:r w:rsidRPr="002C3831">
          <w:rPr>
            <w:rStyle w:val="Hyperlink"/>
            <w:rFonts w:ascii="Arial" w:eastAsia="Times New Roman" w:hAnsi="Arial" w:cs="Arial"/>
            <w:lang w:val="de-CH"/>
          </w:rPr>
          <w:t>hier</w:t>
        </w:r>
      </w:hyperlink>
      <w:r w:rsidRPr="002C3831">
        <w:rPr>
          <w:rFonts w:ascii="Arial" w:eastAsia="Times New Roman" w:hAnsi="Arial" w:cs="Arial"/>
          <w:lang w:val="de-CH"/>
        </w:rPr>
        <w:t>.</w:t>
      </w:r>
    </w:p>
    <w:p w14:paraId="34B616E5" w14:textId="77777777" w:rsidR="003D3E7E" w:rsidRDefault="003D3E7E" w:rsidP="005626E4">
      <w:pPr>
        <w:pStyle w:val="KeinLeerraum"/>
        <w:spacing w:after="120" w:line="300" w:lineRule="exact"/>
        <w:jc w:val="both"/>
        <w:rPr>
          <w:rFonts w:ascii="Arial" w:eastAsia="Times New Roman" w:hAnsi="Arial" w:cs="Arial"/>
          <w:lang w:val="de-CH"/>
        </w:rPr>
      </w:pPr>
    </w:p>
    <w:p w14:paraId="650240B3" w14:textId="77777777" w:rsidR="008443DB" w:rsidRDefault="008443DB" w:rsidP="005626E4">
      <w:pPr>
        <w:pStyle w:val="KeinLeerraum"/>
        <w:spacing w:after="120" w:line="300" w:lineRule="exact"/>
        <w:jc w:val="both"/>
        <w:rPr>
          <w:rFonts w:ascii="Arial" w:eastAsia="Times New Roman" w:hAnsi="Arial" w:cs="Arial"/>
          <w:lang w:val="de-CH"/>
        </w:rPr>
      </w:pPr>
    </w:p>
    <w:p w14:paraId="15C77F71" w14:textId="77777777" w:rsidR="008443DB" w:rsidRDefault="008443DB" w:rsidP="005626E4">
      <w:pPr>
        <w:pStyle w:val="KeinLeerraum"/>
        <w:spacing w:after="120" w:line="300" w:lineRule="exact"/>
        <w:jc w:val="both"/>
        <w:rPr>
          <w:rFonts w:ascii="Arial" w:eastAsia="Times New Roman" w:hAnsi="Arial" w:cs="Arial"/>
          <w:lang w:val="de-CH"/>
        </w:rPr>
      </w:pPr>
    </w:p>
    <w:p w14:paraId="0017098B" w14:textId="77777777" w:rsidR="008443DB" w:rsidRDefault="008443DB" w:rsidP="005626E4">
      <w:pPr>
        <w:pStyle w:val="KeinLeerraum"/>
        <w:spacing w:after="120" w:line="300" w:lineRule="exact"/>
        <w:jc w:val="both"/>
        <w:rPr>
          <w:rFonts w:ascii="Arial" w:eastAsia="Times New Roman" w:hAnsi="Arial" w:cs="Arial"/>
          <w:lang w:val="de-CH"/>
        </w:rPr>
      </w:pPr>
    </w:p>
    <w:p w14:paraId="1A4EDE59" w14:textId="60519460" w:rsidR="005626E4" w:rsidRPr="00027D53" w:rsidRDefault="005626E4" w:rsidP="005626E4">
      <w:pPr>
        <w:pStyle w:val="KeinLeerraum"/>
        <w:spacing w:after="120" w:line="300" w:lineRule="exact"/>
        <w:jc w:val="both"/>
        <w:rPr>
          <w:rFonts w:ascii="Arial" w:hAnsi="Arial" w:cs="Arial"/>
          <w:b/>
          <w:bCs/>
          <w:lang w:val="en-CA"/>
        </w:rPr>
      </w:pPr>
      <w:r w:rsidRPr="00027D53">
        <w:rPr>
          <w:rFonts w:ascii="Arial" w:hAnsi="Arial" w:cs="Arial"/>
          <w:b/>
          <w:bCs/>
          <w:lang w:val="en-CA"/>
        </w:rPr>
        <w:t xml:space="preserve">Social Media </w:t>
      </w:r>
    </w:p>
    <w:p w14:paraId="5EB4B068" w14:textId="77777777" w:rsidR="005626E4" w:rsidRPr="00027D53" w:rsidRDefault="005626E4" w:rsidP="005626E4">
      <w:pPr>
        <w:pStyle w:val="KeinLeerraum"/>
        <w:spacing w:after="120" w:line="300" w:lineRule="exact"/>
        <w:jc w:val="both"/>
        <w:rPr>
          <w:rFonts w:ascii="Arial" w:hAnsi="Arial" w:cs="Arial"/>
          <w:lang w:val="en-CA"/>
        </w:rPr>
      </w:pPr>
      <w:r w:rsidRPr="00027D53">
        <w:rPr>
          <w:rFonts w:ascii="Arial" w:hAnsi="Arial" w:cs="Arial"/>
          <w:lang w:val="en-CA"/>
        </w:rPr>
        <w:t xml:space="preserve">Website: </w:t>
      </w:r>
      <w:hyperlink r:id="rId8" w:history="1">
        <w:r w:rsidRPr="00027D53">
          <w:rPr>
            <w:rStyle w:val="Hyperlink"/>
            <w:rFonts w:ascii="Arial" w:hAnsi="Arial" w:cs="Arial"/>
            <w:lang w:val="en-CA"/>
          </w:rPr>
          <w:t>goturkiye.com/</w:t>
        </w:r>
      </w:hyperlink>
      <w:r w:rsidRPr="00027D53">
        <w:rPr>
          <w:rFonts w:ascii="Arial" w:hAnsi="Arial" w:cs="Arial"/>
          <w:lang w:val="en-CA"/>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9"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207DA6" w:rsidRDefault="005626E4" w:rsidP="005626E4">
      <w:pPr>
        <w:pStyle w:val="KeinLeerraum"/>
        <w:spacing w:after="120" w:line="300" w:lineRule="exact"/>
        <w:jc w:val="both"/>
        <w:rPr>
          <w:rFonts w:ascii="Arial" w:hAnsi="Arial" w:cs="Arial"/>
          <w:lang w:val="en-CA"/>
        </w:rPr>
      </w:pPr>
      <w:r w:rsidRPr="00207DA6">
        <w:rPr>
          <w:rFonts w:ascii="Arial" w:hAnsi="Arial" w:cs="Arial"/>
          <w:lang w:val="en-CA"/>
        </w:rPr>
        <w:t xml:space="preserve">Instagram: </w:t>
      </w:r>
      <w:r w:rsidR="00207DA6">
        <w:fldChar w:fldCharType="begin"/>
      </w:r>
      <w:r w:rsidR="00207DA6">
        <w:instrText>HYPERLINK "http://www.instagram.com/tuerkeitourismus/"</w:instrText>
      </w:r>
      <w:r w:rsidR="00207DA6">
        <w:fldChar w:fldCharType="separate"/>
      </w:r>
      <w:r w:rsidRPr="00207DA6">
        <w:rPr>
          <w:rStyle w:val="Hyperlink"/>
          <w:rFonts w:ascii="Arial" w:hAnsi="Arial" w:cs="Arial"/>
          <w:lang w:val="en-CA"/>
        </w:rPr>
        <w:t>www.instagram.com/tuerkeitourismus/</w:t>
      </w:r>
      <w:r w:rsidR="00207DA6">
        <w:rPr>
          <w:rStyle w:val="Hyperlink"/>
          <w:rFonts w:ascii="Arial" w:hAnsi="Arial" w:cs="Arial"/>
          <w:lang w:val="de-CH"/>
        </w:rPr>
        <w:fldChar w:fldCharType="end"/>
      </w:r>
      <w:r w:rsidRPr="00207DA6">
        <w:rPr>
          <w:rFonts w:ascii="Arial" w:hAnsi="Arial" w:cs="Arial"/>
          <w:lang w:val="en-CA"/>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0"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1"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2"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3"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27D53"/>
    <w:rsid w:val="00054361"/>
    <w:rsid w:val="000C2CEB"/>
    <w:rsid w:val="000D3E7E"/>
    <w:rsid w:val="00106C22"/>
    <w:rsid w:val="00131185"/>
    <w:rsid w:val="001413A6"/>
    <w:rsid w:val="00181735"/>
    <w:rsid w:val="00182B6D"/>
    <w:rsid w:val="00190220"/>
    <w:rsid w:val="00207DA6"/>
    <w:rsid w:val="00214B07"/>
    <w:rsid w:val="0022738B"/>
    <w:rsid w:val="00234909"/>
    <w:rsid w:val="002415CB"/>
    <w:rsid w:val="002437A8"/>
    <w:rsid w:val="00281A4D"/>
    <w:rsid w:val="002C3831"/>
    <w:rsid w:val="002E7F77"/>
    <w:rsid w:val="00311D92"/>
    <w:rsid w:val="00323B23"/>
    <w:rsid w:val="00324B8F"/>
    <w:rsid w:val="00327DFA"/>
    <w:rsid w:val="003459B5"/>
    <w:rsid w:val="00345A32"/>
    <w:rsid w:val="00347FFE"/>
    <w:rsid w:val="0035736F"/>
    <w:rsid w:val="00366DC7"/>
    <w:rsid w:val="003817E4"/>
    <w:rsid w:val="0038277C"/>
    <w:rsid w:val="00382BF6"/>
    <w:rsid w:val="003A40D1"/>
    <w:rsid w:val="003B005E"/>
    <w:rsid w:val="003C54A7"/>
    <w:rsid w:val="003D3E7E"/>
    <w:rsid w:val="003D4A47"/>
    <w:rsid w:val="003E3F29"/>
    <w:rsid w:val="003E5D8E"/>
    <w:rsid w:val="003F7404"/>
    <w:rsid w:val="00404A15"/>
    <w:rsid w:val="004126F4"/>
    <w:rsid w:val="0042065D"/>
    <w:rsid w:val="00420978"/>
    <w:rsid w:val="00422950"/>
    <w:rsid w:val="00426C5E"/>
    <w:rsid w:val="00435978"/>
    <w:rsid w:val="00454E7C"/>
    <w:rsid w:val="00484DC9"/>
    <w:rsid w:val="004B072D"/>
    <w:rsid w:val="004D49D1"/>
    <w:rsid w:val="004E7DE7"/>
    <w:rsid w:val="005041FE"/>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764F1"/>
    <w:rsid w:val="006B60C7"/>
    <w:rsid w:val="006E40B8"/>
    <w:rsid w:val="0070793F"/>
    <w:rsid w:val="00727FAD"/>
    <w:rsid w:val="00730DDF"/>
    <w:rsid w:val="00737F54"/>
    <w:rsid w:val="00740E9D"/>
    <w:rsid w:val="007607A3"/>
    <w:rsid w:val="00791B70"/>
    <w:rsid w:val="007A3CB4"/>
    <w:rsid w:val="007A5D52"/>
    <w:rsid w:val="007C1D4D"/>
    <w:rsid w:val="007E20B3"/>
    <w:rsid w:val="007F6218"/>
    <w:rsid w:val="00806CA4"/>
    <w:rsid w:val="00811634"/>
    <w:rsid w:val="00811FD4"/>
    <w:rsid w:val="008128E0"/>
    <w:rsid w:val="00833404"/>
    <w:rsid w:val="00834413"/>
    <w:rsid w:val="008443DB"/>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C2EB7"/>
    <w:rsid w:val="009E36D8"/>
    <w:rsid w:val="009E7522"/>
    <w:rsid w:val="00A36537"/>
    <w:rsid w:val="00A51D7A"/>
    <w:rsid w:val="00A87538"/>
    <w:rsid w:val="00AA0A56"/>
    <w:rsid w:val="00AE739C"/>
    <w:rsid w:val="00AF6141"/>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A4FDE"/>
    <w:rsid w:val="00CC0CF0"/>
    <w:rsid w:val="00CF46FA"/>
    <w:rsid w:val="00D25BAA"/>
    <w:rsid w:val="00D374FE"/>
    <w:rsid w:val="00D42809"/>
    <w:rsid w:val="00D54A36"/>
    <w:rsid w:val="00D722D7"/>
    <w:rsid w:val="00D80B70"/>
    <w:rsid w:val="00DB2AE2"/>
    <w:rsid w:val="00E024E9"/>
    <w:rsid w:val="00E20918"/>
    <w:rsid w:val="00E36D54"/>
    <w:rsid w:val="00E47291"/>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https://goturkiye.com/" TargetMode="External"/><Relationship Id="rId3" Type="http://schemas.openxmlformats.org/officeDocument/2006/relationships/settings" Target="settings.xml"/><Relationship Id="rId7" Type="http://schemas.openxmlformats.org/officeDocument/2006/relationships/hyperlink" Target="https://we.tl/t-rNfCchzuX8" TargetMode="External"/><Relationship Id="rId12" Type="http://schemas.openxmlformats.org/officeDocument/2006/relationships/hyperlink" Target="mailto:info@gretzcom.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GoTurkiye/video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3558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Tess Triponez (Gretz Communications AG)</cp:lastModifiedBy>
  <cp:revision>22</cp:revision>
  <dcterms:created xsi:type="dcterms:W3CDTF">2023-04-17T06:44:00Z</dcterms:created>
  <dcterms:modified xsi:type="dcterms:W3CDTF">2023-12-15T11:43:00Z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