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191D0" w14:textId="0DF00070" w:rsidR="00BC2EA5" w:rsidRPr="008A5909" w:rsidRDefault="00E76622" w:rsidP="00BC2EA5">
      <w:pPr>
        <w:autoSpaceDE w:val="0"/>
        <w:autoSpaceDN w:val="0"/>
        <w:adjustRightInd w:val="0"/>
        <w:jc w:val="center"/>
        <w:rPr>
          <w:rFonts w:ascii="Neutraface 2 Text Book" w:hAnsi="Neutraface 2 Text Book" w:cs="Arial"/>
          <w:i/>
          <w:sz w:val="50"/>
          <w:szCs w:val="50"/>
        </w:rPr>
      </w:pPr>
      <w:r w:rsidRPr="008A5909">
        <w:rPr>
          <w:rFonts w:ascii="Neutraface 2 Text Book" w:hAnsi="Neutraface 2 Text Book" w:cs="Arial"/>
          <w:i/>
          <w:sz w:val="50"/>
          <w:szCs w:val="50"/>
        </w:rPr>
        <w:t>Stimmungsvoller Advent in Seefeld</w:t>
      </w:r>
    </w:p>
    <w:p w14:paraId="1D200599" w14:textId="2E0B67DD" w:rsidR="00413F4A" w:rsidRPr="008A5909" w:rsidRDefault="00413F4A" w:rsidP="00BC2EA5">
      <w:pPr>
        <w:jc w:val="center"/>
        <w:rPr>
          <w:rFonts w:ascii="Neutraface 2 Text Book" w:hAnsi="Neutraface 2 Text Book"/>
          <w:b/>
          <w:sz w:val="24"/>
        </w:rPr>
      </w:pPr>
      <w:r w:rsidRPr="008A5909">
        <w:rPr>
          <w:rFonts w:ascii="Neutraface 2 Text Book" w:hAnsi="Neutraface 2 Text Book"/>
          <w:b/>
          <w:sz w:val="24"/>
        </w:rPr>
        <w:t>Besinnliche</w:t>
      </w:r>
      <w:r w:rsidR="004B435C" w:rsidRPr="008A5909">
        <w:rPr>
          <w:rFonts w:ascii="Neutraface 2 Text Book" w:hAnsi="Neutraface 2 Text Book"/>
          <w:b/>
          <w:sz w:val="24"/>
        </w:rPr>
        <w:t>s</w:t>
      </w:r>
      <w:r w:rsidRPr="008A5909">
        <w:rPr>
          <w:rFonts w:ascii="Neutraface 2 Text Book" w:hAnsi="Neutraface 2 Text Book"/>
          <w:b/>
          <w:sz w:val="24"/>
        </w:rPr>
        <w:t xml:space="preserve"> Adventsprogramm</w:t>
      </w:r>
      <w:r w:rsidR="00E800A0" w:rsidRPr="008A5909">
        <w:rPr>
          <w:rFonts w:ascii="Neutraface 2 Text Book" w:hAnsi="Neutraface 2 Text Book"/>
          <w:b/>
          <w:sz w:val="24"/>
        </w:rPr>
        <w:t xml:space="preserve"> und </w:t>
      </w:r>
      <w:r w:rsidR="004B435C" w:rsidRPr="008A5909">
        <w:rPr>
          <w:rFonts w:ascii="Neutraface 2 Text Book" w:hAnsi="Neutraface 2 Text Book"/>
          <w:b/>
          <w:sz w:val="24"/>
        </w:rPr>
        <w:t xml:space="preserve">Jubiläums-Konzert der </w:t>
      </w:r>
      <w:r w:rsidR="00E800A0" w:rsidRPr="008A5909">
        <w:rPr>
          <w:rFonts w:ascii="Neutraface 2 Text Book" w:hAnsi="Neutraface 2 Text Book"/>
          <w:b/>
          <w:sz w:val="24"/>
        </w:rPr>
        <w:t>Kastelruther Spatzen</w:t>
      </w:r>
    </w:p>
    <w:p w14:paraId="2A4946A7" w14:textId="3FC6EF70" w:rsidR="001E44C1" w:rsidRPr="008A5909" w:rsidRDefault="001E44C1" w:rsidP="00772B7A">
      <w:pPr>
        <w:jc w:val="both"/>
        <w:rPr>
          <w:rFonts w:ascii="Neutraface 2 Text Book" w:hAnsi="Neutraface 2 Text Book" w:cs="Arial"/>
          <w:b/>
          <w:bCs/>
        </w:rPr>
      </w:pPr>
    </w:p>
    <w:p w14:paraId="4DDC7E25" w14:textId="77777777" w:rsidR="00BC2EA5" w:rsidRPr="008A5909" w:rsidRDefault="00BC2EA5" w:rsidP="00772B7A">
      <w:pPr>
        <w:jc w:val="both"/>
        <w:rPr>
          <w:rFonts w:ascii="Neutraface 2 Text Book" w:hAnsi="Neutraface 2 Text Book" w:cs="Arial"/>
          <w:b/>
          <w:bCs/>
        </w:rPr>
      </w:pPr>
    </w:p>
    <w:p w14:paraId="7A94699A" w14:textId="1655F89B" w:rsidR="00E62CFD" w:rsidRPr="008A5909" w:rsidRDefault="00031462" w:rsidP="00D55E8D">
      <w:pPr>
        <w:spacing w:line="276" w:lineRule="auto"/>
        <w:jc w:val="both"/>
        <w:rPr>
          <w:rFonts w:ascii="Neutraface 2 Text Book" w:hAnsi="Neutraface 2 Text Book" w:cs="Arial"/>
          <w:b/>
          <w:bCs/>
        </w:rPr>
      </w:pPr>
      <w:r w:rsidRPr="001C321B">
        <w:rPr>
          <w:rFonts w:ascii="Neutraface 2 Text Book" w:hAnsi="Neutraface 2 Text Book" w:cs="Arial"/>
          <w:b/>
          <w:bCs/>
        </w:rPr>
        <w:t>Bern/</w:t>
      </w:r>
      <w:r w:rsidR="00CF1F7E" w:rsidRPr="001C321B">
        <w:rPr>
          <w:rFonts w:ascii="Neutraface 2 Text Book" w:hAnsi="Neutraface 2 Text Book" w:cs="Arial"/>
          <w:b/>
          <w:bCs/>
        </w:rPr>
        <w:t>Seefeld,</w:t>
      </w:r>
      <w:r w:rsidR="00197F9D" w:rsidRPr="001C321B">
        <w:rPr>
          <w:rFonts w:ascii="Neutraface 2 Text Book" w:hAnsi="Neutraface 2 Text Book" w:cs="Arial"/>
          <w:b/>
          <w:bCs/>
        </w:rPr>
        <w:t xml:space="preserve"> </w:t>
      </w:r>
      <w:r w:rsidR="00F83A57" w:rsidRPr="001C321B">
        <w:rPr>
          <w:rFonts w:ascii="Neutraface 2 Text Book" w:hAnsi="Neutraface 2 Text Book" w:cs="Arial"/>
          <w:b/>
          <w:bCs/>
        </w:rPr>
        <w:t>2</w:t>
      </w:r>
      <w:r w:rsidR="00E76622" w:rsidRPr="001C321B">
        <w:rPr>
          <w:rFonts w:ascii="Neutraface 2 Text Book" w:hAnsi="Neutraface 2 Text Book" w:cs="Arial"/>
          <w:b/>
          <w:bCs/>
        </w:rPr>
        <w:t>3</w:t>
      </w:r>
      <w:r w:rsidR="00197F9D" w:rsidRPr="001C321B">
        <w:rPr>
          <w:rFonts w:ascii="Neutraface 2 Text Book" w:hAnsi="Neutraface 2 Text Book" w:cs="Arial"/>
          <w:b/>
          <w:bCs/>
        </w:rPr>
        <w:t>.</w:t>
      </w:r>
      <w:r w:rsidR="00CF1F7E" w:rsidRPr="001C321B">
        <w:rPr>
          <w:rFonts w:ascii="Neutraface 2 Text Book" w:hAnsi="Neutraface 2 Text Book" w:cs="Arial"/>
          <w:b/>
          <w:bCs/>
        </w:rPr>
        <w:t xml:space="preserve"> </w:t>
      </w:r>
      <w:r w:rsidR="00E76622" w:rsidRPr="001C321B">
        <w:rPr>
          <w:rFonts w:ascii="Neutraface 2 Text Book" w:hAnsi="Neutraface 2 Text Book" w:cs="Arial"/>
          <w:b/>
          <w:bCs/>
        </w:rPr>
        <w:t xml:space="preserve">November </w:t>
      </w:r>
      <w:r w:rsidR="00FE1337" w:rsidRPr="001C321B">
        <w:rPr>
          <w:rFonts w:ascii="Neutraface 2 Text Book" w:hAnsi="Neutraface 2 Text Book" w:cs="Arial"/>
          <w:b/>
          <w:bCs/>
        </w:rPr>
        <w:t>2</w:t>
      </w:r>
      <w:r w:rsidR="006A164B" w:rsidRPr="001C321B">
        <w:rPr>
          <w:rFonts w:ascii="Neutraface 2 Text Book" w:hAnsi="Neutraface 2 Text Book" w:cs="Arial"/>
          <w:b/>
          <w:bCs/>
        </w:rPr>
        <w:t>02</w:t>
      </w:r>
      <w:r w:rsidR="00EE07A5" w:rsidRPr="001C321B">
        <w:rPr>
          <w:rFonts w:ascii="Neutraface 2 Text Book" w:hAnsi="Neutraface 2 Text Book" w:cs="Arial"/>
          <w:b/>
          <w:bCs/>
        </w:rPr>
        <w:t>3</w:t>
      </w:r>
      <w:r w:rsidR="00CF1F7E" w:rsidRPr="001C321B">
        <w:rPr>
          <w:rFonts w:ascii="Neutraface 2 Text Book" w:hAnsi="Neutraface 2 Text Book" w:cs="Arial"/>
          <w:b/>
          <w:bCs/>
        </w:rPr>
        <w:t xml:space="preserve"> – </w:t>
      </w:r>
      <w:bookmarkStart w:id="0" w:name="_Hlk133313636"/>
      <w:r w:rsidR="00E76622" w:rsidRPr="001C321B">
        <w:rPr>
          <w:rFonts w:ascii="Neutraface 2 Text Book" w:hAnsi="Neutraface 2 Text Book" w:cs="Arial"/>
          <w:b/>
          <w:bCs/>
        </w:rPr>
        <w:t xml:space="preserve">Die Adventszeit ist </w:t>
      </w:r>
      <w:r w:rsidR="00D57E10" w:rsidRPr="001C321B">
        <w:rPr>
          <w:rFonts w:ascii="Neutraface 2 Text Book" w:hAnsi="Neutraface 2 Text Book" w:cs="Arial"/>
          <w:b/>
          <w:bCs/>
        </w:rPr>
        <w:t>eine</w:t>
      </w:r>
      <w:r w:rsidR="00E76622" w:rsidRPr="001C321B">
        <w:rPr>
          <w:rFonts w:ascii="Neutraface 2 Text Book" w:hAnsi="Neutraface 2 Text Book" w:cs="Arial"/>
          <w:b/>
          <w:bCs/>
        </w:rPr>
        <w:t xml:space="preserve"> Zeit des Innehaltens, des</w:t>
      </w:r>
      <w:r w:rsidR="00E76622" w:rsidRPr="008A5909">
        <w:rPr>
          <w:rFonts w:ascii="Neutraface 2 Text Book" w:hAnsi="Neutraface 2 Text Book" w:cs="Arial"/>
          <w:b/>
          <w:bCs/>
        </w:rPr>
        <w:t xml:space="preserve"> Zusammenkommens und der Vorfreude auf Weihnachten. </w:t>
      </w:r>
      <w:r w:rsidR="00413F4A" w:rsidRPr="008A5909">
        <w:rPr>
          <w:rFonts w:ascii="Neutraface 2 Text Book" w:hAnsi="Neutraface 2 Text Book" w:cs="Arial"/>
          <w:b/>
          <w:bCs/>
        </w:rPr>
        <w:t xml:space="preserve">Auf </w:t>
      </w:r>
      <w:r w:rsidR="00E76622" w:rsidRPr="008A5909">
        <w:rPr>
          <w:rFonts w:ascii="Neutraface 2 Text Book" w:hAnsi="Neutraface 2 Text Book" w:cs="Arial"/>
          <w:b/>
          <w:bCs/>
        </w:rPr>
        <w:t xml:space="preserve">Tirols Hochplateau funkelt sie </w:t>
      </w:r>
      <w:r w:rsidR="00413F4A" w:rsidRPr="008A5909">
        <w:rPr>
          <w:rFonts w:ascii="Neutraface 2 Text Book" w:hAnsi="Neutraface 2 Text Book" w:cs="Arial"/>
          <w:b/>
          <w:bCs/>
        </w:rPr>
        <w:t xml:space="preserve">ganz </w:t>
      </w:r>
      <w:r w:rsidR="00E76622" w:rsidRPr="008A5909">
        <w:rPr>
          <w:rFonts w:ascii="Neutraface 2 Text Book" w:hAnsi="Neutraface 2 Text Book" w:cs="Arial"/>
          <w:b/>
          <w:bCs/>
        </w:rPr>
        <w:t xml:space="preserve">besonders, denn der erste Schnee verwandelt die Region in dieser Zeit </w:t>
      </w:r>
      <w:r w:rsidR="00413F4A" w:rsidRPr="008A5909">
        <w:rPr>
          <w:rFonts w:ascii="Neutraface 2 Text Book" w:hAnsi="Neutraface 2 Text Book" w:cs="Arial"/>
          <w:b/>
          <w:bCs/>
        </w:rPr>
        <w:t xml:space="preserve">für gewöhnlich </w:t>
      </w:r>
      <w:r w:rsidR="00E76622" w:rsidRPr="008A5909">
        <w:rPr>
          <w:rFonts w:ascii="Neutraface 2 Text Book" w:hAnsi="Neutraface 2 Text Book" w:cs="Arial"/>
          <w:b/>
          <w:bCs/>
        </w:rPr>
        <w:t xml:space="preserve">in eine zauberhafte Winterwelt. </w:t>
      </w:r>
      <w:r w:rsidR="004B435C" w:rsidRPr="008A5909">
        <w:rPr>
          <w:rFonts w:ascii="Neutraface 2 Text Book" w:hAnsi="Neutraface 2 Text Book" w:cs="Arial"/>
          <w:b/>
          <w:bCs/>
        </w:rPr>
        <w:t>Ein Höhepunkt des diesjährigen Adventsprogramms: das Konzert der Kastelruther Spatzen zu ihrem 40-jährigen Bühnenjubiläum.</w:t>
      </w:r>
    </w:p>
    <w:p w14:paraId="7AA6E7BC" w14:textId="77777777" w:rsidR="00E62CFD" w:rsidRPr="008A5909" w:rsidRDefault="00E62CFD" w:rsidP="00D55E8D">
      <w:pPr>
        <w:spacing w:line="276" w:lineRule="auto"/>
        <w:jc w:val="both"/>
        <w:rPr>
          <w:rFonts w:ascii="Neutraface 2 Text Book" w:hAnsi="Neutraface 2 Text Book" w:cs="Arial"/>
          <w:b/>
          <w:bCs/>
        </w:rPr>
      </w:pPr>
    </w:p>
    <w:p w14:paraId="71260E29" w14:textId="766C2089" w:rsidR="00E563B9" w:rsidRPr="008A5909" w:rsidRDefault="00D57E10" w:rsidP="00D55E8D">
      <w:pPr>
        <w:spacing w:line="276" w:lineRule="auto"/>
        <w:jc w:val="both"/>
        <w:rPr>
          <w:rFonts w:ascii="Neutraface 2 Text Book" w:hAnsi="Neutraface 2 Text Book" w:cs="Arial"/>
          <w:b/>
          <w:bCs/>
        </w:rPr>
      </w:pPr>
      <w:r>
        <w:rPr>
          <w:rFonts w:ascii="Neutraface 2 Text Book" w:hAnsi="Neutraface 2 Text Book" w:cs="Arial"/>
          <w:b/>
          <w:bCs/>
        </w:rPr>
        <w:t>D</w:t>
      </w:r>
      <w:r w:rsidRPr="008A5909">
        <w:rPr>
          <w:rFonts w:ascii="Neutraface 2 Text Book" w:hAnsi="Neutraface 2 Text Book" w:cs="Arial"/>
          <w:b/>
          <w:bCs/>
        </w:rPr>
        <w:t xml:space="preserve">ie Region rund um Seefeld auch in diesem Jahr ein wunderschönes und </w:t>
      </w:r>
      <w:hyperlink r:id="rId7" w:history="1">
        <w:r w:rsidRPr="00FC1804">
          <w:rPr>
            <w:rStyle w:val="Hyperlink"/>
            <w:rFonts w:ascii="Neutraface 2 Text Book" w:hAnsi="Neutraface 2 Text Book" w:cs="Arial"/>
            <w:b/>
            <w:bCs/>
          </w:rPr>
          <w:t>vielfältiges Adventsprogramm</w:t>
        </w:r>
      </w:hyperlink>
      <w:r w:rsidRPr="008A5909">
        <w:rPr>
          <w:rFonts w:ascii="Neutraface 2 Text Book" w:hAnsi="Neutraface 2 Text Book" w:cs="Arial"/>
          <w:b/>
          <w:bCs/>
        </w:rPr>
        <w:t xml:space="preserve"> parat</w:t>
      </w:r>
      <w:r>
        <w:rPr>
          <w:rFonts w:ascii="Neutraface 2 Text Book" w:hAnsi="Neutraface 2 Text Book" w:cs="Arial"/>
          <w:b/>
          <w:bCs/>
        </w:rPr>
        <w:t>:</w:t>
      </w:r>
      <w:r w:rsidRPr="008A5909">
        <w:rPr>
          <w:rFonts w:ascii="Neutraface 2 Text Book" w:hAnsi="Neutraface 2 Text Book" w:cs="Arial"/>
          <w:b/>
          <w:bCs/>
        </w:rPr>
        <w:t xml:space="preserve"> </w:t>
      </w:r>
      <w:r>
        <w:rPr>
          <w:rFonts w:ascii="Neutraface 2 Text Book" w:hAnsi="Neutraface 2 Text Book" w:cs="Arial"/>
          <w:b/>
          <w:bCs/>
        </w:rPr>
        <w:t>V</w:t>
      </w:r>
      <w:r w:rsidR="004B435C" w:rsidRPr="008A5909">
        <w:rPr>
          <w:rFonts w:ascii="Neutraface 2 Text Book" w:hAnsi="Neutraface 2 Text Book" w:cs="Arial"/>
          <w:b/>
          <w:bCs/>
        </w:rPr>
        <w:t>i</w:t>
      </w:r>
      <w:r w:rsidR="00E76622" w:rsidRPr="008A5909">
        <w:rPr>
          <w:rFonts w:ascii="Neutraface 2 Text Book" w:hAnsi="Neutraface 2 Text Book" w:cs="Arial"/>
          <w:b/>
          <w:bCs/>
        </w:rPr>
        <w:t xml:space="preserve">ele </w:t>
      </w:r>
      <w:r w:rsidR="004B435C" w:rsidRPr="008A5909">
        <w:rPr>
          <w:rFonts w:ascii="Neutraface 2 Text Book" w:hAnsi="Neutraface 2 Text Book" w:cs="Arial"/>
          <w:b/>
          <w:bCs/>
        </w:rPr>
        <w:t xml:space="preserve">vorweihnachtliche </w:t>
      </w:r>
      <w:r w:rsidR="00E76622" w:rsidRPr="008A5909">
        <w:rPr>
          <w:rFonts w:ascii="Neutraface 2 Text Book" w:hAnsi="Neutraface 2 Text Book" w:cs="Arial"/>
          <w:b/>
          <w:bCs/>
        </w:rPr>
        <w:t xml:space="preserve">Veranstaltungen, von den klassischen Advents- und Weihnachtsmärkten in Seefeld, Leutasch und Scharnitz über die Traditionsveranstaltungen Leutascher Kapellenadvent und Seefelder </w:t>
      </w:r>
      <w:proofErr w:type="spellStart"/>
      <w:r w:rsidR="00E76622" w:rsidRPr="008A5909">
        <w:rPr>
          <w:rFonts w:ascii="Neutraface 2 Text Book" w:hAnsi="Neutraface 2 Text Book" w:cs="Arial"/>
          <w:b/>
          <w:bCs/>
        </w:rPr>
        <w:t>Krampustreiben</w:t>
      </w:r>
      <w:proofErr w:type="spellEnd"/>
      <w:r w:rsidR="00E76622" w:rsidRPr="008A5909">
        <w:rPr>
          <w:rFonts w:ascii="Neutraface 2 Text Book" w:hAnsi="Neutraface 2 Text Book" w:cs="Arial"/>
          <w:b/>
          <w:bCs/>
        </w:rPr>
        <w:t xml:space="preserve"> bis hin zum Konzertwochenende </w:t>
      </w:r>
      <w:r w:rsidR="00413F4A" w:rsidRPr="008A5909">
        <w:rPr>
          <w:rFonts w:ascii="Neutraface 2 Text Book" w:hAnsi="Neutraface 2 Text Book" w:cs="Arial"/>
          <w:b/>
          <w:bCs/>
        </w:rPr>
        <w:t>«</w:t>
      </w:r>
      <w:r w:rsidR="00E76622" w:rsidRPr="008A5909">
        <w:rPr>
          <w:rFonts w:ascii="Neutraface 2 Text Book" w:hAnsi="Neutraface 2 Text Book" w:cs="Arial"/>
          <w:b/>
          <w:bCs/>
        </w:rPr>
        <w:t>Klingender Advent</w:t>
      </w:r>
      <w:r w:rsidR="00413F4A" w:rsidRPr="008A5909">
        <w:rPr>
          <w:rFonts w:ascii="Neutraface 2 Text Book" w:hAnsi="Neutraface 2 Text Book" w:cs="Arial"/>
          <w:b/>
          <w:bCs/>
        </w:rPr>
        <w:t>»</w:t>
      </w:r>
      <w:r w:rsidR="00E76622" w:rsidRPr="008A5909">
        <w:rPr>
          <w:rFonts w:ascii="Neutraface 2 Text Book" w:hAnsi="Neutraface 2 Text Book" w:cs="Arial"/>
          <w:b/>
          <w:bCs/>
        </w:rPr>
        <w:t xml:space="preserve"> mit Südtirols Vorzeigemusikern, den Kastelruther Spatzen</w:t>
      </w:r>
      <w:r>
        <w:rPr>
          <w:rFonts w:ascii="Neutraface 2 Text Book" w:hAnsi="Neutraface 2 Text Book" w:cs="Arial"/>
          <w:b/>
          <w:bCs/>
        </w:rPr>
        <w:t>.</w:t>
      </w:r>
    </w:p>
    <w:p w14:paraId="27C5D655" w14:textId="77777777" w:rsidR="00E563B9" w:rsidRPr="008A5909" w:rsidRDefault="00E563B9" w:rsidP="00D55E8D">
      <w:pPr>
        <w:spacing w:line="276" w:lineRule="auto"/>
        <w:jc w:val="both"/>
        <w:rPr>
          <w:rFonts w:ascii="Neutraface 2 Text Book" w:hAnsi="Neutraface 2 Text Book" w:cs="Arial"/>
          <w:b/>
          <w:bCs/>
        </w:rPr>
      </w:pPr>
    </w:p>
    <w:p w14:paraId="73CDC6DE" w14:textId="0EA9AE9B" w:rsidR="00E563B9" w:rsidRPr="008A5909" w:rsidRDefault="00E76622" w:rsidP="00772B7A">
      <w:pPr>
        <w:spacing w:line="276" w:lineRule="auto"/>
        <w:jc w:val="both"/>
        <w:rPr>
          <w:rFonts w:ascii="Neutraface 2 Text Book" w:hAnsi="Neutraface 2 Text Book" w:cs="Arial"/>
        </w:rPr>
      </w:pPr>
      <w:r w:rsidRPr="008A5909">
        <w:rPr>
          <w:rFonts w:ascii="Neutraface 2 Text Book" w:hAnsi="Neutraface 2 Text Book" w:cs="Arial"/>
        </w:rPr>
        <w:t xml:space="preserve">Den Anfang machen </w:t>
      </w:r>
      <w:r w:rsidR="00413F4A" w:rsidRPr="008A5909">
        <w:rPr>
          <w:rFonts w:ascii="Neutraface 2 Text Book" w:hAnsi="Neutraface 2 Text Book" w:cs="Arial"/>
        </w:rPr>
        <w:t xml:space="preserve">die </w:t>
      </w:r>
      <w:r w:rsidRPr="008A5909">
        <w:rPr>
          <w:rFonts w:ascii="Neutraface 2 Text Book" w:hAnsi="Neutraface 2 Text Book" w:cs="Arial"/>
        </w:rPr>
        <w:t>traditionelle</w:t>
      </w:r>
      <w:r w:rsidR="00413F4A" w:rsidRPr="008A5909">
        <w:rPr>
          <w:rFonts w:ascii="Neutraface 2 Text Book" w:hAnsi="Neutraface 2 Text Book" w:cs="Arial"/>
        </w:rPr>
        <w:t xml:space="preserve">n </w:t>
      </w:r>
      <w:r w:rsidRPr="008A5909">
        <w:rPr>
          <w:rFonts w:ascii="Neutraface 2 Text Book" w:hAnsi="Neutraface 2 Text Book" w:cs="Arial"/>
        </w:rPr>
        <w:t>Advent</w:t>
      </w:r>
      <w:r w:rsidR="00D57E10">
        <w:rPr>
          <w:rFonts w:ascii="Neutraface 2 Text Book" w:hAnsi="Neutraface 2 Text Book" w:cs="Arial"/>
        </w:rPr>
        <w:t>s</w:t>
      </w:r>
      <w:r w:rsidRPr="008A5909">
        <w:rPr>
          <w:rFonts w:ascii="Neutraface 2 Text Book" w:hAnsi="Neutraface 2 Text Book" w:cs="Arial"/>
        </w:rPr>
        <w:t>märkte</w:t>
      </w:r>
      <w:r w:rsidR="00413F4A" w:rsidRPr="008A5909">
        <w:rPr>
          <w:rFonts w:ascii="Neutraface 2 Text Book" w:hAnsi="Neutraface 2 Text Book" w:cs="Arial"/>
        </w:rPr>
        <w:t xml:space="preserve">: </w:t>
      </w:r>
      <w:r w:rsidR="00D57E10">
        <w:rPr>
          <w:rFonts w:ascii="Neutraface 2 Text Book" w:hAnsi="Neutraface 2 Text Book" w:cs="Arial"/>
        </w:rPr>
        <w:t>D</w:t>
      </w:r>
      <w:r w:rsidR="00413F4A" w:rsidRPr="008A5909">
        <w:rPr>
          <w:rFonts w:ascii="Neutraface 2 Text Book" w:hAnsi="Neutraface 2 Text Book" w:cs="Arial"/>
        </w:rPr>
        <w:t>er</w:t>
      </w:r>
      <w:r w:rsidRPr="008A5909">
        <w:rPr>
          <w:rFonts w:ascii="Neutraface 2 Text Book" w:hAnsi="Neutraface 2 Text Book" w:cs="Arial"/>
        </w:rPr>
        <w:t xml:space="preserve"> Seefelder Weihnachtsmarkt </w:t>
      </w:r>
      <w:r w:rsidR="00E563B9" w:rsidRPr="008A5909">
        <w:rPr>
          <w:rFonts w:ascii="Neutraface 2 Text Book" w:hAnsi="Neutraface 2 Text Book" w:cs="Arial"/>
        </w:rPr>
        <w:t xml:space="preserve">in der Fussgängerzone startet </w:t>
      </w:r>
      <w:r w:rsidRPr="008A5909">
        <w:rPr>
          <w:rFonts w:ascii="Neutraface 2 Text Book" w:hAnsi="Neutraface 2 Text Book" w:cs="Arial"/>
        </w:rPr>
        <w:t>am 1. Dezember, pünktlich zum ersten Adventswochenende. Bis</w:t>
      </w:r>
      <w:r w:rsidR="00E563B9" w:rsidRPr="008A5909">
        <w:rPr>
          <w:rFonts w:ascii="Neutraface 2 Text Book" w:hAnsi="Neutraface 2 Text Book" w:cs="Arial"/>
        </w:rPr>
        <w:t xml:space="preserve"> am </w:t>
      </w:r>
      <w:r w:rsidRPr="008A5909">
        <w:rPr>
          <w:rFonts w:ascii="Neutraface 2 Text Book" w:hAnsi="Neutraface 2 Text Book" w:cs="Arial"/>
        </w:rPr>
        <w:t xml:space="preserve">7. </w:t>
      </w:r>
      <w:r w:rsidR="00E563B9" w:rsidRPr="008A5909">
        <w:rPr>
          <w:rFonts w:ascii="Neutraface 2 Text Book" w:hAnsi="Neutraface 2 Text Book" w:cs="Arial"/>
        </w:rPr>
        <w:t xml:space="preserve">Januar </w:t>
      </w:r>
      <w:r w:rsidRPr="008A5909">
        <w:rPr>
          <w:rFonts w:ascii="Neutraface 2 Text Book" w:hAnsi="Neutraface 2 Text Book" w:cs="Arial"/>
        </w:rPr>
        <w:t xml:space="preserve">kann an den liebevoll dekorierten </w:t>
      </w:r>
      <w:r w:rsidR="00E563B9" w:rsidRPr="008A5909">
        <w:rPr>
          <w:rFonts w:ascii="Neutraface 2 Text Book" w:hAnsi="Neutraface 2 Text Book" w:cs="Arial"/>
        </w:rPr>
        <w:t>Ständen</w:t>
      </w:r>
      <w:r w:rsidRPr="008A5909">
        <w:rPr>
          <w:rFonts w:ascii="Neutraface 2 Text Book" w:hAnsi="Neutraface 2 Text Book" w:cs="Arial"/>
        </w:rPr>
        <w:t xml:space="preserve"> täglich von 14 bis 21 Uhr gestöbert, geshoppt und geschlemmt werden</w:t>
      </w:r>
      <w:r w:rsidR="00E563B9" w:rsidRPr="008A5909">
        <w:rPr>
          <w:rFonts w:ascii="Neutraface 2 Text Book" w:hAnsi="Neutraface 2 Text Book" w:cs="Arial"/>
        </w:rPr>
        <w:t xml:space="preserve">. Und </w:t>
      </w:r>
      <w:r w:rsidRPr="008A5909">
        <w:rPr>
          <w:rFonts w:ascii="Neutraface 2 Text Book" w:hAnsi="Neutraface 2 Text Book" w:cs="Arial"/>
        </w:rPr>
        <w:t xml:space="preserve">auch die Kleinsten kommen hier voll auf ihre Kosten: </w:t>
      </w:r>
      <w:r w:rsidR="00D57E10">
        <w:rPr>
          <w:rFonts w:ascii="Neutraface 2 Text Book" w:hAnsi="Neutraface 2 Text Book" w:cs="Arial"/>
        </w:rPr>
        <w:t>D</w:t>
      </w:r>
      <w:r w:rsidRPr="008A5909">
        <w:rPr>
          <w:rFonts w:ascii="Neutraface 2 Text Book" w:hAnsi="Neutraface 2 Text Book" w:cs="Arial"/>
        </w:rPr>
        <w:t xml:space="preserve">as </w:t>
      </w:r>
      <w:r w:rsidR="00E563B9" w:rsidRPr="008A5909">
        <w:rPr>
          <w:rFonts w:ascii="Neutraface 2 Text Book" w:hAnsi="Neutraface 2 Text Book" w:cs="Arial"/>
        </w:rPr>
        <w:t>«</w:t>
      </w:r>
      <w:proofErr w:type="spellStart"/>
      <w:r w:rsidRPr="008A5909">
        <w:rPr>
          <w:rFonts w:ascii="Neutraface 2 Text Book" w:hAnsi="Neutraface 2 Text Book" w:cs="Arial"/>
        </w:rPr>
        <w:t>Engerlpostamt</w:t>
      </w:r>
      <w:proofErr w:type="spellEnd"/>
      <w:r w:rsidR="00E563B9" w:rsidRPr="008A5909">
        <w:rPr>
          <w:rFonts w:ascii="Neutraface 2 Text Book" w:hAnsi="Neutraface 2 Text Book" w:cs="Arial"/>
        </w:rPr>
        <w:t>»</w:t>
      </w:r>
      <w:r w:rsidRPr="008A5909">
        <w:rPr>
          <w:rFonts w:ascii="Neutraface 2 Text Book" w:hAnsi="Neutraface 2 Text Book" w:cs="Arial"/>
        </w:rPr>
        <w:t xml:space="preserve"> und die Kinderbackstube sorgen an den Wochenenden für strahlende Augen. Scharnitz lädt am 2. und 3. Dezember zum Markt des Kunst- und Kulturvereins in den Musikpavillon ein, Leutasch an den drei Adventssonntagen (3., 10. und 17. Dezember) zum Museumsadvent mit Christkindlmarkt</w:t>
      </w:r>
      <w:r w:rsidR="00E563B9" w:rsidRPr="008A5909">
        <w:rPr>
          <w:rFonts w:ascii="Neutraface 2 Text Book" w:hAnsi="Neutraface 2 Text Book" w:cs="Arial"/>
        </w:rPr>
        <w:t>.</w:t>
      </w:r>
    </w:p>
    <w:bookmarkEnd w:id="0"/>
    <w:p w14:paraId="100A3CAA" w14:textId="73C60286" w:rsidR="00477FF6" w:rsidRPr="008A5909" w:rsidRDefault="00477FF6" w:rsidP="00772B7A">
      <w:pPr>
        <w:spacing w:line="276" w:lineRule="auto"/>
        <w:jc w:val="both"/>
        <w:rPr>
          <w:rFonts w:ascii="Neutraface 2 Text Book" w:hAnsi="Neutraface 2 Text Book" w:cs="Arial"/>
        </w:rPr>
      </w:pPr>
    </w:p>
    <w:p w14:paraId="17E66D1B" w14:textId="3FD913EE" w:rsidR="00AC67DA" w:rsidRPr="008A5909" w:rsidRDefault="00E76622" w:rsidP="00AC67DA">
      <w:pPr>
        <w:spacing w:line="276" w:lineRule="auto"/>
        <w:jc w:val="both"/>
        <w:rPr>
          <w:rFonts w:ascii="Neutraface 2 Text Book" w:hAnsi="Neutraface 2 Text Book" w:cs="Arial"/>
          <w:b/>
          <w:bCs/>
        </w:rPr>
      </w:pPr>
      <w:r w:rsidRPr="008A5909">
        <w:rPr>
          <w:rFonts w:ascii="Neutraface 2 Text Book" w:hAnsi="Neutraface 2 Text Book" w:cs="Arial"/>
          <w:b/>
          <w:bCs/>
        </w:rPr>
        <w:t>Zusammenkommen, zuhören und erzählen</w:t>
      </w:r>
    </w:p>
    <w:p w14:paraId="49872BAF" w14:textId="04519B7B" w:rsidR="00AC67DA" w:rsidRPr="008A5909" w:rsidRDefault="00D57E10" w:rsidP="00AC67DA">
      <w:pPr>
        <w:spacing w:line="276" w:lineRule="auto"/>
        <w:jc w:val="both"/>
        <w:rPr>
          <w:rFonts w:ascii="Neutraface 2 Text Book" w:hAnsi="Neutraface 2 Text Book" w:cs="Arial"/>
        </w:rPr>
      </w:pPr>
      <w:r>
        <w:rPr>
          <w:rFonts w:ascii="Neutraface 2 Text Book" w:hAnsi="Neutraface 2 Text Book" w:cs="Arial"/>
        </w:rPr>
        <w:t>«</w:t>
      </w:r>
      <w:r w:rsidR="00E76622" w:rsidRPr="008A5909">
        <w:rPr>
          <w:rFonts w:ascii="Neutraface 2 Text Book" w:hAnsi="Neutraface 2 Text Book" w:cs="Arial"/>
        </w:rPr>
        <w:t>Erzählen und Zuhören</w:t>
      </w:r>
      <w:r>
        <w:rPr>
          <w:rFonts w:ascii="Neutraface 2 Text Book" w:hAnsi="Neutraface 2 Text Book" w:cs="Arial"/>
        </w:rPr>
        <w:t>»</w:t>
      </w:r>
      <w:r w:rsidR="00E76622" w:rsidRPr="008A5909">
        <w:rPr>
          <w:rFonts w:ascii="Neutraface 2 Text Book" w:hAnsi="Neutraface 2 Text Book" w:cs="Arial"/>
        </w:rPr>
        <w:t xml:space="preserve"> sind auch das Motto beim Leutascher Kapellenadvent. Bereits zum 21. Mal nehmen Hans und Monika Neuner an den Freitagen und Samstagen im Advent </w:t>
      </w:r>
      <w:r>
        <w:rPr>
          <w:rFonts w:ascii="Neutraface 2 Text Book" w:hAnsi="Neutraface 2 Text Book" w:cs="Arial"/>
        </w:rPr>
        <w:t xml:space="preserve">Besucherinnen und Besucher </w:t>
      </w:r>
      <w:r w:rsidR="00E76622" w:rsidRPr="008A5909">
        <w:rPr>
          <w:rFonts w:ascii="Neutraface 2 Text Book" w:hAnsi="Neutraface 2 Text Book" w:cs="Arial"/>
        </w:rPr>
        <w:t xml:space="preserve">mit auf geführte Fackelwanderungen zu den zahlreihen kleinen Kapellen im </w:t>
      </w:r>
      <w:proofErr w:type="spellStart"/>
      <w:r w:rsidR="00E76622" w:rsidRPr="008A5909">
        <w:rPr>
          <w:rFonts w:ascii="Neutraface 2 Text Book" w:hAnsi="Neutraface 2 Text Book" w:cs="Arial"/>
        </w:rPr>
        <w:t>Leutaschtal</w:t>
      </w:r>
      <w:proofErr w:type="spellEnd"/>
      <w:r w:rsidR="00E76622" w:rsidRPr="008A5909">
        <w:rPr>
          <w:rFonts w:ascii="Neutraface 2 Text Book" w:hAnsi="Neutraface 2 Text Book" w:cs="Arial"/>
        </w:rPr>
        <w:t xml:space="preserve">. Mit der Geschichte der Kapellen, der musischen Untermalung durch Chöre und </w:t>
      </w:r>
      <w:proofErr w:type="spellStart"/>
      <w:r w:rsidR="00E76622" w:rsidRPr="008A5909">
        <w:rPr>
          <w:rFonts w:ascii="Neutraface 2 Text Book" w:hAnsi="Neutraface 2 Text Book" w:cs="Arial"/>
        </w:rPr>
        <w:t>Weisenbläser</w:t>
      </w:r>
      <w:proofErr w:type="spellEnd"/>
      <w:r w:rsidR="00E76622" w:rsidRPr="008A5909">
        <w:rPr>
          <w:rFonts w:ascii="Neutraface 2 Text Book" w:hAnsi="Neutraface 2 Text Book" w:cs="Arial"/>
        </w:rPr>
        <w:t xml:space="preserve"> </w:t>
      </w:r>
      <w:r w:rsidR="00E017DA" w:rsidRPr="008A5909">
        <w:rPr>
          <w:rFonts w:ascii="Neutraface 2 Text Book" w:hAnsi="Neutraface 2 Text Book" w:cs="Arial"/>
        </w:rPr>
        <w:t xml:space="preserve">(Blasmusiker) </w:t>
      </w:r>
      <w:r w:rsidR="00E76622" w:rsidRPr="008A5909">
        <w:rPr>
          <w:rFonts w:ascii="Neutraface 2 Text Book" w:hAnsi="Neutraface 2 Text Book" w:cs="Arial"/>
        </w:rPr>
        <w:t>sowie der anschlie</w:t>
      </w:r>
      <w:r w:rsidR="00E017DA" w:rsidRPr="008A5909">
        <w:rPr>
          <w:rFonts w:ascii="Neutraface 2 Text Book" w:hAnsi="Neutraface 2 Text Book" w:cs="Arial"/>
        </w:rPr>
        <w:t>ss</w:t>
      </w:r>
      <w:r w:rsidR="00E76622" w:rsidRPr="008A5909">
        <w:rPr>
          <w:rFonts w:ascii="Neutraface 2 Text Book" w:hAnsi="Neutraface 2 Text Book" w:cs="Arial"/>
        </w:rPr>
        <w:t xml:space="preserve">enden gemütlichen Einkehr ins Gasthaus </w:t>
      </w:r>
      <w:r w:rsidR="00E017DA" w:rsidRPr="008A5909">
        <w:rPr>
          <w:rFonts w:ascii="Neutraface 2 Text Book" w:hAnsi="Neutraface 2 Text Book" w:cs="Arial"/>
        </w:rPr>
        <w:t>werden Gäste eingeladen</w:t>
      </w:r>
      <w:r w:rsidR="00E76622" w:rsidRPr="008A5909">
        <w:rPr>
          <w:rFonts w:ascii="Neutraface 2 Text Book" w:hAnsi="Neutraface 2 Text Book" w:cs="Arial"/>
        </w:rPr>
        <w:t xml:space="preserve">, die </w:t>
      </w:r>
      <w:r w:rsidR="00E017DA" w:rsidRPr="008A5909">
        <w:rPr>
          <w:rFonts w:ascii="Neutraface 2 Text Book" w:hAnsi="Neutraface 2 Text Book" w:cs="Arial"/>
        </w:rPr>
        <w:t>stille</w:t>
      </w:r>
      <w:r w:rsidR="00E76622" w:rsidRPr="008A5909">
        <w:rPr>
          <w:rFonts w:ascii="Neutraface 2 Text Book" w:hAnsi="Neutraface 2 Text Book" w:cs="Arial"/>
        </w:rPr>
        <w:t xml:space="preserve"> Vorweihnachtszeit besinnlich und gemeinsam zu geniessen</w:t>
      </w:r>
      <w:r w:rsidR="006029A2" w:rsidRPr="008A5909">
        <w:rPr>
          <w:rFonts w:ascii="Neutraface 2 Text Book" w:hAnsi="Neutraface 2 Text Book" w:cs="Arial"/>
        </w:rPr>
        <w:t>.</w:t>
      </w:r>
    </w:p>
    <w:p w14:paraId="7C1010A5" w14:textId="77777777" w:rsidR="006029A2" w:rsidRPr="008A5909" w:rsidRDefault="006029A2" w:rsidP="00AC67DA">
      <w:pPr>
        <w:spacing w:line="276" w:lineRule="auto"/>
        <w:jc w:val="both"/>
        <w:rPr>
          <w:rFonts w:ascii="Neutraface 2 Text Book" w:hAnsi="Neutraface 2 Text Book" w:cs="Arial"/>
        </w:rPr>
      </w:pPr>
    </w:p>
    <w:p w14:paraId="6E112960" w14:textId="08E44E1B" w:rsidR="009941DA" w:rsidRPr="008A5909" w:rsidRDefault="00E76622" w:rsidP="00AC67DA">
      <w:pPr>
        <w:spacing w:line="276" w:lineRule="auto"/>
        <w:jc w:val="both"/>
        <w:rPr>
          <w:rFonts w:ascii="Neutraface 2 Text Book" w:hAnsi="Neutraface 2 Text Book" w:cs="Arial"/>
          <w:b/>
          <w:bCs/>
        </w:rPr>
      </w:pPr>
      <w:r w:rsidRPr="008A5909">
        <w:rPr>
          <w:rFonts w:ascii="Neutraface 2 Text Book" w:hAnsi="Neutraface 2 Text Book" w:cs="Arial"/>
          <w:b/>
          <w:bCs/>
        </w:rPr>
        <w:t>Vorweihnachtliches Schaudern</w:t>
      </w:r>
    </w:p>
    <w:p w14:paraId="3FB67E32" w14:textId="118EC5E3" w:rsidR="00494DCA" w:rsidRPr="008A5909" w:rsidRDefault="00E76622" w:rsidP="00AC67DA">
      <w:pPr>
        <w:spacing w:line="276" w:lineRule="auto"/>
        <w:jc w:val="both"/>
        <w:rPr>
          <w:rFonts w:ascii="Neutraface 2 Text Book" w:hAnsi="Neutraface 2 Text Book" w:cs="Arial"/>
        </w:rPr>
      </w:pPr>
      <w:r w:rsidRPr="008A5909">
        <w:rPr>
          <w:rFonts w:ascii="Neutraface 2 Text Book" w:hAnsi="Neutraface 2 Text Book" w:cs="Arial"/>
        </w:rPr>
        <w:t xml:space="preserve">Wer es lieber ein bisschen </w:t>
      </w:r>
      <w:r w:rsidR="00E017DA" w:rsidRPr="008A5909">
        <w:rPr>
          <w:rFonts w:ascii="Neutraface 2 Text Book" w:hAnsi="Neutraface 2 Text Book" w:cs="Arial"/>
        </w:rPr>
        <w:t>«gruseliger»</w:t>
      </w:r>
      <w:r w:rsidR="00FC1804">
        <w:rPr>
          <w:rFonts w:ascii="Neutraface 2 Text Book" w:hAnsi="Neutraface 2 Text Book" w:cs="Arial"/>
        </w:rPr>
        <w:t xml:space="preserve"> mag</w:t>
      </w:r>
      <w:r w:rsidRPr="008A5909">
        <w:rPr>
          <w:rFonts w:ascii="Neutraface 2 Text Book" w:hAnsi="Neutraface 2 Text Book" w:cs="Arial"/>
        </w:rPr>
        <w:t xml:space="preserve">, ist beim Seefelder </w:t>
      </w:r>
      <w:proofErr w:type="spellStart"/>
      <w:r w:rsidRPr="008A5909">
        <w:rPr>
          <w:rFonts w:ascii="Neutraface 2 Text Book" w:hAnsi="Neutraface 2 Text Book" w:cs="Arial"/>
        </w:rPr>
        <w:t>Krampustreiben</w:t>
      </w:r>
      <w:proofErr w:type="spellEnd"/>
      <w:r w:rsidRPr="008A5909">
        <w:rPr>
          <w:rFonts w:ascii="Neutraface 2 Text Book" w:hAnsi="Neutraface 2 Text Book" w:cs="Arial"/>
        </w:rPr>
        <w:t xml:space="preserve"> </w:t>
      </w:r>
      <w:r w:rsidR="00E017DA" w:rsidRPr="008A5909">
        <w:rPr>
          <w:rFonts w:ascii="Neutraface 2 Text Book" w:hAnsi="Neutraface 2 Text Book" w:cs="Arial"/>
        </w:rPr>
        <w:t xml:space="preserve">vom 2. Dezember </w:t>
      </w:r>
      <w:r w:rsidR="002832D5" w:rsidRPr="008A5909">
        <w:rPr>
          <w:rFonts w:ascii="Neutraface 2 Text Book" w:hAnsi="Neutraface 2 Text Book" w:cs="Arial"/>
        </w:rPr>
        <w:t xml:space="preserve">in der Seefelder Fussgängerzone </w:t>
      </w:r>
      <w:r w:rsidRPr="008A5909">
        <w:rPr>
          <w:rFonts w:ascii="Neutraface 2 Text Book" w:hAnsi="Neutraface 2 Text Book" w:cs="Arial"/>
        </w:rPr>
        <w:t xml:space="preserve">bestens aufgehoben. Um 19 Uhr werden die ersten dumpfen Glocken zu hören sein, dicht gefolgt vom Schnalzen der Ruten. Spätestens dann wird auch das letzte freche Lachen verstummen und manch‘ bisher Mutige doch hinter Mama und Papa oder einer anderen starken Begleitung verschwinden. Zum traditionellen Treiben und den spektakulären Showeinlagen </w:t>
      </w:r>
      <w:r w:rsidRPr="008A5909">
        <w:rPr>
          <w:rFonts w:ascii="Neutraface 2 Text Book" w:hAnsi="Neutraface 2 Text Book" w:cs="Arial"/>
        </w:rPr>
        <w:lastRenderedPageBreak/>
        <w:t>haben sich 25 Gruppen aus dem gesamten Alpenraum angekündigt. Im Anschluss wird bei der Aftershow</w:t>
      </w:r>
      <w:r w:rsidR="00FC1804">
        <w:rPr>
          <w:rFonts w:ascii="Neutraface 2 Text Book" w:hAnsi="Neutraface 2 Text Book" w:cs="Arial"/>
        </w:rPr>
        <w:t>-</w:t>
      </w:r>
      <w:r w:rsidRPr="008A5909">
        <w:rPr>
          <w:rFonts w:ascii="Neutraface 2 Text Book" w:hAnsi="Neutraface 2 Text Book" w:cs="Arial"/>
        </w:rPr>
        <w:t>Party im Kurpark gefeiert</w:t>
      </w:r>
      <w:r w:rsidR="004704E6" w:rsidRPr="008A5909">
        <w:rPr>
          <w:rFonts w:ascii="Neutraface 2 Text Book" w:hAnsi="Neutraface 2 Text Book" w:cs="Arial"/>
        </w:rPr>
        <w:t>.</w:t>
      </w:r>
    </w:p>
    <w:p w14:paraId="0983A803" w14:textId="77777777" w:rsidR="00311743" w:rsidRPr="008A5909" w:rsidRDefault="00311743" w:rsidP="00AC67DA">
      <w:pPr>
        <w:spacing w:line="276" w:lineRule="auto"/>
        <w:jc w:val="both"/>
        <w:rPr>
          <w:rFonts w:ascii="Neutraface 2 Text Book" w:hAnsi="Neutraface 2 Text Book" w:cs="Arial"/>
        </w:rPr>
      </w:pPr>
    </w:p>
    <w:p w14:paraId="54DA7365" w14:textId="020D578E" w:rsidR="00494DCA" w:rsidRPr="008A5909" w:rsidRDefault="00E76622" w:rsidP="00AC67DA">
      <w:pPr>
        <w:spacing w:line="276" w:lineRule="auto"/>
        <w:jc w:val="both"/>
        <w:rPr>
          <w:rFonts w:ascii="Neutraface 2 Text Book" w:hAnsi="Neutraface 2 Text Book" w:cs="Arial"/>
          <w:b/>
          <w:bCs/>
        </w:rPr>
      </w:pPr>
      <w:r w:rsidRPr="008A5909">
        <w:rPr>
          <w:rFonts w:ascii="Neutraface 2 Text Book" w:hAnsi="Neutraface 2 Text Book" w:cs="Arial"/>
          <w:b/>
          <w:bCs/>
        </w:rPr>
        <w:t>Glitzern und Strahlen garantiert</w:t>
      </w:r>
    </w:p>
    <w:p w14:paraId="459AC156" w14:textId="167E0FFC" w:rsidR="00B340F6" w:rsidRPr="008A5909" w:rsidRDefault="00E76622" w:rsidP="00E76622">
      <w:pPr>
        <w:spacing w:line="276" w:lineRule="auto"/>
        <w:jc w:val="both"/>
        <w:rPr>
          <w:rFonts w:ascii="Neutraface 2 Text Book" w:hAnsi="Neutraface 2 Text Book" w:cs="Arial"/>
        </w:rPr>
      </w:pPr>
      <w:r w:rsidRPr="008A5909">
        <w:rPr>
          <w:rFonts w:ascii="Neutraface 2 Text Book" w:hAnsi="Neutraface 2 Text Book" w:cs="Arial"/>
        </w:rPr>
        <w:t xml:space="preserve">Ab </w:t>
      </w:r>
      <w:r w:rsidR="002832D5" w:rsidRPr="008A5909">
        <w:rPr>
          <w:rFonts w:ascii="Neutraface 2 Text Book" w:hAnsi="Neutraface 2 Text Book" w:cs="Arial"/>
        </w:rPr>
        <w:t xml:space="preserve">dem </w:t>
      </w:r>
      <w:r w:rsidRPr="008A5909">
        <w:rPr>
          <w:rFonts w:ascii="Neutraface 2 Text Book" w:hAnsi="Neutraface 2 Text Book" w:cs="Arial"/>
        </w:rPr>
        <w:t xml:space="preserve">3. Dezember wird es dann wieder ruhiger in der Region. </w:t>
      </w:r>
      <w:r w:rsidR="002832D5" w:rsidRPr="008A5909">
        <w:rPr>
          <w:rFonts w:ascii="Neutraface 2 Text Book" w:hAnsi="Neutraface 2 Text Book" w:cs="Arial"/>
        </w:rPr>
        <w:t xml:space="preserve">An diesem Tag </w:t>
      </w:r>
      <w:r w:rsidR="008A5909" w:rsidRPr="008A5909">
        <w:rPr>
          <w:rFonts w:ascii="Neutraface 2 Text Book" w:hAnsi="Neutraface 2 Text Book" w:cs="Arial"/>
        </w:rPr>
        <w:t xml:space="preserve">ist </w:t>
      </w:r>
      <w:r w:rsidR="002832D5" w:rsidRPr="008A5909">
        <w:rPr>
          <w:rFonts w:ascii="Neutraface 2 Text Book" w:hAnsi="Neutraface 2 Text Book" w:cs="Arial"/>
        </w:rPr>
        <w:t xml:space="preserve">der Nicolaus </w:t>
      </w:r>
      <w:r w:rsidR="008A5909" w:rsidRPr="008A5909">
        <w:rPr>
          <w:rFonts w:ascii="Neutraface 2 Text Book" w:hAnsi="Neutraface 2 Text Book" w:cs="Arial"/>
        </w:rPr>
        <w:t xml:space="preserve">zu Gast am </w:t>
      </w:r>
      <w:r w:rsidR="002832D5" w:rsidRPr="008A5909">
        <w:rPr>
          <w:rFonts w:ascii="Neutraface 2 Text Book" w:hAnsi="Neutraface 2 Text Book" w:cs="Arial"/>
        </w:rPr>
        <w:t>Seefelder Weihnachtsmarkt</w:t>
      </w:r>
      <w:r w:rsidR="008A5909" w:rsidRPr="008A5909">
        <w:rPr>
          <w:rFonts w:ascii="Neutraface 2 Text Book" w:hAnsi="Neutraface 2 Text Book" w:cs="Arial"/>
        </w:rPr>
        <w:t>,</w:t>
      </w:r>
      <w:r w:rsidR="002832D5" w:rsidRPr="008A5909">
        <w:rPr>
          <w:rFonts w:ascii="Neutraface 2 Text Book" w:hAnsi="Neutraface 2 Text Book" w:cs="Arial"/>
        </w:rPr>
        <w:t xml:space="preserve"> bevor er am 5. Dezember zusammen mit ein paar «</w:t>
      </w:r>
      <w:proofErr w:type="spellStart"/>
      <w:r w:rsidR="002832D5" w:rsidRPr="008A5909">
        <w:rPr>
          <w:rFonts w:ascii="Neutraface 2 Text Book" w:hAnsi="Neutraface 2 Text Book" w:cs="Arial"/>
        </w:rPr>
        <w:t>Kramperln</w:t>
      </w:r>
      <w:proofErr w:type="spellEnd"/>
      <w:r w:rsidR="002832D5" w:rsidRPr="008A5909">
        <w:rPr>
          <w:rFonts w:ascii="Neutraface 2 Text Book" w:hAnsi="Neutraface 2 Text Book" w:cs="Arial"/>
        </w:rPr>
        <w:t xml:space="preserve">» Scharnitz besucht. Strahlende Kinderaugen sind beide Male garantiert. </w:t>
      </w:r>
      <w:r w:rsidRPr="008A5909">
        <w:rPr>
          <w:rFonts w:ascii="Neutraface 2 Text Book" w:hAnsi="Neutraface 2 Text Book" w:cs="Arial"/>
        </w:rPr>
        <w:t>Apropos Strahlen</w:t>
      </w:r>
      <w:r w:rsidR="002832D5" w:rsidRPr="008A5909">
        <w:rPr>
          <w:rFonts w:ascii="Neutraface 2 Text Book" w:hAnsi="Neutraface 2 Text Book" w:cs="Arial"/>
        </w:rPr>
        <w:t xml:space="preserve">: </w:t>
      </w:r>
      <w:r w:rsidR="00FC1804">
        <w:rPr>
          <w:rFonts w:ascii="Neutraface 2 Text Book" w:hAnsi="Neutraface 2 Text Book" w:cs="Arial"/>
        </w:rPr>
        <w:t>D</w:t>
      </w:r>
      <w:r w:rsidRPr="008A5909">
        <w:rPr>
          <w:rFonts w:ascii="Neutraface 2 Text Book" w:hAnsi="Neutraface 2 Text Book" w:cs="Arial"/>
        </w:rPr>
        <w:t xml:space="preserve">ank zahlreicher kunstvoller und energiesparender LEDs wird der Seefelder Kurpark ab </w:t>
      </w:r>
      <w:r w:rsidR="008A5909" w:rsidRPr="008A5909">
        <w:rPr>
          <w:rFonts w:ascii="Neutraface 2 Text Book" w:hAnsi="Neutraface 2 Text Book" w:cs="Arial"/>
        </w:rPr>
        <w:t xml:space="preserve">dem </w:t>
      </w:r>
      <w:r w:rsidRPr="008A5909">
        <w:rPr>
          <w:rFonts w:ascii="Neutraface 2 Text Book" w:hAnsi="Neutraface 2 Text Book" w:cs="Arial"/>
        </w:rPr>
        <w:t xml:space="preserve">5. Dezember zum Hingucker schlechthin. Bis </w:t>
      </w:r>
      <w:r w:rsidR="002832D5" w:rsidRPr="008A5909">
        <w:rPr>
          <w:rFonts w:ascii="Neutraface 2 Text Book" w:hAnsi="Neutraface 2 Text Book" w:cs="Arial"/>
        </w:rPr>
        <w:t xml:space="preserve">am </w:t>
      </w:r>
      <w:r w:rsidRPr="008A5909">
        <w:rPr>
          <w:rFonts w:ascii="Neutraface 2 Text Book" w:hAnsi="Neutraface 2 Text Book" w:cs="Arial"/>
        </w:rPr>
        <w:t>7. J</w:t>
      </w:r>
      <w:r w:rsidR="00E62CFD" w:rsidRPr="008A5909">
        <w:rPr>
          <w:rFonts w:ascii="Neutraface 2 Text Book" w:hAnsi="Neutraface 2 Text Book" w:cs="Arial"/>
        </w:rPr>
        <w:t xml:space="preserve">anuar </w:t>
      </w:r>
      <w:r w:rsidRPr="008A5909">
        <w:rPr>
          <w:rFonts w:ascii="Neutraface 2 Text Book" w:hAnsi="Neutraface 2 Text Book" w:cs="Arial"/>
        </w:rPr>
        <w:t>funkeln hier jeden Abend Schnee, Sterne und der brandneu installierte Lichterpark um die Wette</w:t>
      </w:r>
      <w:r w:rsidR="00494DCA" w:rsidRPr="008A5909">
        <w:rPr>
          <w:rFonts w:ascii="Neutraface 2 Text Book" w:hAnsi="Neutraface 2 Text Book" w:cs="Arial"/>
        </w:rPr>
        <w:t>.</w:t>
      </w:r>
      <w:r w:rsidR="00B340F6" w:rsidRPr="008A5909">
        <w:rPr>
          <w:rFonts w:ascii="Neutraface 2 Text Book" w:hAnsi="Neutraface 2 Text Book" w:cs="Arial"/>
        </w:rPr>
        <w:t xml:space="preserve"> </w:t>
      </w:r>
    </w:p>
    <w:p w14:paraId="2A5C75FA" w14:textId="77777777" w:rsidR="00B340F6" w:rsidRPr="008A5909" w:rsidRDefault="00B340F6" w:rsidP="00AC67DA">
      <w:pPr>
        <w:spacing w:line="276" w:lineRule="auto"/>
        <w:jc w:val="both"/>
        <w:rPr>
          <w:rFonts w:ascii="Neutraface 2 Text Book" w:hAnsi="Neutraface 2 Text Book" w:cs="Arial"/>
        </w:rPr>
      </w:pPr>
    </w:p>
    <w:p w14:paraId="7DD2C29E" w14:textId="003D8BF7" w:rsidR="00311743" w:rsidRPr="008A5909" w:rsidRDefault="00E76622" w:rsidP="00311743">
      <w:pPr>
        <w:spacing w:line="276" w:lineRule="auto"/>
        <w:jc w:val="both"/>
        <w:rPr>
          <w:rFonts w:ascii="Neutraface 2 Text Book" w:hAnsi="Neutraface 2 Text Book" w:cs="Arial"/>
          <w:b/>
          <w:bCs/>
        </w:rPr>
      </w:pPr>
      <w:r w:rsidRPr="008A5909">
        <w:rPr>
          <w:rFonts w:ascii="Neutraface 2 Text Book" w:hAnsi="Neutraface 2 Text Book" w:cs="Arial"/>
          <w:b/>
          <w:bCs/>
        </w:rPr>
        <w:t xml:space="preserve">Musikalische </w:t>
      </w:r>
      <w:proofErr w:type="spellStart"/>
      <w:r w:rsidRPr="008A5909">
        <w:rPr>
          <w:rFonts w:ascii="Neutraface 2 Text Book" w:hAnsi="Neutraface 2 Text Book" w:cs="Arial"/>
          <w:b/>
          <w:bCs/>
        </w:rPr>
        <w:t>Hightlights</w:t>
      </w:r>
      <w:proofErr w:type="spellEnd"/>
      <w:r w:rsidRPr="008A5909">
        <w:rPr>
          <w:rFonts w:ascii="Neutraface 2 Text Book" w:hAnsi="Neutraface 2 Text Book" w:cs="Arial"/>
          <w:b/>
          <w:bCs/>
        </w:rPr>
        <w:t xml:space="preserve"> </w:t>
      </w:r>
      <w:r w:rsidR="00AE3E99">
        <w:rPr>
          <w:rFonts w:ascii="Neutraface 2 Text Book" w:hAnsi="Neutraface 2 Text Book" w:cs="Arial"/>
          <w:b/>
          <w:bCs/>
        </w:rPr>
        <w:t xml:space="preserve">mit den </w:t>
      </w:r>
      <w:r w:rsidRPr="008A5909">
        <w:rPr>
          <w:rFonts w:ascii="Neutraface 2 Text Book" w:hAnsi="Neutraface 2 Text Book" w:cs="Arial"/>
          <w:b/>
          <w:bCs/>
        </w:rPr>
        <w:t>Kastelruth</w:t>
      </w:r>
      <w:r w:rsidR="00AE3E99">
        <w:rPr>
          <w:rFonts w:ascii="Neutraface 2 Text Book" w:hAnsi="Neutraface 2 Text Book" w:cs="Arial"/>
          <w:b/>
          <w:bCs/>
        </w:rPr>
        <w:t xml:space="preserve">er Spatzen </w:t>
      </w:r>
      <w:r w:rsidR="00601AA1">
        <w:rPr>
          <w:rFonts w:ascii="Neutraface 2 Text Book" w:hAnsi="Neutraface 2 Text Book" w:cs="Arial"/>
          <w:b/>
          <w:bCs/>
        </w:rPr>
        <w:t xml:space="preserve">und </w:t>
      </w:r>
      <w:r w:rsidR="00601AA1" w:rsidRPr="00601AA1">
        <w:rPr>
          <w:rFonts w:ascii="Neutraface 2 Text Book" w:hAnsi="Neutraface 2 Text Book" w:cs="Arial"/>
          <w:b/>
          <w:bCs/>
        </w:rPr>
        <w:t>4REAL</w:t>
      </w:r>
    </w:p>
    <w:p w14:paraId="6245BEB7" w14:textId="55729528" w:rsidR="002832D5" w:rsidRPr="008A5909" w:rsidRDefault="00E76622" w:rsidP="00E76622">
      <w:pPr>
        <w:spacing w:line="276" w:lineRule="auto"/>
        <w:jc w:val="both"/>
        <w:rPr>
          <w:rFonts w:ascii="Neutraface 2 Text Book" w:hAnsi="Neutraface 2 Text Book" w:cs="Arial"/>
        </w:rPr>
      </w:pPr>
      <w:r w:rsidRPr="008A5909">
        <w:rPr>
          <w:rFonts w:ascii="Neutraface 2 Text Book" w:hAnsi="Neutraface 2 Text Book" w:cs="Arial"/>
        </w:rPr>
        <w:t xml:space="preserve">Ein Highlight, das auf Tirols Hochplateau in der Vorweihnachtszeit keinesfalls fehlen darf, ist das Konzertwochenende </w:t>
      </w:r>
      <w:hyperlink r:id="rId8" w:history="1">
        <w:r w:rsidR="00A848F9" w:rsidRPr="00FC1804">
          <w:rPr>
            <w:rStyle w:val="Hyperlink"/>
            <w:rFonts w:ascii="Neutraface 2 Text Book" w:hAnsi="Neutraface 2 Text Book" w:cs="Arial"/>
          </w:rPr>
          <w:t>«</w:t>
        </w:r>
        <w:r w:rsidRPr="00FC1804">
          <w:rPr>
            <w:rStyle w:val="Hyperlink"/>
            <w:rFonts w:ascii="Neutraface 2 Text Book" w:hAnsi="Neutraface 2 Text Book" w:cs="Arial"/>
          </w:rPr>
          <w:t>Klingender Advent</w:t>
        </w:r>
        <w:r w:rsidR="00A848F9" w:rsidRPr="00FC1804">
          <w:rPr>
            <w:rStyle w:val="Hyperlink"/>
            <w:rFonts w:ascii="Neutraface 2 Text Book" w:hAnsi="Neutraface 2 Text Book" w:cs="Arial"/>
          </w:rPr>
          <w:t>»</w:t>
        </w:r>
      </w:hyperlink>
      <w:r w:rsidRPr="008A5909">
        <w:rPr>
          <w:rFonts w:ascii="Neutraface 2 Text Book" w:hAnsi="Neutraface 2 Text Book" w:cs="Arial"/>
        </w:rPr>
        <w:t xml:space="preserve">. Die </w:t>
      </w:r>
      <w:r w:rsidR="00E62CFD" w:rsidRPr="008A5909">
        <w:rPr>
          <w:rFonts w:ascii="Neutraface 2 Text Book" w:hAnsi="Neutraface 2 Text Book" w:cs="Arial"/>
        </w:rPr>
        <w:t xml:space="preserve">diesjährigen </w:t>
      </w:r>
      <w:r w:rsidRPr="008A5909">
        <w:rPr>
          <w:rFonts w:ascii="Neutraface 2 Text Book" w:hAnsi="Neutraface 2 Text Book" w:cs="Arial"/>
        </w:rPr>
        <w:t xml:space="preserve">Topstars sind die Kastelruther Spatzen. Die erfolgreichste Volksmusikgruppe der Welt feiert </w:t>
      </w:r>
      <w:r w:rsidR="00E62CFD" w:rsidRPr="008A5909">
        <w:rPr>
          <w:rFonts w:ascii="Neutraface 2 Text Book" w:hAnsi="Neutraface 2 Text Book" w:cs="Arial"/>
        </w:rPr>
        <w:t xml:space="preserve">in diesem Jahr </w:t>
      </w:r>
      <w:r w:rsidRPr="008A5909">
        <w:rPr>
          <w:rFonts w:ascii="Neutraface 2 Text Book" w:hAnsi="Neutraface 2 Text Book" w:cs="Arial"/>
        </w:rPr>
        <w:t xml:space="preserve">ihr </w:t>
      </w:r>
      <w:bookmarkStart w:id="1" w:name="_Hlk151447153"/>
      <w:r w:rsidRPr="008A5909">
        <w:rPr>
          <w:rFonts w:ascii="Neutraface 2 Text Book" w:hAnsi="Neutraface 2 Text Book" w:cs="Arial"/>
        </w:rPr>
        <w:t xml:space="preserve">40-jähriges Bühnenjubiläum </w:t>
      </w:r>
      <w:bookmarkEnd w:id="1"/>
      <w:r w:rsidRPr="008A5909">
        <w:rPr>
          <w:rFonts w:ascii="Neutraface 2 Text Book" w:hAnsi="Neutraface 2 Text Book" w:cs="Arial"/>
        </w:rPr>
        <w:t>und spielt am 13. Dezember in der Seefelder WM-Halle eines ihrer Weihnachtskonzerte. Neben vielen beliebten Weihnachtsliedern werden auch ihre grö</w:t>
      </w:r>
      <w:r w:rsidR="002832D5" w:rsidRPr="008A5909">
        <w:rPr>
          <w:rFonts w:ascii="Neutraface 2 Text Book" w:hAnsi="Neutraface 2 Text Book" w:cs="Arial"/>
        </w:rPr>
        <w:t>ss</w:t>
      </w:r>
      <w:r w:rsidRPr="008A5909">
        <w:rPr>
          <w:rFonts w:ascii="Neutraface 2 Text Book" w:hAnsi="Neutraface 2 Text Book" w:cs="Arial"/>
        </w:rPr>
        <w:t xml:space="preserve">ten Hits zu hören sein. Und spätestens, wenn sie die </w:t>
      </w:r>
      <w:r w:rsidR="002832D5" w:rsidRPr="008A5909">
        <w:rPr>
          <w:rFonts w:ascii="Neutraface 2 Text Book" w:hAnsi="Neutraface 2 Text Book" w:cs="Arial"/>
        </w:rPr>
        <w:t>«</w:t>
      </w:r>
      <w:r w:rsidRPr="008A5909">
        <w:rPr>
          <w:rFonts w:ascii="Neutraface 2 Text Book" w:hAnsi="Neutraface 2 Text Book" w:cs="Arial"/>
        </w:rPr>
        <w:t>Sterne der Heiligen Nacht</w:t>
      </w:r>
      <w:r w:rsidR="002832D5" w:rsidRPr="008A5909">
        <w:rPr>
          <w:rFonts w:ascii="Neutraface 2 Text Book" w:hAnsi="Neutraface 2 Text Book" w:cs="Arial"/>
        </w:rPr>
        <w:t>»</w:t>
      </w:r>
      <w:r w:rsidRPr="008A5909">
        <w:rPr>
          <w:rFonts w:ascii="Neutraface 2 Text Book" w:hAnsi="Neutraface 2 Text Book" w:cs="Arial"/>
        </w:rPr>
        <w:t xml:space="preserve"> aufgehen lassen, wird sich das Publikum in besinnlicher Geborgenheit wiegen lassen.</w:t>
      </w:r>
      <w:r w:rsidR="002832D5" w:rsidRPr="008A5909">
        <w:rPr>
          <w:rFonts w:ascii="Neutraface 2 Text Book" w:hAnsi="Neutraface 2 Text Book" w:cs="Arial"/>
        </w:rPr>
        <w:t xml:space="preserve"> </w:t>
      </w:r>
      <w:r w:rsidRPr="008A5909">
        <w:rPr>
          <w:rFonts w:ascii="Neutraface 2 Text Book" w:hAnsi="Neutraface 2 Text Book" w:cs="Arial"/>
        </w:rPr>
        <w:t xml:space="preserve">Schwungvoller wird‘s am </w:t>
      </w:r>
      <w:r w:rsidR="002832D5" w:rsidRPr="008A5909">
        <w:rPr>
          <w:rFonts w:ascii="Neutraface 2 Text Book" w:hAnsi="Neutraface 2 Text Book" w:cs="Arial"/>
        </w:rPr>
        <w:t>Tag darauf, de</w:t>
      </w:r>
      <w:r w:rsidRPr="008A5909">
        <w:rPr>
          <w:rFonts w:ascii="Neutraface 2 Text Book" w:hAnsi="Neutraface 2 Text Book" w:cs="Arial"/>
        </w:rPr>
        <w:t xml:space="preserve">nn bei der Gospelgruppe 4REAL hält es niemanden auf den Sitzen. Leadsängerin Shelia </w:t>
      </w:r>
      <w:proofErr w:type="spellStart"/>
      <w:r w:rsidRPr="008A5909">
        <w:rPr>
          <w:rFonts w:ascii="Neutraface 2 Text Book" w:hAnsi="Neutraface 2 Text Book" w:cs="Arial"/>
        </w:rPr>
        <w:t>Michellè</w:t>
      </w:r>
      <w:proofErr w:type="spellEnd"/>
      <w:r w:rsidRPr="008A5909">
        <w:rPr>
          <w:rFonts w:ascii="Neutraface 2 Text Book" w:hAnsi="Neutraface 2 Text Book" w:cs="Arial"/>
        </w:rPr>
        <w:t xml:space="preserve"> aus Amerikas </w:t>
      </w:r>
      <w:r w:rsidR="00182B79" w:rsidRPr="008A5909">
        <w:rPr>
          <w:rFonts w:ascii="Neutraface 2 Text Book" w:hAnsi="Neutraface 2 Text Book" w:cs="Arial"/>
        </w:rPr>
        <w:t>«</w:t>
      </w:r>
      <w:r w:rsidRPr="008A5909">
        <w:rPr>
          <w:rFonts w:ascii="Neutraface 2 Text Book" w:hAnsi="Neutraface 2 Text Book" w:cs="Arial"/>
        </w:rPr>
        <w:t>Music City</w:t>
      </w:r>
      <w:r w:rsidR="00182B79" w:rsidRPr="008A5909">
        <w:rPr>
          <w:rFonts w:ascii="Neutraface 2 Text Book" w:hAnsi="Neutraface 2 Text Book" w:cs="Arial"/>
        </w:rPr>
        <w:t>»</w:t>
      </w:r>
      <w:r w:rsidRPr="008A5909">
        <w:rPr>
          <w:rFonts w:ascii="Neutraface 2 Text Book" w:hAnsi="Neutraface 2 Text Book" w:cs="Arial"/>
        </w:rPr>
        <w:t xml:space="preserve"> Nashville (Tennessee), Gospelhits wie </w:t>
      </w:r>
      <w:r w:rsidR="00182B79" w:rsidRPr="008A5909">
        <w:rPr>
          <w:rFonts w:ascii="Neutraface 2 Text Book" w:hAnsi="Neutraface 2 Text Book" w:cs="Arial"/>
        </w:rPr>
        <w:t>«</w:t>
      </w:r>
      <w:r w:rsidRPr="008A5909">
        <w:rPr>
          <w:rFonts w:ascii="Neutraface 2 Text Book" w:hAnsi="Neutraface 2 Text Book" w:cs="Arial"/>
        </w:rPr>
        <w:t xml:space="preserve">I will follow </w:t>
      </w:r>
      <w:proofErr w:type="spellStart"/>
      <w:r w:rsidRPr="008A5909">
        <w:rPr>
          <w:rFonts w:ascii="Neutraface 2 Text Book" w:hAnsi="Neutraface 2 Text Book" w:cs="Arial"/>
        </w:rPr>
        <w:t>him</w:t>
      </w:r>
      <w:proofErr w:type="spellEnd"/>
      <w:r w:rsidR="00182B79" w:rsidRPr="008A5909">
        <w:rPr>
          <w:rFonts w:ascii="Neutraface 2 Text Book" w:hAnsi="Neutraface 2 Text Book" w:cs="Arial"/>
        </w:rPr>
        <w:t>»</w:t>
      </w:r>
      <w:r w:rsidRPr="008A5909">
        <w:rPr>
          <w:rFonts w:ascii="Neutraface 2 Text Book" w:hAnsi="Neutraface 2 Text Book" w:cs="Arial"/>
        </w:rPr>
        <w:t xml:space="preserve"> oder </w:t>
      </w:r>
      <w:r w:rsidR="00182B79" w:rsidRPr="008A5909">
        <w:rPr>
          <w:rFonts w:ascii="Neutraface 2 Text Book" w:hAnsi="Neutraface 2 Text Book" w:cs="Arial"/>
        </w:rPr>
        <w:t>«</w:t>
      </w:r>
      <w:r w:rsidRPr="008A5909">
        <w:rPr>
          <w:rFonts w:ascii="Neutraface 2 Text Book" w:hAnsi="Neutraface 2 Text Book" w:cs="Arial"/>
        </w:rPr>
        <w:t>Oh Happy Day</w:t>
      </w:r>
      <w:r w:rsidR="00182B79" w:rsidRPr="008A5909">
        <w:rPr>
          <w:rFonts w:ascii="Neutraface 2 Text Book" w:hAnsi="Neutraface 2 Text Book" w:cs="Arial"/>
        </w:rPr>
        <w:t>»</w:t>
      </w:r>
      <w:r w:rsidRPr="008A5909">
        <w:rPr>
          <w:rFonts w:ascii="Neutraface 2 Text Book" w:hAnsi="Neutraface 2 Text Book" w:cs="Arial"/>
        </w:rPr>
        <w:t xml:space="preserve"> sowie das choreographierte Programm sorgen für gute Stimmung und animieren das Publikum zum Mitsingen und -klatschen.</w:t>
      </w:r>
      <w:r w:rsidR="008A5909" w:rsidRPr="008A5909">
        <w:rPr>
          <w:rFonts w:ascii="Neutraface 2 Text Book" w:hAnsi="Neutraface 2 Text Book" w:cs="Arial"/>
        </w:rPr>
        <w:t xml:space="preserve"> Aber Achtung: </w:t>
      </w:r>
      <w:hyperlink r:id="rId9" w:history="1">
        <w:r w:rsidR="008A5909" w:rsidRPr="008A5909">
          <w:rPr>
            <w:rStyle w:val="Hyperlink"/>
            <w:rFonts w:ascii="Neutraface 2 Text Book" w:hAnsi="Neutraface 2 Text Book" w:cs="Arial"/>
            <w:color w:val="auto"/>
          </w:rPr>
          <w:t>Tickets</w:t>
        </w:r>
      </w:hyperlink>
      <w:r w:rsidR="008A5909" w:rsidRPr="008A5909">
        <w:rPr>
          <w:rFonts w:ascii="Neutraface 2 Text Book" w:hAnsi="Neutraface 2 Text Book" w:cs="Arial"/>
        </w:rPr>
        <w:t xml:space="preserve"> für dieses stimmungsvolle, musikalische Wochenende müssen rasch bestellt werden.</w:t>
      </w:r>
    </w:p>
    <w:p w14:paraId="65046563" w14:textId="77777777" w:rsidR="008A3768" w:rsidRPr="008A5909" w:rsidRDefault="008A3768" w:rsidP="00DF393E">
      <w:pPr>
        <w:spacing w:line="276" w:lineRule="auto"/>
        <w:jc w:val="both"/>
        <w:rPr>
          <w:rFonts w:ascii="Neutraface 2 Text Book" w:hAnsi="Neutraface 2 Text Book" w:cs="Arial"/>
        </w:rPr>
      </w:pPr>
    </w:p>
    <w:p w14:paraId="365837DC" w14:textId="542F38FA" w:rsidR="00D41953" w:rsidRPr="008A5909" w:rsidRDefault="00413F4A" w:rsidP="00DF393E">
      <w:pPr>
        <w:spacing w:line="276" w:lineRule="auto"/>
        <w:jc w:val="both"/>
        <w:rPr>
          <w:rFonts w:ascii="Neutraface 2 Text Book" w:hAnsi="Neutraface 2 Text Book" w:cs="Arial"/>
        </w:rPr>
      </w:pPr>
      <w:r w:rsidRPr="008A5909">
        <w:rPr>
          <w:rFonts w:ascii="Neutraface 2 Text Book" w:hAnsi="Neutraface 2 Text Book" w:cs="Arial"/>
        </w:rPr>
        <w:t xml:space="preserve">Weitere Konzerte wie </w:t>
      </w:r>
      <w:r w:rsidR="00AE3E99">
        <w:rPr>
          <w:rFonts w:ascii="Neutraface 2 Text Book" w:hAnsi="Neutraface 2 Text Book" w:cs="Arial"/>
        </w:rPr>
        <w:t>«</w:t>
      </w:r>
      <w:r w:rsidRPr="008A5909">
        <w:rPr>
          <w:rFonts w:ascii="Neutraface 2 Text Book" w:hAnsi="Neutraface 2 Text Book" w:cs="Arial"/>
        </w:rPr>
        <w:t xml:space="preserve">A </w:t>
      </w:r>
      <w:proofErr w:type="spellStart"/>
      <w:r w:rsidRPr="008A5909">
        <w:rPr>
          <w:rFonts w:ascii="Neutraface 2 Text Book" w:hAnsi="Neutraface 2 Text Book" w:cs="Arial"/>
        </w:rPr>
        <w:t>Scottish</w:t>
      </w:r>
      <w:proofErr w:type="spellEnd"/>
      <w:r w:rsidRPr="008A5909">
        <w:rPr>
          <w:rFonts w:ascii="Neutraface 2 Text Book" w:hAnsi="Neutraface 2 Text Book" w:cs="Arial"/>
        </w:rPr>
        <w:t xml:space="preserve"> </w:t>
      </w:r>
      <w:proofErr w:type="spellStart"/>
      <w:r w:rsidRPr="008A5909">
        <w:rPr>
          <w:rFonts w:ascii="Neutraface 2 Text Book" w:hAnsi="Neutraface 2 Text Book" w:cs="Arial"/>
        </w:rPr>
        <w:t>Christamas</w:t>
      </w:r>
      <w:proofErr w:type="spellEnd"/>
      <w:r w:rsidR="00AE3E99">
        <w:rPr>
          <w:rFonts w:ascii="Neutraface 2 Text Book" w:hAnsi="Neutraface 2 Text Book" w:cs="Arial"/>
        </w:rPr>
        <w:t>»</w:t>
      </w:r>
      <w:r w:rsidRPr="008A5909">
        <w:rPr>
          <w:rFonts w:ascii="Neutraface 2 Text Book" w:hAnsi="Neutraface 2 Text Book" w:cs="Arial"/>
        </w:rPr>
        <w:t xml:space="preserve"> von </w:t>
      </w:r>
      <w:proofErr w:type="spellStart"/>
      <w:r w:rsidRPr="008A5909">
        <w:rPr>
          <w:rFonts w:ascii="Neutraface 2 Text Book" w:hAnsi="Neutraface 2 Text Book" w:cs="Arial"/>
        </w:rPr>
        <w:t>Lagana</w:t>
      </w:r>
      <w:proofErr w:type="spellEnd"/>
      <w:r w:rsidRPr="008A5909">
        <w:rPr>
          <w:rFonts w:ascii="Neutraface 2 Text Book" w:hAnsi="Neutraface 2 Text Book" w:cs="Arial"/>
        </w:rPr>
        <w:t xml:space="preserve"> am 1. Dezember sowie alle Infos rund um den Advent in der Region und seine Events finden Sie </w:t>
      </w:r>
      <w:hyperlink r:id="rId10" w:history="1">
        <w:r w:rsidR="00D41953" w:rsidRPr="008A5909">
          <w:rPr>
            <w:rStyle w:val="Hyperlink"/>
            <w:rFonts w:ascii="Neutraface 2 Text Book" w:hAnsi="Neutraface 2 Text Book" w:cs="Arial"/>
            <w:color w:val="auto"/>
          </w:rPr>
          <w:t>hier</w:t>
        </w:r>
      </w:hyperlink>
      <w:r w:rsidR="00601AA1">
        <w:rPr>
          <w:rStyle w:val="Hyperlink"/>
          <w:rFonts w:ascii="Neutraface 2 Text Book" w:hAnsi="Neutraface 2 Text Book" w:cs="Arial"/>
          <w:color w:val="auto"/>
        </w:rPr>
        <w:t>.</w:t>
      </w:r>
    </w:p>
    <w:p w14:paraId="0AFDB94A" w14:textId="77777777" w:rsidR="001D569F" w:rsidRPr="008A5909" w:rsidRDefault="001D569F" w:rsidP="00772B7A">
      <w:pPr>
        <w:spacing w:line="276" w:lineRule="auto"/>
        <w:jc w:val="both"/>
        <w:rPr>
          <w:rFonts w:ascii="Neutraface 2 Text Book" w:hAnsi="Neutraface 2 Text Book" w:cs="Arial"/>
        </w:rPr>
      </w:pPr>
    </w:p>
    <w:p w14:paraId="0170A9D4" w14:textId="087B5863" w:rsidR="00144E03" w:rsidRPr="008A5909" w:rsidRDefault="00144E03" w:rsidP="00772B7A">
      <w:pPr>
        <w:spacing w:line="276" w:lineRule="auto"/>
        <w:jc w:val="both"/>
        <w:rPr>
          <w:rFonts w:ascii="Neutraface 2 Text Book" w:hAnsi="Neutraface 2 Text Book" w:cs="Arial"/>
        </w:rPr>
      </w:pPr>
      <w:r w:rsidRPr="001C321B">
        <w:rPr>
          <w:rFonts w:ascii="Neutraface 2 Text Book" w:hAnsi="Neutraface 2 Text Book" w:cs="Arial"/>
        </w:rPr>
        <w:t xml:space="preserve">Bilder inklusive Copyrights finden Sie </w:t>
      </w:r>
      <w:hyperlink r:id="rId11" w:history="1">
        <w:r w:rsidRPr="001C321B">
          <w:rPr>
            <w:rStyle w:val="Hyperlink"/>
            <w:rFonts w:ascii="Neutraface 2 Text Book" w:hAnsi="Neutraface 2 Text Book" w:cs="Arial"/>
          </w:rPr>
          <w:t>hier</w:t>
        </w:r>
      </w:hyperlink>
      <w:r w:rsidRPr="001C321B">
        <w:rPr>
          <w:rFonts w:ascii="Neutraface 2 Text Book" w:hAnsi="Neutraface 2 Text Book" w:cs="Arial"/>
        </w:rPr>
        <w:t>.</w:t>
      </w:r>
    </w:p>
    <w:p w14:paraId="2BBA900F" w14:textId="77777777" w:rsidR="00197F9D" w:rsidRPr="008A5909" w:rsidRDefault="00197F9D" w:rsidP="00772B7A">
      <w:pPr>
        <w:spacing w:line="276" w:lineRule="auto"/>
        <w:jc w:val="both"/>
        <w:rPr>
          <w:rFonts w:ascii="Neutraface 2 Text Book" w:hAnsi="Neutraface 2 Text Book" w:cs="Arial"/>
        </w:rPr>
      </w:pPr>
    </w:p>
    <w:p w14:paraId="449DEDFA" w14:textId="77777777" w:rsidR="002F0049" w:rsidRPr="008A5909" w:rsidRDefault="002F0049" w:rsidP="00772B7A">
      <w:pPr>
        <w:pBdr>
          <w:top w:val="single" w:sz="4" w:space="1" w:color="auto"/>
          <w:left w:val="single" w:sz="4" w:space="4" w:color="auto"/>
          <w:bottom w:val="single" w:sz="4" w:space="1" w:color="auto"/>
          <w:right w:val="single" w:sz="4" w:space="4" w:color="auto"/>
        </w:pBdr>
        <w:jc w:val="both"/>
        <w:rPr>
          <w:rFonts w:ascii="Neutraface 2 Text Book" w:hAnsi="Neutraface 2 Text Book" w:cs="Arial"/>
          <w:b/>
          <w:bCs/>
          <w:sz w:val="20"/>
          <w:szCs w:val="20"/>
        </w:rPr>
      </w:pPr>
      <w:r w:rsidRPr="008A5909">
        <w:rPr>
          <w:rFonts w:ascii="Neutraface 2 Text Book" w:hAnsi="Neutraface 2 Text Book" w:cs="Arial"/>
          <w:b/>
          <w:bCs/>
          <w:sz w:val="20"/>
          <w:szCs w:val="20"/>
        </w:rPr>
        <w:t>Für weitere Informationen und Bildmaterial (Medien):</w:t>
      </w:r>
    </w:p>
    <w:p w14:paraId="79BF6C94" w14:textId="77777777" w:rsidR="002F0049" w:rsidRPr="008A5909" w:rsidRDefault="002F0049" w:rsidP="00772B7A">
      <w:pPr>
        <w:pBdr>
          <w:top w:val="single" w:sz="4" w:space="1" w:color="auto"/>
          <w:left w:val="single" w:sz="4" w:space="4" w:color="auto"/>
          <w:bottom w:val="single" w:sz="4" w:space="1" w:color="auto"/>
          <w:right w:val="single" w:sz="4" w:space="4" w:color="auto"/>
        </w:pBdr>
        <w:jc w:val="both"/>
        <w:rPr>
          <w:rFonts w:ascii="Neutraface 2 Text Book" w:hAnsi="Neutraface 2 Text Book" w:cs="Arial"/>
          <w:sz w:val="20"/>
          <w:szCs w:val="20"/>
        </w:rPr>
      </w:pPr>
      <w:r w:rsidRPr="008A5909">
        <w:rPr>
          <w:rFonts w:ascii="Neutraface 2 Text Book" w:hAnsi="Neutraface 2 Text Book" w:cs="Arial"/>
          <w:sz w:val="20"/>
          <w:szCs w:val="20"/>
        </w:rPr>
        <w:t>Lisa Krenkel, Marketingleitung, Tourismusverband Seefeld</w:t>
      </w:r>
    </w:p>
    <w:p w14:paraId="3FB56506" w14:textId="77777777" w:rsidR="002F0049" w:rsidRPr="008A5909" w:rsidRDefault="002F0049" w:rsidP="00772B7A">
      <w:pPr>
        <w:pBdr>
          <w:top w:val="single" w:sz="4" w:space="1" w:color="auto"/>
          <w:left w:val="single" w:sz="4" w:space="4" w:color="auto"/>
          <w:bottom w:val="single" w:sz="4" w:space="1" w:color="auto"/>
          <w:right w:val="single" w:sz="4" w:space="4" w:color="auto"/>
        </w:pBdr>
        <w:jc w:val="both"/>
        <w:rPr>
          <w:rFonts w:ascii="Neutraface 2 Text Book" w:hAnsi="Neutraface 2 Text Book" w:cs="Arial"/>
          <w:sz w:val="20"/>
          <w:szCs w:val="20"/>
        </w:rPr>
      </w:pPr>
      <w:r w:rsidRPr="008A5909">
        <w:rPr>
          <w:rFonts w:ascii="Neutraface 2 Text Book" w:hAnsi="Neutraface 2 Text Book" w:cs="Arial"/>
          <w:sz w:val="20"/>
          <w:szCs w:val="20"/>
        </w:rPr>
        <w:t xml:space="preserve">Tel. +43 5 0880 594, Lisa.Krenkel@seefeld.com </w:t>
      </w:r>
    </w:p>
    <w:p w14:paraId="44646BAE" w14:textId="00C6236C" w:rsidR="002F0049" w:rsidRPr="008A5909" w:rsidRDefault="00747550" w:rsidP="00772B7A">
      <w:pPr>
        <w:pBdr>
          <w:top w:val="single" w:sz="4" w:space="1" w:color="auto"/>
          <w:left w:val="single" w:sz="4" w:space="4" w:color="auto"/>
          <w:bottom w:val="single" w:sz="4" w:space="1" w:color="auto"/>
          <w:right w:val="single" w:sz="4" w:space="4" w:color="auto"/>
        </w:pBdr>
        <w:jc w:val="both"/>
        <w:rPr>
          <w:rFonts w:ascii="Neutraface 2 Text Book" w:hAnsi="Neutraface 2 Text Book" w:cs="Arial"/>
          <w:sz w:val="20"/>
          <w:szCs w:val="20"/>
        </w:rPr>
      </w:pPr>
      <w:r w:rsidRPr="008A5909">
        <w:rPr>
          <w:rFonts w:ascii="Neutraface 2 Text Book" w:hAnsi="Neutraface 2 Text Book" w:cs="Arial"/>
          <w:sz w:val="20"/>
          <w:szCs w:val="20"/>
        </w:rPr>
        <w:t>Jürg Krattiger</w:t>
      </w:r>
      <w:r w:rsidR="002F0049" w:rsidRPr="008A5909">
        <w:rPr>
          <w:rFonts w:ascii="Neutraface 2 Text Book" w:hAnsi="Neutraface 2 Text Book" w:cs="Arial"/>
          <w:sz w:val="20"/>
          <w:szCs w:val="20"/>
        </w:rPr>
        <w:t>, Medienstelle Tourismusverband Seefeld</w:t>
      </w:r>
    </w:p>
    <w:p w14:paraId="5B83C9F3" w14:textId="0475AEF2" w:rsidR="002F0049" w:rsidRPr="008A5909" w:rsidRDefault="002F0049" w:rsidP="00772B7A">
      <w:pPr>
        <w:pBdr>
          <w:top w:val="single" w:sz="4" w:space="1" w:color="auto"/>
          <w:left w:val="single" w:sz="4" w:space="4" w:color="auto"/>
          <w:bottom w:val="single" w:sz="4" w:space="1" w:color="auto"/>
          <w:right w:val="single" w:sz="4" w:space="4" w:color="auto"/>
        </w:pBdr>
        <w:jc w:val="both"/>
        <w:rPr>
          <w:rFonts w:ascii="Neutraface 2 Text Book" w:hAnsi="Neutraface 2 Text Book" w:cs="Arial"/>
          <w:sz w:val="20"/>
          <w:szCs w:val="20"/>
        </w:rPr>
      </w:pPr>
      <w:r w:rsidRPr="008A5909">
        <w:rPr>
          <w:rFonts w:ascii="Neutraface 2 Text Book" w:hAnsi="Neutraface 2 Text Book" w:cs="Arial"/>
          <w:sz w:val="20"/>
          <w:szCs w:val="20"/>
        </w:rPr>
        <w:t xml:space="preserve">c/o Gretz Communications AG, Zähringerstrasse 16, </w:t>
      </w:r>
      <w:r w:rsidR="007E0BEE" w:rsidRPr="008A5909">
        <w:rPr>
          <w:rFonts w:ascii="Neutraface 2 Text Book" w:hAnsi="Neutraface 2 Text Book" w:cs="Arial"/>
          <w:sz w:val="20"/>
          <w:szCs w:val="20"/>
        </w:rPr>
        <w:t>CH-</w:t>
      </w:r>
      <w:r w:rsidRPr="008A5909">
        <w:rPr>
          <w:rFonts w:ascii="Neutraface 2 Text Book" w:hAnsi="Neutraface 2 Text Book" w:cs="Arial"/>
          <w:sz w:val="20"/>
          <w:szCs w:val="20"/>
        </w:rPr>
        <w:t xml:space="preserve">3012 Bern, Tel. 031 300 30 70, </w:t>
      </w:r>
      <w:hyperlink r:id="rId12" w:history="1">
        <w:r w:rsidRPr="008A5909">
          <w:rPr>
            <w:rFonts w:ascii="Neutraface 2 Text Book" w:hAnsi="Neutraface 2 Text Book"/>
            <w:sz w:val="20"/>
            <w:szCs w:val="20"/>
          </w:rPr>
          <w:t>info@gretzcom.ch</w:t>
        </w:r>
      </w:hyperlink>
    </w:p>
    <w:p w14:paraId="0977CE23" w14:textId="77777777" w:rsidR="002F0049" w:rsidRPr="008A5909" w:rsidRDefault="002F0049" w:rsidP="00772B7A">
      <w:pPr>
        <w:jc w:val="both"/>
        <w:rPr>
          <w:rFonts w:ascii="Neutraface 2 Text Book" w:hAnsi="Neutraface 2 Text Book" w:cs="Arial"/>
        </w:rPr>
      </w:pPr>
    </w:p>
    <w:p w14:paraId="101C7DAD" w14:textId="6A4977FE" w:rsidR="00221DD4" w:rsidRPr="008A5909" w:rsidRDefault="00D46A3E" w:rsidP="00772B7A">
      <w:pPr>
        <w:jc w:val="both"/>
        <w:rPr>
          <w:rFonts w:ascii="Neutraface 2 Text Book" w:hAnsi="Neutraface 2 Text Book" w:cs="Arial"/>
          <w:sz w:val="20"/>
          <w:szCs w:val="20"/>
        </w:rPr>
      </w:pPr>
      <w:r w:rsidRPr="008A5909">
        <w:rPr>
          <w:rFonts w:ascii="Neutraface 2 Text Book" w:hAnsi="Neutraface 2 Text Book" w:cs="Arial"/>
          <w:b/>
          <w:bCs/>
          <w:sz w:val="20"/>
          <w:szCs w:val="20"/>
        </w:rPr>
        <w:t xml:space="preserve">Region </w:t>
      </w:r>
      <w:r w:rsidR="001D06B2" w:rsidRPr="008A5909">
        <w:rPr>
          <w:rFonts w:ascii="Neutraface 2 Text Book" w:hAnsi="Neutraface 2 Text Book" w:cs="Arial"/>
          <w:b/>
          <w:bCs/>
          <w:sz w:val="20"/>
          <w:szCs w:val="20"/>
        </w:rPr>
        <w:t>S</w:t>
      </w:r>
      <w:r w:rsidR="008203C5" w:rsidRPr="008A5909">
        <w:rPr>
          <w:rFonts w:ascii="Neutraface 2 Text Book" w:hAnsi="Neutraface 2 Text Book" w:cs="Arial"/>
          <w:b/>
          <w:bCs/>
          <w:sz w:val="20"/>
          <w:szCs w:val="20"/>
        </w:rPr>
        <w:t>eefeld</w:t>
      </w:r>
      <w:r w:rsidRPr="008A5909">
        <w:rPr>
          <w:rFonts w:ascii="Neutraface 2 Text Book" w:hAnsi="Neutraface 2 Text Book" w:cs="Arial"/>
          <w:b/>
          <w:bCs/>
          <w:sz w:val="20"/>
          <w:szCs w:val="20"/>
        </w:rPr>
        <w:t xml:space="preserve"> – Tirols Hochplateau</w:t>
      </w:r>
      <w:r w:rsidR="008203C5" w:rsidRPr="008A5909">
        <w:rPr>
          <w:rFonts w:ascii="Neutraface 2 Text Book" w:hAnsi="Neutraface 2 Text Book" w:cs="Arial"/>
          <w:b/>
          <w:bCs/>
          <w:sz w:val="20"/>
          <w:szCs w:val="20"/>
        </w:rPr>
        <w:t>:</w:t>
      </w:r>
      <w:r w:rsidR="008203C5" w:rsidRPr="008A5909">
        <w:rPr>
          <w:rFonts w:ascii="Neutraface 2 Text Book" w:hAnsi="Neutraface 2 Text Book" w:cs="Arial"/>
          <w:sz w:val="20"/>
          <w:szCs w:val="20"/>
        </w:rPr>
        <w:t xml:space="preserve"> </w:t>
      </w:r>
      <w:r w:rsidRPr="008A5909">
        <w:rPr>
          <w:rFonts w:ascii="Neutraface 2 Text Book" w:hAnsi="Neutraface 2 Text Book" w:cs="Arial"/>
          <w:sz w:val="20"/>
          <w:szCs w:val="20"/>
        </w:rPr>
        <w:t xml:space="preserve">Seefeld, Leutasch, </w:t>
      </w:r>
      <w:proofErr w:type="spellStart"/>
      <w:r w:rsidRPr="008A5909">
        <w:rPr>
          <w:rFonts w:ascii="Neutraface 2 Text Book" w:hAnsi="Neutraface 2 Text Book" w:cs="Arial"/>
          <w:sz w:val="20"/>
          <w:szCs w:val="20"/>
        </w:rPr>
        <w:t>Mösern</w:t>
      </w:r>
      <w:proofErr w:type="spellEnd"/>
      <w:r w:rsidRPr="008A5909">
        <w:rPr>
          <w:rFonts w:ascii="Neutraface 2 Text Book" w:hAnsi="Neutraface 2 Text Book" w:cs="Arial"/>
          <w:sz w:val="20"/>
          <w:szCs w:val="20"/>
        </w:rPr>
        <w:t xml:space="preserve">, Reith und Scharnitz, das sind die fünf idyllischen Ortschaften, welche Tirols einzigartiges </w:t>
      </w:r>
      <w:r w:rsidR="00C40D0C" w:rsidRPr="008A5909">
        <w:rPr>
          <w:rFonts w:ascii="Neutraface 2 Text Book" w:hAnsi="Neutraface 2 Text Book" w:cs="Arial"/>
          <w:sz w:val="20"/>
          <w:szCs w:val="20"/>
        </w:rPr>
        <w:t xml:space="preserve">und </w:t>
      </w:r>
      <w:r w:rsidR="0032174F" w:rsidRPr="008A5909">
        <w:rPr>
          <w:rFonts w:ascii="Neutraface 2 Text Book" w:hAnsi="Neutraface 2 Text Book" w:cs="Arial"/>
          <w:sz w:val="20"/>
          <w:szCs w:val="20"/>
        </w:rPr>
        <w:t>beliebtestes</w:t>
      </w:r>
      <w:r w:rsidR="00C40D0C" w:rsidRPr="008A5909">
        <w:rPr>
          <w:rFonts w:ascii="Neutraface 2 Text Book" w:hAnsi="Neutraface 2 Text Book" w:cs="Arial"/>
          <w:sz w:val="20"/>
          <w:szCs w:val="20"/>
        </w:rPr>
        <w:t xml:space="preserve"> </w:t>
      </w:r>
      <w:r w:rsidRPr="008A5909">
        <w:rPr>
          <w:rFonts w:ascii="Neutraface 2 Text Book" w:hAnsi="Neutraface 2 Text Book" w:cs="Arial"/>
          <w:sz w:val="20"/>
          <w:szCs w:val="20"/>
        </w:rPr>
        <w:t>Hochplateau umfass</w:t>
      </w:r>
      <w:r w:rsidR="003B1E36" w:rsidRPr="008A5909">
        <w:rPr>
          <w:rFonts w:ascii="Neutraface 2 Text Book" w:hAnsi="Neutraface 2 Text Book" w:cs="Arial"/>
          <w:sz w:val="20"/>
          <w:szCs w:val="20"/>
        </w:rPr>
        <w:t>t</w:t>
      </w:r>
      <w:r w:rsidRPr="008A5909">
        <w:rPr>
          <w:rFonts w:ascii="Neutraface 2 Text Book" w:hAnsi="Neutraface 2 Text Book" w:cs="Arial"/>
          <w:sz w:val="20"/>
          <w:szCs w:val="20"/>
        </w:rPr>
        <w:t xml:space="preserve">. Jeder Ort </w:t>
      </w:r>
      <w:r w:rsidR="00C40D0C" w:rsidRPr="008A5909">
        <w:rPr>
          <w:rFonts w:ascii="Neutraface 2 Text Book" w:hAnsi="Neutraface 2 Text Book" w:cs="Arial"/>
          <w:sz w:val="20"/>
          <w:szCs w:val="20"/>
        </w:rPr>
        <w:t xml:space="preserve">hat seinen Reiz, </w:t>
      </w:r>
      <w:r w:rsidRPr="008A5909">
        <w:rPr>
          <w:rFonts w:ascii="Neutraface 2 Text Book" w:hAnsi="Neutraface 2 Text Book" w:cs="Arial"/>
          <w:sz w:val="20"/>
          <w:szCs w:val="20"/>
        </w:rPr>
        <w:t xml:space="preserve">erzählt seine eigenen Geschichten, birgt besondere Erlebnisse und weiss mit vielfältigen </w:t>
      </w:r>
      <w:r w:rsidR="00C40D0C" w:rsidRPr="008A5909">
        <w:rPr>
          <w:rFonts w:ascii="Neutraface 2 Text Book" w:hAnsi="Neutraface 2 Text Book" w:cs="Arial"/>
          <w:sz w:val="20"/>
          <w:szCs w:val="20"/>
        </w:rPr>
        <w:t xml:space="preserve">Angeboten und </w:t>
      </w:r>
      <w:r w:rsidRPr="008A5909">
        <w:rPr>
          <w:rFonts w:ascii="Neutraface 2 Text Book" w:hAnsi="Neutraface 2 Text Book" w:cs="Arial"/>
          <w:sz w:val="20"/>
          <w:szCs w:val="20"/>
        </w:rPr>
        <w:t xml:space="preserve">Abenteuern zu begeistern. Gemeinsam bilden die fünf Orte </w:t>
      </w:r>
      <w:r w:rsidR="003B1E36" w:rsidRPr="008A5909">
        <w:rPr>
          <w:rFonts w:ascii="Neutraface 2 Text Book" w:hAnsi="Neutraface 2 Text Book" w:cs="Arial"/>
          <w:sz w:val="20"/>
          <w:szCs w:val="20"/>
        </w:rPr>
        <w:t xml:space="preserve">zwischen Wettersteingebirge und Karwendel </w:t>
      </w:r>
      <w:r w:rsidRPr="008A5909">
        <w:rPr>
          <w:rFonts w:ascii="Neutraface 2 Text Book" w:hAnsi="Neutraface 2 Text Book" w:cs="Arial"/>
          <w:sz w:val="20"/>
          <w:szCs w:val="20"/>
        </w:rPr>
        <w:t xml:space="preserve">ein eindrucksvolles </w:t>
      </w:r>
      <w:r w:rsidR="00740B5B" w:rsidRPr="008A5909">
        <w:rPr>
          <w:rFonts w:ascii="Neutraface 2 Text Book" w:hAnsi="Neutraface 2 Text Book" w:cs="Arial"/>
          <w:sz w:val="20"/>
          <w:szCs w:val="20"/>
        </w:rPr>
        <w:t>Ferien</w:t>
      </w:r>
      <w:r w:rsidRPr="008A5909">
        <w:rPr>
          <w:rFonts w:ascii="Neutraface 2 Text Book" w:hAnsi="Neutraface 2 Text Book" w:cs="Arial"/>
          <w:sz w:val="20"/>
          <w:szCs w:val="20"/>
        </w:rPr>
        <w:t xml:space="preserve">paradies in atemberaubender Naturlandschaft </w:t>
      </w:r>
      <w:r w:rsidR="003B1E36" w:rsidRPr="008A5909">
        <w:rPr>
          <w:rFonts w:ascii="Neutraface 2 Text Book" w:hAnsi="Neutraface 2 Text Book" w:cs="Arial"/>
          <w:sz w:val="20"/>
          <w:szCs w:val="20"/>
        </w:rPr>
        <w:t xml:space="preserve">und bieten ein </w:t>
      </w:r>
      <w:r w:rsidR="00940634" w:rsidRPr="008A5909">
        <w:rPr>
          <w:rFonts w:ascii="Neutraface 2 Text Book" w:hAnsi="Neutraface 2 Text Book" w:cs="Arial"/>
          <w:sz w:val="20"/>
          <w:szCs w:val="20"/>
        </w:rPr>
        <w:t xml:space="preserve">vielfältiges Gastronomie- und Hotellerie-Angebot. </w:t>
      </w:r>
      <w:r w:rsidR="00221DD4" w:rsidRPr="008A5909">
        <w:rPr>
          <w:rFonts w:ascii="Neutraface 2 Text Book" w:hAnsi="Neutraface 2 Text Book" w:cs="Arial"/>
          <w:sz w:val="20"/>
          <w:szCs w:val="20"/>
        </w:rPr>
        <w:t xml:space="preserve">Mit dem öffentlichen Verkehr </w:t>
      </w:r>
      <w:r w:rsidR="00B326C6" w:rsidRPr="008A5909">
        <w:rPr>
          <w:rFonts w:ascii="Neutraface 2 Text Book" w:hAnsi="Neutraface 2 Text Book" w:cs="Arial"/>
          <w:sz w:val="20"/>
          <w:szCs w:val="20"/>
        </w:rPr>
        <w:t xml:space="preserve">ist die Region Seefeld hervorragend erschlossen, und ab Zürich </w:t>
      </w:r>
      <w:r w:rsidR="00221DD4" w:rsidRPr="008A5909">
        <w:rPr>
          <w:rFonts w:ascii="Neutraface 2 Text Book" w:hAnsi="Neutraface 2 Text Book" w:cs="Arial"/>
          <w:sz w:val="20"/>
          <w:szCs w:val="20"/>
        </w:rPr>
        <w:t>erreicht man Seefeld in etwas mehr als viereinhalb Stunden.</w:t>
      </w:r>
    </w:p>
    <w:sectPr w:rsidR="00221DD4" w:rsidRPr="008A5909" w:rsidSect="00151622">
      <w:headerReference w:type="default" r:id="rId13"/>
      <w:pgSz w:w="11906" w:h="16838"/>
      <w:pgMar w:top="1417" w:right="1417" w:bottom="1134" w:left="1417" w:header="708" w:footer="17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466AB" w14:textId="77777777" w:rsidR="00B23744" w:rsidRDefault="00B23744" w:rsidP="002E4AD2">
      <w:r>
        <w:separator/>
      </w:r>
    </w:p>
  </w:endnote>
  <w:endnote w:type="continuationSeparator" w:id="0">
    <w:p w14:paraId="4DB68B8E" w14:textId="77777777" w:rsidR="00B23744" w:rsidRDefault="00B23744" w:rsidP="002E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traface 2 Text Book">
    <w:altName w:val="Calibri"/>
    <w:panose1 w:val="00000000000000000000"/>
    <w:charset w:val="00"/>
    <w:family w:val="swiss"/>
    <w:notTrueType/>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67DCB" w14:textId="77777777" w:rsidR="00B23744" w:rsidRDefault="00B23744" w:rsidP="002E4AD2">
      <w:r>
        <w:separator/>
      </w:r>
    </w:p>
  </w:footnote>
  <w:footnote w:type="continuationSeparator" w:id="0">
    <w:p w14:paraId="65658544" w14:textId="77777777" w:rsidR="00B23744" w:rsidRDefault="00B23744" w:rsidP="002E4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8C8F" w14:textId="077C2152" w:rsidR="00316CA4" w:rsidRDefault="00EE6772" w:rsidP="00EE6772">
    <w:pPr>
      <w:pStyle w:val="Kopfzeile"/>
      <w:jc w:val="center"/>
      <w:rPr>
        <w:noProof/>
        <w:lang w:eastAsia="de-CH"/>
      </w:rPr>
    </w:pPr>
    <w:r>
      <w:rPr>
        <w:noProof/>
        <w:lang w:eastAsia="de-CH"/>
      </w:rPr>
      <w:drawing>
        <wp:inline distT="0" distB="0" distL="0" distR="0" wp14:anchorId="149EB7C2" wp14:editId="2DAAAB58">
          <wp:extent cx="2533994" cy="15144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550770" cy="1524502"/>
                  </a:xfrm>
                  <a:prstGeom prst="rect">
                    <a:avLst/>
                  </a:prstGeom>
                </pic:spPr>
              </pic:pic>
            </a:graphicData>
          </a:graphic>
        </wp:inline>
      </w:drawing>
    </w:r>
  </w:p>
  <w:p w14:paraId="5E7AB21E" w14:textId="77777777" w:rsidR="00316CA4" w:rsidRDefault="00316CA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4DB"/>
    <w:rsid w:val="0000613A"/>
    <w:rsid w:val="00006D06"/>
    <w:rsid w:val="000105B0"/>
    <w:rsid w:val="00011212"/>
    <w:rsid w:val="000120BD"/>
    <w:rsid w:val="00015AB6"/>
    <w:rsid w:val="00015B95"/>
    <w:rsid w:val="00025A5F"/>
    <w:rsid w:val="00031462"/>
    <w:rsid w:val="00046FBE"/>
    <w:rsid w:val="00051FC8"/>
    <w:rsid w:val="0005792C"/>
    <w:rsid w:val="000749A2"/>
    <w:rsid w:val="000B6302"/>
    <w:rsid w:val="000B674F"/>
    <w:rsid w:val="000C55E8"/>
    <w:rsid w:val="000F0F1A"/>
    <w:rsid w:val="000F3A20"/>
    <w:rsid w:val="000F738E"/>
    <w:rsid w:val="00101726"/>
    <w:rsid w:val="0010513E"/>
    <w:rsid w:val="00106FE0"/>
    <w:rsid w:val="00144E03"/>
    <w:rsid w:val="00150CE3"/>
    <w:rsid w:val="00151622"/>
    <w:rsid w:val="00165B0A"/>
    <w:rsid w:val="0017285F"/>
    <w:rsid w:val="0017668F"/>
    <w:rsid w:val="00182B79"/>
    <w:rsid w:val="00197F9D"/>
    <w:rsid w:val="001B51C6"/>
    <w:rsid w:val="001B662F"/>
    <w:rsid w:val="001C321B"/>
    <w:rsid w:val="001D06B2"/>
    <w:rsid w:val="001D2E0E"/>
    <w:rsid w:val="001D569F"/>
    <w:rsid w:val="001D7A53"/>
    <w:rsid w:val="001E44C1"/>
    <w:rsid w:val="00202A2B"/>
    <w:rsid w:val="0021061A"/>
    <w:rsid w:val="00221DD4"/>
    <w:rsid w:val="00222526"/>
    <w:rsid w:val="0026114A"/>
    <w:rsid w:val="002619AC"/>
    <w:rsid w:val="002832D5"/>
    <w:rsid w:val="002939A1"/>
    <w:rsid w:val="002957D2"/>
    <w:rsid w:val="002A10DE"/>
    <w:rsid w:val="002B2A38"/>
    <w:rsid w:val="002B710F"/>
    <w:rsid w:val="002C15DF"/>
    <w:rsid w:val="002C4A6B"/>
    <w:rsid w:val="002E4AD2"/>
    <w:rsid w:val="002F0049"/>
    <w:rsid w:val="00305273"/>
    <w:rsid w:val="00306683"/>
    <w:rsid w:val="00311743"/>
    <w:rsid w:val="00316CA4"/>
    <w:rsid w:val="0032174F"/>
    <w:rsid w:val="003251BC"/>
    <w:rsid w:val="00340253"/>
    <w:rsid w:val="00357854"/>
    <w:rsid w:val="0036461B"/>
    <w:rsid w:val="00370CD8"/>
    <w:rsid w:val="00374693"/>
    <w:rsid w:val="00383176"/>
    <w:rsid w:val="00394591"/>
    <w:rsid w:val="003A2D7D"/>
    <w:rsid w:val="003A3B0D"/>
    <w:rsid w:val="003A7692"/>
    <w:rsid w:val="003B005E"/>
    <w:rsid w:val="003B1E36"/>
    <w:rsid w:val="003B5606"/>
    <w:rsid w:val="003C1DB1"/>
    <w:rsid w:val="00400688"/>
    <w:rsid w:val="0040121E"/>
    <w:rsid w:val="0040132D"/>
    <w:rsid w:val="00401CFC"/>
    <w:rsid w:val="00413F4A"/>
    <w:rsid w:val="00433E3E"/>
    <w:rsid w:val="004562B2"/>
    <w:rsid w:val="00467646"/>
    <w:rsid w:val="004700A3"/>
    <w:rsid w:val="004704E6"/>
    <w:rsid w:val="004775A6"/>
    <w:rsid w:val="00477FF6"/>
    <w:rsid w:val="00494DCA"/>
    <w:rsid w:val="00494E6A"/>
    <w:rsid w:val="004B435C"/>
    <w:rsid w:val="004B63A9"/>
    <w:rsid w:val="004B64B8"/>
    <w:rsid w:val="004B6F73"/>
    <w:rsid w:val="004C0A61"/>
    <w:rsid w:val="004C36E7"/>
    <w:rsid w:val="004D489F"/>
    <w:rsid w:val="004E00AC"/>
    <w:rsid w:val="004E1923"/>
    <w:rsid w:val="005143F0"/>
    <w:rsid w:val="00516131"/>
    <w:rsid w:val="00517B3E"/>
    <w:rsid w:val="00530BF1"/>
    <w:rsid w:val="0054576D"/>
    <w:rsid w:val="00553967"/>
    <w:rsid w:val="005574DB"/>
    <w:rsid w:val="00562D5D"/>
    <w:rsid w:val="00573378"/>
    <w:rsid w:val="005A1FEE"/>
    <w:rsid w:val="005C76B9"/>
    <w:rsid w:val="005E169C"/>
    <w:rsid w:val="005E2B9A"/>
    <w:rsid w:val="00601AA1"/>
    <w:rsid w:val="006029A2"/>
    <w:rsid w:val="00617CC1"/>
    <w:rsid w:val="0062448C"/>
    <w:rsid w:val="006301F0"/>
    <w:rsid w:val="00641B7C"/>
    <w:rsid w:val="00643A8D"/>
    <w:rsid w:val="006503BA"/>
    <w:rsid w:val="00655A91"/>
    <w:rsid w:val="0066503A"/>
    <w:rsid w:val="006670B7"/>
    <w:rsid w:val="0069548B"/>
    <w:rsid w:val="006A164B"/>
    <w:rsid w:val="006B54A4"/>
    <w:rsid w:val="006B6609"/>
    <w:rsid w:val="006D4EE9"/>
    <w:rsid w:val="006D6CBB"/>
    <w:rsid w:val="006E40E4"/>
    <w:rsid w:val="007002E1"/>
    <w:rsid w:val="00707C83"/>
    <w:rsid w:val="007352E8"/>
    <w:rsid w:val="00735BBB"/>
    <w:rsid w:val="00740B5B"/>
    <w:rsid w:val="007415E0"/>
    <w:rsid w:val="00742034"/>
    <w:rsid w:val="00747133"/>
    <w:rsid w:val="00747550"/>
    <w:rsid w:val="007611B3"/>
    <w:rsid w:val="00772B7A"/>
    <w:rsid w:val="007B2B53"/>
    <w:rsid w:val="007D0328"/>
    <w:rsid w:val="007D60FE"/>
    <w:rsid w:val="007D6A73"/>
    <w:rsid w:val="007D7754"/>
    <w:rsid w:val="007E0BEE"/>
    <w:rsid w:val="007F38E0"/>
    <w:rsid w:val="007F6B5A"/>
    <w:rsid w:val="00800627"/>
    <w:rsid w:val="0080216F"/>
    <w:rsid w:val="00811389"/>
    <w:rsid w:val="008144BA"/>
    <w:rsid w:val="008203C5"/>
    <w:rsid w:val="008233D1"/>
    <w:rsid w:val="00847521"/>
    <w:rsid w:val="008542C8"/>
    <w:rsid w:val="00854D17"/>
    <w:rsid w:val="00855C93"/>
    <w:rsid w:val="008764C1"/>
    <w:rsid w:val="0089053E"/>
    <w:rsid w:val="008923AB"/>
    <w:rsid w:val="008967C7"/>
    <w:rsid w:val="008A3768"/>
    <w:rsid w:val="008A5909"/>
    <w:rsid w:val="008D206F"/>
    <w:rsid w:val="008D5E07"/>
    <w:rsid w:val="008E65E0"/>
    <w:rsid w:val="00913974"/>
    <w:rsid w:val="00913F32"/>
    <w:rsid w:val="00922AB9"/>
    <w:rsid w:val="00926B72"/>
    <w:rsid w:val="00940634"/>
    <w:rsid w:val="00946C18"/>
    <w:rsid w:val="009628CC"/>
    <w:rsid w:val="009725D0"/>
    <w:rsid w:val="009770ED"/>
    <w:rsid w:val="0097738A"/>
    <w:rsid w:val="0098289C"/>
    <w:rsid w:val="00993C7E"/>
    <w:rsid w:val="009941DA"/>
    <w:rsid w:val="009F5094"/>
    <w:rsid w:val="00A06744"/>
    <w:rsid w:val="00A11D30"/>
    <w:rsid w:val="00A1305D"/>
    <w:rsid w:val="00A179EF"/>
    <w:rsid w:val="00A20A2E"/>
    <w:rsid w:val="00A21929"/>
    <w:rsid w:val="00A27DD3"/>
    <w:rsid w:val="00A33C38"/>
    <w:rsid w:val="00A33F9E"/>
    <w:rsid w:val="00A74AC6"/>
    <w:rsid w:val="00A76711"/>
    <w:rsid w:val="00A848F9"/>
    <w:rsid w:val="00A921EF"/>
    <w:rsid w:val="00AA18C8"/>
    <w:rsid w:val="00AA434A"/>
    <w:rsid w:val="00AA6A3A"/>
    <w:rsid w:val="00AC67DA"/>
    <w:rsid w:val="00AD12ED"/>
    <w:rsid w:val="00AD5508"/>
    <w:rsid w:val="00AE3E99"/>
    <w:rsid w:val="00AE5F0A"/>
    <w:rsid w:val="00B05A28"/>
    <w:rsid w:val="00B13293"/>
    <w:rsid w:val="00B1649C"/>
    <w:rsid w:val="00B23744"/>
    <w:rsid w:val="00B250A5"/>
    <w:rsid w:val="00B326C6"/>
    <w:rsid w:val="00B340F6"/>
    <w:rsid w:val="00B50F94"/>
    <w:rsid w:val="00B548B9"/>
    <w:rsid w:val="00B73C25"/>
    <w:rsid w:val="00B81A0D"/>
    <w:rsid w:val="00BC2EA5"/>
    <w:rsid w:val="00BD2549"/>
    <w:rsid w:val="00BD2E22"/>
    <w:rsid w:val="00BD4865"/>
    <w:rsid w:val="00BE07AF"/>
    <w:rsid w:val="00BF304C"/>
    <w:rsid w:val="00C0074B"/>
    <w:rsid w:val="00C042DD"/>
    <w:rsid w:val="00C10B24"/>
    <w:rsid w:val="00C1115E"/>
    <w:rsid w:val="00C14109"/>
    <w:rsid w:val="00C307C1"/>
    <w:rsid w:val="00C40D0C"/>
    <w:rsid w:val="00C45A00"/>
    <w:rsid w:val="00C67865"/>
    <w:rsid w:val="00C8197B"/>
    <w:rsid w:val="00C83D2B"/>
    <w:rsid w:val="00C87B90"/>
    <w:rsid w:val="00C948F1"/>
    <w:rsid w:val="00CD589E"/>
    <w:rsid w:val="00CE40DC"/>
    <w:rsid w:val="00CF1F7E"/>
    <w:rsid w:val="00CF32E8"/>
    <w:rsid w:val="00D00C76"/>
    <w:rsid w:val="00D01E90"/>
    <w:rsid w:val="00D121CE"/>
    <w:rsid w:val="00D30254"/>
    <w:rsid w:val="00D41953"/>
    <w:rsid w:val="00D46A3E"/>
    <w:rsid w:val="00D50B26"/>
    <w:rsid w:val="00D55E8D"/>
    <w:rsid w:val="00D56E4C"/>
    <w:rsid w:val="00D57E10"/>
    <w:rsid w:val="00D60323"/>
    <w:rsid w:val="00D8050D"/>
    <w:rsid w:val="00DA1EAB"/>
    <w:rsid w:val="00DC112A"/>
    <w:rsid w:val="00DC6F55"/>
    <w:rsid w:val="00DE6809"/>
    <w:rsid w:val="00DF393E"/>
    <w:rsid w:val="00E017DA"/>
    <w:rsid w:val="00E03916"/>
    <w:rsid w:val="00E1059E"/>
    <w:rsid w:val="00E37DC4"/>
    <w:rsid w:val="00E563B9"/>
    <w:rsid w:val="00E62CFD"/>
    <w:rsid w:val="00E71B21"/>
    <w:rsid w:val="00E73CE0"/>
    <w:rsid w:val="00E73FE9"/>
    <w:rsid w:val="00E76622"/>
    <w:rsid w:val="00E800A0"/>
    <w:rsid w:val="00E80C3C"/>
    <w:rsid w:val="00E972C5"/>
    <w:rsid w:val="00EA2C9B"/>
    <w:rsid w:val="00EB181D"/>
    <w:rsid w:val="00EB40AE"/>
    <w:rsid w:val="00ED724D"/>
    <w:rsid w:val="00ED74BB"/>
    <w:rsid w:val="00EE07A5"/>
    <w:rsid w:val="00EE47E9"/>
    <w:rsid w:val="00EE6772"/>
    <w:rsid w:val="00EF45F0"/>
    <w:rsid w:val="00F16B30"/>
    <w:rsid w:val="00F16F53"/>
    <w:rsid w:val="00F17ECB"/>
    <w:rsid w:val="00F23B68"/>
    <w:rsid w:val="00F436F9"/>
    <w:rsid w:val="00F57647"/>
    <w:rsid w:val="00F828A5"/>
    <w:rsid w:val="00F83A57"/>
    <w:rsid w:val="00FA7900"/>
    <w:rsid w:val="00FB07F6"/>
    <w:rsid w:val="00FB0C2B"/>
    <w:rsid w:val="00FC1804"/>
    <w:rsid w:val="00FD54E3"/>
    <w:rsid w:val="00FE13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3106ED42"/>
  <w15:chartTrackingRefBased/>
  <w15:docId w15:val="{27BE4B2B-9CDC-4F35-AC58-B0413734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203C5"/>
    <w:rPr>
      <w:color w:val="0563C1" w:themeColor="hyperlink"/>
      <w:u w:val="single"/>
    </w:rPr>
  </w:style>
  <w:style w:type="character" w:styleId="Kommentarzeichen">
    <w:name w:val="annotation reference"/>
    <w:basedOn w:val="Absatz-Standardschriftart"/>
    <w:uiPriority w:val="99"/>
    <w:semiHidden/>
    <w:unhideWhenUsed/>
    <w:rsid w:val="00A20A2E"/>
    <w:rPr>
      <w:sz w:val="16"/>
      <w:szCs w:val="16"/>
    </w:rPr>
  </w:style>
  <w:style w:type="paragraph" w:styleId="Kommentartext">
    <w:name w:val="annotation text"/>
    <w:basedOn w:val="Standard"/>
    <w:link w:val="KommentartextZchn"/>
    <w:uiPriority w:val="99"/>
    <w:unhideWhenUsed/>
    <w:rsid w:val="00A20A2E"/>
    <w:rPr>
      <w:sz w:val="20"/>
      <w:szCs w:val="20"/>
    </w:rPr>
  </w:style>
  <w:style w:type="character" w:customStyle="1" w:styleId="KommentartextZchn">
    <w:name w:val="Kommentartext Zchn"/>
    <w:basedOn w:val="Absatz-Standardschriftart"/>
    <w:link w:val="Kommentartext"/>
    <w:uiPriority w:val="99"/>
    <w:rsid w:val="00A20A2E"/>
    <w:rPr>
      <w:sz w:val="20"/>
      <w:szCs w:val="20"/>
    </w:rPr>
  </w:style>
  <w:style w:type="paragraph" w:styleId="Kommentarthema">
    <w:name w:val="annotation subject"/>
    <w:basedOn w:val="Kommentartext"/>
    <w:next w:val="Kommentartext"/>
    <w:link w:val="KommentarthemaZchn"/>
    <w:uiPriority w:val="99"/>
    <w:semiHidden/>
    <w:unhideWhenUsed/>
    <w:rsid w:val="00A20A2E"/>
    <w:rPr>
      <w:b/>
      <w:bCs/>
    </w:rPr>
  </w:style>
  <w:style w:type="character" w:customStyle="1" w:styleId="KommentarthemaZchn">
    <w:name w:val="Kommentarthema Zchn"/>
    <w:basedOn w:val="KommentartextZchn"/>
    <w:link w:val="Kommentarthema"/>
    <w:uiPriority w:val="99"/>
    <w:semiHidden/>
    <w:rsid w:val="00A20A2E"/>
    <w:rPr>
      <w:b/>
      <w:bCs/>
      <w:sz w:val="20"/>
      <w:szCs w:val="20"/>
    </w:rPr>
  </w:style>
  <w:style w:type="paragraph" w:styleId="Sprechblasentext">
    <w:name w:val="Balloon Text"/>
    <w:basedOn w:val="Standard"/>
    <w:link w:val="SprechblasentextZchn"/>
    <w:uiPriority w:val="99"/>
    <w:semiHidden/>
    <w:unhideWhenUsed/>
    <w:rsid w:val="00A20A2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0A2E"/>
    <w:rPr>
      <w:rFonts w:ascii="Segoe UI" w:hAnsi="Segoe UI" w:cs="Segoe UI"/>
      <w:sz w:val="18"/>
      <w:szCs w:val="18"/>
    </w:rPr>
  </w:style>
  <w:style w:type="paragraph" w:styleId="Kopfzeile">
    <w:name w:val="header"/>
    <w:basedOn w:val="Standard"/>
    <w:link w:val="KopfzeileZchn"/>
    <w:uiPriority w:val="99"/>
    <w:unhideWhenUsed/>
    <w:rsid w:val="002E4AD2"/>
    <w:pPr>
      <w:tabs>
        <w:tab w:val="center" w:pos="4536"/>
        <w:tab w:val="right" w:pos="9072"/>
      </w:tabs>
    </w:pPr>
  </w:style>
  <w:style w:type="character" w:customStyle="1" w:styleId="KopfzeileZchn">
    <w:name w:val="Kopfzeile Zchn"/>
    <w:basedOn w:val="Absatz-Standardschriftart"/>
    <w:link w:val="Kopfzeile"/>
    <w:uiPriority w:val="99"/>
    <w:rsid w:val="002E4AD2"/>
  </w:style>
  <w:style w:type="paragraph" w:styleId="Fuzeile">
    <w:name w:val="footer"/>
    <w:basedOn w:val="Standard"/>
    <w:link w:val="FuzeileZchn"/>
    <w:uiPriority w:val="99"/>
    <w:unhideWhenUsed/>
    <w:rsid w:val="002E4AD2"/>
    <w:pPr>
      <w:tabs>
        <w:tab w:val="center" w:pos="4536"/>
        <w:tab w:val="right" w:pos="9072"/>
      </w:tabs>
    </w:pPr>
  </w:style>
  <w:style w:type="character" w:customStyle="1" w:styleId="FuzeileZchn">
    <w:name w:val="Fußzeile Zchn"/>
    <w:basedOn w:val="Absatz-Standardschriftart"/>
    <w:link w:val="Fuzeile"/>
    <w:uiPriority w:val="99"/>
    <w:rsid w:val="002E4AD2"/>
  </w:style>
  <w:style w:type="character" w:styleId="NichtaufgelsteErwhnung">
    <w:name w:val="Unresolved Mention"/>
    <w:basedOn w:val="Absatz-Standardschriftart"/>
    <w:uiPriority w:val="99"/>
    <w:semiHidden/>
    <w:unhideWhenUsed/>
    <w:rsid w:val="00742034"/>
    <w:rPr>
      <w:color w:val="605E5C"/>
      <w:shd w:val="clear" w:color="auto" w:fill="E1DFDD"/>
    </w:rPr>
  </w:style>
  <w:style w:type="character" w:styleId="BesuchterLink">
    <w:name w:val="FollowedHyperlink"/>
    <w:basedOn w:val="Absatz-Standardschriftart"/>
    <w:uiPriority w:val="99"/>
    <w:semiHidden/>
    <w:unhideWhenUsed/>
    <w:rsid w:val="003066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67356">
      <w:bodyDiv w:val="1"/>
      <w:marLeft w:val="0"/>
      <w:marRight w:val="0"/>
      <w:marTop w:val="0"/>
      <w:marBottom w:val="0"/>
      <w:divBdr>
        <w:top w:val="none" w:sz="0" w:space="0" w:color="auto"/>
        <w:left w:val="none" w:sz="0" w:space="0" w:color="auto"/>
        <w:bottom w:val="none" w:sz="0" w:space="0" w:color="auto"/>
        <w:right w:val="none" w:sz="0" w:space="0" w:color="auto"/>
      </w:divBdr>
    </w:div>
    <w:div w:id="621423714">
      <w:bodyDiv w:val="1"/>
      <w:marLeft w:val="0"/>
      <w:marRight w:val="0"/>
      <w:marTop w:val="0"/>
      <w:marBottom w:val="0"/>
      <w:divBdr>
        <w:top w:val="none" w:sz="0" w:space="0" w:color="auto"/>
        <w:left w:val="none" w:sz="0" w:space="0" w:color="auto"/>
        <w:bottom w:val="none" w:sz="0" w:space="0" w:color="auto"/>
        <w:right w:val="none" w:sz="0" w:space="0" w:color="auto"/>
      </w:divBdr>
    </w:div>
    <w:div w:id="1017927755">
      <w:bodyDiv w:val="1"/>
      <w:marLeft w:val="0"/>
      <w:marRight w:val="0"/>
      <w:marTop w:val="0"/>
      <w:marBottom w:val="0"/>
      <w:divBdr>
        <w:top w:val="none" w:sz="0" w:space="0" w:color="auto"/>
        <w:left w:val="none" w:sz="0" w:space="0" w:color="auto"/>
        <w:bottom w:val="none" w:sz="0" w:space="0" w:color="auto"/>
        <w:right w:val="none" w:sz="0" w:space="0" w:color="auto"/>
      </w:divBdr>
    </w:div>
    <w:div w:id="1081830246">
      <w:bodyDiv w:val="1"/>
      <w:marLeft w:val="0"/>
      <w:marRight w:val="0"/>
      <w:marTop w:val="0"/>
      <w:marBottom w:val="0"/>
      <w:divBdr>
        <w:top w:val="none" w:sz="0" w:space="0" w:color="auto"/>
        <w:left w:val="none" w:sz="0" w:space="0" w:color="auto"/>
        <w:bottom w:val="none" w:sz="0" w:space="0" w:color="auto"/>
        <w:right w:val="none" w:sz="0" w:space="0" w:color="auto"/>
      </w:divBdr>
    </w:div>
    <w:div w:id="1579750913">
      <w:bodyDiv w:val="1"/>
      <w:marLeft w:val="0"/>
      <w:marRight w:val="0"/>
      <w:marTop w:val="0"/>
      <w:marBottom w:val="0"/>
      <w:divBdr>
        <w:top w:val="none" w:sz="0" w:space="0" w:color="auto"/>
        <w:left w:val="none" w:sz="0" w:space="0" w:color="auto"/>
        <w:bottom w:val="none" w:sz="0" w:space="0" w:color="auto"/>
        <w:right w:val="none" w:sz="0" w:space="0" w:color="auto"/>
      </w:divBdr>
    </w:div>
    <w:div w:id="168775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efeld.com/de/klingender-advent.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eefeld.com/de/advent.html" TargetMode="External"/><Relationship Id="rId12" Type="http://schemas.openxmlformats.org/officeDocument/2006/relationships/hyperlink" Target="mailto:info@gretzcom.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e.tl/t-rkR84P7xp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efeld.com/advent" TargetMode="External"/><Relationship Id="rId4" Type="http://schemas.openxmlformats.org/officeDocument/2006/relationships/webSettings" Target="webSettings.xml"/><Relationship Id="rId9" Type="http://schemas.openxmlformats.org/officeDocument/2006/relationships/hyperlink" Target="https://www.oeticket.com/eventseries/klingender-advent-2023-333129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C2233-C327-4BB4-8339-89CEB87FE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5218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Etter Cornelia (Gretz Communications AG)</dc:creator>
  <cp:keywords/>
  <dc:description/>
  <cp:lastModifiedBy>Jürg Krattiger (Gretz Communications AG)</cp:lastModifiedBy>
  <cp:revision>51</cp:revision>
  <cp:lastPrinted>2023-11-21T08:05:00Z</cp:lastPrinted>
  <dcterms:created xsi:type="dcterms:W3CDTF">2022-06-30T11:53:00Z</dcterms:created>
  <dcterms:modified xsi:type="dcterms:W3CDTF">2023-11-21T10:19:00Z</dcterms:modified>
</cp:coreProperties>
</file>