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951A" w14:textId="53A88DFF" w:rsidR="00BB2D13" w:rsidRPr="002906A0" w:rsidRDefault="004429E5" w:rsidP="00BB2D13">
      <w:pPr>
        <w:pStyle w:val="berschrift1"/>
        <w:spacing w:before="0"/>
        <w:rPr>
          <w:sz w:val="24"/>
          <w:szCs w:val="24"/>
          <w:lang w:val="de-CH"/>
        </w:rPr>
      </w:pPr>
      <w:r w:rsidRPr="002906A0">
        <w:rPr>
          <w:sz w:val="24"/>
          <w:szCs w:val="24"/>
          <w:lang w:val="de-CH"/>
        </w:rPr>
        <w:t>Medienmitteilung</w:t>
      </w:r>
    </w:p>
    <w:p w14:paraId="2C165F7E" w14:textId="2504D13F" w:rsidR="00D03889" w:rsidRPr="002906A0" w:rsidRDefault="00A773F9" w:rsidP="00BB2D13">
      <w:pPr>
        <w:pStyle w:val="berschrift1"/>
        <w:rPr>
          <w:sz w:val="24"/>
          <w:szCs w:val="24"/>
          <w:lang w:val="de-CH"/>
        </w:rPr>
      </w:pPr>
      <w:r w:rsidRPr="002906A0">
        <w:rPr>
          <w:sz w:val="24"/>
          <w:szCs w:val="24"/>
          <w:lang w:val="de-CH"/>
        </w:rPr>
        <w:t xml:space="preserve">Waadtländer Weine im Rampenlicht der </w:t>
      </w:r>
      <w:proofErr w:type="spellStart"/>
      <w:r w:rsidRPr="002906A0">
        <w:rPr>
          <w:sz w:val="24"/>
          <w:szCs w:val="24"/>
          <w:lang w:val="de-CH"/>
        </w:rPr>
        <w:t>Expovina</w:t>
      </w:r>
      <w:proofErr w:type="spellEnd"/>
    </w:p>
    <w:p w14:paraId="4E4581EA" w14:textId="1EE4C64F" w:rsidR="007F74C7" w:rsidRPr="002906A0" w:rsidRDefault="007F74C7" w:rsidP="00F121C8">
      <w:pPr>
        <w:spacing w:before="40" w:after="240" w:line="360" w:lineRule="auto"/>
        <w:ind w:right="-142"/>
        <w:jc w:val="both"/>
        <w:rPr>
          <w:rFonts w:cs="Arial"/>
          <w:b/>
          <w:bCs/>
          <w:sz w:val="20"/>
          <w:szCs w:val="20"/>
        </w:rPr>
      </w:pPr>
      <w:r w:rsidRPr="002906A0">
        <w:rPr>
          <w:rFonts w:cs="Arial"/>
          <w:b/>
          <w:bCs/>
          <w:sz w:val="20"/>
          <w:szCs w:val="20"/>
        </w:rPr>
        <w:t xml:space="preserve">Bern, </w:t>
      </w:r>
      <w:r w:rsidR="00D03889" w:rsidRPr="002906A0">
        <w:rPr>
          <w:rFonts w:cs="Arial"/>
          <w:b/>
          <w:bCs/>
          <w:sz w:val="20"/>
          <w:szCs w:val="20"/>
        </w:rPr>
        <w:t>19.10.</w:t>
      </w:r>
      <w:r w:rsidR="0088736F" w:rsidRPr="002906A0">
        <w:rPr>
          <w:rFonts w:cs="Arial"/>
          <w:b/>
          <w:bCs/>
          <w:sz w:val="20"/>
          <w:szCs w:val="20"/>
        </w:rPr>
        <w:t>202</w:t>
      </w:r>
      <w:r w:rsidR="000E7426" w:rsidRPr="002906A0">
        <w:rPr>
          <w:rFonts w:cs="Arial"/>
          <w:b/>
          <w:bCs/>
          <w:sz w:val="20"/>
          <w:szCs w:val="20"/>
        </w:rPr>
        <w:t>3</w:t>
      </w:r>
      <w:r w:rsidR="00D03889" w:rsidRPr="002906A0">
        <w:rPr>
          <w:rFonts w:cs="Arial"/>
          <w:b/>
          <w:bCs/>
          <w:sz w:val="20"/>
          <w:szCs w:val="20"/>
        </w:rPr>
        <w:t xml:space="preserve">: </w:t>
      </w:r>
      <w:r w:rsidR="00A773F9" w:rsidRPr="002906A0">
        <w:rPr>
          <w:rFonts w:cs="Arial"/>
          <w:b/>
          <w:bCs/>
          <w:sz w:val="20"/>
          <w:szCs w:val="20"/>
        </w:rPr>
        <w:t xml:space="preserve">Seit 1950 hat sich die </w:t>
      </w:r>
      <w:proofErr w:type="spellStart"/>
      <w:r w:rsidR="00A773F9" w:rsidRPr="002906A0">
        <w:rPr>
          <w:rFonts w:cs="Arial"/>
          <w:b/>
          <w:bCs/>
          <w:sz w:val="20"/>
          <w:szCs w:val="20"/>
        </w:rPr>
        <w:t>Expovina</w:t>
      </w:r>
      <w:proofErr w:type="spellEnd"/>
      <w:r w:rsidR="00A773F9" w:rsidRPr="002906A0">
        <w:rPr>
          <w:rFonts w:cs="Arial"/>
          <w:b/>
          <w:bCs/>
          <w:sz w:val="20"/>
          <w:szCs w:val="20"/>
        </w:rPr>
        <w:t xml:space="preserve"> als unverzichtbarer Treffpunkt für Weinliebhaber aus aller Welt etabliert. Dieses Jahr wird die Veranstaltung im Herzen von Zürich die Farben des Kantons Waadt tragen und die </w:t>
      </w:r>
      <w:r w:rsidR="00E62CBD">
        <w:rPr>
          <w:rFonts w:cs="Arial"/>
          <w:b/>
          <w:bCs/>
          <w:sz w:val="20"/>
          <w:szCs w:val="20"/>
        </w:rPr>
        <w:t>W</w:t>
      </w:r>
      <w:r w:rsidR="00A773F9" w:rsidRPr="002906A0">
        <w:rPr>
          <w:rFonts w:cs="Arial"/>
          <w:b/>
          <w:bCs/>
          <w:sz w:val="20"/>
          <w:szCs w:val="20"/>
        </w:rPr>
        <w:t>aadtländer</w:t>
      </w:r>
      <w:r w:rsidR="001F2246" w:rsidRPr="002906A0">
        <w:rPr>
          <w:rFonts w:cs="Arial"/>
          <w:b/>
          <w:bCs/>
          <w:sz w:val="20"/>
          <w:szCs w:val="20"/>
        </w:rPr>
        <w:t xml:space="preserve"> Winzervereinigung mit ihren </w:t>
      </w:r>
      <w:r w:rsidR="00A773F9" w:rsidRPr="002906A0">
        <w:rPr>
          <w:rFonts w:cs="Arial"/>
          <w:b/>
          <w:bCs/>
          <w:sz w:val="20"/>
          <w:szCs w:val="20"/>
        </w:rPr>
        <w:t>Weine</w:t>
      </w:r>
      <w:r w:rsidR="001F2246" w:rsidRPr="002906A0">
        <w:rPr>
          <w:rFonts w:cs="Arial"/>
          <w:b/>
          <w:bCs/>
          <w:sz w:val="20"/>
          <w:szCs w:val="20"/>
        </w:rPr>
        <w:t xml:space="preserve">n </w:t>
      </w:r>
      <w:r w:rsidR="00A773F9" w:rsidRPr="002906A0">
        <w:rPr>
          <w:rFonts w:cs="Arial"/>
          <w:b/>
          <w:bCs/>
          <w:sz w:val="20"/>
          <w:szCs w:val="20"/>
        </w:rPr>
        <w:t>als Ehrengäste willkommen hei</w:t>
      </w:r>
      <w:r w:rsidR="001F2246" w:rsidRPr="002906A0">
        <w:rPr>
          <w:rFonts w:cs="Arial"/>
          <w:b/>
          <w:bCs/>
          <w:sz w:val="20"/>
          <w:szCs w:val="20"/>
        </w:rPr>
        <w:t>ss</w:t>
      </w:r>
      <w:r w:rsidR="00A773F9" w:rsidRPr="002906A0">
        <w:rPr>
          <w:rFonts w:cs="Arial"/>
          <w:b/>
          <w:bCs/>
          <w:sz w:val="20"/>
          <w:szCs w:val="20"/>
        </w:rPr>
        <w:t>en.</w:t>
      </w:r>
    </w:p>
    <w:p w14:paraId="4B7B9FDA" w14:textId="4508764A" w:rsidR="005B5D88" w:rsidRPr="002906A0" w:rsidRDefault="00A773F9" w:rsidP="00AA5F2F">
      <w:pPr>
        <w:spacing w:line="360" w:lineRule="auto"/>
        <w:ind w:right="-144"/>
        <w:jc w:val="both"/>
        <w:rPr>
          <w:rFonts w:cs="Arial"/>
          <w:sz w:val="20"/>
          <w:szCs w:val="20"/>
        </w:rPr>
      </w:pPr>
      <w:r w:rsidRPr="002906A0">
        <w:rPr>
          <w:rFonts w:cs="Arial"/>
          <w:sz w:val="20"/>
          <w:szCs w:val="20"/>
        </w:rPr>
        <w:t xml:space="preserve">Im Laufe der Jahre hat sich </w:t>
      </w:r>
      <w:r w:rsidR="00F14DE2" w:rsidRPr="002906A0">
        <w:rPr>
          <w:rFonts w:cs="Arial"/>
          <w:sz w:val="20"/>
          <w:szCs w:val="20"/>
        </w:rPr>
        <w:t xml:space="preserve">das Zürcher Weinevent </w:t>
      </w:r>
      <w:proofErr w:type="spellStart"/>
      <w:r w:rsidRPr="002906A0">
        <w:rPr>
          <w:rFonts w:cs="Arial"/>
          <w:sz w:val="20"/>
          <w:szCs w:val="20"/>
        </w:rPr>
        <w:t>Expovina</w:t>
      </w:r>
      <w:proofErr w:type="spellEnd"/>
      <w:r w:rsidRPr="002906A0">
        <w:rPr>
          <w:rFonts w:cs="Arial"/>
          <w:sz w:val="20"/>
          <w:szCs w:val="20"/>
        </w:rPr>
        <w:t xml:space="preserve"> als wichtige Begegnungsplattform für das breite Publikum etabliert</w:t>
      </w:r>
      <w:r w:rsidR="00F14DE2" w:rsidRPr="002906A0">
        <w:rPr>
          <w:rFonts w:cs="Arial"/>
          <w:sz w:val="20"/>
          <w:szCs w:val="20"/>
        </w:rPr>
        <w:t xml:space="preserve">. </w:t>
      </w:r>
      <w:r w:rsidR="00C41A99" w:rsidRPr="002906A0">
        <w:rPr>
          <w:rFonts w:cs="Arial"/>
          <w:sz w:val="20"/>
          <w:szCs w:val="20"/>
        </w:rPr>
        <w:t>Diese Weinmesse</w:t>
      </w:r>
      <w:r w:rsidR="00F14DE2" w:rsidRPr="002906A0">
        <w:rPr>
          <w:rFonts w:cs="Arial"/>
          <w:sz w:val="20"/>
          <w:szCs w:val="20"/>
        </w:rPr>
        <w:t xml:space="preserve"> richtet </w:t>
      </w:r>
      <w:r w:rsidRPr="002906A0">
        <w:rPr>
          <w:rFonts w:cs="Arial"/>
          <w:sz w:val="20"/>
          <w:szCs w:val="20"/>
        </w:rPr>
        <w:t xml:space="preserve">sich sowohl an </w:t>
      </w:r>
      <w:r w:rsidR="00F14DE2" w:rsidRPr="002906A0">
        <w:rPr>
          <w:rFonts w:cs="Arial"/>
          <w:sz w:val="20"/>
          <w:szCs w:val="20"/>
        </w:rPr>
        <w:t>sachkundige</w:t>
      </w:r>
      <w:r w:rsidRPr="002906A0">
        <w:rPr>
          <w:rFonts w:cs="Arial"/>
          <w:sz w:val="20"/>
          <w:szCs w:val="20"/>
        </w:rPr>
        <w:t xml:space="preserve"> Weinliebhaber als auch an Fachleute aus der Weinbranche. </w:t>
      </w:r>
      <w:r w:rsidR="00F14DE2" w:rsidRPr="002906A0">
        <w:rPr>
          <w:rFonts w:cs="Arial"/>
          <w:sz w:val="20"/>
          <w:szCs w:val="20"/>
        </w:rPr>
        <w:t xml:space="preserve">In diesem Jahr wird </w:t>
      </w:r>
      <w:r w:rsidRPr="002906A0">
        <w:rPr>
          <w:rFonts w:cs="Arial"/>
          <w:sz w:val="20"/>
          <w:szCs w:val="20"/>
        </w:rPr>
        <w:t xml:space="preserve">das Office des Vins Vaudois (OVV) </w:t>
      </w:r>
      <w:r w:rsidR="00F14DE2" w:rsidRPr="002906A0">
        <w:rPr>
          <w:rFonts w:cs="Arial"/>
          <w:sz w:val="20"/>
          <w:szCs w:val="20"/>
        </w:rPr>
        <w:t>Ehrengast sein</w:t>
      </w:r>
      <w:r w:rsidR="00AA5F2F" w:rsidRPr="002906A0">
        <w:rPr>
          <w:rFonts w:cs="Arial"/>
          <w:sz w:val="20"/>
          <w:szCs w:val="20"/>
        </w:rPr>
        <w:t xml:space="preserve">. Mit ihrem Auftritt wird OVV den Besuchern aber nicht nur die </w:t>
      </w:r>
      <w:r w:rsidRPr="002906A0">
        <w:rPr>
          <w:rFonts w:cs="Arial"/>
          <w:sz w:val="20"/>
          <w:szCs w:val="20"/>
        </w:rPr>
        <w:t xml:space="preserve">Vielfalt der Waadtländer Rebsorten </w:t>
      </w:r>
      <w:r w:rsidR="00AA5F2F" w:rsidRPr="002906A0">
        <w:rPr>
          <w:rFonts w:cs="Arial"/>
          <w:sz w:val="20"/>
          <w:szCs w:val="20"/>
        </w:rPr>
        <w:t>präsentieren</w:t>
      </w:r>
      <w:r w:rsidR="00326FD3" w:rsidRPr="002906A0">
        <w:rPr>
          <w:rFonts w:cs="Arial"/>
          <w:sz w:val="20"/>
          <w:szCs w:val="20"/>
        </w:rPr>
        <w:t>,</w:t>
      </w:r>
      <w:r w:rsidR="00AA5F2F" w:rsidRPr="002906A0">
        <w:rPr>
          <w:rFonts w:cs="Arial"/>
          <w:sz w:val="20"/>
          <w:szCs w:val="20"/>
        </w:rPr>
        <w:t xml:space="preserve"> sondern auch </w:t>
      </w:r>
      <w:r w:rsidRPr="002906A0">
        <w:rPr>
          <w:rFonts w:cs="Arial"/>
          <w:sz w:val="20"/>
          <w:szCs w:val="20"/>
        </w:rPr>
        <w:t xml:space="preserve">ein </w:t>
      </w:r>
      <w:r w:rsidR="00F14DE2" w:rsidRPr="002906A0">
        <w:rPr>
          <w:rFonts w:cs="Arial"/>
          <w:sz w:val="20"/>
          <w:szCs w:val="20"/>
        </w:rPr>
        <w:t>reichhaltiges</w:t>
      </w:r>
      <w:r w:rsidRPr="002906A0">
        <w:rPr>
          <w:rFonts w:cs="Arial"/>
          <w:sz w:val="20"/>
          <w:szCs w:val="20"/>
        </w:rPr>
        <w:t xml:space="preserve"> </w:t>
      </w:r>
      <w:r w:rsidR="00F14DE2" w:rsidRPr="002906A0">
        <w:rPr>
          <w:rFonts w:cs="Arial"/>
          <w:sz w:val="20"/>
          <w:szCs w:val="20"/>
        </w:rPr>
        <w:t>Programm</w:t>
      </w:r>
      <w:r w:rsidR="00AA5F2F" w:rsidRPr="002906A0">
        <w:rPr>
          <w:rFonts w:cs="Arial"/>
          <w:sz w:val="20"/>
          <w:szCs w:val="20"/>
        </w:rPr>
        <w:t xml:space="preserve"> bieten.</w:t>
      </w:r>
    </w:p>
    <w:p w14:paraId="5F8A3194" w14:textId="77777777" w:rsidR="00AA5F2F" w:rsidRPr="002906A0" w:rsidRDefault="00AA5F2F" w:rsidP="00AA5F2F">
      <w:pPr>
        <w:spacing w:line="360" w:lineRule="auto"/>
        <w:ind w:right="-144"/>
        <w:jc w:val="both"/>
        <w:rPr>
          <w:rFonts w:cs="Arial"/>
          <w:sz w:val="20"/>
          <w:szCs w:val="20"/>
        </w:rPr>
      </w:pPr>
    </w:p>
    <w:p w14:paraId="5DF6D9E8" w14:textId="1E67BC98" w:rsidR="00AD0D13" w:rsidRPr="002906A0" w:rsidRDefault="00A773F9" w:rsidP="00AA5F2F">
      <w:pPr>
        <w:spacing w:line="360" w:lineRule="auto"/>
        <w:ind w:right="-144"/>
        <w:jc w:val="both"/>
        <w:rPr>
          <w:rFonts w:cs="Arial"/>
          <w:b/>
          <w:bCs/>
          <w:sz w:val="20"/>
          <w:szCs w:val="20"/>
        </w:rPr>
      </w:pPr>
      <w:r w:rsidRPr="002906A0">
        <w:rPr>
          <w:rFonts w:cs="Arial"/>
          <w:b/>
          <w:bCs/>
          <w:sz w:val="20"/>
          <w:szCs w:val="20"/>
        </w:rPr>
        <w:t>Entdecken Sie die Weine des Kantons Waadt in einem aussergewöhnlichen Rahmen</w:t>
      </w:r>
      <w:r w:rsidR="00AD0D13" w:rsidRPr="002906A0">
        <w:rPr>
          <w:rFonts w:cs="Arial"/>
          <w:b/>
          <w:bCs/>
          <w:sz w:val="20"/>
          <w:szCs w:val="20"/>
        </w:rPr>
        <w:t>!</w:t>
      </w:r>
    </w:p>
    <w:p w14:paraId="12E33000" w14:textId="47E5194A" w:rsidR="00021009" w:rsidRPr="002906A0" w:rsidRDefault="00AA5F2F" w:rsidP="00C500CA">
      <w:pPr>
        <w:spacing w:line="360" w:lineRule="auto"/>
        <w:ind w:right="-144"/>
        <w:jc w:val="both"/>
        <w:rPr>
          <w:rFonts w:cs="Arial"/>
          <w:sz w:val="20"/>
          <w:szCs w:val="20"/>
        </w:rPr>
      </w:pPr>
      <w:r w:rsidRPr="002906A0">
        <w:rPr>
          <w:rFonts w:cs="Arial"/>
          <w:sz w:val="20"/>
          <w:szCs w:val="20"/>
        </w:rPr>
        <w:t>Das OVV freut sich,</w:t>
      </w:r>
      <w:r w:rsidR="00A773F9" w:rsidRPr="002906A0">
        <w:rPr>
          <w:rFonts w:cs="Arial"/>
          <w:sz w:val="20"/>
          <w:szCs w:val="20"/>
        </w:rPr>
        <w:t xml:space="preserve"> die Öffentlichkeit </w:t>
      </w:r>
      <w:r w:rsidRPr="002906A0">
        <w:rPr>
          <w:rFonts w:cs="Arial"/>
          <w:sz w:val="20"/>
          <w:szCs w:val="20"/>
        </w:rPr>
        <w:t xml:space="preserve">zwischen dem 2. und 16. November </w:t>
      </w:r>
      <w:r w:rsidR="00A773F9" w:rsidRPr="002906A0">
        <w:rPr>
          <w:rFonts w:cs="Arial"/>
          <w:sz w:val="20"/>
          <w:szCs w:val="20"/>
        </w:rPr>
        <w:t xml:space="preserve">zu einem </w:t>
      </w:r>
      <w:r w:rsidRPr="002906A0">
        <w:rPr>
          <w:rFonts w:cs="Arial"/>
          <w:sz w:val="20"/>
          <w:szCs w:val="20"/>
        </w:rPr>
        <w:t>einzigartigen</w:t>
      </w:r>
      <w:r w:rsidR="00A773F9" w:rsidRPr="002906A0">
        <w:rPr>
          <w:rFonts w:cs="Arial"/>
          <w:sz w:val="20"/>
          <w:szCs w:val="20"/>
        </w:rPr>
        <w:t xml:space="preserve"> Weinerlebnis an Bord der MS Rosenstadt</w:t>
      </w:r>
      <w:r w:rsidR="008951B1" w:rsidRPr="002906A0">
        <w:rPr>
          <w:rFonts w:cs="Arial"/>
          <w:sz w:val="20"/>
          <w:szCs w:val="20"/>
        </w:rPr>
        <w:t xml:space="preserve">, </w:t>
      </w:r>
      <w:r w:rsidR="00326FD3" w:rsidRPr="002906A0">
        <w:rPr>
          <w:rFonts w:cs="Arial"/>
          <w:sz w:val="20"/>
          <w:szCs w:val="20"/>
        </w:rPr>
        <w:t>die</w:t>
      </w:r>
      <w:r w:rsidR="008951B1" w:rsidRPr="002906A0">
        <w:rPr>
          <w:rFonts w:cs="Arial"/>
          <w:sz w:val="20"/>
          <w:szCs w:val="20"/>
        </w:rPr>
        <w:t xml:space="preserve"> im Hafen von Zürich «vor Anker liegt», </w:t>
      </w:r>
      <w:r w:rsidR="00A773F9" w:rsidRPr="002906A0">
        <w:rPr>
          <w:rFonts w:cs="Arial"/>
          <w:sz w:val="20"/>
          <w:szCs w:val="20"/>
        </w:rPr>
        <w:t>einzuladen</w:t>
      </w:r>
      <w:r w:rsidR="00326FD3" w:rsidRPr="002906A0">
        <w:rPr>
          <w:rFonts w:cs="Arial"/>
          <w:sz w:val="20"/>
          <w:szCs w:val="20"/>
        </w:rPr>
        <w:t>.</w:t>
      </w:r>
      <w:r w:rsidR="00A773F9" w:rsidRPr="002906A0">
        <w:rPr>
          <w:rFonts w:cs="Arial"/>
          <w:sz w:val="20"/>
          <w:szCs w:val="20"/>
        </w:rPr>
        <w:t xml:space="preserve"> In einem </w:t>
      </w:r>
      <w:r w:rsidR="008951B1" w:rsidRPr="002906A0">
        <w:rPr>
          <w:rFonts w:cs="Arial"/>
          <w:sz w:val="20"/>
          <w:szCs w:val="20"/>
        </w:rPr>
        <w:t>gemütlichen</w:t>
      </w:r>
      <w:r w:rsidR="00A773F9" w:rsidRPr="002906A0">
        <w:rPr>
          <w:rFonts w:cs="Arial"/>
          <w:sz w:val="20"/>
          <w:szCs w:val="20"/>
        </w:rPr>
        <w:t xml:space="preserve"> und </w:t>
      </w:r>
      <w:r w:rsidR="008951B1" w:rsidRPr="002906A0">
        <w:rPr>
          <w:rFonts w:cs="Arial"/>
          <w:sz w:val="20"/>
          <w:szCs w:val="20"/>
        </w:rPr>
        <w:t>gastlichen</w:t>
      </w:r>
      <w:r w:rsidR="00A773F9" w:rsidRPr="002906A0">
        <w:rPr>
          <w:rFonts w:cs="Arial"/>
          <w:sz w:val="20"/>
          <w:szCs w:val="20"/>
        </w:rPr>
        <w:t xml:space="preserve"> </w:t>
      </w:r>
      <w:r w:rsidR="008951B1" w:rsidRPr="002906A0">
        <w:rPr>
          <w:rFonts w:cs="Arial"/>
          <w:sz w:val="20"/>
          <w:szCs w:val="20"/>
        </w:rPr>
        <w:t>Ambiente</w:t>
      </w:r>
      <w:r w:rsidR="00A773F9" w:rsidRPr="002906A0">
        <w:rPr>
          <w:rFonts w:cs="Arial"/>
          <w:sz w:val="20"/>
          <w:szCs w:val="20"/>
        </w:rPr>
        <w:t xml:space="preserve"> </w:t>
      </w:r>
      <w:r w:rsidR="008951B1" w:rsidRPr="002906A0">
        <w:rPr>
          <w:rFonts w:cs="Arial"/>
          <w:sz w:val="20"/>
          <w:szCs w:val="20"/>
        </w:rPr>
        <w:t xml:space="preserve">werden den Gästen </w:t>
      </w:r>
      <w:r w:rsidR="00A773F9" w:rsidRPr="002906A0">
        <w:rPr>
          <w:rFonts w:cs="Arial"/>
          <w:sz w:val="20"/>
          <w:szCs w:val="20"/>
        </w:rPr>
        <w:t xml:space="preserve">die </w:t>
      </w:r>
      <w:r w:rsidR="008951B1" w:rsidRPr="002906A0">
        <w:rPr>
          <w:rFonts w:cs="Arial"/>
          <w:sz w:val="20"/>
          <w:szCs w:val="20"/>
        </w:rPr>
        <w:t xml:space="preserve">Juwelen </w:t>
      </w:r>
      <w:r w:rsidR="001F2246" w:rsidRPr="002906A0">
        <w:rPr>
          <w:rFonts w:cs="Arial"/>
          <w:sz w:val="20"/>
          <w:szCs w:val="20"/>
        </w:rPr>
        <w:t>unter den</w:t>
      </w:r>
      <w:r w:rsidR="008951B1" w:rsidRPr="002906A0">
        <w:rPr>
          <w:rFonts w:cs="Arial"/>
          <w:sz w:val="20"/>
          <w:szCs w:val="20"/>
        </w:rPr>
        <w:t xml:space="preserve"> Waadtländer Weine</w:t>
      </w:r>
      <w:r w:rsidR="001F2246" w:rsidRPr="002906A0">
        <w:rPr>
          <w:rFonts w:cs="Arial"/>
          <w:sz w:val="20"/>
          <w:szCs w:val="20"/>
        </w:rPr>
        <w:t>n</w:t>
      </w:r>
      <w:r w:rsidR="008951B1" w:rsidRPr="002906A0">
        <w:rPr>
          <w:rFonts w:cs="Arial"/>
          <w:sz w:val="20"/>
          <w:szCs w:val="20"/>
        </w:rPr>
        <w:t xml:space="preserve"> präsentiert</w:t>
      </w:r>
      <w:r w:rsidR="001F2246" w:rsidRPr="002906A0">
        <w:rPr>
          <w:rFonts w:cs="Arial"/>
          <w:sz w:val="20"/>
          <w:szCs w:val="20"/>
        </w:rPr>
        <w:t>.</w:t>
      </w:r>
    </w:p>
    <w:p w14:paraId="40B24527" w14:textId="77777777" w:rsidR="007A3D80" w:rsidRPr="002906A0" w:rsidRDefault="007A3D80" w:rsidP="00C500CA">
      <w:pPr>
        <w:spacing w:line="360" w:lineRule="auto"/>
        <w:ind w:right="-144"/>
        <w:jc w:val="both"/>
        <w:rPr>
          <w:rFonts w:cs="Arial"/>
          <w:sz w:val="20"/>
          <w:szCs w:val="20"/>
        </w:rPr>
      </w:pPr>
    </w:p>
    <w:p w14:paraId="1B3F94F5" w14:textId="77777777" w:rsidR="002906A0" w:rsidRPr="002906A0" w:rsidRDefault="002906A0" w:rsidP="002906A0">
      <w:pPr>
        <w:spacing w:line="360" w:lineRule="auto"/>
        <w:ind w:right="-144"/>
        <w:jc w:val="both"/>
        <w:rPr>
          <w:rFonts w:cs="Arial"/>
          <w:b/>
          <w:bCs/>
          <w:sz w:val="20"/>
          <w:szCs w:val="20"/>
        </w:rPr>
      </w:pPr>
      <w:r w:rsidRPr="002906A0">
        <w:rPr>
          <w:rFonts w:cs="Arial"/>
          <w:b/>
          <w:bCs/>
          <w:sz w:val="20"/>
          <w:szCs w:val="20"/>
        </w:rPr>
        <w:t>Eine auserlesene Auswahl an Waadtländer Weinen</w:t>
      </w:r>
    </w:p>
    <w:p w14:paraId="714244E1" w14:textId="4379B756" w:rsidR="002906A0" w:rsidRPr="002906A0" w:rsidRDefault="002906A0" w:rsidP="002906A0">
      <w:pPr>
        <w:spacing w:line="360" w:lineRule="auto"/>
        <w:ind w:right="-144"/>
        <w:jc w:val="both"/>
        <w:rPr>
          <w:rFonts w:cs="Arial"/>
          <w:sz w:val="20"/>
          <w:szCs w:val="20"/>
        </w:rPr>
      </w:pPr>
      <w:r w:rsidRPr="002906A0">
        <w:rPr>
          <w:rFonts w:cs="Arial"/>
          <w:sz w:val="20"/>
          <w:szCs w:val="20"/>
        </w:rPr>
        <w:t xml:space="preserve">Die Besucher haben die Möglichkeit, in die Weinvielfalt des Kantons Waadt einzutauchen, indem sie 16 aussergewöhnliche Weine degustieren, die sorgfältig ausgewählt wurden, um die Vielfalt und die </w:t>
      </w:r>
      <w:r w:rsidR="00E62CBD">
        <w:rPr>
          <w:rFonts w:cs="Arial"/>
          <w:sz w:val="20"/>
          <w:szCs w:val="20"/>
        </w:rPr>
        <w:t>Exzellenz</w:t>
      </w:r>
      <w:r w:rsidRPr="002906A0">
        <w:rPr>
          <w:rFonts w:cs="Arial"/>
          <w:sz w:val="20"/>
          <w:szCs w:val="20"/>
        </w:rPr>
        <w:t xml:space="preserve"> unserer Weinanbauregion aufzuzeigen. Die Weine, die in die Linien «Lifestyle» und «Tradition» unterteilt sind, werden dabei auf innovative Weise vorgestellt.</w:t>
      </w:r>
    </w:p>
    <w:p w14:paraId="171C33D3" w14:textId="77777777" w:rsidR="00021009" w:rsidRPr="002906A0" w:rsidRDefault="00021009" w:rsidP="00C500CA">
      <w:pPr>
        <w:spacing w:line="360" w:lineRule="auto"/>
        <w:ind w:right="-144"/>
        <w:jc w:val="both"/>
        <w:rPr>
          <w:rFonts w:cs="Arial"/>
          <w:sz w:val="20"/>
          <w:szCs w:val="20"/>
        </w:rPr>
      </w:pPr>
    </w:p>
    <w:p w14:paraId="71A5C11D" w14:textId="0C20F32E" w:rsidR="00C500CA" w:rsidRPr="002906A0" w:rsidRDefault="00A773F9" w:rsidP="00C500CA">
      <w:pPr>
        <w:spacing w:before="40" w:line="360" w:lineRule="auto"/>
        <w:ind w:right="-144"/>
        <w:jc w:val="both"/>
        <w:rPr>
          <w:rFonts w:cs="Arial"/>
          <w:sz w:val="20"/>
          <w:szCs w:val="20"/>
        </w:rPr>
      </w:pPr>
      <w:r w:rsidRPr="002906A0">
        <w:rPr>
          <w:rFonts w:cs="Arial"/>
          <w:b/>
          <w:bCs/>
          <w:sz w:val="20"/>
          <w:szCs w:val="20"/>
        </w:rPr>
        <w:t>Ein farbenfrohes Programm erwartet die Besucher</w:t>
      </w:r>
    </w:p>
    <w:p w14:paraId="00D6BA2A" w14:textId="49988DD4" w:rsidR="00021009" w:rsidRPr="002906A0" w:rsidRDefault="00A773F9" w:rsidP="00021009">
      <w:pPr>
        <w:spacing w:before="40" w:line="360" w:lineRule="auto"/>
        <w:ind w:right="-144"/>
        <w:jc w:val="both"/>
        <w:rPr>
          <w:rFonts w:cs="Arial"/>
          <w:sz w:val="20"/>
          <w:szCs w:val="20"/>
        </w:rPr>
      </w:pPr>
      <w:r w:rsidRPr="002906A0">
        <w:rPr>
          <w:rFonts w:cs="Arial"/>
          <w:sz w:val="20"/>
          <w:szCs w:val="20"/>
        </w:rPr>
        <w:t xml:space="preserve">In Zusammenarbeit mit Partnern wie </w:t>
      </w:r>
      <w:proofErr w:type="spellStart"/>
      <w:r w:rsidRPr="002906A0">
        <w:rPr>
          <w:rFonts w:cs="Arial"/>
          <w:sz w:val="20"/>
          <w:szCs w:val="20"/>
        </w:rPr>
        <w:t>Changins</w:t>
      </w:r>
      <w:proofErr w:type="spellEnd"/>
      <w:r w:rsidRPr="002906A0">
        <w:rPr>
          <w:rFonts w:cs="Arial"/>
          <w:sz w:val="20"/>
          <w:szCs w:val="20"/>
        </w:rPr>
        <w:t xml:space="preserve">, </w:t>
      </w:r>
      <w:proofErr w:type="spellStart"/>
      <w:r w:rsidRPr="002906A0">
        <w:rPr>
          <w:rFonts w:cs="Arial"/>
          <w:sz w:val="20"/>
          <w:szCs w:val="20"/>
        </w:rPr>
        <w:t>Terravin</w:t>
      </w:r>
      <w:proofErr w:type="spellEnd"/>
      <w:r w:rsidRPr="002906A0">
        <w:rPr>
          <w:rFonts w:cs="Arial"/>
          <w:sz w:val="20"/>
          <w:szCs w:val="20"/>
        </w:rPr>
        <w:t xml:space="preserve">, VAUD + und VAUD CERTIFIÉ D'ICI wurde für </w:t>
      </w:r>
      <w:r w:rsidR="00331B5F" w:rsidRPr="002906A0">
        <w:rPr>
          <w:rFonts w:cs="Arial"/>
          <w:sz w:val="20"/>
          <w:szCs w:val="20"/>
        </w:rPr>
        <w:t xml:space="preserve">die </w:t>
      </w:r>
      <w:proofErr w:type="spellStart"/>
      <w:r w:rsidRPr="002906A0">
        <w:rPr>
          <w:rFonts w:cs="Arial"/>
          <w:sz w:val="20"/>
          <w:szCs w:val="20"/>
        </w:rPr>
        <w:t>Expovina</w:t>
      </w:r>
      <w:proofErr w:type="spellEnd"/>
      <w:r w:rsidRPr="002906A0">
        <w:rPr>
          <w:rFonts w:cs="Arial"/>
          <w:sz w:val="20"/>
          <w:szCs w:val="20"/>
        </w:rPr>
        <w:t xml:space="preserve"> </w:t>
      </w:r>
      <w:r w:rsidR="00331B5F" w:rsidRPr="002906A0">
        <w:rPr>
          <w:rFonts w:cs="Arial"/>
          <w:sz w:val="20"/>
          <w:szCs w:val="20"/>
        </w:rPr>
        <w:t xml:space="preserve">ein besonderes </w:t>
      </w:r>
      <w:r w:rsidRPr="002906A0">
        <w:rPr>
          <w:rFonts w:cs="Arial"/>
          <w:sz w:val="20"/>
          <w:szCs w:val="20"/>
        </w:rPr>
        <w:t>Aktivitätenprogramm zusammengestellt. Neben Workshops, die von Experten geleitet werden, haben die Besucher jeden Tag die einmalige Gelegenheit, einen Starwinzer aus dem Kanton zu treffen. Dies</w:t>
      </w:r>
      <w:r w:rsidR="00331B5F" w:rsidRPr="002906A0">
        <w:rPr>
          <w:rFonts w:cs="Arial"/>
          <w:sz w:val="20"/>
          <w:szCs w:val="20"/>
        </w:rPr>
        <w:t xml:space="preserve"> ermöglicht einzi</w:t>
      </w:r>
      <w:r w:rsidR="00E62CBD">
        <w:rPr>
          <w:rFonts w:cs="Arial"/>
          <w:sz w:val="20"/>
          <w:szCs w:val="20"/>
        </w:rPr>
        <w:t>g</w:t>
      </w:r>
      <w:r w:rsidR="00331B5F" w:rsidRPr="002906A0">
        <w:rPr>
          <w:rFonts w:cs="Arial"/>
          <w:sz w:val="20"/>
          <w:szCs w:val="20"/>
        </w:rPr>
        <w:t>artige</w:t>
      </w:r>
      <w:r w:rsidRPr="002906A0">
        <w:rPr>
          <w:rFonts w:cs="Arial"/>
          <w:sz w:val="20"/>
          <w:szCs w:val="20"/>
        </w:rPr>
        <w:t xml:space="preserve"> </w:t>
      </w:r>
      <w:r w:rsidR="00331B5F" w:rsidRPr="002906A0">
        <w:rPr>
          <w:rFonts w:cs="Arial"/>
          <w:sz w:val="20"/>
          <w:szCs w:val="20"/>
        </w:rPr>
        <w:t>Begegnungen</w:t>
      </w:r>
      <w:r w:rsidRPr="002906A0">
        <w:rPr>
          <w:rFonts w:cs="Arial"/>
          <w:sz w:val="20"/>
          <w:szCs w:val="20"/>
        </w:rPr>
        <w:t xml:space="preserve"> </w:t>
      </w:r>
      <w:r w:rsidR="00331B5F" w:rsidRPr="002906A0">
        <w:rPr>
          <w:rFonts w:cs="Arial"/>
          <w:sz w:val="20"/>
          <w:szCs w:val="20"/>
        </w:rPr>
        <w:t xml:space="preserve">und </w:t>
      </w:r>
      <w:r w:rsidRPr="002906A0">
        <w:rPr>
          <w:rFonts w:cs="Arial"/>
          <w:sz w:val="20"/>
          <w:szCs w:val="20"/>
        </w:rPr>
        <w:t>bereichernde Dialoge mit den Waadtländer Winzern</w:t>
      </w:r>
      <w:r w:rsidR="00331B5F" w:rsidRPr="002906A0">
        <w:rPr>
          <w:rFonts w:cs="Arial"/>
          <w:sz w:val="20"/>
          <w:szCs w:val="20"/>
        </w:rPr>
        <w:t>.</w:t>
      </w:r>
    </w:p>
    <w:p w14:paraId="2AF5BC71" w14:textId="77777777" w:rsidR="005B5D88" w:rsidRPr="002906A0" w:rsidRDefault="005B5D88" w:rsidP="00021009">
      <w:pPr>
        <w:spacing w:before="40" w:line="360" w:lineRule="auto"/>
        <w:ind w:right="-144"/>
        <w:jc w:val="both"/>
        <w:rPr>
          <w:rFonts w:cs="Arial"/>
          <w:sz w:val="20"/>
          <w:szCs w:val="20"/>
        </w:rPr>
      </w:pPr>
    </w:p>
    <w:p w14:paraId="7E83BBFA" w14:textId="6A26D801" w:rsidR="00021009" w:rsidRPr="002906A0" w:rsidRDefault="00A773F9" w:rsidP="00C500CA">
      <w:pPr>
        <w:spacing w:before="40" w:line="360" w:lineRule="auto"/>
        <w:ind w:right="-144"/>
        <w:jc w:val="both"/>
        <w:rPr>
          <w:rFonts w:cs="Arial"/>
          <w:sz w:val="20"/>
          <w:szCs w:val="20"/>
        </w:rPr>
      </w:pPr>
      <w:r w:rsidRPr="002906A0">
        <w:rPr>
          <w:rFonts w:cs="Arial"/>
          <w:sz w:val="20"/>
          <w:szCs w:val="20"/>
        </w:rPr>
        <w:t>Der Höhepunkt der Waadtländer Präsenz an der</w:t>
      </w:r>
      <w:r w:rsidR="00331B5F" w:rsidRPr="002906A0">
        <w:rPr>
          <w:rFonts w:cs="Arial"/>
          <w:sz w:val="20"/>
          <w:szCs w:val="20"/>
        </w:rPr>
        <w:t xml:space="preserve"> diesjährigen</w:t>
      </w:r>
      <w:r w:rsidRPr="002906A0">
        <w:rPr>
          <w:rFonts w:cs="Arial"/>
          <w:sz w:val="20"/>
          <w:szCs w:val="20"/>
        </w:rPr>
        <w:t xml:space="preserve"> </w:t>
      </w:r>
      <w:proofErr w:type="spellStart"/>
      <w:r w:rsidRPr="002906A0">
        <w:rPr>
          <w:rFonts w:cs="Arial"/>
          <w:sz w:val="20"/>
          <w:szCs w:val="20"/>
        </w:rPr>
        <w:t>Expovina</w:t>
      </w:r>
      <w:proofErr w:type="spellEnd"/>
      <w:r w:rsidRPr="002906A0">
        <w:rPr>
          <w:rFonts w:cs="Arial"/>
          <w:sz w:val="20"/>
          <w:szCs w:val="20"/>
        </w:rPr>
        <w:t xml:space="preserve"> wird </w:t>
      </w:r>
      <w:r w:rsidR="00331B5F" w:rsidRPr="002906A0">
        <w:rPr>
          <w:rFonts w:cs="Arial"/>
          <w:sz w:val="20"/>
          <w:szCs w:val="20"/>
        </w:rPr>
        <w:t xml:space="preserve">der «Apéro à la </w:t>
      </w:r>
      <w:proofErr w:type="spellStart"/>
      <w:r w:rsidR="00331B5F" w:rsidRPr="002906A0">
        <w:rPr>
          <w:rFonts w:cs="Arial"/>
          <w:sz w:val="20"/>
          <w:szCs w:val="20"/>
        </w:rPr>
        <w:t>vaudoise</w:t>
      </w:r>
      <w:proofErr w:type="spellEnd"/>
      <w:r w:rsidR="00331B5F" w:rsidRPr="002906A0">
        <w:rPr>
          <w:rFonts w:cs="Arial"/>
          <w:sz w:val="20"/>
          <w:szCs w:val="20"/>
        </w:rPr>
        <w:t xml:space="preserve">» </w:t>
      </w:r>
      <w:r w:rsidR="00CF7DF4" w:rsidRPr="002906A0">
        <w:rPr>
          <w:rFonts w:cs="Arial"/>
          <w:sz w:val="20"/>
          <w:szCs w:val="20"/>
        </w:rPr>
        <w:t>vo</w:t>
      </w:r>
      <w:r w:rsidR="00E62CBD">
        <w:rPr>
          <w:rFonts w:cs="Arial"/>
          <w:sz w:val="20"/>
          <w:szCs w:val="20"/>
        </w:rPr>
        <w:t>n</w:t>
      </w:r>
      <w:r w:rsidR="00CF7DF4" w:rsidRPr="002906A0">
        <w:rPr>
          <w:rFonts w:cs="Arial"/>
          <w:sz w:val="20"/>
          <w:szCs w:val="20"/>
        </w:rPr>
        <w:t xml:space="preserve"> </w:t>
      </w:r>
      <w:r w:rsidRPr="002906A0">
        <w:rPr>
          <w:rFonts w:cs="Arial"/>
          <w:sz w:val="20"/>
          <w:szCs w:val="20"/>
        </w:rPr>
        <w:t xml:space="preserve">Donnerstag, 10. </w:t>
      </w:r>
      <w:proofErr w:type="spellStart"/>
      <w:r w:rsidRPr="00A773F9">
        <w:rPr>
          <w:rFonts w:cs="Arial"/>
          <w:sz w:val="20"/>
          <w:szCs w:val="20"/>
          <w:lang w:val="fr-CH"/>
        </w:rPr>
        <w:t>November</w:t>
      </w:r>
      <w:proofErr w:type="spellEnd"/>
      <w:r w:rsidRPr="00A773F9">
        <w:rPr>
          <w:rFonts w:cs="Arial"/>
          <w:sz w:val="20"/>
          <w:szCs w:val="20"/>
          <w:lang w:val="fr-CH"/>
        </w:rPr>
        <w:t xml:space="preserve"> 2023</w:t>
      </w:r>
      <w:r w:rsidR="00CF7DF4">
        <w:rPr>
          <w:rFonts w:cs="Arial"/>
          <w:sz w:val="20"/>
          <w:szCs w:val="20"/>
          <w:lang w:val="fr-CH"/>
        </w:rPr>
        <w:t>, sein</w:t>
      </w:r>
      <w:r w:rsidRPr="00A773F9">
        <w:rPr>
          <w:rFonts w:cs="Arial"/>
          <w:sz w:val="20"/>
          <w:szCs w:val="20"/>
          <w:lang w:val="fr-CH"/>
        </w:rPr>
        <w:t xml:space="preserve">. </w:t>
      </w:r>
      <w:r w:rsidRPr="002906A0">
        <w:rPr>
          <w:rFonts w:cs="Arial"/>
          <w:sz w:val="20"/>
          <w:szCs w:val="20"/>
        </w:rPr>
        <w:t xml:space="preserve">An diesem </w:t>
      </w:r>
      <w:r w:rsidR="00CF7DF4" w:rsidRPr="002906A0">
        <w:rPr>
          <w:rFonts w:cs="Arial"/>
          <w:sz w:val="20"/>
          <w:szCs w:val="20"/>
        </w:rPr>
        <w:t>einzigartigen</w:t>
      </w:r>
      <w:r w:rsidRPr="002906A0">
        <w:rPr>
          <w:rFonts w:cs="Arial"/>
          <w:sz w:val="20"/>
          <w:szCs w:val="20"/>
        </w:rPr>
        <w:t xml:space="preserve"> Abend</w:t>
      </w:r>
      <w:r w:rsidR="00CF7DF4" w:rsidRPr="002906A0">
        <w:rPr>
          <w:rFonts w:cs="Arial"/>
          <w:sz w:val="20"/>
          <w:szCs w:val="20"/>
        </w:rPr>
        <w:t>anlass</w:t>
      </w:r>
      <w:r w:rsidRPr="002906A0">
        <w:rPr>
          <w:rFonts w:cs="Arial"/>
          <w:sz w:val="20"/>
          <w:szCs w:val="20"/>
        </w:rPr>
        <w:t xml:space="preserve"> werden politische Persönlichkeiten wie </w:t>
      </w:r>
      <w:r w:rsidR="00CF7DF4" w:rsidRPr="002906A0">
        <w:rPr>
          <w:rFonts w:cs="Arial"/>
          <w:sz w:val="20"/>
          <w:szCs w:val="20"/>
        </w:rPr>
        <w:t xml:space="preserve">die Staatsrätinnen </w:t>
      </w:r>
      <w:r w:rsidRPr="002906A0">
        <w:rPr>
          <w:rFonts w:cs="Arial"/>
          <w:sz w:val="20"/>
          <w:szCs w:val="20"/>
        </w:rPr>
        <w:t>Valérie Dittli und Isabelle Moret</w:t>
      </w:r>
      <w:r w:rsidR="00CF7DF4" w:rsidRPr="002906A0">
        <w:rPr>
          <w:rFonts w:cs="Arial"/>
          <w:sz w:val="20"/>
          <w:szCs w:val="20"/>
        </w:rPr>
        <w:t xml:space="preserve"> sowie </w:t>
      </w:r>
      <w:r w:rsidRPr="002906A0">
        <w:rPr>
          <w:rFonts w:cs="Arial"/>
          <w:sz w:val="20"/>
          <w:szCs w:val="20"/>
        </w:rPr>
        <w:t xml:space="preserve">bekannte Deutschschweizer Künstler teilnehmen. </w:t>
      </w:r>
      <w:r w:rsidR="00CF7DF4" w:rsidRPr="002906A0">
        <w:rPr>
          <w:rFonts w:cs="Arial"/>
          <w:sz w:val="20"/>
          <w:szCs w:val="20"/>
        </w:rPr>
        <w:t>Auch werden d</w:t>
      </w:r>
      <w:r w:rsidRPr="002906A0">
        <w:rPr>
          <w:rFonts w:cs="Arial"/>
          <w:sz w:val="20"/>
          <w:szCs w:val="20"/>
        </w:rPr>
        <w:t xml:space="preserve">er Fotograf Stefan Kunz </w:t>
      </w:r>
      <w:r w:rsidR="00CF7DF4" w:rsidRPr="002906A0">
        <w:rPr>
          <w:rFonts w:cs="Arial"/>
          <w:sz w:val="20"/>
          <w:szCs w:val="20"/>
        </w:rPr>
        <w:t>sowie</w:t>
      </w:r>
      <w:r w:rsidRPr="002906A0">
        <w:rPr>
          <w:rFonts w:cs="Arial"/>
          <w:sz w:val="20"/>
          <w:szCs w:val="20"/>
        </w:rPr>
        <w:t xml:space="preserve"> der </w:t>
      </w:r>
      <w:r w:rsidR="00CF7DF4" w:rsidRPr="002906A0">
        <w:rPr>
          <w:rFonts w:cs="Arial"/>
          <w:sz w:val="20"/>
          <w:szCs w:val="20"/>
        </w:rPr>
        <w:t>renommierte</w:t>
      </w:r>
      <w:r w:rsidRPr="002906A0">
        <w:rPr>
          <w:rFonts w:cs="Arial"/>
          <w:sz w:val="20"/>
          <w:szCs w:val="20"/>
        </w:rPr>
        <w:t xml:space="preserve"> </w:t>
      </w:r>
      <w:r w:rsidRPr="002906A0">
        <w:rPr>
          <w:rFonts w:cs="Arial"/>
          <w:sz w:val="20"/>
          <w:szCs w:val="20"/>
        </w:rPr>
        <w:lastRenderedPageBreak/>
        <w:t>Künstler und preisgekrönte Designer Silvan Borer zu den Gästen gehören</w:t>
      </w:r>
      <w:r w:rsidR="00CF7DF4" w:rsidRPr="002906A0">
        <w:rPr>
          <w:rFonts w:cs="Arial"/>
          <w:sz w:val="20"/>
          <w:szCs w:val="20"/>
        </w:rPr>
        <w:t xml:space="preserve"> und </w:t>
      </w:r>
      <w:r w:rsidRPr="002906A0">
        <w:rPr>
          <w:rFonts w:cs="Arial"/>
          <w:sz w:val="20"/>
          <w:szCs w:val="20"/>
        </w:rPr>
        <w:t xml:space="preserve">dem Anlass eine </w:t>
      </w:r>
      <w:r w:rsidR="00CF7DF4" w:rsidRPr="002906A0">
        <w:rPr>
          <w:rFonts w:cs="Arial"/>
          <w:sz w:val="20"/>
          <w:szCs w:val="20"/>
        </w:rPr>
        <w:t>ganz besondere und originelle Ausstrahlung verleihen.</w:t>
      </w:r>
    </w:p>
    <w:p w14:paraId="39252FCF" w14:textId="77777777" w:rsidR="007714CC" w:rsidRPr="002906A0" w:rsidRDefault="007714CC" w:rsidP="00C500CA">
      <w:pPr>
        <w:spacing w:before="40" w:line="360" w:lineRule="auto"/>
        <w:ind w:right="-144"/>
        <w:jc w:val="both"/>
        <w:rPr>
          <w:rFonts w:cs="Arial"/>
          <w:sz w:val="20"/>
          <w:szCs w:val="20"/>
        </w:rPr>
      </w:pPr>
    </w:p>
    <w:p w14:paraId="31A23686" w14:textId="39D71C67" w:rsidR="007106EE" w:rsidRPr="002906A0" w:rsidRDefault="00CF7DF4" w:rsidP="00DB4466">
      <w:pPr>
        <w:spacing w:line="276" w:lineRule="auto"/>
        <w:ind w:right="-144"/>
        <w:jc w:val="both"/>
        <w:rPr>
          <w:rFonts w:cs="Arial"/>
          <w:sz w:val="20"/>
          <w:szCs w:val="20"/>
        </w:rPr>
      </w:pPr>
      <w:r w:rsidRPr="002906A0">
        <w:rPr>
          <w:rFonts w:cs="Arial"/>
          <w:sz w:val="20"/>
          <w:szCs w:val="20"/>
        </w:rPr>
        <w:t xml:space="preserve">Weitere und </w:t>
      </w:r>
      <w:r w:rsidR="00A773F9" w:rsidRPr="002906A0">
        <w:rPr>
          <w:rFonts w:cs="Arial"/>
          <w:sz w:val="20"/>
          <w:szCs w:val="20"/>
        </w:rPr>
        <w:t xml:space="preserve">detailliertere Informationen über die Teilnahme des OVV an der </w:t>
      </w:r>
      <w:proofErr w:type="spellStart"/>
      <w:r w:rsidR="00A773F9" w:rsidRPr="002906A0">
        <w:rPr>
          <w:rFonts w:cs="Arial"/>
          <w:sz w:val="20"/>
          <w:szCs w:val="20"/>
        </w:rPr>
        <w:t>Expovina</w:t>
      </w:r>
      <w:proofErr w:type="spellEnd"/>
      <w:r w:rsidR="00A773F9" w:rsidRPr="002906A0">
        <w:rPr>
          <w:rFonts w:cs="Arial"/>
          <w:sz w:val="20"/>
          <w:szCs w:val="20"/>
        </w:rPr>
        <w:t xml:space="preserve"> </w:t>
      </w:r>
      <w:r w:rsidRPr="002906A0">
        <w:rPr>
          <w:rFonts w:cs="Arial"/>
          <w:sz w:val="20"/>
          <w:szCs w:val="20"/>
        </w:rPr>
        <w:t>finden Sie im beiliegenden</w:t>
      </w:r>
      <w:r w:rsidR="00A773F9" w:rsidRPr="002906A0">
        <w:rPr>
          <w:rFonts w:cs="Arial"/>
          <w:sz w:val="20"/>
          <w:szCs w:val="20"/>
        </w:rPr>
        <w:t xml:space="preserve"> </w:t>
      </w:r>
      <w:r w:rsidRPr="002906A0">
        <w:rPr>
          <w:rFonts w:cs="Arial"/>
          <w:sz w:val="20"/>
          <w:szCs w:val="20"/>
        </w:rPr>
        <w:t>Veranstaltungs</w:t>
      </w:r>
      <w:r w:rsidR="00A773F9" w:rsidRPr="002906A0">
        <w:rPr>
          <w:rFonts w:cs="Arial"/>
          <w:sz w:val="20"/>
          <w:szCs w:val="20"/>
        </w:rPr>
        <w:t xml:space="preserve">programm oder auf </w:t>
      </w:r>
      <w:r w:rsidRPr="002906A0">
        <w:rPr>
          <w:rFonts w:cs="Arial"/>
          <w:sz w:val="20"/>
          <w:szCs w:val="20"/>
        </w:rPr>
        <w:t>folgenden Webseiten:</w:t>
      </w:r>
    </w:p>
    <w:p w14:paraId="5EAFCA4E" w14:textId="77777777" w:rsidR="007714CC" w:rsidRPr="002906A0" w:rsidRDefault="007714CC" w:rsidP="00DB4466">
      <w:pPr>
        <w:spacing w:line="276" w:lineRule="auto"/>
        <w:ind w:right="-144"/>
        <w:jc w:val="both"/>
        <w:rPr>
          <w:sz w:val="20"/>
          <w:szCs w:val="20"/>
        </w:rPr>
      </w:pPr>
    </w:p>
    <w:p w14:paraId="3E9868AE" w14:textId="77777777" w:rsidR="00232AFC" w:rsidRPr="002906A0" w:rsidRDefault="00884836" w:rsidP="00232AFC">
      <w:pPr>
        <w:spacing w:line="276" w:lineRule="auto"/>
        <w:ind w:right="-144"/>
        <w:jc w:val="both"/>
        <w:rPr>
          <w:rStyle w:val="Hyperlink"/>
          <w:sz w:val="20"/>
          <w:szCs w:val="20"/>
        </w:rPr>
      </w:pPr>
      <w:hyperlink r:id="rId8" w:history="1">
        <w:r w:rsidR="00232AFC" w:rsidRPr="002906A0">
          <w:rPr>
            <w:rStyle w:val="Hyperlink"/>
            <w:sz w:val="20"/>
            <w:szCs w:val="20"/>
          </w:rPr>
          <w:t>www.ovv.ch/expovina</w:t>
        </w:r>
      </w:hyperlink>
      <w:r w:rsidR="00232AFC" w:rsidRPr="002906A0">
        <w:rPr>
          <w:rStyle w:val="Hyperlink"/>
          <w:sz w:val="20"/>
          <w:szCs w:val="20"/>
        </w:rPr>
        <w:t xml:space="preserve"> </w:t>
      </w:r>
    </w:p>
    <w:p w14:paraId="7F749AE1" w14:textId="4CA3E81C" w:rsidR="001D7404" w:rsidRPr="002906A0" w:rsidRDefault="00884836" w:rsidP="00DB4466">
      <w:pPr>
        <w:spacing w:line="276" w:lineRule="auto"/>
        <w:ind w:right="-144"/>
        <w:jc w:val="both"/>
        <w:rPr>
          <w:sz w:val="20"/>
          <w:szCs w:val="20"/>
        </w:rPr>
      </w:pPr>
      <w:hyperlink r:id="rId9" w:history="1">
        <w:r w:rsidR="001D7404" w:rsidRPr="002906A0">
          <w:rPr>
            <w:rStyle w:val="Hyperlink"/>
            <w:sz w:val="20"/>
            <w:szCs w:val="20"/>
          </w:rPr>
          <w:t>https://expovina.ch/de-ch/de-ch/weinschiff/gastregion-vaud</w:t>
        </w:r>
      </w:hyperlink>
      <w:r w:rsidR="001D7404" w:rsidRPr="002906A0">
        <w:rPr>
          <w:sz w:val="20"/>
          <w:szCs w:val="20"/>
        </w:rPr>
        <w:t xml:space="preserve"> </w:t>
      </w:r>
    </w:p>
    <w:p w14:paraId="0EDFCA58" w14:textId="0D422E6C" w:rsidR="00961FE7" w:rsidRPr="002906A0" w:rsidRDefault="00884836" w:rsidP="00232AFC">
      <w:pPr>
        <w:rPr>
          <w:sz w:val="20"/>
          <w:szCs w:val="20"/>
        </w:rPr>
      </w:pPr>
      <w:hyperlink r:id="rId10" w:history="1">
        <w:r w:rsidR="001D7404" w:rsidRPr="002906A0">
          <w:rPr>
            <w:rStyle w:val="Hyperlink"/>
            <w:sz w:val="20"/>
            <w:szCs w:val="20"/>
          </w:rPr>
          <w:t>https://expovina.ch/de-ch/weinschiff/masterclasses</w:t>
        </w:r>
      </w:hyperlink>
    </w:p>
    <w:p w14:paraId="702BD6F1" w14:textId="77777777" w:rsidR="007106EE" w:rsidRPr="002906A0" w:rsidRDefault="007106EE" w:rsidP="007106EE">
      <w:pPr>
        <w:rPr>
          <w:rFonts w:eastAsia="Times New Roman"/>
        </w:rPr>
      </w:pPr>
    </w:p>
    <w:p w14:paraId="6552569B" w14:textId="3BBA7B08" w:rsidR="009B4908" w:rsidRPr="002906A0" w:rsidRDefault="00B01A19" w:rsidP="00B01A19">
      <w:pPr>
        <w:spacing w:line="276" w:lineRule="auto"/>
        <w:ind w:right="-144"/>
        <w:jc w:val="both"/>
        <w:rPr>
          <w:rFonts w:eastAsia="Times New Roman"/>
        </w:rPr>
      </w:pPr>
      <w:r w:rsidRPr="002906A0">
        <w:rPr>
          <w:rFonts w:eastAsia="Times New Roman" w:cs="Arial"/>
          <w:sz w:val="20"/>
          <w:szCs w:val="20"/>
          <w:lang w:eastAsia="de-DE"/>
        </w:rPr>
        <w:t>Eine Bildauswahl mit Copyright (</w:t>
      </w:r>
      <w:r w:rsidRPr="002906A0">
        <w:rPr>
          <w:sz w:val="20"/>
          <w:szCs w:val="20"/>
        </w:rPr>
        <w:t xml:space="preserve">© </w:t>
      </w:r>
      <w:proofErr w:type="spellStart"/>
      <w:r w:rsidRPr="002906A0">
        <w:rPr>
          <w:sz w:val="20"/>
          <w:szCs w:val="20"/>
        </w:rPr>
        <w:t>Expovina</w:t>
      </w:r>
      <w:proofErr w:type="spellEnd"/>
      <w:r w:rsidRPr="002906A0">
        <w:rPr>
          <w:sz w:val="20"/>
          <w:szCs w:val="20"/>
        </w:rPr>
        <w:t>)</w:t>
      </w:r>
      <w:r w:rsidRPr="002906A0">
        <w:rPr>
          <w:rFonts w:eastAsia="Times New Roman" w:cs="Arial"/>
          <w:sz w:val="20"/>
          <w:szCs w:val="20"/>
          <w:lang w:eastAsia="de-DE"/>
        </w:rPr>
        <w:t xml:space="preserve"> finden Sie </w:t>
      </w:r>
      <w:hyperlink r:id="rId11" w:history="1">
        <w:r w:rsidRPr="002906A0">
          <w:rPr>
            <w:rStyle w:val="Hyperlink"/>
            <w:sz w:val="20"/>
            <w:szCs w:val="20"/>
          </w:rPr>
          <w:t>hier</w:t>
        </w:r>
      </w:hyperlink>
      <w:r w:rsidR="007F5EBD" w:rsidRPr="002906A0">
        <w:rPr>
          <w:sz w:val="20"/>
          <w:szCs w:val="20"/>
        </w:rPr>
        <w:t xml:space="preserve">. </w:t>
      </w:r>
    </w:p>
    <w:p w14:paraId="4C4814A0" w14:textId="77777777" w:rsidR="004429E5" w:rsidRPr="002906A0" w:rsidRDefault="004429E5" w:rsidP="004429E5">
      <w:pPr>
        <w:spacing w:line="312" w:lineRule="auto"/>
        <w:ind w:right="-144"/>
        <w:jc w:val="both"/>
        <w:rPr>
          <w:rFonts w:cs="Arial"/>
        </w:rPr>
      </w:pPr>
    </w:p>
    <w:p w14:paraId="044C2275" w14:textId="77777777" w:rsidR="004429E5" w:rsidRPr="006445F8" w:rsidRDefault="004429E5" w:rsidP="004429E5">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6445F8">
        <w:rPr>
          <w:rFonts w:cs="Arial"/>
          <w:b/>
          <w:bCs/>
          <w:sz w:val="18"/>
          <w:szCs w:val="18"/>
        </w:rPr>
        <w:t>Für weitere Informationen (Medium):</w:t>
      </w:r>
    </w:p>
    <w:p w14:paraId="77D29E4B" w14:textId="77777777" w:rsidR="004429E5" w:rsidRPr="006445F8" w:rsidRDefault="004429E5" w:rsidP="004429E5">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6445F8">
        <w:rPr>
          <w:rFonts w:cs="Arial"/>
          <w:sz w:val="18"/>
          <w:szCs w:val="18"/>
        </w:rPr>
        <w:t>Benjamin Ponce &amp; Gere Gretz, Medienstelle Office des Vins Vaudois</w:t>
      </w:r>
    </w:p>
    <w:p w14:paraId="660FA180" w14:textId="77777777" w:rsidR="004429E5" w:rsidRPr="009F2C1E" w:rsidRDefault="004429E5" w:rsidP="004429E5">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9F2C1E">
        <w:rPr>
          <w:rFonts w:cs="Arial"/>
          <w:sz w:val="18"/>
          <w:szCs w:val="18"/>
        </w:rPr>
        <w:t>c/o Gretz Communications AG, Zähringerstrasse 16, 3012 Berne</w:t>
      </w:r>
    </w:p>
    <w:p w14:paraId="00B387E4" w14:textId="77777777" w:rsidR="004429E5" w:rsidRPr="006445F8" w:rsidRDefault="004429E5" w:rsidP="004429E5">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6445F8">
        <w:rPr>
          <w:rFonts w:cs="Arial"/>
          <w:sz w:val="18"/>
          <w:szCs w:val="18"/>
        </w:rPr>
        <w:t>Tel</w:t>
      </w:r>
      <w:r>
        <w:rPr>
          <w:rFonts w:cs="Arial"/>
          <w:sz w:val="18"/>
          <w:szCs w:val="18"/>
        </w:rPr>
        <w:t>efon</w:t>
      </w:r>
      <w:r w:rsidRPr="006445F8">
        <w:rPr>
          <w:rFonts w:cs="Arial"/>
          <w:sz w:val="18"/>
          <w:szCs w:val="18"/>
        </w:rPr>
        <w:t xml:space="preserve"> 031 300 30 70; E-Mail: </w:t>
      </w:r>
      <w:hyperlink r:id="rId12" w:history="1">
        <w:r w:rsidRPr="006445F8">
          <w:rPr>
            <w:rStyle w:val="Hyperlink"/>
            <w:rFonts w:cs="Arial"/>
            <w:color w:val="auto"/>
            <w:sz w:val="18"/>
            <w:szCs w:val="18"/>
          </w:rPr>
          <w:t>info@gretzcom.ch</w:t>
        </w:r>
      </w:hyperlink>
    </w:p>
    <w:p w14:paraId="0270E7E2" w14:textId="77777777" w:rsidR="004429E5" w:rsidRPr="006445F8" w:rsidRDefault="004429E5" w:rsidP="004429E5">
      <w:pPr>
        <w:spacing w:line="312" w:lineRule="auto"/>
        <w:ind w:right="-144"/>
        <w:jc w:val="both"/>
        <w:rPr>
          <w:rFonts w:cs="Arial"/>
        </w:rPr>
      </w:pPr>
      <w:bookmarkStart w:id="0" w:name="_Hlk98852052"/>
    </w:p>
    <w:p w14:paraId="407C8977" w14:textId="77777777" w:rsidR="004429E5" w:rsidRPr="00E34C05" w:rsidRDefault="004429E5" w:rsidP="004429E5">
      <w:pPr>
        <w:jc w:val="both"/>
        <w:rPr>
          <w:rFonts w:cs="Arial"/>
          <w:sz w:val="18"/>
          <w:szCs w:val="18"/>
        </w:rPr>
      </w:pPr>
      <w:r>
        <w:rPr>
          <w:rFonts w:cs="Arial"/>
          <w:b/>
          <w:bCs/>
          <w:sz w:val="18"/>
          <w:szCs w:val="18"/>
        </w:rPr>
        <w:t>Über das</w:t>
      </w:r>
      <w:r w:rsidRPr="00E34C05">
        <w:rPr>
          <w:rFonts w:cs="Arial"/>
          <w:b/>
          <w:bCs/>
          <w:sz w:val="18"/>
          <w:szCs w:val="18"/>
        </w:rPr>
        <w:t xml:space="preserve"> Office des Vins Vaudois: </w:t>
      </w:r>
      <w:r w:rsidRPr="00E34C05">
        <w:rPr>
          <w:rFonts w:cs="Arial"/>
          <w:sz w:val="18"/>
          <w:szCs w:val="18"/>
        </w:rPr>
        <w:t>Die Interessenvertretung für Weine aus dem Waadtland (OVV) ist die Einrichtung, die sich der Förderung und Wertschätzung der Weine des Kantons Waadt widmet. Die Aufgabe der Vereinigung besteht darin, das reiche Weinbau</w:t>
      </w:r>
      <w:r>
        <w:rPr>
          <w:rFonts w:cs="Arial"/>
          <w:sz w:val="18"/>
          <w:szCs w:val="18"/>
        </w:rPr>
        <w:t>e</w:t>
      </w:r>
      <w:r w:rsidRPr="00E34C05">
        <w:rPr>
          <w:rFonts w:cs="Arial"/>
          <w:sz w:val="18"/>
          <w:szCs w:val="18"/>
        </w:rPr>
        <w:t>rbe des Waadtlandes hervorzuheben, das sich durch seine einzigartigen Rebsorten, seine 8 AOCs und die Leidenschaft seiner Winzer auszeichnet. Durch eine Reihe von Initiativen, Veranstaltungen und Kooperationen strebt das OVV danach, die Anerkennung der waadtländischen Weine auf dem nationalen Markt zu stärken. Mit einem Fokus auf Authentizität, Qualität und Nachhaltigkeit verpflichtet sich die Vereinigung dazu, die Interessen der waadtländischen Winzer bestmöglich zu vertreten.</w:t>
      </w:r>
    </w:p>
    <w:bookmarkEnd w:id="0"/>
    <w:p w14:paraId="5832AB65" w14:textId="290E2BA7" w:rsidR="005A6C56" w:rsidRPr="004429E5" w:rsidRDefault="005A6C56" w:rsidP="00B94A5F">
      <w:pPr>
        <w:ind w:right="-142"/>
        <w:jc w:val="both"/>
        <w:rPr>
          <w:rFonts w:cs="Arial"/>
          <w:sz w:val="18"/>
          <w:szCs w:val="18"/>
        </w:rPr>
      </w:pPr>
    </w:p>
    <w:sectPr w:rsidR="005A6C56" w:rsidRPr="004429E5">
      <w:headerReference w:type="default" r:id="rId13"/>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C19C" w14:textId="77777777" w:rsidR="009C2ACC" w:rsidRDefault="009C2ACC">
      <w:r>
        <w:separator/>
      </w:r>
    </w:p>
  </w:endnote>
  <w:endnote w:type="continuationSeparator" w:id="0">
    <w:p w14:paraId="39BCF12E" w14:textId="77777777" w:rsidR="009C2ACC" w:rsidRDefault="009C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AA9F" w14:textId="77777777" w:rsidR="009C2ACC" w:rsidRDefault="009C2ACC">
      <w:r>
        <w:separator/>
      </w:r>
    </w:p>
  </w:footnote>
  <w:footnote w:type="continuationSeparator" w:id="0">
    <w:p w14:paraId="11BCB0BF" w14:textId="77777777" w:rsidR="009C2ACC" w:rsidRDefault="009C2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CC61A5E" w:rsidR="009B4908" w:rsidRDefault="00C52A3B">
    <w:pPr>
      <w:pStyle w:val="Kopfzeile"/>
      <w:tabs>
        <w:tab w:val="left" w:pos="2694"/>
      </w:tabs>
    </w:pPr>
    <w:r>
      <w:rPr>
        <w:noProof/>
      </w:rPr>
      <w:drawing>
        <wp:anchor distT="0" distB="0" distL="114300" distR="114300" simplePos="0" relativeHeight="251659264" behindDoc="0" locked="0" layoutInCell="1" allowOverlap="1" wp14:anchorId="06EE85BB" wp14:editId="57899C75">
          <wp:simplePos x="0" y="0"/>
          <wp:positionH relativeFrom="column">
            <wp:posOffset>4299585</wp:posOffset>
          </wp:positionH>
          <wp:positionV relativeFrom="paragraph">
            <wp:posOffset>-69215</wp:posOffset>
          </wp:positionV>
          <wp:extent cx="1869189" cy="981075"/>
          <wp:effectExtent l="0" t="0" r="0" b="0"/>
          <wp:wrapNone/>
          <wp:docPr id="6017036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703664"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9189"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009"/>
    <w:rsid w:val="0002142C"/>
    <w:rsid w:val="00033B33"/>
    <w:rsid w:val="00067980"/>
    <w:rsid w:val="0007142A"/>
    <w:rsid w:val="0007763A"/>
    <w:rsid w:val="00082281"/>
    <w:rsid w:val="00084D6F"/>
    <w:rsid w:val="0008692E"/>
    <w:rsid w:val="000915AB"/>
    <w:rsid w:val="000A026C"/>
    <w:rsid w:val="000C2FAD"/>
    <w:rsid w:val="000D7654"/>
    <w:rsid w:val="000E7426"/>
    <w:rsid w:val="000F4485"/>
    <w:rsid w:val="000F5318"/>
    <w:rsid w:val="0010168B"/>
    <w:rsid w:val="001046BB"/>
    <w:rsid w:val="00111BC6"/>
    <w:rsid w:val="00112AA1"/>
    <w:rsid w:val="001315A1"/>
    <w:rsid w:val="00133196"/>
    <w:rsid w:val="001344A9"/>
    <w:rsid w:val="00136DCA"/>
    <w:rsid w:val="001557DD"/>
    <w:rsid w:val="00167163"/>
    <w:rsid w:val="00173AC4"/>
    <w:rsid w:val="00176C7D"/>
    <w:rsid w:val="00184E77"/>
    <w:rsid w:val="001A37E3"/>
    <w:rsid w:val="001D7404"/>
    <w:rsid w:val="001E5559"/>
    <w:rsid w:val="001E7906"/>
    <w:rsid w:val="001F016D"/>
    <w:rsid w:val="001F2246"/>
    <w:rsid w:val="001F6735"/>
    <w:rsid w:val="0020084D"/>
    <w:rsid w:val="00210604"/>
    <w:rsid w:val="002121F6"/>
    <w:rsid w:val="00232AFC"/>
    <w:rsid w:val="00251C5C"/>
    <w:rsid w:val="00255369"/>
    <w:rsid w:val="002563A8"/>
    <w:rsid w:val="002738B1"/>
    <w:rsid w:val="00277261"/>
    <w:rsid w:val="00277A7C"/>
    <w:rsid w:val="00287A29"/>
    <w:rsid w:val="002906A0"/>
    <w:rsid w:val="002958B0"/>
    <w:rsid w:val="00297FCE"/>
    <w:rsid w:val="002A1A61"/>
    <w:rsid w:val="002A5169"/>
    <w:rsid w:val="002C4CC0"/>
    <w:rsid w:val="002D196E"/>
    <w:rsid w:val="002D3005"/>
    <w:rsid w:val="002E12DD"/>
    <w:rsid w:val="002F137B"/>
    <w:rsid w:val="002F6CF7"/>
    <w:rsid w:val="00300951"/>
    <w:rsid w:val="003141AB"/>
    <w:rsid w:val="003161F0"/>
    <w:rsid w:val="00323F4D"/>
    <w:rsid w:val="00326FD3"/>
    <w:rsid w:val="00327AF6"/>
    <w:rsid w:val="00331B5F"/>
    <w:rsid w:val="00333179"/>
    <w:rsid w:val="003412EE"/>
    <w:rsid w:val="003504EA"/>
    <w:rsid w:val="00355CE9"/>
    <w:rsid w:val="00355CF6"/>
    <w:rsid w:val="00375939"/>
    <w:rsid w:val="00387D11"/>
    <w:rsid w:val="003A0D0A"/>
    <w:rsid w:val="003A3341"/>
    <w:rsid w:val="003C62D5"/>
    <w:rsid w:val="003D3F11"/>
    <w:rsid w:val="003E00C9"/>
    <w:rsid w:val="003E318A"/>
    <w:rsid w:val="003E44C4"/>
    <w:rsid w:val="00404B9D"/>
    <w:rsid w:val="00434BB8"/>
    <w:rsid w:val="00437390"/>
    <w:rsid w:val="004429E5"/>
    <w:rsid w:val="0045632D"/>
    <w:rsid w:val="00462452"/>
    <w:rsid w:val="00477EB0"/>
    <w:rsid w:val="0048092B"/>
    <w:rsid w:val="00485A85"/>
    <w:rsid w:val="004B5F3D"/>
    <w:rsid w:val="004E36C2"/>
    <w:rsid w:val="004F4038"/>
    <w:rsid w:val="005031A5"/>
    <w:rsid w:val="005344CF"/>
    <w:rsid w:val="005400AE"/>
    <w:rsid w:val="00552480"/>
    <w:rsid w:val="00560CCD"/>
    <w:rsid w:val="005611DD"/>
    <w:rsid w:val="0056208D"/>
    <w:rsid w:val="0056327C"/>
    <w:rsid w:val="0057459C"/>
    <w:rsid w:val="005755C4"/>
    <w:rsid w:val="0057606E"/>
    <w:rsid w:val="00576559"/>
    <w:rsid w:val="00586B20"/>
    <w:rsid w:val="005A2DB6"/>
    <w:rsid w:val="005A6C56"/>
    <w:rsid w:val="005B2A19"/>
    <w:rsid w:val="005B3F44"/>
    <w:rsid w:val="005B5D88"/>
    <w:rsid w:val="005D42CE"/>
    <w:rsid w:val="005D573C"/>
    <w:rsid w:val="005E6749"/>
    <w:rsid w:val="00612E2D"/>
    <w:rsid w:val="00625563"/>
    <w:rsid w:val="00680648"/>
    <w:rsid w:val="00684972"/>
    <w:rsid w:val="00685ACC"/>
    <w:rsid w:val="006A68DE"/>
    <w:rsid w:val="006B1CED"/>
    <w:rsid w:val="006C121E"/>
    <w:rsid w:val="006C59B7"/>
    <w:rsid w:val="006E3041"/>
    <w:rsid w:val="006F0F3C"/>
    <w:rsid w:val="006F276F"/>
    <w:rsid w:val="0070159A"/>
    <w:rsid w:val="007106EE"/>
    <w:rsid w:val="00713BEF"/>
    <w:rsid w:val="00715257"/>
    <w:rsid w:val="00720185"/>
    <w:rsid w:val="00723B68"/>
    <w:rsid w:val="00766E1F"/>
    <w:rsid w:val="007714CC"/>
    <w:rsid w:val="00777552"/>
    <w:rsid w:val="007805FE"/>
    <w:rsid w:val="00780F76"/>
    <w:rsid w:val="00783835"/>
    <w:rsid w:val="00784E13"/>
    <w:rsid w:val="007A3D80"/>
    <w:rsid w:val="007D3116"/>
    <w:rsid w:val="007E0301"/>
    <w:rsid w:val="007F5EBD"/>
    <w:rsid w:val="007F74C7"/>
    <w:rsid w:val="00800F07"/>
    <w:rsid w:val="00807409"/>
    <w:rsid w:val="0086047D"/>
    <w:rsid w:val="00870998"/>
    <w:rsid w:val="00881DB2"/>
    <w:rsid w:val="008833FB"/>
    <w:rsid w:val="00884836"/>
    <w:rsid w:val="0088736F"/>
    <w:rsid w:val="008951B1"/>
    <w:rsid w:val="0089591C"/>
    <w:rsid w:val="008B7A5D"/>
    <w:rsid w:val="008C3ABA"/>
    <w:rsid w:val="008D5E6C"/>
    <w:rsid w:val="00914F87"/>
    <w:rsid w:val="00934E1B"/>
    <w:rsid w:val="00947522"/>
    <w:rsid w:val="0095500E"/>
    <w:rsid w:val="00960E0D"/>
    <w:rsid w:val="00961FE7"/>
    <w:rsid w:val="009637A7"/>
    <w:rsid w:val="009830CC"/>
    <w:rsid w:val="0098393A"/>
    <w:rsid w:val="00992116"/>
    <w:rsid w:val="00995B4B"/>
    <w:rsid w:val="00997A58"/>
    <w:rsid w:val="009A2D08"/>
    <w:rsid w:val="009B4908"/>
    <w:rsid w:val="009C2ACC"/>
    <w:rsid w:val="009C53B9"/>
    <w:rsid w:val="009D2651"/>
    <w:rsid w:val="009F02E9"/>
    <w:rsid w:val="009F2C1E"/>
    <w:rsid w:val="009F6655"/>
    <w:rsid w:val="00A00245"/>
    <w:rsid w:val="00A06143"/>
    <w:rsid w:val="00A12AFB"/>
    <w:rsid w:val="00A13841"/>
    <w:rsid w:val="00A15DE4"/>
    <w:rsid w:val="00A26ECD"/>
    <w:rsid w:val="00A32A44"/>
    <w:rsid w:val="00A411C4"/>
    <w:rsid w:val="00A460BC"/>
    <w:rsid w:val="00A51AD3"/>
    <w:rsid w:val="00A52E11"/>
    <w:rsid w:val="00A539E7"/>
    <w:rsid w:val="00A73B87"/>
    <w:rsid w:val="00A773F9"/>
    <w:rsid w:val="00A80542"/>
    <w:rsid w:val="00A9339F"/>
    <w:rsid w:val="00AA1BF8"/>
    <w:rsid w:val="00AA4F79"/>
    <w:rsid w:val="00AA5F2F"/>
    <w:rsid w:val="00AB7F72"/>
    <w:rsid w:val="00AC2154"/>
    <w:rsid w:val="00AC7F29"/>
    <w:rsid w:val="00AD0D13"/>
    <w:rsid w:val="00AD21E8"/>
    <w:rsid w:val="00AD4FC6"/>
    <w:rsid w:val="00AE3DF3"/>
    <w:rsid w:val="00AE6466"/>
    <w:rsid w:val="00AF189D"/>
    <w:rsid w:val="00B01A19"/>
    <w:rsid w:val="00B0771D"/>
    <w:rsid w:val="00B114E6"/>
    <w:rsid w:val="00B17C16"/>
    <w:rsid w:val="00B30216"/>
    <w:rsid w:val="00B519A8"/>
    <w:rsid w:val="00B62561"/>
    <w:rsid w:val="00B727A4"/>
    <w:rsid w:val="00B86C66"/>
    <w:rsid w:val="00B87D00"/>
    <w:rsid w:val="00B9467E"/>
    <w:rsid w:val="00B94A5F"/>
    <w:rsid w:val="00BB0109"/>
    <w:rsid w:val="00BB2D13"/>
    <w:rsid w:val="00BC4540"/>
    <w:rsid w:val="00BD0582"/>
    <w:rsid w:val="00BD5592"/>
    <w:rsid w:val="00BE17FA"/>
    <w:rsid w:val="00BE52BF"/>
    <w:rsid w:val="00BF278B"/>
    <w:rsid w:val="00BF593E"/>
    <w:rsid w:val="00C0517A"/>
    <w:rsid w:val="00C20699"/>
    <w:rsid w:val="00C35725"/>
    <w:rsid w:val="00C35B3F"/>
    <w:rsid w:val="00C41A99"/>
    <w:rsid w:val="00C424F2"/>
    <w:rsid w:val="00C424F4"/>
    <w:rsid w:val="00C500CA"/>
    <w:rsid w:val="00C52A3B"/>
    <w:rsid w:val="00C53EF9"/>
    <w:rsid w:val="00C814A3"/>
    <w:rsid w:val="00C849DD"/>
    <w:rsid w:val="00C86F31"/>
    <w:rsid w:val="00C91D74"/>
    <w:rsid w:val="00CB1B5A"/>
    <w:rsid w:val="00CB47DD"/>
    <w:rsid w:val="00CB664F"/>
    <w:rsid w:val="00CD2A38"/>
    <w:rsid w:val="00CE1DB5"/>
    <w:rsid w:val="00CF3A8E"/>
    <w:rsid w:val="00CF7DF4"/>
    <w:rsid w:val="00D03889"/>
    <w:rsid w:val="00D04B5F"/>
    <w:rsid w:val="00D14D7A"/>
    <w:rsid w:val="00D4204D"/>
    <w:rsid w:val="00D70381"/>
    <w:rsid w:val="00D72380"/>
    <w:rsid w:val="00D72EBB"/>
    <w:rsid w:val="00D74031"/>
    <w:rsid w:val="00D804CA"/>
    <w:rsid w:val="00D862E3"/>
    <w:rsid w:val="00D9153D"/>
    <w:rsid w:val="00DB4466"/>
    <w:rsid w:val="00DB44DB"/>
    <w:rsid w:val="00DB4FAA"/>
    <w:rsid w:val="00DB5636"/>
    <w:rsid w:val="00DD0F04"/>
    <w:rsid w:val="00DD7C2B"/>
    <w:rsid w:val="00DE5D77"/>
    <w:rsid w:val="00DE636F"/>
    <w:rsid w:val="00DF48F5"/>
    <w:rsid w:val="00E039DF"/>
    <w:rsid w:val="00E13381"/>
    <w:rsid w:val="00E14C6C"/>
    <w:rsid w:val="00E34249"/>
    <w:rsid w:val="00E4420D"/>
    <w:rsid w:val="00E46493"/>
    <w:rsid w:val="00E47205"/>
    <w:rsid w:val="00E61632"/>
    <w:rsid w:val="00E62CBD"/>
    <w:rsid w:val="00E75C9E"/>
    <w:rsid w:val="00E93520"/>
    <w:rsid w:val="00E97E22"/>
    <w:rsid w:val="00EB5F86"/>
    <w:rsid w:val="00EC4CB8"/>
    <w:rsid w:val="00EE7D90"/>
    <w:rsid w:val="00EF519E"/>
    <w:rsid w:val="00F0336C"/>
    <w:rsid w:val="00F06D61"/>
    <w:rsid w:val="00F111B4"/>
    <w:rsid w:val="00F121C8"/>
    <w:rsid w:val="00F13B39"/>
    <w:rsid w:val="00F14DE2"/>
    <w:rsid w:val="00F36596"/>
    <w:rsid w:val="00F36BC6"/>
    <w:rsid w:val="00F50359"/>
    <w:rsid w:val="00F60438"/>
    <w:rsid w:val="00F80383"/>
    <w:rsid w:val="00F80E96"/>
    <w:rsid w:val="00F83F27"/>
    <w:rsid w:val="00F85126"/>
    <w:rsid w:val="00F95A4C"/>
    <w:rsid w:val="00F97875"/>
    <w:rsid w:val="00FA7FAB"/>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0975">
      <w:bodyDiv w:val="1"/>
      <w:marLeft w:val="0"/>
      <w:marRight w:val="0"/>
      <w:marTop w:val="0"/>
      <w:marBottom w:val="0"/>
      <w:divBdr>
        <w:top w:val="none" w:sz="0" w:space="0" w:color="auto"/>
        <w:left w:val="none" w:sz="0" w:space="0" w:color="auto"/>
        <w:bottom w:val="none" w:sz="0" w:space="0" w:color="auto"/>
        <w:right w:val="none" w:sz="0" w:space="0" w:color="auto"/>
      </w:divBdr>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22893457">
      <w:bodyDiv w:val="1"/>
      <w:marLeft w:val="0"/>
      <w:marRight w:val="0"/>
      <w:marTop w:val="0"/>
      <w:marBottom w:val="0"/>
      <w:divBdr>
        <w:top w:val="none" w:sz="0" w:space="0" w:color="auto"/>
        <w:left w:val="none" w:sz="0" w:space="0" w:color="auto"/>
        <w:bottom w:val="none" w:sz="0" w:space="0" w:color="auto"/>
        <w:right w:val="none" w:sz="0" w:space="0" w:color="auto"/>
      </w:divBdr>
    </w:div>
    <w:div w:id="1182936462">
      <w:bodyDiv w:val="1"/>
      <w:marLeft w:val="0"/>
      <w:marRight w:val="0"/>
      <w:marTop w:val="0"/>
      <w:marBottom w:val="0"/>
      <w:divBdr>
        <w:top w:val="none" w:sz="0" w:space="0" w:color="auto"/>
        <w:left w:val="none" w:sz="0" w:space="0" w:color="auto"/>
        <w:bottom w:val="none" w:sz="0" w:space="0" w:color="auto"/>
        <w:right w:val="none" w:sz="0" w:space="0" w:color="auto"/>
      </w:divBdr>
    </w:div>
    <w:div w:id="125285435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5466827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v.ch/expovin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47336lSjH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xpovina.ch/de-ch/weinschiff/masterclasses" TargetMode="External"/><Relationship Id="rId4" Type="http://schemas.openxmlformats.org/officeDocument/2006/relationships/settings" Target="settings.xml"/><Relationship Id="rId9" Type="http://schemas.openxmlformats.org/officeDocument/2006/relationships/hyperlink" Target="https://expovina.ch/de-ch/de-ch/weinschiff/gastregion-vau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3614</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Jürg Krattiger (Gretz Communications AG)</cp:lastModifiedBy>
  <cp:revision>8</cp:revision>
  <cp:lastPrinted>2023-10-19T06:25:00Z</cp:lastPrinted>
  <dcterms:created xsi:type="dcterms:W3CDTF">2023-10-18T11:52:00Z</dcterms:created>
  <dcterms:modified xsi:type="dcterms:W3CDTF">2023-10-19T07:06:00Z</dcterms:modified>
</cp:coreProperties>
</file>