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951A" w14:textId="77777777" w:rsidR="00BB2D13" w:rsidRPr="000E7426" w:rsidRDefault="00BB2D13" w:rsidP="00BB2D13">
      <w:pPr>
        <w:pStyle w:val="berschrift1"/>
        <w:spacing w:before="0"/>
        <w:rPr>
          <w:sz w:val="24"/>
          <w:szCs w:val="24"/>
        </w:rPr>
      </w:pPr>
      <w:r w:rsidRPr="000E7426">
        <w:rPr>
          <w:sz w:val="24"/>
          <w:szCs w:val="24"/>
        </w:rPr>
        <w:t>Communiqué de presse</w:t>
      </w:r>
    </w:p>
    <w:p w14:paraId="2C165F7E" w14:textId="542BAA14" w:rsidR="00D03889" w:rsidRPr="00BB2D13" w:rsidRDefault="00AD0D13" w:rsidP="00BB2D13">
      <w:pPr>
        <w:pStyle w:val="berschrift1"/>
        <w:rPr>
          <w:sz w:val="24"/>
          <w:szCs w:val="24"/>
        </w:rPr>
      </w:pPr>
      <w:r w:rsidRPr="00AD0D13">
        <w:rPr>
          <w:sz w:val="24"/>
          <w:szCs w:val="24"/>
        </w:rPr>
        <w:t xml:space="preserve">Les vins vaudois sous les feux de la rampe à </w:t>
      </w:r>
      <w:proofErr w:type="spellStart"/>
      <w:r w:rsidRPr="00AD0D13">
        <w:rPr>
          <w:sz w:val="24"/>
          <w:szCs w:val="24"/>
        </w:rPr>
        <w:t>Expovina</w:t>
      </w:r>
      <w:proofErr w:type="spellEnd"/>
    </w:p>
    <w:p w14:paraId="4E4581EA" w14:textId="6A54097C" w:rsidR="007F74C7" w:rsidRPr="00F121C8" w:rsidRDefault="007F74C7" w:rsidP="00F121C8">
      <w:pPr>
        <w:spacing w:before="40" w:after="240" w:line="360" w:lineRule="auto"/>
        <w:ind w:right="-142"/>
        <w:jc w:val="both"/>
        <w:rPr>
          <w:rFonts w:cs="Arial"/>
          <w:b/>
          <w:bCs/>
          <w:sz w:val="20"/>
          <w:szCs w:val="20"/>
          <w:lang w:val="fr-CH"/>
        </w:rPr>
      </w:pPr>
      <w:r>
        <w:rPr>
          <w:rFonts w:cs="Arial"/>
          <w:b/>
          <w:bCs/>
          <w:sz w:val="20"/>
          <w:szCs w:val="20"/>
          <w:lang w:val="fr-CH"/>
        </w:rPr>
        <w:t xml:space="preserve">Berne, </w:t>
      </w:r>
      <w:r w:rsidR="000E7426" w:rsidRPr="0008692E">
        <w:rPr>
          <w:rFonts w:cs="Arial"/>
          <w:b/>
          <w:bCs/>
          <w:sz w:val="20"/>
          <w:szCs w:val="20"/>
          <w:lang w:val="fr-CH"/>
        </w:rPr>
        <w:t>le</w:t>
      </w:r>
      <w:r w:rsidR="0088736F" w:rsidRPr="0008692E">
        <w:rPr>
          <w:rFonts w:cs="Arial"/>
          <w:b/>
          <w:bCs/>
          <w:sz w:val="20"/>
          <w:szCs w:val="20"/>
          <w:lang w:val="fr-CH"/>
        </w:rPr>
        <w:t xml:space="preserve"> </w:t>
      </w:r>
      <w:r w:rsidR="00D03889">
        <w:rPr>
          <w:rFonts w:cs="Arial"/>
          <w:b/>
          <w:bCs/>
          <w:sz w:val="20"/>
          <w:szCs w:val="20"/>
          <w:lang w:val="fr-CH"/>
        </w:rPr>
        <w:t>19.10.</w:t>
      </w:r>
      <w:r w:rsidR="0088736F" w:rsidRPr="0008692E">
        <w:rPr>
          <w:rFonts w:cs="Arial"/>
          <w:b/>
          <w:bCs/>
          <w:sz w:val="20"/>
          <w:szCs w:val="20"/>
          <w:lang w:val="fr-CH"/>
        </w:rPr>
        <w:t>202</w:t>
      </w:r>
      <w:r w:rsidR="000E7426" w:rsidRPr="0008692E">
        <w:rPr>
          <w:rFonts w:cs="Arial"/>
          <w:b/>
          <w:bCs/>
          <w:sz w:val="20"/>
          <w:szCs w:val="20"/>
          <w:lang w:val="fr-CH"/>
        </w:rPr>
        <w:t>3</w:t>
      </w:r>
      <w:r w:rsidR="00D03889">
        <w:rPr>
          <w:rFonts w:cs="Arial"/>
          <w:b/>
          <w:bCs/>
          <w:sz w:val="20"/>
          <w:szCs w:val="20"/>
          <w:lang w:val="fr-CH"/>
        </w:rPr>
        <w:t xml:space="preserve"> : </w:t>
      </w:r>
      <w:r w:rsidR="00D03889" w:rsidRPr="00D03889">
        <w:rPr>
          <w:rFonts w:cs="Arial"/>
          <w:b/>
          <w:bCs/>
          <w:sz w:val="20"/>
          <w:szCs w:val="20"/>
          <w:lang w:val="fr-CH"/>
        </w:rPr>
        <w:t xml:space="preserve">Depuis 1950, </w:t>
      </w:r>
      <w:proofErr w:type="spellStart"/>
      <w:r w:rsidR="00D03889" w:rsidRPr="00D03889">
        <w:rPr>
          <w:rFonts w:cs="Arial"/>
          <w:b/>
          <w:bCs/>
          <w:sz w:val="20"/>
          <w:szCs w:val="20"/>
          <w:lang w:val="fr-CH"/>
        </w:rPr>
        <w:t>Expovina</w:t>
      </w:r>
      <w:proofErr w:type="spellEnd"/>
      <w:r w:rsidR="00D03889" w:rsidRPr="00D03889">
        <w:rPr>
          <w:rFonts w:cs="Arial"/>
          <w:b/>
          <w:bCs/>
          <w:sz w:val="20"/>
          <w:szCs w:val="20"/>
          <w:lang w:val="fr-CH"/>
        </w:rPr>
        <w:t xml:space="preserve"> s'impose comme le rendez-vous incontournable pour les œnophiles du monde entier au cœur de Z</w:t>
      </w:r>
      <w:r w:rsidR="00D03889">
        <w:rPr>
          <w:rFonts w:cs="Arial"/>
          <w:b/>
          <w:bCs/>
          <w:sz w:val="20"/>
          <w:szCs w:val="20"/>
          <w:lang w:val="fr-CH"/>
        </w:rPr>
        <w:t>u</w:t>
      </w:r>
      <w:r w:rsidR="00D03889" w:rsidRPr="00D03889">
        <w:rPr>
          <w:rFonts w:cs="Arial"/>
          <w:b/>
          <w:bCs/>
          <w:sz w:val="20"/>
          <w:szCs w:val="20"/>
          <w:lang w:val="fr-CH"/>
        </w:rPr>
        <w:t>rich. Cette année, l'événement prendra les couleurs du Canton de Vaud en accueillant les vins vaudois en tant qu'hôtes d'honneur</w:t>
      </w:r>
      <w:r w:rsidR="00D03889" w:rsidRPr="00D03889">
        <w:rPr>
          <w:rFonts w:cs="Arial"/>
          <w:sz w:val="20"/>
          <w:szCs w:val="20"/>
          <w:lang w:val="fr-CH"/>
        </w:rPr>
        <w:t>.</w:t>
      </w:r>
    </w:p>
    <w:p w14:paraId="4B7B9FDA" w14:textId="24E2E16A" w:rsidR="005B5D88" w:rsidRDefault="007A3D80" w:rsidP="00C500CA">
      <w:pPr>
        <w:spacing w:before="40" w:after="120" w:line="360" w:lineRule="auto"/>
        <w:ind w:right="-142"/>
        <w:jc w:val="both"/>
        <w:rPr>
          <w:rFonts w:cs="Arial"/>
          <w:sz w:val="20"/>
          <w:szCs w:val="20"/>
          <w:lang w:val="fr-CH"/>
        </w:rPr>
      </w:pPr>
      <w:r w:rsidRPr="007A3D80">
        <w:rPr>
          <w:rFonts w:cs="Arial"/>
          <w:sz w:val="20"/>
          <w:szCs w:val="20"/>
          <w:lang w:val="fr-CH"/>
        </w:rPr>
        <w:t xml:space="preserve">Au fil des années, </w:t>
      </w:r>
      <w:proofErr w:type="spellStart"/>
      <w:r w:rsidRPr="007A3D80">
        <w:rPr>
          <w:rFonts w:cs="Arial"/>
          <w:sz w:val="20"/>
          <w:szCs w:val="20"/>
          <w:lang w:val="fr-CH"/>
        </w:rPr>
        <w:t>Expovina</w:t>
      </w:r>
      <w:proofErr w:type="spellEnd"/>
      <w:r w:rsidRPr="007A3D80">
        <w:rPr>
          <w:rFonts w:cs="Arial"/>
          <w:sz w:val="20"/>
          <w:szCs w:val="20"/>
          <w:lang w:val="fr-CH"/>
        </w:rPr>
        <w:t>, l'événement zurichois dédié au vin, s'est affirmé comme une plateforme de rencontre incontournable pour le grand public, s'adressant tant aux amateurs éclairés qu'aux professionnels de la filière viticole. Pour l'édition 2023, l'Office des Vins Vaudois (OVV) mettra particulièrement en avant la diversité des cépages vaudois, promettant une expérience riche en découvertes pour les visiteurs.</w:t>
      </w:r>
    </w:p>
    <w:p w14:paraId="5DF6D9E8" w14:textId="77777777" w:rsidR="00AD0D13" w:rsidRPr="00C500CA" w:rsidRDefault="00AD0D13" w:rsidP="00AD0D13">
      <w:pPr>
        <w:spacing w:line="276" w:lineRule="auto"/>
        <w:ind w:right="-144"/>
        <w:jc w:val="both"/>
        <w:rPr>
          <w:rFonts w:cs="Arial"/>
          <w:b/>
          <w:bCs/>
          <w:sz w:val="20"/>
          <w:szCs w:val="20"/>
          <w:lang w:val="fr-CH"/>
        </w:rPr>
      </w:pPr>
      <w:r w:rsidRPr="00C500CA">
        <w:rPr>
          <w:rFonts w:cs="Arial"/>
          <w:b/>
          <w:bCs/>
          <w:sz w:val="20"/>
          <w:szCs w:val="20"/>
          <w:lang w:val="fr-CH"/>
        </w:rPr>
        <w:t>Découvrez les vins du Canton de Vaud dans un cadre exceptionnel !</w:t>
      </w:r>
    </w:p>
    <w:p w14:paraId="40B24527" w14:textId="1CE5C401" w:rsidR="007A3D80" w:rsidRDefault="007A3D80" w:rsidP="00C500CA">
      <w:pPr>
        <w:spacing w:line="360" w:lineRule="auto"/>
        <w:ind w:right="-144"/>
        <w:jc w:val="both"/>
        <w:rPr>
          <w:rFonts w:cs="Arial"/>
          <w:sz w:val="20"/>
          <w:szCs w:val="20"/>
          <w:lang w:val="fr-CH"/>
        </w:rPr>
      </w:pPr>
      <w:r w:rsidRPr="007A3D80">
        <w:rPr>
          <w:rFonts w:cs="Arial"/>
          <w:sz w:val="20"/>
          <w:szCs w:val="20"/>
          <w:lang w:val="fr-CH"/>
        </w:rPr>
        <w:t>Du 2 au 16 novembre</w:t>
      </w:r>
      <w:r>
        <w:rPr>
          <w:rFonts w:cs="Arial"/>
          <w:sz w:val="20"/>
          <w:szCs w:val="20"/>
          <w:lang w:val="fr-CH"/>
        </w:rPr>
        <w:t>,</w:t>
      </w:r>
      <w:r w:rsidRPr="007A3D80">
        <w:rPr>
          <w:rFonts w:cs="Arial"/>
          <w:sz w:val="20"/>
          <w:szCs w:val="20"/>
          <w:lang w:val="fr-CH"/>
        </w:rPr>
        <w:t xml:space="preserve"> </w:t>
      </w:r>
      <w:r>
        <w:rPr>
          <w:rFonts w:cs="Arial"/>
          <w:sz w:val="20"/>
          <w:szCs w:val="20"/>
          <w:lang w:val="fr-CH"/>
        </w:rPr>
        <w:t>l’OVV</w:t>
      </w:r>
      <w:r w:rsidRPr="007A3D80">
        <w:rPr>
          <w:rFonts w:cs="Arial"/>
          <w:sz w:val="20"/>
          <w:szCs w:val="20"/>
          <w:lang w:val="fr-CH"/>
        </w:rPr>
        <w:t xml:space="preserve"> </w:t>
      </w:r>
      <w:r>
        <w:rPr>
          <w:rFonts w:cs="Arial"/>
          <w:sz w:val="20"/>
          <w:szCs w:val="20"/>
          <w:lang w:val="fr-CH"/>
        </w:rPr>
        <w:t>a le plaisir</w:t>
      </w:r>
      <w:r w:rsidRPr="007A3D80">
        <w:rPr>
          <w:rFonts w:cs="Arial"/>
          <w:sz w:val="20"/>
          <w:szCs w:val="20"/>
          <w:lang w:val="fr-CH"/>
        </w:rPr>
        <w:t xml:space="preserve"> de convier le public à une expérience œnologique sans pareil à bord du MS </w:t>
      </w:r>
      <w:proofErr w:type="spellStart"/>
      <w:r w:rsidRPr="007A3D80">
        <w:rPr>
          <w:rFonts w:cs="Arial"/>
          <w:sz w:val="20"/>
          <w:szCs w:val="20"/>
          <w:lang w:val="fr-CH"/>
        </w:rPr>
        <w:t>Rosenstadt</w:t>
      </w:r>
      <w:proofErr w:type="spellEnd"/>
      <w:r w:rsidRPr="007A3D80">
        <w:rPr>
          <w:rFonts w:cs="Arial"/>
          <w:sz w:val="20"/>
          <w:szCs w:val="20"/>
          <w:lang w:val="fr-CH"/>
        </w:rPr>
        <w:t>, stationné dans le port de Zurich. Dans un cadre chaleureux et accueillant, cet événement inédit mettra en lumière les joyaux viticoles d</w:t>
      </w:r>
      <w:r w:rsidR="00841504">
        <w:rPr>
          <w:rFonts w:cs="Arial"/>
          <w:sz w:val="20"/>
          <w:szCs w:val="20"/>
          <w:lang w:val="fr-CH"/>
        </w:rPr>
        <w:t xml:space="preserve">u </w:t>
      </w:r>
      <w:r w:rsidRPr="007A3D80">
        <w:rPr>
          <w:rFonts w:cs="Arial"/>
          <w:sz w:val="20"/>
          <w:szCs w:val="20"/>
          <w:lang w:val="fr-CH"/>
        </w:rPr>
        <w:t>Canton de Vaud.</w:t>
      </w:r>
    </w:p>
    <w:p w14:paraId="675389D1" w14:textId="77777777" w:rsidR="00DE42AC" w:rsidRPr="00D17CB2" w:rsidRDefault="00DE42AC" w:rsidP="00C500CA">
      <w:pPr>
        <w:spacing w:line="360" w:lineRule="auto"/>
        <w:ind w:right="-144"/>
        <w:jc w:val="both"/>
        <w:rPr>
          <w:rFonts w:cs="Arial"/>
          <w:sz w:val="20"/>
          <w:szCs w:val="20"/>
          <w:lang w:val="fr-CH"/>
        </w:rPr>
      </w:pPr>
    </w:p>
    <w:p w14:paraId="447B48A6" w14:textId="606D4F56" w:rsidR="00AD0D13" w:rsidRPr="00C500CA" w:rsidRDefault="00AD0D13" w:rsidP="00AD0D13">
      <w:pPr>
        <w:spacing w:line="276" w:lineRule="auto"/>
        <w:ind w:right="-144"/>
        <w:jc w:val="both"/>
        <w:rPr>
          <w:rFonts w:cs="Arial"/>
          <w:b/>
          <w:bCs/>
          <w:sz w:val="20"/>
          <w:szCs w:val="20"/>
          <w:lang w:val="fr-CH"/>
        </w:rPr>
      </w:pPr>
      <w:r w:rsidRPr="00C500CA">
        <w:rPr>
          <w:rFonts w:cs="Arial"/>
          <w:b/>
          <w:bCs/>
          <w:sz w:val="20"/>
          <w:szCs w:val="20"/>
          <w:lang w:val="fr-CH"/>
        </w:rPr>
        <w:t xml:space="preserve">Une </w:t>
      </w:r>
      <w:r w:rsidR="006B1CED">
        <w:rPr>
          <w:rFonts w:cs="Arial"/>
          <w:b/>
          <w:bCs/>
          <w:sz w:val="20"/>
          <w:szCs w:val="20"/>
          <w:lang w:val="fr-CH"/>
        </w:rPr>
        <w:t>s</w:t>
      </w:r>
      <w:r w:rsidRPr="00C500CA">
        <w:rPr>
          <w:rFonts w:cs="Arial"/>
          <w:b/>
          <w:bCs/>
          <w:sz w:val="20"/>
          <w:szCs w:val="20"/>
          <w:lang w:val="fr-CH"/>
        </w:rPr>
        <w:t xml:space="preserve">élection </w:t>
      </w:r>
      <w:r w:rsidR="006B1CED">
        <w:rPr>
          <w:rFonts w:cs="Arial"/>
          <w:b/>
          <w:bCs/>
          <w:sz w:val="20"/>
          <w:szCs w:val="20"/>
          <w:lang w:val="fr-CH"/>
        </w:rPr>
        <w:t>r</w:t>
      </w:r>
      <w:r w:rsidRPr="00C500CA">
        <w:rPr>
          <w:rFonts w:cs="Arial"/>
          <w:b/>
          <w:bCs/>
          <w:sz w:val="20"/>
          <w:szCs w:val="20"/>
          <w:lang w:val="fr-CH"/>
        </w:rPr>
        <w:t xml:space="preserve">affinée de </w:t>
      </w:r>
      <w:r w:rsidR="006B1CED">
        <w:rPr>
          <w:rFonts w:cs="Arial"/>
          <w:b/>
          <w:bCs/>
          <w:sz w:val="20"/>
          <w:szCs w:val="20"/>
          <w:lang w:val="fr-CH"/>
        </w:rPr>
        <w:t>v</w:t>
      </w:r>
      <w:r w:rsidRPr="00C500CA">
        <w:rPr>
          <w:rFonts w:cs="Arial"/>
          <w:b/>
          <w:bCs/>
          <w:sz w:val="20"/>
          <w:szCs w:val="20"/>
          <w:lang w:val="fr-CH"/>
        </w:rPr>
        <w:t xml:space="preserve">ins </w:t>
      </w:r>
      <w:r w:rsidR="006B1CED">
        <w:rPr>
          <w:rFonts w:cs="Arial"/>
          <w:b/>
          <w:bCs/>
          <w:sz w:val="20"/>
          <w:szCs w:val="20"/>
          <w:lang w:val="fr-CH"/>
        </w:rPr>
        <w:t>v</w:t>
      </w:r>
      <w:r w:rsidRPr="00C500CA">
        <w:rPr>
          <w:rFonts w:cs="Arial"/>
          <w:b/>
          <w:bCs/>
          <w:sz w:val="20"/>
          <w:szCs w:val="20"/>
          <w:lang w:val="fr-CH"/>
        </w:rPr>
        <w:t>audois</w:t>
      </w:r>
    </w:p>
    <w:p w14:paraId="171C33D3" w14:textId="6A2619FD" w:rsidR="00021009" w:rsidRDefault="00A87371" w:rsidP="00DE42AC">
      <w:pPr>
        <w:spacing w:before="40" w:after="120" w:line="360" w:lineRule="auto"/>
        <w:ind w:right="-142"/>
        <w:jc w:val="both"/>
        <w:rPr>
          <w:rFonts w:cs="Arial"/>
          <w:sz w:val="20"/>
          <w:szCs w:val="20"/>
          <w:lang w:val="fr-CH"/>
        </w:rPr>
      </w:pPr>
      <w:r w:rsidRPr="00A87371">
        <w:rPr>
          <w:rFonts w:cs="Arial"/>
          <w:sz w:val="20"/>
          <w:szCs w:val="20"/>
          <w:lang w:val="fr-CH"/>
        </w:rPr>
        <w:t xml:space="preserve">Les visiteurs auront l'opportunité de plonger dans la diversité viticole du Canton de Vaud grâce à une dégustation de 16 vins exceptionnels, choisis avec soin pour mettre en lumière la richesse et l'excellence de </w:t>
      </w:r>
      <w:r w:rsidR="00DE42AC">
        <w:rPr>
          <w:rFonts w:cs="Arial"/>
          <w:sz w:val="20"/>
          <w:szCs w:val="20"/>
          <w:lang w:val="fr-CH"/>
        </w:rPr>
        <w:t>la</w:t>
      </w:r>
      <w:r w:rsidRPr="00A87371">
        <w:rPr>
          <w:rFonts w:cs="Arial"/>
          <w:sz w:val="20"/>
          <w:szCs w:val="20"/>
          <w:lang w:val="fr-CH"/>
        </w:rPr>
        <w:t xml:space="preserve"> région. Ces vins seront présentés d'une manière novatrice, articulée autour de deux thèmes distincts : "Lifestyle" pour une approche moderne et "Tradition" pour une expérience ancrée dans le patrimoine.</w:t>
      </w:r>
    </w:p>
    <w:p w14:paraId="71A5C11D" w14:textId="77777777" w:rsidR="00C500CA" w:rsidRDefault="00C500CA" w:rsidP="00C500CA">
      <w:pPr>
        <w:spacing w:before="40" w:line="360" w:lineRule="auto"/>
        <w:ind w:right="-144"/>
        <w:jc w:val="both"/>
        <w:rPr>
          <w:rFonts w:cs="Arial"/>
          <w:sz w:val="20"/>
          <w:szCs w:val="20"/>
          <w:lang w:val="fr-CH"/>
        </w:rPr>
      </w:pPr>
      <w:r>
        <w:rPr>
          <w:rFonts w:cs="Arial"/>
          <w:b/>
          <w:bCs/>
          <w:sz w:val="20"/>
          <w:szCs w:val="20"/>
          <w:lang w:val="fr-CH"/>
        </w:rPr>
        <w:t>Un programme riche en couleur attend les visiteurs</w:t>
      </w:r>
    </w:p>
    <w:p w14:paraId="00D6BA2A" w14:textId="13CC1B24" w:rsidR="00021009" w:rsidRDefault="00021009" w:rsidP="00021009">
      <w:pPr>
        <w:spacing w:before="40" w:line="360" w:lineRule="auto"/>
        <w:ind w:right="-144"/>
        <w:jc w:val="both"/>
        <w:rPr>
          <w:rFonts w:cs="Arial"/>
          <w:sz w:val="20"/>
          <w:szCs w:val="20"/>
          <w:lang w:val="fr-CH"/>
        </w:rPr>
      </w:pPr>
      <w:r w:rsidRPr="00021009">
        <w:rPr>
          <w:rFonts w:cs="Arial"/>
          <w:sz w:val="20"/>
          <w:szCs w:val="20"/>
          <w:lang w:val="fr-CH"/>
        </w:rPr>
        <w:t xml:space="preserve">Un programme d'activités taillé sur mesure pour </w:t>
      </w:r>
      <w:proofErr w:type="spellStart"/>
      <w:r w:rsidRPr="00021009">
        <w:rPr>
          <w:rFonts w:cs="Arial"/>
          <w:sz w:val="20"/>
          <w:szCs w:val="20"/>
          <w:lang w:val="fr-CH"/>
        </w:rPr>
        <w:t>Expovina</w:t>
      </w:r>
      <w:proofErr w:type="spellEnd"/>
      <w:r w:rsidRPr="00021009">
        <w:rPr>
          <w:rFonts w:cs="Arial"/>
          <w:sz w:val="20"/>
          <w:szCs w:val="20"/>
          <w:lang w:val="fr-CH"/>
        </w:rPr>
        <w:t xml:space="preserve"> a été concocté en collaboration avec </w:t>
      </w:r>
      <w:r w:rsidR="005B5D88">
        <w:rPr>
          <w:rFonts w:cs="Arial"/>
          <w:sz w:val="20"/>
          <w:szCs w:val="20"/>
          <w:lang w:val="fr-CH"/>
        </w:rPr>
        <w:t>des</w:t>
      </w:r>
      <w:r w:rsidRPr="00021009">
        <w:rPr>
          <w:rFonts w:cs="Arial"/>
          <w:sz w:val="20"/>
          <w:szCs w:val="20"/>
          <w:lang w:val="fr-CH"/>
        </w:rPr>
        <w:t xml:space="preserve"> partenaires tels que </w:t>
      </w:r>
      <w:proofErr w:type="spellStart"/>
      <w:r w:rsidRPr="00021009">
        <w:rPr>
          <w:rFonts w:cs="Arial"/>
          <w:sz w:val="20"/>
          <w:szCs w:val="20"/>
          <w:lang w:val="fr-CH"/>
        </w:rPr>
        <w:t>Changins</w:t>
      </w:r>
      <w:proofErr w:type="spellEnd"/>
      <w:r w:rsidRPr="00021009">
        <w:rPr>
          <w:rFonts w:cs="Arial"/>
          <w:sz w:val="20"/>
          <w:szCs w:val="20"/>
          <w:lang w:val="fr-CH"/>
        </w:rPr>
        <w:t xml:space="preserve">, </w:t>
      </w:r>
      <w:proofErr w:type="spellStart"/>
      <w:r w:rsidRPr="00021009">
        <w:rPr>
          <w:rFonts w:cs="Arial"/>
          <w:sz w:val="20"/>
          <w:szCs w:val="20"/>
          <w:lang w:val="fr-CH"/>
        </w:rPr>
        <w:t>Terravin</w:t>
      </w:r>
      <w:proofErr w:type="spellEnd"/>
      <w:r w:rsidRPr="00021009">
        <w:rPr>
          <w:rFonts w:cs="Arial"/>
          <w:sz w:val="20"/>
          <w:szCs w:val="20"/>
          <w:lang w:val="fr-CH"/>
        </w:rPr>
        <w:t xml:space="preserve">, VAUD + et VAUD CERTIFIÉ D’ICI. Outre des workshops animés par </w:t>
      </w:r>
      <w:r w:rsidR="005B5D88">
        <w:rPr>
          <w:rFonts w:cs="Arial"/>
          <w:sz w:val="20"/>
          <w:szCs w:val="20"/>
          <w:lang w:val="fr-CH"/>
        </w:rPr>
        <w:t>des</w:t>
      </w:r>
      <w:r w:rsidRPr="00021009">
        <w:rPr>
          <w:rFonts w:cs="Arial"/>
          <w:sz w:val="20"/>
          <w:szCs w:val="20"/>
          <w:lang w:val="fr-CH"/>
        </w:rPr>
        <w:t xml:space="preserve"> experts, les visiteurs auront l'occasion unique de rencontrer chaque jour un vigneron </w:t>
      </w:r>
      <w:r w:rsidR="005B5D88">
        <w:rPr>
          <w:rFonts w:cs="Arial"/>
          <w:sz w:val="20"/>
          <w:szCs w:val="20"/>
          <w:lang w:val="fr-CH"/>
        </w:rPr>
        <w:t>vedette</w:t>
      </w:r>
      <w:r w:rsidRPr="00021009">
        <w:rPr>
          <w:rFonts w:cs="Arial"/>
          <w:sz w:val="20"/>
          <w:szCs w:val="20"/>
          <w:lang w:val="fr-CH"/>
        </w:rPr>
        <w:t xml:space="preserve"> du canton. Ces interactions privilégiées permettront d'engager des dialogues enrichissants </w:t>
      </w:r>
      <w:r w:rsidR="007A3D80">
        <w:rPr>
          <w:rFonts w:cs="Arial"/>
          <w:sz w:val="20"/>
          <w:szCs w:val="20"/>
          <w:lang w:val="fr-CH"/>
        </w:rPr>
        <w:t>avec les vignerons vaudois.</w:t>
      </w:r>
    </w:p>
    <w:p w14:paraId="2AF5BC71" w14:textId="77777777" w:rsidR="005B5D88" w:rsidRPr="00021009" w:rsidRDefault="005B5D88" w:rsidP="00021009">
      <w:pPr>
        <w:spacing w:before="40" w:line="360" w:lineRule="auto"/>
        <w:ind w:right="-144"/>
        <w:jc w:val="both"/>
        <w:rPr>
          <w:rFonts w:cs="Arial"/>
          <w:sz w:val="20"/>
          <w:szCs w:val="20"/>
          <w:lang w:val="fr-CH"/>
        </w:rPr>
      </w:pPr>
    </w:p>
    <w:p w14:paraId="7E83BBFA" w14:textId="042F5953" w:rsidR="00021009" w:rsidRDefault="005B5D88" w:rsidP="00C500CA">
      <w:pPr>
        <w:spacing w:before="40" w:line="360" w:lineRule="auto"/>
        <w:ind w:right="-144"/>
        <w:jc w:val="both"/>
        <w:rPr>
          <w:rFonts w:cs="Arial"/>
          <w:sz w:val="20"/>
          <w:szCs w:val="20"/>
          <w:lang w:val="fr-CH"/>
        </w:rPr>
      </w:pPr>
      <w:r w:rsidRPr="005B5D88">
        <w:rPr>
          <w:rFonts w:cs="Arial"/>
          <w:sz w:val="20"/>
          <w:szCs w:val="20"/>
          <w:lang w:val="fr-CH"/>
        </w:rPr>
        <w:t xml:space="preserve">L'événement phare </w:t>
      </w:r>
      <w:r>
        <w:rPr>
          <w:rFonts w:cs="Arial"/>
          <w:sz w:val="20"/>
          <w:szCs w:val="20"/>
          <w:lang w:val="fr-CH"/>
        </w:rPr>
        <w:t xml:space="preserve">de la présence vaudoise </w:t>
      </w:r>
      <w:r w:rsidRPr="005B5D88">
        <w:rPr>
          <w:rFonts w:cs="Arial"/>
          <w:sz w:val="20"/>
          <w:szCs w:val="20"/>
          <w:lang w:val="fr-CH"/>
        </w:rPr>
        <w:t xml:space="preserve">à </w:t>
      </w:r>
      <w:proofErr w:type="spellStart"/>
      <w:r w:rsidRPr="005B5D88">
        <w:rPr>
          <w:rFonts w:cs="Arial"/>
          <w:sz w:val="20"/>
          <w:szCs w:val="20"/>
          <w:lang w:val="fr-CH"/>
        </w:rPr>
        <w:t>Expovina</w:t>
      </w:r>
      <w:proofErr w:type="spellEnd"/>
      <w:r w:rsidRPr="005B5D88">
        <w:rPr>
          <w:rFonts w:cs="Arial"/>
          <w:sz w:val="20"/>
          <w:szCs w:val="20"/>
          <w:lang w:val="fr-CH"/>
        </w:rPr>
        <w:t xml:space="preserve"> se tiendra le jeudi 10 novembre 2023 et portera le nom de « Apéro à la </w:t>
      </w:r>
      <w:r>
        <w:rPr>
          <w:rFonts w:cs="Arial"/>
          <w:sz w:val="20"/>
          <w:szCs w:val="20"/>
          <w:lang w:val="fr-CH"/>
        </w:rPr>
        <w:t>v</w:t>
      </w:r>
      <w:r w:rsidRPr="005B5D88">
        <w:rPr>
          <w:rFonts w:cs="Arial"/>
          <w:sz w:val="20"/>
          <w:szCs w:val="20"/>
          <w:lang w:val="fr-CH"/>
        </w:rPr>
        <w:t xml:space="preserve">audoise ». Cette soirée exceptionnelle réunira des personnalités politiques </w:t>
      </w:r>
      <w:r>
        <w:rPr>
          <w:rFonts w:cs="Arial"/>
          <w:sz w:val="20"/>
          <w:szCs w:val="20"/>
          <w:lang w:val="fr-CH"/>
        </w:rPr>
        <w:t xml:space="preserve">comme </w:t>
      </w:r>
      <w:r w:rsidRPr="005B5D88">
        <w:rPr>
          <w:rFonts w:cs="Arial"/>
          <w:sz w:val="20"/>
          <w:szCs w:val="20"/>
          <w:lang w:val="fr-CH"/>
        </w:rPr>
        <w:t xml:space="preserve">Valérie </w:t>
      </w:r>
      <w:proofErr w:type="spellStart"/>
      <w:r w:rsidRPr="005B5D88">
        <w:rPr>
          <w:rFonts w:cs="Arial"/>
          <w:sz w:val="20"/>
          <w:szCs w:val="20"/>
          <w:lang w:val="fr-CH"/>
        </w:rPr>
        <w:t>Dittli</w:t>
      </w:r>
      <w:proofErr w:type="spellEnd"/>
      <w:r w:rsidRPr="005B5D88">
        <w:rPr>
          <w:rFonts w:cs="Arial"/>
          <w:sz w:val="20"/>
          <w:szCs w:val="20"/>
          <w:lang w:val="fr-CH"/>
        </w:rPr>
        <w:t xml:space="preserve"> et Isabelle </w:t>
      </w:r>
      <w:proofErr w:type="spellStart"/>
      <w:r w:rsidRPr="005B5D88">
        <w:rPr>
          <w:rFonts w:cs="Arial"/>
          <w:sz w:val="20"/>
          <w:szCs w:val="20"/>
          <w:lang w:val="fr-CH"/>
        </w:rPr>
        <w:t>Moret</w:t>
      </w:r>
      <w:proofErr w:type="spellEnd"/>
      <w:r w:rsidRPr="005B5D88">
        <w:rPr>
          <w:rFonts w:cs="Arial"/>
          <w:sz w:val="20"/>
          <w:szCs w:val="20"/>
          <w:lang w:val="fr-CH"/>
        </w:rPr>
        <w:t>, toutes deux Conseillères d'</w:t>
      </w:r>
      <w:r w:rsidR="007A3D80">
        <w:rPr>
          <w:rFonts w:cs="Arial"/>
          <w:sz w:val="20"/>
          <w:szCs w:val="20"/>
          <w:lang w:val="fr-CH"/>
        </w:rPr>
        <w:t>E</w:t>
      </w:r>
      <w:r w:rsidRPr="005B5D88">
        <w:rPr>
          <w:rFonts w:cs="Arial"/>
          <w:sz w:val="20"/>
          <w:szCs w:val="20"/>
          <w:lang w:val="fr-CH"/>
        </w:rPr>
        <w:t xml:space="preserve">tat, ainsi que des artistes suisses alémaniques de renom. Stefan </w:t>
      </w:r>
      <w:proofErr w:type="spellStart"/>
      <w:r w:rsidRPr="005B5D88">
        <w:rPr>
          <w:rFonts w:cs="Arial"/>
          <w:sz w:val="20"/>
          <w:szCs w:val="20"/>
          <w:lang w:val="fr-CH"/>
        </w:rPr>
        <w:t>Kunz</w:t>
      </w:r>
      <w:proofErr w:type="spellEnd"/>
      <w:r w:rsidRPr="005B5D88">
        <w:rPr>
          <w:rFonts w:cs="Arial"/>
          <w:sz w:val="20"/>
          <w:szCs w:val="20"/>
          <w:lang w:val="fr-CH"/>
        </w:rPr>
        <w:t xml:space="preserve">, photographe, et </w:t>
      </w:r>
      <w:proofErr w:type="spellStart"/>
      <w:r w:rsidRPr="005B5D88">
        <w:rPr>
          <w:rFonts w:cs="Arial"/>
          <w:sz w:val="20"/>
          <w:szCs w:val="20"/>
          <w:lang w:val="fr-CH"/>
        </w:rPr>
        <w:t>Silvan</w:t>
      </w:r>
      <w:proofErr w:type="spellEnd"/>
      <w:r w:rsidRPr="005B5D88">
        <w:rPr>
          <w:rFonts w:cs="Arial"/>
          <w:sz w:val="20"/>
          <w:szCs w:val="20"/>
          <w:lang w:val="fr-CH"/>
        </w:rPr>
        <w:t xml:space="preserve"> Borer, artiste interdisciplinaire et designer primé, seront parmi les invités qui apporteront une touche </w:t>
      </w:r>
      <w:r>
        <w:rPr>
          <w:rFonts w:cs="Arial"/>
          <w:sz w:val="20"/>
          <w:szCs w:val="20"/>
          <w:lang w:val="fr-CH"/>
        </w:rPr>
        <w:t>originale</w:t>
      </w:r>
      <w:r w:rsidRPr="005B5D88">
        <w:rPr>
          <w:rFonts w:cs="Arial"/>
          <w:sz w:val="20"/>
          <w:szCs w:val="20"/>
          <w:lang w:val="fr-CH"/>
        </w:rPr>
        <w:t xml:space="preserve"> à cet événement.</w:t>
      </w:r>
    </w:p>
    <w:p w14:paraId="39252FCF" w14:textId="77777777" w:rsidR="007714CC" w:rsidRDefault="007714CC" w:rsidP="00C500CA">
      <w:pPr>
        <w:spacing w:before="40" w:line="360" w:lineRule="auto"/>
        <w:ind w:right="-144"/>
        <w:jc w:val="both"/>
        <w:rPr>
          <w:rFonts w:cs="Arial"/>
          <w:sz w:val="20"/>
          <w:szCs w:val="20"/>
          <w:lang w:val="fr-CH"/>
        </w:rPr>
      </w:pPr>
    </w:p>
    <w:p w14:paraId="31A23686" w14:textId="1AB02B03" w:rsidR="007106EE" w:rsidRPr="007714CC" w:rsidRDefault="00021009" w:rsidP="00DB4466">
      <w:pPr>
        <w:spacing w:line="276" w:lineRule="auto"/>
        <w:ind w:right="-144"/>
        <w:jc w:val="both"/>
        <w:rPr>
          <w:rFonts w:cs="Arial"/>
          <w:sz w:val="20"/>
          <w:szCs w:val="20"/>
          <w:lang w:val="fr-CH"/>
        </w:rPr>
      </w:pPr>
      <w:r w:rsidRPr="007714CC">
        <w:rPr>
          <w:rFonts w:cs="Arial"/>
          <w:sz w:val="20"/>
          <w:szCs w:val="20"/>
          <w:lang w:val="fr-CH"/>
        </w:rPr>
        <w:lastRenderedPageBreak/>
        <w:t xml:space="preserve">Pour obtenir des informations plus détaillées concernant la participation de l’OVV à </w:t>
      </w:r>
      <w:proofErr w:type="spellStart"/>
      <w:r w:rsidRPr="007714CC">
        <w:rPr>
          <w:rFonts w:cs="Arial"/>
          <w:sz w:val="20"/>
          <w:szCs w:val="20"/>
          <w:lang w:val="fr-CH"/>
        </w:rPr>
        <w:t>Expovina</w:t>
      </w:r>
      <w:proofErr w:type="spellEnd"/>
      <w:r w:rsidRPr="007714CC">
        <w:rPr>
          <w:rFonts w:cs="Arial"/>
          <w:sz w:val="20"/>
          <w:szCs w:val="20"/>
          <w:lang w:val="fr-CH"/>
        </w:rPr>
        <w:t>, nous vous invitons à consulter le programme d'activités annexé, ou à visiter les liens internet associés.</w:t>
      </w:r>
    </w:p>
    <w:p w14:paraId="5EAFCA4E" w14:textId="77777777" w:rsidR="007714CC" w:rsidRDefault="007714CC" w:rsidP="00DB4466">
      <w:pPr>
        <w:spacing w:line="276" w:lineRule="auto"/>
        <w:ind w:right="-144"/>
        <w:jc w:val="both"/>
        <w:rPr>
          <w:sz w:val="20"/>
          <w:szCs w:val="20"/>
          <w:lang w:val="fr-CH"/>
        </w:rPr>
      </w:pPr>
    </w:p>
    <w:p w14:paraId="3E9868AE" w14:textId="77777777" w:rsidR="00232AFC" w:rsidRPr="00232AFC" w:rsidRDefault="00DE42AC" w:rsidP="00232AFC">
      <w:pPr>
        <w:spacing w:line="276" w:lineRule="auto"/>
        <w:ind w:right="-144"/>
        <w:jc w:val="both"/>
        <w:rPr>
          <w:rStyle w:val="Hyperlink"/>
          <w:sz w:val="20"/>
          <w:szCs w:val="20"/>
          <w:lang w:val="fr-CH"/>
        </w:rPr>
      </w:pPr>
      <w:hyperlink r:id="rId8" w:history="1">
        <w:r w:rsidR="00232AFC" w:rsidRPr="00232AFC">
          <w:rPr>
            <w:rStyle w:val="Hyperlink"/>
            <w:sz w:val="20"/>
            <w:szCs w:val="20"/>
            <w:lang w:val="fr-CH"/>
          </w:rPr>
          <w:t>www.ovv.ch/expovina</w:t>
        </w:r>
      </w:hyperlink>
      <w:r w:rsidR="00232AFC" w:rsidRPr="00232AFC">
        <w:rPr>
          <w:rStyle w:val="Hyperlink"/>
          <w:sz w:val="20"/>
          <w:szCs w:val="20"/>
          <w:lang w:val="fr-CH"/>
        </w:rPr>
        <w:t xml:space="preserve"> </w:t>
      </w:r>
    </w:p>
    <w:p w14:paraId="7F749AE1" w14:textId="4CA3E81C" w:rsidR="001D7404" w:rsidRDefault="00DE42AC" w:rsidP="00DB4466">
      <w:pPr>
        <w:spacing w:line="276" w:lineRule="auto"/>
        <w:ind w:right="-144"/>
        <w:jc w:val="both"/>
        <w:rPr>
          <w:sz w:val="20"/>
          <w:szCs w:val="20"/>
          <w:lang w:val="fr-CH"/>
        </w:rPr>
      </w:pPr>
      <w:hyperlink r:id="rId9" w:history="1">
        <w:r w:rsidR="001D7404" w:rsidRPr="007A52A3">
          <w:rPr>
            <w:rStyle w:val="Hyperlink"/>
            <w:sz w:val="20"/>
            <w:szCs w:val="20"/>
            <w:lang w:val="fr-CH"/>
          </w:rPr>
          <w:t>https://expovina.ch/de-ch/de-ch/weinschiff/gastregion-vaud</w:t>
        </w:r>
      </w:hyperlink>
      <w:r w:rsidR="001D7404">
        <w:rPr>
          <w:sz w:val="20"/>
          <w:szCs w:val="20"/>
          <w:lang w:val="fr-CH"/>
        </w:rPr>
        <w:t xml:space="preserve"> </w:t>
      </w:r>
    </w:p>
    <w:p w14:paraId="0EDFCA58" w14:textId="0D422E6C" w:rsidR="00961FE7" w:rsidRPr="007106EE" w:rsidRDefault="00DE42AC" w:rsidP="00232AFC">
      <w:pPr>
        <w:rPr>
          <w:sz w:val="20"/>
          <w:szCs w:val="20"/>
          <w:lang w:val="fr-CH"/>
        </w:rPr>
      </w:pPr>
      <w:hyperlink r:id="rId10" w:history="1">
        <w:r w:rsidR="001D7404" w:rsidRPr="001D7404">
          <w:rPr>
            <w:rStyle w:val="Hyperlink"/>
            <w:sz w:val="20"/>
            <w:szCs w:val="20"/>
            <w:lang w:val="fr-CH"/>
          </w:rPr>
          <w:t>https://expovina.ch/de-ch/weinschiff/masterclasses</w:t>
        </w:r>
      </w:hyperlink>
    </w:p>
    <w:p w14:paraId="702BD6F1" w14:textId="77777777" w:rsidR="007106EE" w:rsidRDefault="007106EE" w:rsidP="007106EE">
      <w:pPr>
        <w:rPr>
          <w:rFonts w:eastAsia="Times New Roman"/>
          <w:lang w:val="fr-CH"/>
        </w:rPr>
      </w:pPr>
    </w:p>
    <w:p w14:paraId="6552569B" w14:textId="2F3DC7EF" w:rsidR="009B4908" w:rsidRPr="007106EE" w:rsidRDefault="00232AFC" w:rsidP="007106EE">
      <w:pPr>
        <w:rPr>
          <w:rFonts w:eastAsia="Times New Roman"/>
          <w:lang w:val="fr-CH"/>
        </w:rPr>
      </w:pPr>
      <w:r>
        <w:rPr>
          <w:sz w:val="20"/>
          <w:szCs w:val="20"/>
          <w:lang w:val="fr-CH"/>
        </w:rPr>
        <w:t xml:space="preserve">Des </w:t>
      </w:r>
      <w:r w:rsidR="0008692E" w:rsidRPr="0008692E">
        <w:rPr>
          <w:sz w:val="20"/>
          <w:szCs w:val="20"/>
          <w:lang w:val="fr-CH"/>
        </w:rPr>
        <w:t xml:space="preserve">photos </w:t>
      </w:r>
      <w:r>
        <w:rPr>
          <w:sz w:val="20"/>
          <w:szCs w:val="20"/>
          <w:lang w:val="fr-CH"/>
        </w:rPr>
        <w:t>(</w:t>
      </w:r>
      <w:r w:rsidR="0008692E" w:rsidRPr="0008692E">
        <w:rPr>
          <w:sz w:val="20"/>
          <w:szCs w:val="20"/>
          <w:lang w:val="fr-CH"/>
        </w:rPr>
        <w:t xml:space="preserve">avec </w:t>
      </w:r>
      <w:r>
        <w:rPr>
          <w:sz w:val="20"/>
          <w:szCs w:val="20"/>
          <w:lang w:val="fr-CH"/>
        </w:rPr>
        <w:t>c</w:t>
      </w:r>
      <w:r w:rsidR="0008692E" w:rsidRPr="0008692E">
        <w:rPr>
          <w:sz w:val="20"/>
          <w:szCs w:val="20"/>
          <w:lang w:val="fr-CH"/>
        </w:rPr>
        <w:t>opyright</w:t>
      </w:r>
      <w:r>
        <w:rPr>
          <w:sz w:val="20"/>
          <w:szCs w:val="20"/>
          <w:lang w:val="fr-CH"/>
        </w:rPr>
        <w:t xml:space="preserve"> ©</w:t>
      </w:r>
      <w:proofErr w:type="spellStart"/>
      <w:r>
        <w:rPr>
          <w:sz w:val="20"/>
          <w:szCs w:val="20"/>
          <w:lang w:val="fr-CH"/>
        </w:rPr>
        <w:t>Expovina</w:t>
      </w:r>
      <w:proofErr w:type="spellEnd"/>
      <w:r>
        <w:rPr>
          <w:sz w:val="20"/>
          <w:szCs w:val="20"/>
          <w:lang w:val="fr-CH"/>
        </w:rPr>
        <w:t>) sont disponibles</w:t>
      </w:r>
      <w:r w:rsidR="0008692E" w:rsidRPr="0008692E">
        <w:rPr>
          <w:sz w:val="20"/>
          <w:szCs w:val="20"/>
          <w:lang w:val="fr-CH"/>
        </w:rPr>
        <w:t xml:space="preserve"> en </w:t>
      </w:r>
      <w:r w:rsidR="0008692E" w:rsidRPr="00232AFC">
        <w:rPr>
          <w:sz w:val="20"/>
          <w:szCs w:val="20"/>
          <w:lang w:val="fr-CH"/>
        </w:rPr>
        <w:t xml:space="preserve">cliquant </w:t>
      </w:r>
      <w:hyperlink r:id="rId11" w:history="1">
        <w:r w:rsidR="0008692E" w:rsidRPr="00232AFC">
          <w:rPr>
            <w:rStyle w:val="Hyperlink"/>
            <w:sz w:val="20"/>
            <w:szCs w:val="20"/>
            <w:lang w:val="fr-CH"/>
          </w:rPr>
          <w:t>ici</w:t>
        </w:r>
      </w:hyperlink>
      <w:r w:rsidR="007F5EBD" w:rsidRPr="00232AFC">
        <w:rPr>
          <w:sz w:val="20"/>
          <w:szCs w:val="20"/>
          <w:lang w:val="fr-CH"/>
        </w:rPr>
        <w:t>.</w:t>
      </w:r>
      <w:r w:rsidR="007F5EBD" w:rsidRPr="0008692E">
        <w:rPr>
          <w:sz w:val="20"/>
          <w:szCs w:val="20"/>
          <w:lang w:val="fr-CH"/>
        </w:rPr>
        <w:t xml:space="preserve"> </w:t>
      </w:r>
    </w:p>
    <w:p w14:paraId="5F3C7F73" w14:textId="77777777" w:rsidR="001D7404" w:rsidRPr="0008692E" w:rsidRDefault="001D7404" w:rsidP="00DB4466">
      <w:pPr>
        <w:spacing w:line="276" w:lineRule="auto"/>
        <w:ind w:right="-144"/>
        <w:jc w:val="both"/>
        <w:rPr>
          <w:rFonts w:eastAsia="Times New Roman" w:cs="Arial"/>
          <w:sz w:val="20"/>
          <w:szCs w:val="20"/>
          <w:lang w:val="fr-CH" w:eastAsia="de-DE"/>
        </w:rPr>
      </w:pPr>
    </w:p>
    <w:p w14:paraId="22D175D1" w14:textId="77777777" w:rsidR="009B4908" w:rsidRPr="0008692E" w:rsidRDefault="009B4908" w:rsidP="00DB4466">
      <w:pPr>
        <w:spacing w:line="312" w:lineRule="auto"/>
        <w:ind w:right="-144"/>
        <w:jc w:val="both"/>
        <w:rPr>
          <w:rFonts w:cs="Arial"/>
          <w:lang w:val="fr-CH"/>
        </w:rPr>
      </w:pPr>
    </w:p>
    <w:p w14:paraId="33F74C14" w14:textId="77777777" w:rsidR="00A26ECD" w:rsidRPr="000E7426" w:rsidRDefault="00A26ECD" w:rsidP="00232AFC">
      <w:pPr>
        <w:pBdr>
          <w:top w:val="single" w:sz="4" w:space="2"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lang w:val="fr-CH"/>
        </w:rPr>
      </w:pPr>
      <w:r w:rsidRPr="000E7426">
        <w:rPr>
          <w:rFonts w:cs="Arial"/>
          <w:b/>
          <w:bCs/>
          <w:sz w:val="18"/>
          <w:szCs w:val="18"/>
          <w:lang w:val="fr-CH"/>
        </w:rPr>
        <w:t>Pour de plus amples informations (média</w:t>
      </w:r>
      <w:proofErr w:type="gramStart"/>
      <w:r w:rsidRPr="000E7426">
        <w:rPr>
          <w:rFonts w:cs="Arial"/>
          <w:b/>
          <w:bCs/>
          <w:sz w:val="18"/>
          <w:szCs w:val="18"/>
          <w:lang w:val="fr-CH"/>
        </w:rPr>
        <w:t>):</w:t>
      </w:r>
      <w:proofErr w:type="gramEnd"/>
    </w:p>
    <w:p w14:paraId="051698B4" w14:textId="0F00438F" w:rsidR="001315A1" w:rsidRPr="000E7426" w:rsidRDefault="0008692E" w:rsidP="00232AFC">
      <w:pPr>
        <w:pBdr>
          <w:top w:val="single" w:sz="4" w:space="2" w:color="000000"/>
          <w:left w:val="single" w:sz="4" w:space="4" w:color="000000"/>
          <w:bottom w:val="single" w:sz="4" w:space="1" w:color="000000"/>
          <w:right w:val="single" w:sz="4" w:space="4" w:color="000000"/>
          <w:between w:val="nil"/>
        </w:pBdr>
        <w:spacing w:line="312" w:lineRule="auto"/>
        <w:ind w:right="-144"/>
        <w:jc w:val="both"/>
        <w:rPr>
          <w:rFonts w:cs="Arial"/>
          <w:sz w:val="18"/>
          <w:szCs w:val="18"/>
          <w:lang w:val="fr-CH"/>
        </w:rPr>
      </w:pPr>
      <w:r>
        <w:rPr>
          <w:rFonts w:cs="Arial"/>
          <w:sz w:val="18"/>
          <w:szCs w:val="18"/>
          <w:lang w:val="fr-CH"/>
        </w:rPr>
        <w:t>Benjamin Ponce</w:t>
      </w:r>
      <w:r w:rsidR="003504EA" w:rsidRPr="000E7426">
        <w:rPr>
          <w:rFonts w:cs="Arial"/>
          <w:sz w:val="18"/>
          <w:szCs w:val="18"/>
          <w:lang w:val="fr-CH"/>
        </w:rPr>
        <w:t xml:space="preserve"> &amp; </w:t>
      </w:r>
      <w:r w:rsidR="0088736F" w:rsidRPr="000E7426">
        <w:rPr>
          <w:rFonts w:cs="Arial"/>
          <w:sz w:val="18"/>
          <w:szCs w:val="18"/>
          <w:lang w:val="fr-CH"/>
        </w:rPr>
        <w:t>Gere Gretz,</w:t>
      </w:r>
      <w:r w:rsidR="00D9153D" w:rsidRPr="000E7426">
        <w:rPr>
          <w:rFonts w:cs="Arial"/>
          <w:sz w:val="18"/>
          <w:szCs w:val="18"/>
          <w:lang w:val="fr-CH"/>
        </w:rPr>
        <w:t xml:space="preserve"> </w:t>
      </w:r>
      <w:r w:rsidR="00A26ECD" w:rsidRPr="000E7426">
        <w:rPr>
          <w:rFonts w:cs="Arial"/>
          <w:sz w:val="18"/>
          <w:szCs w:val="18"/>
          <w:lang w:val="fr-CH"/>
        </w:rPr>
        <w:t xml:space="preserve">Service de presse </w:t>
      </w:r>
      <w:r w:rsidR="009F2C1E">
        <w:rPr>
          <w:rFonts w:cs="Arial"/>
          <w:sz w:val="18"/>
          <w:szCs w:val="18"/>
          <w:lang w:val="fr-CH"/>
        </w:rPr>
        <w:t>Office des Vins Vaudois</w:t>
      </w:r>
    </w:p>
    <w:p w14:paraId="1EEB739E" w14:textId="61F0F506" w:rsidR="001315A1" w:rsidRPr="009F2C1E" w:rsidRDefault="0088736F" w:rsidP="00232AFC">
      <w:pPr>
        <w:pBdr>
          <w:top w:val="single" w:sz="4" w:space="2"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9F2C1E">
        <w:rPr>
          <w:rFonts w:cs="Arial"/>
          <w:sz w:val="18"/>
          <w:szCs w:val="18"/>
        </w:rPr>
        <w:t>c/o Gretz Communications AG</w:t>
      </w:r>
      <w:r w:rsidR="001315A1" w:rsidRPr="009F2C1E">
        <w:rPr>
          <w:rFonts w:cs="Arial"/>
          <w:sz w:val="18"/>
          <w:szCs w:val="18"/>
        </w:rPr>
        <w:t xml:space="preserve">, </w:t>
      </w:r>
      <w:r w:rsidRPr="009F2C1E">
        <w:rPr>
          <w:rFonts w:cs="Arial"/>
          <w:sz w:val="18"/>
          <w:szCs w:val="18"/>
        </w:rPr>
        <w:t>Zähringerstrasse 16, 3012 Bern</w:t>
      </w:r>
      <w:r w:rsidR="00A26ECD" w:rsidRPr="009F2C1E">
        <w:rPr>
          <w:rFonts w:cs="Arial"/>
          <w:sz w:val="18"/>
          <w:szCs w:val="18"/>
        </w:rPr>
        <w:t>e</w:t>
      </w:r>
    </w:p>
    <w:p w14:paraId="00161D5E" w14:textId="3FA545C0" w:rsidR="009B4908" w:rsidRPr="000E7426" w:rsidRDefault="00A26ECD" w:rsidP="00232AFC">
      <w:pPr>
        <w:pBdr>
          <w:top w:val="single" w:sz="4" w:space="2" w:color="000000"/>
          <w:left w:val="single" w:sz="4" w:space="4" w:color="000000"/>
          <w:bottom w:val="single" w:sz="4" w:space="1" w:color="000000"/>
          <w:right w:val="single" w:sz="4" w:space="4" w:color="000000"/>
          <w:between w:val="nil"/>
        </w:pBdr>
        <w:spacing w:line="312" w:lineRule="auto"/>
        <w:ind w:right="-144"/>
        <w:jc w:val="both"/>
        <w:rPr>
          <w:rFonts w:cs="Arial"/>
          <w:sz w:val="18"/>
          <w:szCs w:val="18"/>
          <w:lang w:val="fr-CH"/>
        </w:rPr>
      </w:pPr>
      <w:r w:rsidRPr="000E7426">
        <w:rPr>
          <w:rFonts w:cs="Arial"/>
          <w:sz w:val="18"/>
          <w:szCs w:val="18"/>
          <w:lang w:val="fr-CH"/>
        </w:rPr>
        <w:t xml:space="preserve">Téléphone 031 300 30 </w:t>
      </w:r>
      <w:proofErr w:type="gramStart"/>
      <w:r w:rsidRPr="000E7426">
        <w:rPr>
          <w:rFonts w:cs="Arial"/>
          <w:sz w:val="18"/>
          <w:szCs w:val="18"/>
          <w:lang w:val="fr-CH"/>
        </w:rPr>
        <w:t>70</w:t>
      </w:r>
      <w:r w:rsidR="00A80542" w:rsidRPr="000E7426">
        <w:rPr>
          <w:rFonts w:cs="Arial"/>
          <w:sz w:val="18"/>
          <w:szCs w:val="18"/>
          <w:lang w:val="fr-CH"/>
        </w:rPr>
        <w:t>;</w:t>
      </w:r>
      <w:proofErr w:type="gramEnd"/>
      <w:r w:rsidRPr="000E7426">
        <w:rPr>
          <w:rFonts w:cs="Arial"/>
          <w:sz w:val="18"/>
          <w:szCs w:val="18"/>
          <w:lang w:val="fr-CH"/>
        </w:rPr>
        <w:t xml:space="preserve"> E-Mail: </w:t>
      </w:r>
      <w:hyperlink r:id="rId12" w:history="1">
        <w:r w:rsidRPr="000E7426">
          <w:rPr>
            <w:rStyle w:val="Hyperlink"/>
            <w:rFonts w:cs="Arial"/>
            <w:color w:val="auto"/>
            <w:sz w:val="18"/>
            <w:szCs w:val="18"/>
            <w:lang w:val="fr-CH"/>
          </w:rPr>
          <w:t>info@gretzcom.ch</w:t>
        </w:r>
      </w:hyperlink>
    </w:p>
    <w:p w14:paraId="210A5702" w14:textId="77777777" w:rsidR="00300951" w:rsidRPr="000E7426" w:rsidRDefault="00300951" w:rsidP="00DB4466">
      <w:pPr>
        <w:spacing w:line="312" w:lineRule="auto"/>
        <w:ind w:right="-144"/>
        <w:jc w:val="both"/>
        <w:rPr>
          <w:rFonts w:cs="Arial"/>
          <w:lang w:val="fr-CH"/>
        </w:rPr>
      </w:pPr>
      <w:bookmarkStart w:id="0" w:name="_Hlk98852052"/>
    </w:p>
    <w:p w14:paraId="3BE809FE" w14:textId="18663408" w:rsidR="00A26ECD" w:rsidRPr="00C52A3B" w:rsidRDefault="00A26ECD" w:rsidP="009F2C1E">
      <w:pPr>
        <w:jc w:val="both"/>
        <w:rPr>
          <w:rFonts w:cs="Arial"/>
          <w:sz w:val="18"/>
          <w:szCs w:val="18"/>
          <w:lang w:val="fr-CH"/>
        </w:rPr>
      </w:pPr>
      <w:r w:rsidRPr="00C52A3B">
        <w:rPr>
          <w:rFonts w:cs="Arial"/>
          <w:b/>
          <w:bCs/>
          <w:sz w:val="18"/>
          <w:szCs w:val="18"/>
          <w:lang w:val="fr-CH"/>
        </w:rPr>
        <w:t xml:space="preserve">À propos de </w:t>
      </w:r>
      <w:r w:rsidR="009F2C1E">
        <w:rPr>
          <w:rFonts w:cs="Arial"/>
          <w:b/>
          <w:bCs/>
          <w:sz w:val="18"/>
          <w:szCs w:val="18"/>
          <w:lang w:val="fr-CH"/>
        </w:rPr>
        <w:t xml:space="preserve">l’Office des Vins Vaudois </w:t>
      </w:r>
      <w:r w:rsidRPr="00C52A3B">
        <w:rPr>
          <w:rFonts w:cs="Arial"/>
          <w:b/>
          <w:bCs/>
          <w:sz w:val="18"/>
          <w:szCs w:val="18"/>
          <w:lang w:val="fr-CH"/>
        </w:rPr>
        <w:t xml:space="preserve">: </w:t>
      </w:r>
      <w:r w:rsidR="009F2C1E" w:rsidRPr="009F2C1E">
        <w:rPr>
          <w:rFonts w:cs="Arial"/>
          <w:sz w:val="18"/>
          <w:szCs w:val="18"/>
          <w:lang w:val="fr-CH"/>
        </w:rPr>
        <w:t>L'Office des Vins Vaudois (OVV) est le l'organisme dédié à la promotion et à la valorisation des vins du canton de Vaud. Sa mission est de mettre en avant le riche patrimoine viticole vaudois, caractérisé par ses cépages uniques, ses huit AOC et la passion de ses vignerons. À travers une série d'initiatives, événements et collaborations, l'OVV vise à renforcer la reconnaissance des vins vaudois sur le marché national. Avec une approche axée sur l'authenticité, la qualité et la durabilité, l'Office s'engage à représenter au mieux les intérêts des vignerons vaudois.</w:t>
      </w:r>
    </w:p>
    <w:bookmarkEnd w:id="0"/>
    <w:p w14:paraId="5832AB65" w14:textId="290E2BA7" w:rsidR="005A6C56" w:rsidRPr="000E7426" w:rsidRDefault="005A6C56" w:rsidP="00B94A5F">
      <w:pPr>
        <w:ind w:right="-142"/>
        <w:jc w:val="both"/>
        <w:rPr>
          <w:rFonts w:cs="Arial"/>
          <w:sz w:val="18"/>
          <w:szCs w:val="18"/>
          <w:lang w:val="fr-CH"/>
        </w:rPr>
      </w:pPr>
    </w:p>
    <w:sectPr w:rsidR="005A6C56" w:rsidRPr="000E7426">
      <w:headerReference w:type="default" r:id="rId13"/>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7D2F" w14:textId="77777777" w:rsidR="00EC4A5D" w:rsidRDefault="00EC4A5D">
      <w:r>
        <w:separator/>
      </w:r>
    </w:p>
  </w:endnote>
  <w:endnote w:type="continuationSeparator" w:id="0">
    <w:p w14:paraId="08B9EE40" w14:textId="77777777" w:rsidR="00EC4A5D" w:rsidRDefault="00EC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CC12" w14:textId="77777777" w:rsidR="00EC4A5D" w:rsidRDefault="00EC4A5D">
      <w:r>
        <w:separator/>
      </w:r>
    </w:p>
  </w:footnote>
  <w:footnote w:type="continuationSeparator" w:id="0">
    <w:p w14:paraId="57EE0057" w14:textId="77777777" w:rsidR="00EC4A5D" w:rsidRDefault="00EC4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CC61A5E" w:rsidR="009B4908" w:rsidRDefault="00C52A3B">
    <w:pPr>
      <w:pStyle w:val="Kopfzeile"/>
      <w:tabs>
        <w:tab w:val="left" w:pos="2694"/>
      </w:tabs>
    </w:pPr>
    <w:r>
      <w:rPr>
        <w:noProof/>
      </w:rPr>
      <w:drawing>
        <wp:anchor distT="0" distB="0" distL="114300" distR="114300" simplePos="0" relativeHeight="251659264" behindDoc="0" locked="0" layoutInCell="1" allowOverlap="1" wp14:anchorId="06EE85BB" wp14:editId="57899C75">
          <wp:simplePos x="0" y="0"/>
          <wp:positionH relativeFrom="column">
            <wp:posOffset>4299585</wp:posOffset>
          </wp:positionH>
          <wp:positionV relativeFrom="paragraph">
            <wp:posOffset>-69215</wp:posOffset>
          </wp:positionV>
          <wp:extent cx="1869189" cy="981075"/>
          <wp:effectExtent l="0" t="0" r="0" b="0"/>
          <wp:wrapNone/>
          <wp:docPr id="6017036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703664"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9189"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009"/>
    <w:rsid w:val="0002142C"/>
    <w:rsid w:val="00033B33"/>
    <w:rsid w:val="00067980"/>
    <w:rsid w:val="0007142A"/>
    <w:rsid w:val="0007763A"/>
    <w:rsid w:val="00082281"/>
    <w:rsid w:val="00084D6F"/>
    <w:rsid w:val="0008692E"/>
    <w:rsid w:val="000915AB"/>
    <w:rsid w:val="000A026C"/>
    <w:rsid w:val="000C2FAD"/>
    <w:rsid w:val="000D7654"/>
    <w:rsid w:val="000E7426"/>
    <w:rsid w:val="000F4485"/>
    <w:rsid w:val="000F5318"/>
    <w:rsid w:val="0010168B"/>
    <w:rsid w:val="001046BB"/>
    <w:rsid w:val="00111BC6"/>
    <w:rsid w:val="00112AA1"/>
    <w:rsid w:val="001315A1"/>
    <w:rsid w:val="00133196"/>
    <w:rsid w:val="001344A9"/>
    <w:rsid w:val="00136DCA"/>
    <w:rsid w:val="001557DD"/>
    <w:rsid w:val="00167163"/>
    <w:rsid w:val="00173AC4"/>
    <w:rsid w:val="00176C7D"/>
    <w:rsid w:val="00184E77"/>
    <w:rsid w:val="001A37E3"/>
    <w:rsid w:val="001D7404"/>
    <w:rsid w:val="001E5559"/>
    <w:rsid w:val="001E7906"/>
    <w:rsid w:val="001F016D"/>
    <w:rsid w:val="001F6735"/>
    <w:rsid w:val="0020084D"/>
    <w:rsid w:val="00210604"/>
    <w:rsid w:val="002121F6"/>
    <w:rsid w:val="00232AFC"/>
    <w:rsid w:val="00251C5C"/>
    <w:rsid w:val="00255369"/>
    <w:rsid w:val="002563A8"/>
    <w:rsid w:val="002738B1"/>
    <w:rsid w:val="00277261"/>
    <w:rsid w:val="00277A7C"/>
    <w:rsid w:val="00287A29"/>
    <w:rsid w:val="002958B0"/>
    <w:rsid w:val="00297FCE"/>
    <w:rsid w:val="002A5169"/>
    <w:rsid w:val="002C4CC0"/>
    <w:rsid w:val="002D196E"/>
    <w:rsid w:val="002D3005"/>
    <w:rsid w:val="002F137B"/>
    <w:rsid w:val="002F6CF7"/>
    <w:rsid w:val="00300951"/>
    <w:rsid w:val="003141AB"/>
    <w:rsid w:val="003161F0"/>
    <w:rsid w:val="00323F4D"/>
    <w:rsid w:val="00327AF6"/>
    <w:rsid w:val="00333179"/>
    <w:rsid w:val="003412EE"/>
    <w:rsid w:val="003504EA"/>
    <w:rsid w:val="00355CE9"/>
    <w:rsid w:val="00355CF6"/>
    <w:rsid w:val="00375939"/>
    <w:rsid w:val="00387D11"/>
    <w:rsid w:val="003A0D0A"/>
    <w:rsid w:val="003A3341"/>
    <w:rsid w:val="003C62D5"/>
    <w:rsid w:val="003D3F11"/>
    <w:rsid w:val="003E00C9"/>
    <w:rsid w:val="003E318A"/>
    <w:rsid w:val="003E44C4"/>
    <w:rsid w:val="00404B9D"/>
    <w:rsid w:val="00434BB8"/>
    <w:rsid w:val="00437390"/>
    <w:rsid w:val="0045632D"/>
    <w:rsid w:val="00462452"/>
    <w:rsid w:val="00477EB0"/>
    <w:rsid w:val="0048092B"/>
    <w:rsid w:val="00485A85"/>
    <w:rsid w:val="004B5F3D"/>
    <w:rsid w:val="004E36C2"/>
    <w:rsid w:val="004F4038"/>
    <w:rsid w:val="005031A5"/>
    <w:rsid w:val="005344CF"/>
    <w:rsid w:val="005400AE"/>
    <w:rsid w:val="00552480"/>
    <w:rsid w:val="00560CCD"/>
    <w:rsid w:val="005611DD"/>
    <w:rsid w:val="0056208D"/>
    <w:rsid w:val="0056327C"/>
    <w:rsid w:val="0057459C"/>
    <w:rsid w:val="005755C4"/>
    <w:rsid w:val="0057606E"/>
    <w:rsid w:val="00576559"/>
    <w:rsid w:val="00586B20"/>
    <w:rsid w:val="005A2DB6"/>
    <w:rsid w:val="005A6C56"/>
    <w:rsid w:val="005B2A19"/>
    <w:rsid w:val="005B3F44"/>
    <w:rsid w:val="005B5D88"/>
    <w:rsid w:val="005D42CE"/>
    <w:rsid w:val="005D573C"/>
    <w:rsid w:val="005E6749"/>
    <w:rsid w:val="00612E2D"/>
    <w:rsid w:val="00625563"/>
    <w:rsid w:val="00680648"/>
    <w:rsid w:val="00684972"/>
    <w:rsid w:val="00685ACC"/>
    <w:rsid w:val="006A68DE"/>
    <w:rsid w:val="006B1CED"/>
    <w:rsid w:val="006C59B7"/>
    <w:rsid w:val="006E3041"/>
    <w:rsid w:val="006F0F3C"/>
    <w:rsid w:val="006F276F"/>
    <w:rsid w:val="0070159A"/>
    <w:rsid w:val="007106EE"/>
    <w:rsid w:val="00713BEF"/>
    <w:rsid w:val="00715257"/>
    <w:rsid w:val="00720185"/>
    <w:rsid w:val="00723B68"/>
    <w:rsid w:val="00766E1F"/>
    <w:rsid w:val="007714CC"/>
    <w:rsid w:val="00777552"/>
    <w:rsid w:val="007805FE"/>
    <w:rsid w:val="00780F76"/>
    <w:rsid w:val="00783835"/>
    <w:rsid w:val="00784E13"/>
    <w:rsid w:val="007A3D80"/>
    <w:rsid w:val="007D3116"/>
    <w:rsid w:val="007E0301"/>
    <w:rsid w:val="007F5EBD"/>
    <w:rsid w:val="007F74C7"/>
    <w:rsid w:val="00800F07"/>
    <w:rsid w:val="00807409"/>
    <w:rsid w:val="00841504"/>
    <w:rsid w:val="0086047D"/>
    <w:rsid w:val="00870998"/>
    <w:rsid w:val="00881DB2"/>
    <w:rsid w:val="008833FB"/>
    <w:rsid w:val="0088736F"/>
    <w:rsid w:val="0089591C"/>
    <w:rsid w:val="008B7A5D"/>
    <w:rsid w:val="008C3ABA"/>
    <w:rsid w:val="008D5E6C"/>
    <w:rsid w:val="00914F87"/>
    <w:rsid w:val="00934E1B"/>
    <w:rsid w:val="00947522"/>
    <w:rsid w:val="00960E0D"/>
    <w:rsid w:val="00961FE7"/>
    <w:rsid w:val="009637A7"/>
    <w:rsid w:val="009830CC"/>
    <w:rsid w:val="0098393A"/>
    <w:rsid w:val="00992116"/>
    <w:rsid w:val="00995B4B"/>
    <w:rsid w:val="00997A58"/>
    <w:rsid w:val="009A2D08"/>
    <w:rsid w:val="009B4908"/>
    <w:rsid w:val="009C53B9"/>
    <w:rsid w:val="009D2651"/>
    <w:rsid w:val="009F02E9"/>
    <w:rsid w:val="009F2C1E"/>
    <w:rsid w:val="009F6655"/>
    <w:rsid w:val="00A00245"/>
    <w:rsid w:val="00A06143"/>
    <w:rsid w:val="00A12AFB"/>
    <w:rsid w:val="00A13841"/>
    <w:rsid w:val="00A15DE4"/>
    <w:rsid w:val="00A26ECD"/>
    <w:rsid w:val="00A32A44"/>
    <w:rsid w:val="00A411C4"/>
    <w:rsid w:val="00A460BC"/>
    <w:rsid w:val="00A51AD3"/>
    <w:rsid w:val="00A52E11"/>
    <w:rsid w:val="00A539E7"/>
    <w:rsid w:val="00A61FCB"/>
    <w:rsid w:val="00A73B87"/>
    <w:rsid w:val="00A80542"/>
    <w:rsid w:val="00A87371"/>
    <w:rsid w:val="00A9339F"/>
    <w:rsid w:val="00AA1BF8"/>
    <w:rsid w:val="00AA4F79"/>
    <w:rsid w:val="00AB7F72"/>
    <w:rsid w:val="00AC2154"/>
    <w:rsid w:val="00AC7F29"/>
    <w:rsid w:val="00AD0D13"/>
    <w:rsid w:val="00AD21E8"/>
    <w:rsid w:val="00AD4FC6"/>
    <w:rsid w:val="00AE3DF3"/>
    <w:rsid w:val="00AE6466"/>
    <w:rsid w:val="00AF189D"/>
    <w:rsid w:val="00B0771D"/>
    <w:rsid w:val="00B114E6"/>
    <w:rsid w:val="00B17C16"/>
    <w:rsid w:val="00B30216"/>
    <w:rsid w:val="00B519A8"/>
    <w:rsid w:val="00B62561"/>
    <w:rsid w:val="00B727A4"/>
    <w:rsid w:val="00B86C66"/>
    <w:rsid w:val="00B87D00"/>
    <w:rsid w:val="00B9467E"/>
    <w:rsid w:val="00B94A5F"/>
    <w:rsid w:val="00BB2D13"/>
    <w:rsid w:val="00BC4540"/>
    <w:rsid w:val="00BD0582"/>
    <w:rsid w:val="00BD5592"/>
    <w:rsid w:val="00BE17FA"/>
    <w:rsid w:val="00BE52BF"/>
    <w:rsid w:val="00BF278B"/>
    <w:rsid w:val="00BF593E"/>
    <w:rsid w:val="00C0517A"/>
    <w:rsid w:val="00C20699"/>
    <w:rsid w:val="00C35725"/>
    <w:rsid w:val="00C35B3F"/>
    <w:rsid w:val="00C424F2"/>
    <w:rsid w:val="00C424F4"/>
    <w:rsid w:val="00C500CA"/>
    <w:rsid w:val="00C52A3B"/>
    <w:rsid w:val="00C53EF9"/>
    <w:rsid w:val="00C814A3"/>
    <w:rsid w:val="00C849DD"/>
    <w:rsid w:val="00C86F31"/>
    <w:rsid w:val="00C91D74"/>
    <w:rsid w:val="00CB1B5A"/>
    <w:rsid w:val="00CB47DD"/>
    <w:rsid w:val="00CB664F"/>
    <w:rsid w:val="00CD2A38"/>
    <w:rsid w:val="00CE1DB5"/>
    <w:rsid w:val="00CF3A8E"/>
    <w:rsid w:val="00D03889"/>
    <w:rsid w:val="00D04B5F"/>
    <w:rsid w:val="00D14D7A"/>
    <w:rsid w:val="00D4204D"/>
    <w:rsid w:val="00D70381"/>
    <w:rsid w:val="00D72380"/>
    <w:rsid w:val="00D72EBB"/>
    <w:rsid w:val="00D74031"/>
    <w:rsid w:val="00D804CA"/>
    <w:rsid w:val="00D862E3"/>
    <w:rsid w:val="00D9153D"/>
    <w:rsid w:val="00DB4466"/>
    <w:rsid w:val="00DB44DB"/>
    <w:rsid w:val="00DB4FAA"/>
    <w:rsid w:val="00DB5636"/>
    <w:rsid w:val="00DD0F04"/>
    <w:rsid w:val="00DD7C2B"/>
    <w:rsid w:val="00DE42AC"/>
    <w:rsid w:val="00DE5D77"/>
    <w:rsid w:val="00DE636F"/>
    <w:rsid w:val="00DF48F5"/>
    <w:rsid w:val="00E039DF"/>
    <w:rsid w:val="00E13381"/>
    <w:rsid w:val="00E14C6C"/>
    <w:rsid w:val="00E34249"/>
    <w:rsid w:val="00E4420D"/>
    <w:rsid w:val="00E46493"/>
    <w:rsid w:val="00E47205"/>
    <w:rsid w:val="00E61632"/>
    <w:rsid w:val="00E75C9E"/>
    <w:rsid w:val="00E93520"/>
    <w:rsid w:val="00E97E22"/>
    <w:rsid w:val="00EB5F86"/>
    <w:rsid w:val="00EC4A5D"/>
    <w:rsid w:val="00EC4CB8"/>
    <w:rsid w:val="00EE7D90"/>
    <w:rsid w:val="00EF519E"/>
    <w:rsid w:val="00F0336C"/>
    <w:rsid w:val="00F06D61"/>
    <w:rsid w:val="00F111B4"/>
    <w:rsid w:val="00F121C8"/>
    <w:rsid w:val="00F13B39"/>
    <w:rsid w:val="00F36BC6"/>
    <w:rsid w:val="00F50359"/>
    <w:rsid w:val="00F60438"/>
    <w:rsid w:val="00F80383"/>
    <w:rsid w:val="00F80E96"/>
    <w:rsid w:val="00F83F27"/>
    <w:rsid w:val="00F85126"/>
    <w:rsid w:val="00F95A4C"/>
    <w:rsid w:val="00F97875"/>
    <w:rsid w:val="00FA7FAB"/>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0975">
      <w:bodyDiv w:val="1"/>
      <w:marLeft w:val="0"/>
      <w:marRight w:val="0"/>
      <w:marTop w:val="0"/>
      <w:marBottom w:val="0"/>
      <w:divBdr>
        <w:top w:val="none" w:sz="0" w:space="0" w:color="auto"/>
        <w:left w:val="none" w:sz="0" w:space="0" w:color="auto"/>
        <w:bottom w:val="none" w:sz="0" w:space="0" w:color="auto"/>
        <w:right w:val="none" w:sz="0" w:space="0" w:color="auto"/>
      </w:divBdr>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182936462">
      <w:bodyDiv w:val="1"/>
      <w:marLeft w:val="0"/>
      <w:marRight w:val="0"/>
      <w:marTop w:val="0"/>
      <w:marBottom w:val="0"/>
      <w:divBdr>
        <w:top w:val="none" w:sz="0" w:space="0" w:color="auto"/>
        <w:left w:val="none" w:sz="0" w:space="0" w:color="auto"/>
        <w:bottom w:val="none" w:sz="0" w:space="0" w:color="auto"/>
        <w:right w:val="none" w:sz="0" w:space="0" w:color="auto"/>
      </w:divBdr>
    </w:div>
    <w:div w:id="125285435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45466827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v.ch/expovin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47336lSjH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xpovina.ch/de-ch/weinschiff/masterclasses" TargetMode="External"/><Relationship Id="rId4" Type="http://schemas.openxmlformats.org/officeDocument/2006/relationships/settings" Target="settings.xml"/><Relationship Id="rId9" Type="http://schemas.openxmlformats.org/officeDocument/2006/relationships/hyperlink" Target="https://expovina.ch/de-ch/de-ch/weinschiff/gastregion-vau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3424</Characters>
  <Application>Microsoft Office Word</Application>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Maxime Constantin (Gretz Communications AG)</cp:lastModifiedBy>
  <cp:revision>4</cp:revision>
  <cp:lastPrinted>2023-10-19T08:57:00Z</cp:lastPrinted>
  <dcterms:created xsi:type="dcterms:W3CDTF">2023-10-19T06:06:00Z</dcterms:created>
  <dcterms:modified xsi:type="dcterms:W3CDTF">2023-10-19T08:57:00Z</dcterms:modified>
</cp:coreProperties>
</file>