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77777777" w:rsidR="001A3ED7" w:rsidRPr="00820EB4" w:rsidRDefault="001A3ED7" w:rsidP="000A38BD">
      <w:pPr>
        <w:pStyle w:val="berschrift1"/>
        <w:rPr>
          <w:sz w:val="24"/>
          <w:szCs w:val="24"/>
          <w:lang w:val="de-CH"/>
        </w:rPr>
      </w:pPr>
      <w:r w:rsidRPr="00820EB4">
        <w:rPr>
          <w:sz w:val="24"/>
          <w:szCs w:val="24"/>
          <w:lang w:val="de-CH"/>
        </w:rPr>
        <w:t>Medienmitteilung</w:t>
      </w:r>
    </w:p>
    <w:p w14:paraId="6435213B" w14:textId="32FC0388" w:rsidR="00BE5FFA" w:rsidRPr="00820EB4" w:rsidRDefault="00935108" w:rsidP="00BE5FFA">
      <w:pPr>
        <w:pStyle w:val="berschrift1"/>
        <w:spacing w:before="0" w:after="0"/>
        <w:rPr>
          <w:lang w:val="de-CH"/>
        </w:rPr>
      </w:pPr>
      <w:r w:rsidRPr="00820EB4">
        <w:rPr>
          <w:lang w:val="de-CH"/>
        </w:rPr>
        <w:t>Kunterbunter</w:t>
      </w:r>
      <w:r w:rsidR="00511C14" w:rsidRPr="00820EB4">
        <w:rPr>
          <w:lang w:val="de-CH"/>
        </w:rPr>
        <w:t xml:space="preserve"> Herbst im Aargau</w:t>
      </w:r>
    </w:p>
    <w:p w14:paraId="50CC68E2" w14:textId="77777777" w:rsidR="00A01830" w:rsidRPr="00820EB4" w:rsidRDefault="00A01830" w:rsidP="00A01830"/>
    <w:p w14:paraId="59F87199" w14:textId="777A4451" w:rsidR="006D5412" w:rsidRPr="00820EB4" w:rsidRDefault="00FA0BA5" w:rsidP="00EB763A">
      <w:pPr>
        <w:pStyle w:val="KeinLeerraum"/>
        <w:spacing w:line="360" w:lineRule="auto"/>
        <w:jc w:val="both"/>
        <w:rPr>
          <w:rFonts w:ascii="Arial" w:hAnsi="Arial" w:cs="Arial"/>
          <w:b/>
          <w:bCs/>
        </w:rPr>
      </w:pPr>
      <w:r w:rsidRPr="00820EB4">
        <w:rPr>
          <w:rFonts w:ascii="Arial" w:hAnsi="Arial" w:cs="Arial"/>
          <w:b/>
          <w:bCs/>
        </w:rPr>
        <w:t xml:space="preserve">Brugg/Bern, </w:t>
      </w:r>
      <w:r w:rsidR="00820EB4" w:rsidRPr="00820EB4">
        <w:rPr>
          <w:rFonts w:ascii="Arial" w:hAnsi="Arial" w:cs="Arial"/>
          <w:b/>
          <w:bCs/>
        </w:rPr>
        <w:t>12</w:t>
      </w:r>
      <w:r w:rsidR="00AD7565" w:rsidRPr="00820EB4">
        <w:rPr>
          <w:rFonts w:ascii="Arial" w:hAnsi="Arial" w:cs="Arial"/>
          <w:b/>
          <w:bCs/>
        </w:rPr>
        <w:t>. Oktober</w:t>
      </w:r>
      <w:r w:rsidR="002618C8" w:rsidRPr="00820EB4">
        <w:rPr>
          <w:rFonts w:ascii="Arial" w:hAnsi="Arial" w:cs="Arial"/>
          <w:b/>
          <w:bCs/>
        </w:rPr>
        <w:t xml:space="preserve"> 202</w:t>
      </w:r>
      <w:r w:rsidR="00B15D5E" w:rsidRPr="00820EB4">
        <w:rPr>
          <w:rFonts w:ascii="Arial" w:hAnsi="Arial" w:cs="Arial"/>
          <w:b/>
          <w:bCs/>
        </w:rPr>
        <w:t>3</w:t>
      </w:r>
      <w:r w:rsidR="005617AD" w:rsidRPr="00820EB4">
        <w:rPr>
          <w:rFonts w:ascii="Arial" w:hAnsi="Arial" w:cs="Arial"/>
          <w:b/>
          <w:bCs/>
        </w:rPr>
        <w:t xml:space="preserve">: </w:t>
      </w:r>
      <w:r w:rsidR="00511C14" w:rsidRPr="00820EB4">
        <w:rPr>
          <w:rFonts w:ascii="Arial" w:hAnsi="Arial" w:cs="Arial"/>
          <w:b/>
          <w:bCs/>
        </w:rPr>
        <w:t>Der Herbst hält Einzug und hüllt</w:t>
      </w:r>
      <w:r w:rsidR="00E37035" w:rsidRPr="00820EB4">
        <w:rPr>
          <w:rFonts w:ascii="Arial" w:hAnsi="Arial" w:cs="Arial"/>
          <w:b/>
          <w:bCs/>
        </w:rPr>
        <w:t xml:space="preserve"> </w:t>
      </w:r>
      <w:r w:rsidR="00511C14" w:rsidRPr="00820EB4">
        <w:rPr>
          <w:rFonts w:ascii="Arial" w:hAnsi="Arial" w:cs="Arial"/>
          <w:b/>
          <w:bCs/>
        </w:rPr>
        <w:t>die Natur</w:t>
      </w:r>
      <w:r w:rsidR="00E37035" w:rsidRPr="00820EB4">
        <w:rPr>
          <w:rFonts w:ascii="Arial" w:hAnsi="Arial" w:cs="Arial"/>
          <w:b/>
          <w:bCs/>
        </w:rPr>
        <w:t xml:space="preserve"> in ein prächtiges Farbenkleid. Bevor die kalten Wintermonate hereinbrechen, gilt es noch einmal Kraft zu tanken. </w:t>
      </w:r>
      <w:r w:rsidR="00BA6681" w:rsidRPr="00820EB4">
        <w:rPr>
          <w:rFonts w:ascii="Arial" w:hAnsi="Arial" w:cs="Arial"/>
          <w:b/>
          <w:bCs/>
        </w:rPr>
        <w:t xml:space="preserve">Sei es in der Natur, auf einem </w:t>
      </w:r>
      <w:r w:rsidR="005F2588" w:rsidRPr="00820EB4">
        <w:rPr>
          <w:rFonts w:ascii="Arial" w:hAnsi="Arial" w:cs="Arial"/>
          <w:b/>
          <w:bCs/>
        </w:rPr>
        <w:t>städtischen</w:t>
      </w:r>
      <w:r w:rsidR="00BA6681" w:rsidRPr="00820EB4">
        <w:rPr>
          <w:rFonts w:ascii="Arial" w:hAnsi="Arial" w:cs="Arial"/>
          <w:b/>
          <w:bCs/>
        </w:rPr>
        <w:t xml:space="preserve"> Rundgang </w:t>
      </w:r>
      <w:r w:rsidR="005F2588" w:rsidRPr="00820EB4">
        <w:rPr>
          <w:rFonts w:ascii="Arial" w:hAnsi="Arial" w:cs="Arial"/>
          <w:b/>
          <w:bCs/>
        </w:rPr>
        <w:t>oder mit Musik und Kultur</w:t>
      </w:r>
      <w:r w:rsidR="00511C14" w:rsidRPr="00820EB4">
        <w:rPr>
          <w:rFonts w:ascii="Arial" w:hAnsi="Arial" w:cs="Arial"/>
          <w:b/>
          <w:bCs/>
        </w:rPr>
        <w:t>.</w:t>
      </w:r>
    </w:p>
    <w:p w14:paraId="76063F62" w14:textId="77777777" w:rsidR="004409B6" w:rsidRPr="00820EB4" w:rsidRDefault="004409B6" w:rsidP="00EB763A">
      <w:pPr>
        <w:pStyle w:val="KeinLeerraum"/>
        <w:spacing w:line="360" w:lineRule="auto"/>
        <w:jc w:val="both"/>
        <w:rPr>
          <w:rFonts w:ascii="Arial" w:hAnsi="Arial" w:cs="Arial"/>
        </w:rPr>
      </w:pPr>
    </w:p>
    <w:p w14:paraId="763FFA13" w14:textId="5A3F31D6" w:rsidR="00935108" w:rsidRPr="00820EB4" w:rsidRDefault="00BA6681" w:rsidP="0073182C">
      <w:pPr>
        <w:pStyle w:val="KeinLeerraum"/>
        <w:spacing w:line="360" w:lineRule="auto"/>
        <w:jc w:val="both"/>
        <w:rPr>
          <w:rFonts w:ascii="Arial" w:hAnsi="Arial" w:cs="Arial"/>
        </w:rPr>
      </w:pPr>
      <w:r w:rsidRPr="00820EB4">
        <w:rPr>
          <w:rFonts w:ascii="Arial" w:hAnsi="Arial" w:cs="Arial"/>
        </w:rPr>
        <w:t xml:space="preserve">Viele Orte im Kanton Aargau strahlen eine ganz besondere Energie aus. Diese </w:t>
      </w:r>
      <w:r w:rsidR="00935108" w:rsidRPr="00820EB4">
        <w:rPr>
          <w:rFonts w:ascii="Arial" w:hAnsi="Arial" w:cs="Arial"/>
        </w:rPr>
        <w:t xml:space="preserve">sogenannten </w:t>
      </w:r>
      <w:hyperlink r:id="rId11" w:history="1">
        <w:r w:rsidRPr="00820EB4">
          <w:rPr>
            <w:rStyle w:val="Hyperlink"/>
            <w:rFonts w:ascii="Arial" w:hAnsi="Arial" w:cs="Arial"/>
            <w:color w:val="auto"/>
          </w:rPr>
          <w:t>Kraftorte</w:t>
        </w:r>
      </w:hyperlink>
      <w:r w:rsidRPr="00820EB4">
        <w:rPr>
          <w:rFonts w:ascii="Arial" w:hAnsi="Arial" w:cs="Arial"/>
        </w:rPr>
        <w:t xml:space="preserve"> reichen von historischen Kultstätten über mystische Burgen</w:t>
      </w:r>
      <w:r w:rsidR="001861ED" w:rsidRPr="00820EB4">
        <w:rPr>
          <w:rFonts w:ascii="Arial" w:hAnsi="Arial" w:cs="Arial"/>
        </w:rPr>
        <w:t xml:space="preserve"> und </w:t>
      </w:r>
      <w:r w:rsidRPr="00820EB4">
        <w:rPr>
          <w:rFonts w:ascii="Arial" w:hAnsi="Arial" w:cs="Arial"/>
        </w:rPr>
        <w:t xml:space="preserve">Kapellen bis hin zu </w:t>
      </w:r>
      <w:r w:rsidR="001861ED" w:rsidRPr="00820EB4">
        <w:rPr>
          <w:rFonts w:ascii="Arial" w:hAnsi="Arial" w:cs="Arial"/>
        </w:rPr>
        <w:t xml:space="preserve">spektakulären </w:t>
      </w:r>
      <w:r w:rsidRPr="00820EB4">
        <w:rPr>
          <w:rFonts w:ascii="Arial" w:hAnsi="Arial" w:cs="Arial"/>
        </w:rPr>
        <w:t xml:space="preserve">Aussichtspunkten </w:t>
      </w:r>
      <w:r w:rsidR="001861ED" w:rsidRPr="00820EB4">
        <w:rPr>
          <w:rFonts w:ascii="Arial" w:hAnsi="Arial" w:cs="Arial"/>
        </w:rPr>
        <w:t>über eine</w:t>
      </w:r>
      <w:r w:rsidRPr="00820EB4">
        <w:rPr>
          <w:rFonts w:ascii="Arial" w:hAnsi="Arial" w:cs="Arial"/>
        </w:rPr>
        <w:t xml:space="preserve"> atemberaubende Landschaft. </w:t>
      </w:r>
    </w:p>
    <w:p w14:paraId="7D7C4726" w14:textId="21BBE1CC" w:rsidR="00F06531" w:rsidRPr="00820EB4" w:rsidRDefault="00AE04DC" w:rsidP="0073182C">
      <w:pPr>
        <w:pStyle w:val="KeinLeerraum"/>
        <w:spacing w:line="360" w:lineRule="auto"/>
        <w:jc w:val="both"/>
        <w:rPr>
          <w:rFonts w:ascii="Arial" w:hAnsi="Arial" w:cs="Arial"/>
        </w:rPr>
      </w:pPr>
      <w:r w:rsidRPr="00820EB4">
        <w:rPr>
          <w:rFonts w:ascii="Arial" w:hAnsi="Arial" w:cs="Arial"/>
        </w:rPr>
        <w:t xml:space="preserve">Ein besonderer </w:t>
      </w:r>
      <w:r w:rsidR="00E37035" w:rsidRPr="00820EB4">
        <w:rPr>
          <w:rFonts w:ascii="Arial" w:hAnsi="Arial" w:cs="Arial"/>
        </w:rPr>
        <w:t>Kraftplatz</w:t>
      </w:r>
      <w:r w:rsidRPr="00820EB4">
        <w:rPr>
          <w:rFonts w:ascii="Arial" w:hAnsi="Arial" w:cs="Arial"/>
        </w:rPr>
        <w:t xml:space="preserve"> befindet sich im Römersteinbruch von Würenlos</w:t>
      </w:r>
      <w:r w:rsidR="00F06531" w:rsidRPr="00820EB4">
        <w:rPr>
          <w:rFonts w:ascii="Arial" w:hAnsi="Arial" w:cs="Arial"/>
        </w:rPr>
        <w:t xml:space="preserve">: </w:t>
      </w:r>
      <w:r w:rsidRPr="00820EB4">
        <w:rPr>
          <w:rFonts w:ascii="Arial" w:hAnsi="Arial" w:cs="Arial"/>
        </w:rPr>
        <w:t xml:space="preserve">Die </w:t>
      </w:r>
      <w:hyperlink r:id="rId12" w:history="1">
        <w:r w:rsidRPr="00820EB4">
          <w:rPr>
            <w:rStyle w:val="Hyperlink"/>
            <w:rFonts w:ascii="Arial" w:hAnsi="Arial" w:cs="Arial"/>
            <w:color w:val="auto"/>
          </w:rPr>
          <w:t>Emma Kunz Grotte</w:t>
        </w:r>
      </w:hyperlink>
      <w:r w:rsidRPr="00820EB4">
        <w:rPr>
          <w:rFonts w:ascii="Arial" w:hAnsi="Arial" w:cs="Arial"/>
        </w:rPr>
        <w:t xml:space="preserve"> </w:t>
      </w:r>
      <w:r w:rsidR="00564458" w:rsidRPr="00820EB4">
        <w:rPr>
          <w:rFonts w:ascii="Arial" w:hAnsi="Arial" w:cs="Arial"/>
        </w:rPr>
        <w:t>ist ein Ort der Einkehr</w:t>
      </w:r>
      <w:r w:rsidR="00F06531" w:rsidRPr="00820EB4">
        <w:rPr>
          <w:rFonts w:ascii="Arial" w:hAnsi="Arial" w:cs="Arial"/>
        </w:rPr>
        <w:t>, dem eine ausgleichende und harmonisierende Wirkung auf Körper und Geist zugeschrieben wird</w:t>
      </w:r>
      <w:r w:rsidR="00564458" w:rsidRPr="00820EB4">
        <w:rPr>
          <w:rFonts w:ascii="Arial" w:hAnsi="Arial" w:cs="Arial"/>
        </w:rPr>
        <w:t xml:space="preserve">. Die Naturheilpraktikerin, Forscherin und Künstlerin Emma Kunz (1892-1963) suchte ihn immer wieder auf, um sich, wie sie es nannte, </w:t>
      </w:r>
      <w:r w:rsidR="00935108" w:rsidRPr="00820EB4">
        <w:rPr>
          <w:rFonts w:ascii="Arial" w:hAnsi="Arial" w:cs="Arial"/>
        </w:rPr>
        <w:t>«</w:t>
      </w:r>
      <w:r w:rsidR="00564458" w:rsidRPr="00820EB4">
        <w:rPr>
          <w:rFonts w:ascii="Arial" w:hAnsi="Arial" w:cs="Arial"/>
        </w:rPr>
        <w:t>aufzuladen wie eine Batterie</w:t>
      </w:r>
      <w:r w:rsidR="00935108" w:rsidRPr="00820EB4">
        <w:rPr>
          <w:rFonts w:ascii="Arial" w:hAnsi="Arial" w:cs="Arial"/>
        </w:rPr>
        <w:t>»</w:t>
      </w:r>
      <w:r w:rsidR="00564458" w:rsidRPr="00820EB4">
        <w:rPr>
          <w:rFonts w:ascii="Arial" w:hAnsi="Arial" w:cs="Arial"/>
        </w:rPr>
        <w:t xml:space="preserve">. Das Herz des Emma-Kunz-Zentrums </w:t>
      </w:r>
      <w:r w:rsidRPr="00820EB4">
        <w:rPr>
          <w:rFonts w:ascii="Arial" w:hAnsi="Arial" w:cs="Arial"/>
        </w:rPr>
        <w:t xml:space="preserve">kann nur </w:t>
      </w:r>
      <w:r w:rsidR="00F06531" w:rsidRPr="00820EB4">
        <w:rPr>
          <w:rFonts w:ascii="Arial" w:hAnsi="Arial" w:cs="Arial"/>
        </w:rPr>
        <w:t>mit</w:t>
      </w:r>
      <w:r w:rsidRPr="00820EB4">
        <w:rPr>
          <w:rFonts w:ascii="Arial" w:hAnsi="Arial" w:cs="Arial"/>
        </w:rPr>
        <w:t xml:space="preserve"> vorgängiger Reservation betreten werden</w:t>
      </w:r>
      <w:r w:rsidR="00F06531" w:rsidRPr="00820EB4">
        <w:rPr>
          <w:rFonts w:ascii="Arial" w:hAnsi="Arial" w:cs="Arial"/>
        </w:rPr>
        <w:t>; d</w:t>
      </w:r>
      <w:r w:rsidRPr="00820EB4">
        <w:rPr>
          <w:rFonts w:ascii="Arial" w:hAnsi="Arial" w:cs="Arial"/>
        </w:rPr>
        <w:t>ie Aufenthaltsdauer ist auf eine halbe Stunde begrenzt.</w:t>
      </w:r>
    </w:p>
    <w:p w14:paraId="5726A714" w14:textId="5193E956" w:rsidR="00BA6681" w:rsidRPr="00820EB4" w:rsidRDefault="00564458" w:rsidP="0073182C">
      <w:pPr>
        <w:pStyle w:val="KeinLeerraum"/>
        <w:spacing w:line="360" w:lineRule="auto"/>
        <w:jc w:val="both"/>
        <w:rPr>
          <w:rFonts w:ascii="Arial" w:hAnsi="Arial" w:cs="Arial"/>
        </w:rPr>
      </w:pPr>
      <w:r w:rsidRPr="00820EB4">
        <w:rPr>
          <w:rFonts w:ascii="Arial" w:hAnsi="Arial" w:cs="Arial"/>
        </w:rPr>
        <w:t>Auch de</w:t>
      </w:r>
      <w:r w:rsidR="00F95C73" w:rsidRPr="00820EB4">
        <w:rPr>
          <w:rFonts w:ascii="Arial" w:hAnsi="Arial" w:cs="Arial"/>
        </w:rPr>
        <w:t xml:space="preserve">r </w:t>
      </w:r>
      <w:r w:rsidR="008560CE" w:rsidRPr="00820EB4">
        <w:rPr>
          <w:rFonts w:ascii="Arial" w:hAnsi="Arial" w:cs="Arial"/>
        </w:rPr>
        <w:t>rund 800-</w:t>
      </w:r>
      <w:r w:rsidR="00F95C73" w:rsidRPr="00820EB4">
        <w:rPr>
          <w:rFonts w:ascii="Arial" w:hAnsi="Arial" w:cs="Arial"/>
        </w:rPr>
        <w:t>j</w:t>
      </w:r>
      <w:r w:rsidR="008560CE" w:rsidRPr="00820EB4">
        <w:rPr>
          <w:rFonts w:ascii="Arial" w:hAnsi="Arial" w:cs="Arial"/>
        </w:rPr>
        <w:t xml:space="preserve">ährigen </w:t>
      </w:r>
      <w:hyperlink r:id="rId13" w:history="1">
        <w:r w:rsidRPr="00820EB4">
          <w:rPr>
            <w:rStyle w:val="Hyperlink"/>
            <w:rFonts w:ascii="Arial" w:hAnsi="Arial" w:cs="Arial"/>
            <w:color w:val="auto"/>
          </w:rPr>
          <w:t>Linde von Linn</w:t>
        </w:r>
      </w:hyperlink>
      <w:r w:rsidRPr="00820EB4">
        <w:rPr>
          <w:rFonts w:ascii="Arial" w:hAnsi="Arial" w:cs="Arial"/>
        </w:rPr>
        <w:t xml:space="preserve"> werden beruhigende </w:t>
      </w:r>
      <w:r w:rsidR="00E37035" w:rsidRPr="00820EB4">
        <w:rPr>
          <w:rFonts w:ascii="Arial" w:hAnsi="Arial" w:cs="Arial"/>
        </w:rPr>
        <w:t>Kräfte</w:t>
      </w:r>
      <w:r w:rsidRPr="00820EB4">
        <w:rPr>
          <w:rFonts w:ascii="Arial" w:hAnsi="Arial" w:cs="Arial"/>
        </w:rPr>
        <w:t xml:space="preserve"> zugesprochen. </w:t>
      </w:r>
      <w:r w:rsidR="008560CE" w:rsidRPr="00820EB4">
        <w:rPr>
          <w:rFonts w:ascii="Arial" w:hAnsi="Arial" w:cs="Arial"/>
        </w:rPr>
        <w:t xml:space="preserve">Der mächtigste Baum des Aargaus steht direkt am Dorfeingang von Linn und bietet nicht nur </w:t>
      </w:r>
      <w:r w:rsidR="001E29E7" w:rsidRPr="00820EB4">
        <w:rPr>
          <w:rFonts w:ascii="Arial" w:hAnsi="Arial" w:cs="Arial"/>
        </w:rPr>
        <w:t xml:space="preserve">eine </w:t>
      </w:r>
      <w:r w:rsidR="008560CE" w:rsidRPr="00820EB4">
        <w:rPr>
          <w:rFonts w:ascii="Arial" w:hAnsi="Arial" w:cs="Arial"/>
        </w:rPr>
        <w:t xml:space="preserve">herrliche Aussicht über das Aaretal und auf die gegenüberliegende Habsburg, </w:t>
      </w:r>
      <w:r w:rsidR="00935108" w:rsidRPr="00820EB4">
        <w:rPr>
          <w:rFonts w:ascii="Arial" w:hAnsi="Arial" w:cs="Arial"/>
        </w:rPr>
        <w:t>er</w:t>
      </w:r>
      <w:r w:rsidR="008560CE" w:rsidRPr="00820EB4">
        <w:rPr>
          <w:rFonts w:ascii="Arial" w:hAnsi="Arial" w:cs="Arial"/>
        </w:rPr>
        <w:t xml:space="preserve"> ist </w:t>
      </w:r>
      <w:r w:rsidR="000F10BF" w:rsidRPr="00820EB4">
        <w:rPr>
          <w:rFonts w:ascii="Arial" w:hAnsi="Arial" w:cs="Arial"/>
        </w:rPr>
        <w:t>zugleich</w:t>
      </w:r>
      <w:r w:rsidR="008560CE" w:rsidRPr="00820EB4">
        <w:rPr>
          <w:rFonts w:ascii="Arial" w:hAnsi="Arial" w:cs="Arial"/>
        </w:rPr>
        <w:t xml:space="preserve"> Ausgangspunkt diverser Wanderungen durch die malerischen </w:t>
      </w:r>
      <w:r w:rsidR="001E29E7" w:rsidRPr="00820EB4">
        <w:rPr>
          <w:rFonts w:ascii="Arial" w:hAnsi="Arial" w:cs="Arial"/>
        </w:rPr>
        <w:t xml:space="preserve">Landschaften </w:t>
      </w:r>
      <w:r w:rsidR="008560CE" w:rsidRPr="00820EB4">
        <w:rPr>
          <w:rFonts w:ascii="Arial" w:hAnsi="Arial" w:cs="Arial"/>
        </w:rPr>
        <w:t xml:space="preserve">des </w:t>
      </w:r>
      <w:r w:rsidR="001E29E7" w:rsidRPr="00820EB4">
        <w:rPr>
          <w:rFonts w:ascii="Arial" w:hAnsi="Arial" w:cs="Arial"/>
        </w:rPr>
        <w:t>Jurapark</w:t>
      </w:r>
      <w:r w:rsidR="00820EB4" w:rsidRPr="00820EB4">
        <w:rPr>
          <w:rFonts w:ascii="Arial" w:hAnsi="Arial" w:cs="Arial"/>
        </w:rPr>
        <w:t>s</w:t>
      </w:r>
      <w:r w:rsidR="001E29E7" w:rsidRPr="00820EB4">
        <w:rPr>
          <w:rFonts w:ascii="Arial" w:hAnsi="Arial" w:cs="Arial"/>
        </w:rPr>
        <w:t xml:space="preserve"> Aargau</w:t>
      </w:r>
      <w:r w:rsidR="008560CE" w:rsidRPr="00820EB4">
        <w:rPr>
          <w:rFonts w:ascii="Arial" w:hAnsi="Arial" w:cs="Arial"/>
        </w:rPr>
        <w:t>.</w:t>
      </w:r>
      <w:r w:rsidR="000D3138">
        <w:rPr>
          <w:rFonts w:ascii="Arial" w:hAnsi="Arial" w:cs="Arial"/>
        </w:rPr>
        <w:t xml:space="preserve"> </w:t>
      </w:r>
      <w:r w:rsidR="00F95C73" w:rsidRPr="00820EB4">
        <w:rPr>
          <w:rFonts w:ascii="Arial" w:hAnsi="Arial" w:cs="Arial"/>
        </w:rPr>
        <w:t>Die</w:t>
      </w:r>
      <w:r w:rsidR="008560CE" w:rsidRPr="00820EB4">
        <w:rPr>
          <w:rFonts w:ascii="Arial" w:hAnsi="Arial" w:cs="Arial"/>
        </w:rPr>
        <w:t xml:space="preserve"> </w:t>
      </w:r>
      <w:r w:rsidR="00935108" w:rsidRPr="00820EB4">
        <w:rPr>
          <w:rFonts w:ascii="Arial" w:hAnsi="Arial" w:cs="Arial"/>
        </w:rPr>
        <w:t xml:space="preserve">in einer idyllischen Waldlichtung gelegene </w:t>
      </w:r>
      <w:hyperlink r:id="rId14" w:history="1">
        <w:r w:rsidR="001E29E7" w:rsidRPr="00820EB4">
          <w:rPr>
            <w:rStyle w:val="Hyperlink"/>
            <w:rFonts w:ascii="Arial" w:hAnsi="Arial" w:cs="Arial"/>
            <w:color w:val="auto"/>
          </w:rPr>
          <w:t xml:space="preserve">Waldkappelle </w:t>
        </w:r>
        <w:r w:rsidR="008560CE" w:rsidRPr="00820EB4">
          <w:rPr>
            <w:rStyle w:val="Hyperlink"/>
            <w:rFonts w:ascii="Arial" w:hAnsi="Arial" w:cs="Arial"/>
            <w:color w:val="auto"/>
          </w:rPr>
          <w:t>Jonental</w:t>
        </w:r>
      </w:hyperlink>
      <w:r w:rsidR="008560CE" w:rsidRPr="00820EB4">
        <w:rPr>
          <w:rFonts w:ascii="Arial" w:hAnsi="Arial" w:cs="Arial"/>
        </w:rPr>
        <w:t xml:space="preserve"> </w:t>
      </w:r>
      <w:r w:rsidR="00F95C73" w:rsidRPr="00820EB4">
        <w:rPr>
          <w:rFonts w:ascii="Arial" w:hAnsi="Arial" w:cs="Arial"/>
        </w:rPr>
        <w:t xml:space="preserve">schliesslich gilt </w:t>
      </w:r>
      <w:r w:rsidR="008560CE" w:rsidRPr="00820EB4">
        <w:rPr>
          <w:rFonts w:ascii="Arial" w:hAnsi="Arial" w:cs="Arial"/>
        </w:rPr>
        <w:t>als der bedeutendste Marienwallfahrtsort im Kanton Aargau. Sie ist eine Oase der Stille mit einer rustikalen, barocken Ausstattung.</w:t>
      </w:r>
      <w:r w:rsidR="00935108" w:rsidRPr="00820EB4">
        <w:rPr>
          <w:rFonts w:ascii="Arial" w:hAnsi="Arial" w:cs="Arial"/>
        </w:rPr>
        <w:t xml:space="preserve"> </w:t>
      </w:r>
      <w:r w:rsidR="00935108" w:rsidRPr="00820EB4">
        <w:rPr>
          <w:rFonts w:ascii="Arial" w:hAnsi="Arial" w:cs="Arial"/>
          <w:shd w:val="clear" w:color="auto" w:fill="FFFFFF"/>
        </w:rPr>
        <w:t>Die Votivgabenschreine mit eindrücklichen Sammlungen einheimischen Trachtenschmuckes im Innern sowie der Pilgerbrunnen aus dem Jahre 1735 neben der Kapelle sind Zeugen der langen Wallfahrtstradition.</w:t>
      </w:r>
    </w:p>
    <w:p w14:paraId="4D189595" w14:textId="77777777" w:rsidR="00C10890" w:rsidRPr="00820EB4" w:rsidRDefault="00C10890" w:rsidP="00DD6E8C">
      <w:pPr>
        <w:pStyle w:val="KeinLeerraum"/>
        <w:spacing w:line="360" w:lineRule="auto"/>
        <w:jc w:val="both"/>
        <w:rPr>
          <w:rFonts w:ascii="Arial" w:hAnsi="Arial" w:cs="Arial"/>
        </w:rPr>
      </w:pPr>
    </w:p>
    <w:p w14:paraId="0806BC81" w14:textId="1129F239" w:rsidR="00C10890" w:rsidRPr="00820EB4" w:rsidRDefault="000F10BF" w:rsidP="00DD6E8C">
      <w:pPr>
        <w:pStyle w:val="KeinLeerraum"/>
        <w:spacing w:line="360" w:lineRule="auto"/>
        <w:jc w:val="both"/>
        <w:rPr>
          <w:rFonts w:ascii="Arial" w:hAnsi="Arial" w:cs="Arial"/>
          <w:b/>
          <w:bCs/>
        </w:rPr>
      </w:pPr>
      <w:r w:rsidRPr="00820EB4">
        <w:rPr>
          <w:rFonts w:ascii="Arial" w:hAnsi="Arial" w:cs="Arial"/>
          <w:b/>
          <w:bCs/>
        </w:rPr>
        <w:t>Unterwegs gut unterhalten</w:t>
      </w:r>
    </w:p>
    <w:p w14:paraId="26CE809A" w14:textId="514229F6" w:rsidR="006E2BED" w:rsidRPr="00820EB4" w:rsidRDefault="005E522A" w:rsidP="00E37035">
      <w:pPr>
        <w:spacing w:line="360" w:lineRule="auto"/>
        <w:jc w:val="both"/>
        <w:rPr>
          <w:rFonts w:eastAsia="Calibri" w:cs="Arial"/>
        </w:rPr>
      </w:pPr>
      <w:r w:rsidRPr="00820EB4">
        <w:rPr>
          <w:rFonts w:eastAsia="Calibri" w:cs="Arial"/>
        </w:rPr>
        <w:t>E</w:t>
      </w:r>
      <w:r w:rsidR="000F10BF" w:rsidRPr="00820EB4">
        <w:rPr>
          <w:rFonts w:eastAsia="Calibri" w:cs="Arial"/>
        </w:rPr>
        <w:t>ine</w:t>
      </w:r>
      <w:r w:rsidR="0073182C" w:rsidRPr="00820EB4">
        <w:rPr>
          <w:rFonts w:eastAsia="Calibri" w:cs="Arial"/>
        </w:rPr>
        <w:t xml:space="preserve"> </w:t>
      </w:r>
      <w:hyperlink r:id="rId15" w:history="1">
        <w:r w:rsidR="0073182C" w:rsidRPr="00820EB4">
          <w:rPr>
            <w:rStyle w:val="Hyperlink"/>
            <w:rFonts w:eastAsia="Calibri" w:cs="Arial"/>
            <w:color w:val="auto"/>
          </w:rPr>
          <w:t>Stadtführung</w:t>
        </w:r>
      </w:hyperlink>
      <w:r w:rsidR="0073182C" w:rsidRPr="00820EB4">
        <w:rPr>
          <w:rFonts w:eastAsia="Calibri" w:cs="Arial"/>
        </w:rPr>
        <w:t xml:space="preserve"> </w:t>
      </w:r>
      <w:r w:rsidR="00E446DF" w:rsidRPr="00820EB4">
        <w:rPr>
          <w:rFonts w:eastAsia="Calibri" w:cs="Arial"/>
        </w:rPr>
        <w:t xml:space="preserve">durch </w:t>
      </w:r>
      <w:r w:rsidR="000F10BF" w:rsidRPr="00820EB4">
        <w:rPr>
          <w:rFonts w:eastAsia="Calibri" w:cs="Arial"/>
        </w:rPr>
        <w:t>eine der</w:t>
      </w:r>
      <w:r w:rsidR="00E446DF" w:rsidRPr="00820EB4">
        <w:rPr>
          <w:rFonts w:eastAsia="Calibri" w:cs="Arial"/>
        </w:rPr>
        <w:t xml:space="preserve"> historischen Städte des Rüeblikantons </w:t>
      </w:r>
      <w:r w:rsidR="000F10BF" w:rsidRPr="00820EB4">
        <w:rPr>
          <w:rFonts w:eastAsia="Calibri" w:cs="Arial"/>
        </w:rPr>
        <w:t>verspricht immer grosse Unterhaltung.</w:t>
      </w:r>
      <w:r w:rsidR="00E446DF" w:rsidRPr="00820EB4">
        <w:rPr>
          <w:rFonts w:eastAsia="Calibri" w:cs="Arial"/>
        </w:rPr>
        <w:t xml:space="preserve"> So zum Beispiel </w:t>
      </w:r>
      <w:r w:rsidR="000F10BF" w:rsidRPr="00820EB4">
        <w:rPr>
          <w:rFonts w:eastAsia="Calibri" w:cs="Arial"/>
        </w:rPr>
        <w:t>die</w:t>
      </w:r>
      <w:r w:rsidR="00E446DF" w:rsidRPr="00820EB4">
        <w:rPr>
          <w:rFonts w:eastAsia="Calibri" w:cs="Arial"/>
        </w:rPr>
        <w:t xml:space="preserve"> Entdeckungstour durch das historische und </w:t>
      </w:r>
      <w:r w:rsidR="001E29E7" w:rsidRPr="00820EB4">
        <w:rPr>
          <w:rFonts w:eastAsia="Calibri" w:cs="Arial"/>
        </w:rPr>
        <w:t xml:space="preserve">gleichzeitig </w:t>
      </w:r>
      <w:r w:rsidR="00E446DF" w:rsidRPr="00820EB4">
        <w:rPr>
          <w:rFonts w:eastAsia="Calibri" w:cs="Arial"/>
        </w:rPr>
        <w:t>moderne Aarau mit seinen einmaligen Giebelbemalungen während dem «</w:t>
      </w:r>
      <w:hyperlink r:id="rId16" w:history="1">
        <w:r w:rsidR="00E446DF" w:rsidRPr="00820EB4">
          <w:rPr>
            <w:rStyle w:val="Hyperlink"/>
            <w:rFonts w:eastAsia="Calibri" w:cs="Arial"/>
            <w:color w:val="auto"/>
          </w:rPr>
          <w:t>Rüeblimärt</w:t>
        </w:r>
      </w:hyperlink>
      <w:r w:rsidR="00E446DF" w:rsidRPr="00820EB4">
        <w:rPr>
          <w:rFonts w:eastAsia="Calibri" w:cs="Arial"/>
        </w:rPr>
        <w:t xml:space="preserve">», </w:t>
      </w:r>
      <w:r w:rsidRPr="00820EB4">
        <w:rPr>
          <w:rFonts w:eastAsia="Calibri" w:cs="Arial"/>
        </w:rPr>
        <w:t>der</w:t>
      </w:r>
      <w:r w:rsidR="00E446DF" w:rsidRPr="00820EB4">
        <w:rPr>
          <w:rFonts w:eastAsia="Calibri" w:cs="Arial"/>
        </w:rPr>
        <w:t xml:space="preserve"> am 1. November stattfindet. </w:t>
      </w:r>
      <w:r w:rsidR="006E2BED" w:rsidRPr="00820EB4">
        <w:rPr>
          <w:rFonts w:eastAsia="Calibri" w:cs="Arial"/>
        </w:rPr>
        <w:t>Verlockend ist auch</w:t>
      </w:r>
      <w:r w:rsidR="003C10DE" w:rsidRPr="00820EB4">
        <w:rPr>
          <w:rFonts w:eastAsia="Calibri" w:cs="Arial"/>
        </w:rPr>
        <w:t xml:space="preserve"> </w:t>
      </w:r>
      <w:r w:rsidR="000F10BF" w:rsidRPr="00820EB4">
        <w:rPr>
          <w:rFonts w:eastAsia="Calibri" w:cs="Arial"/>
        </w:rPr>
        <w:t xml:space="preserve">ein Streifzug durch die dunklen Gassen von </w:t>
      </w:r>
      <w:r w:rsidR="00AD7565" w:rsidRPr="00820EB4">
        <w:rPr>
          <w:rFonts w:eastAsia="Calibri" w:cs="Arial"/>
        </w:rPr>
        <w:t>Aarau</w:t>
      </w:r>
      <w:r w:rsidR="000F10BF" w:rsidRPr="00820EB4">
        <w:rPr>
          <w:rFonts w:eastAsia="Calibri" w:cs="Arial"/>
        </w:rPr>
        <w:t xml:space="preserve"> </w:t>
      </w:r>
      <w:r w:rsidR="003C10DE" w:rsidRPr="00820EB4">
        <w:rPr>
          <w:rFonts w:eastAsia="Calibri" w:cs="Arial"/>
        </w:rPr>
        <w:t xml:space="preserve">in Begleitung des </w:t>
      </w:r>
      <w:hyperlink r:id="rId17" w:history="1">
        <w:r w:rsidR="003C10DE" w:rsidRPr="00820EB4">
          <w:rPr>
            <w:rStyle w:val="Hyperlink"/>
            <w:rFonts w:eastAsia="Calibri" w:cs="Arial"/>
            <w:color w:val="auto"/>
          </w:rPr>
          <w:t>Nachtwächters</w:t>
        </w:r>
      </w:hyperlink>
      <w:r w:rsidR="006E2BED" w:rsidRPr="00820EB4">
        <w:rPr>
          <w:rFonts w:eastAsia="Calibri" w:cs="Arial"/>
        </w:rPr>
        <w:t>.</w:t>
      </w:r>
      <w:r w:rsidR="003C10DE" w:rsidRPr="00820EB4">
        <w:rPr>
          <w:rFonts w:eastAsia="Calibri" w:cs="Arial"/>
        </w:rPr>
        <w:t xml:space="preserve"> Auf diesem Rundgang erfahren die Besucher</w:t>
      </w:r>
      <w:r w:rsidRPr="00820EB4">
        <w:rPr>
          <w:rFonts w:eastAsia="Calibri" w:cs="Arial"/>
        </w:rPr>
        <w:t>innen</w:t>
      </w:r>
      <w:r w:rsidR="003C10DE" w:rsidRPr="00820EB4">
        <w:rPr>
          <w:rFonts w:eastAsia="Calibri" w:cs="Arial"/>
        </w:rPr>
        <w:t xml:space="preserve"> und Besucher mehr zum mittelalterlichen Leben bei Nacht</w:t>
      </w:r>
      <w:r w:rsidR="00E37035" w:rsidRPr="00820EB4">
        <w:rPr>
          <w:rFonts w:eastAsia="Calibri" w:cs="Arial"/>
        </w:rPr>
        <w:t xml:space="preserve">. </w:t>
      </w:r>
    </w:p>
    <w:p w14:paraId="1148CE77" w14:textId="233F888D" w:rsidR="00E37035" w:rsidRPr="00820EB4" w:rsidRDefault="003C10DE" w:rsidP="00E37035">
      <w:pPr>
        <w:spacing w:line="360" w:lineRule="auto"/>
        <w:jc w:val="both"/>
        <w:rPr>
          <w:rFonts w:eastAsia="Calibri" w:cs="Arial"/>
        </w:rPr>
      </w:pPr>
      <w:r w:rsidRPr="00820EB4">
        <w:rPr>
          <w:rFonts w:eastAsia="Calibri" w:cs="Arial"/>
        </w:rPr>
        <w:lastRenderedPageBreak/>
        <w:t xml:space="preserve">Passend zum Oktoberfest </w:t>
      </w:r>
      <w:r w:rsidR="005F2588" w:rsidRPr="00820EB4">
        <w:rPr>
          <w:rFonts w:eastAsia="Calibri" w:cs="Arial"/>
        </w:rPr>
        <w:t xml:space="preserve">bietet sich der </w:t>
      </w:r>
      <w:hyperlink r:id="rId18" w:history="1">
        <w:r w:rsidR="005F2588" w:rsidRPr="00820EB4">
          <w:rPr>
            <w:rStyle w:val="Hyperlink"/>
            <w:rFonts w:eastAsia="Calibri" w:cs="Arial"/>
            <w:color w:val="auto"/>
          </w:rPr>
          <w:t>Bier-Beizen-Rummel</w:t>
        </w:r>
      </w:hyperlink>
      <w:r w:rsidR="005F2588" w:rsidRPr="00820EB4">
        <w:rPr>
          <w:rFonts w:eastAsia="Calibri" w:cs="Arial"/>
        </w:rPr>
        <w:t xml:space="preserve"> in Rheinfelden an. Auf einer kulinarischen Stadtführung mit Halt in drei verschiedenen Restaurants erfährt man während einem </w:t>
      </w:r>
      <w:r w:rsidR="006E2BED" w:rsidRPr="00820EB4">
        <w:rPr>
          <w:rFonts w:eastAsia="Calibri" w:cs="Arial"/>
        </w:rPr>
        <w:t>V</w:t>
      </w:r>
      <w:r w:rsidR="005F2588" w:rsidRPr="00820EB4">
        <w:rPr>
          <w:rFonts w:eastAsia="Calibri" w:cs="Arial"/>
        </w:rPr>
        <w:t>ier</w:t>
      </w:r>
      <w:r w:rsidR="006E2BED" w:rsidRPr="00820EB4">
        <w:rPr>
          <w:rFonts w:eastAsia="Calibri" w:cs="Arial"/>
        </w:rPr>
        <w:t>-</w:t>
      </w:r>
      <w:r w:rsidR="005F2588" w:rsidRPr="00820EB4">
        <w:rPr>
          <w:rFonts w:eastAsia="Calibri" w:cs="Arial"/>
        </w:rPr>
        <w:t>Gänge</w:t>
      </w:r>
      <w:r w:rsidR="006E2BED" w:rsidRPr="00820EB4">
        <w:rPr>
          <w:rFonts w:eastAsia="Calibri" w:cs="Arial"/>
        </w:rPr>
        <w:t>-</w:t>
      </w:r>
      <w:r w:rsidR="005F2588" w:rsidRPr="00820EB4">
        <w:rPr>
          <w:rFonts w:eastAsia="Calibri" w:cs="Arial"/>
        </w:rPr>
        <w:t>Menü inklusive passender Bierempfehlung mehr zur Stadt- und Biergeschichte.</w:t>
      </w:r>
    </w:p>
    <w:p w14:paraId="4FFAB561" w14:textId="77777777" w:rsidR="00FC6019" w:rsidRPr="00820EB4" w:rsidRDefault="00FC6019" w:rsidP="00E37035">
      <w:pPr>
        <w:spacing w:line="360" w:lineRule="auto"/>
        <w:jc w:val="both"/>
        <w:rPr>
          <w:rFonts w:ascii="Century Gothic" w:eastAsia="Times New Roman" w:hAnsi="Century Gothic"/>
        </w:rPr>
      </w:pPr>
    </w:p>
    <w:p w14:paraId="57319798" w14:textId="366139F6" w:rsidR="00F47B03" w:rsidRPr="00820EB4" w:rsidRDefault="0066127C" w:rsidP="00E37035">
      <w:pPr>
        <w:spacing w:line="360" w:lineRule="auto"/>
        <w:jc w:val="both"/>
        <w:rPr>
          <w:rFonts w:eastAsia="Calibri" w:cs="Arial"/>
        </w:rPr>
      </w:pPr>
      <w:r w:rsidRPr="00820EB4">
        <w:rPr>
          <w:rFonts w:cs="Arial"/>
          <w:b/>
          <w:bCs/>
        </w:rPr>
        <w:t>Kultur</w:t>
      </w:r>
      <w:r w:rsidR="005F2588" w:rsidRPr="00820EB4">
        <w:rPr>
          <w:rFonts w:cs="Arial"/>
          <w:b/>
          <w:bCs/>
        </w:rPr>
        <w:t>elle</w:t>
      </w:r>
      <w:r w:rsidR="00511C14" w:rsidRPr="00820EB4">
        <w:rPr>
          <w:rFonts w:cs="Arial"/>
          <w:b/>
          <w:bCs/>
        </w:rPr>
        <w:t>s Herbstprogramm</w:t>
      </w:r>
    </w:p>
    <w:p w14:paraId="507F7753" w14:textId="6B133474" w:rsidR="009D1708" w:rsidRPr="00820EB4" w:rsidRDefault="001E29E7" w:rsidP="001835D5">
      <w:pPr>
        <w:spacing w:line="360" w:lineRule="auto"/>
        <w:jc w:val="both"/>
        <w:rPr>
          <w:rFonts w:cs="Arial"/>
        </w:rPr>
      </w:pPr>
      <w:r w:rsidRPr="00820EB4">
        <w:rPr>
          <w:rFonts w:cs="Arial"/>
        </w:rPr>
        <w:t>Auch i</w:t>
      </w:r>
      <w:r w:rsidR="00511C14" w:rsidRPr="00820EB4">
        <w:rPr>
          <w:rFonts w:cs="Arial"/>
        </w:rPr>
        <w:t>n kultureller Hinsicht</w:t>
      </w:r>
      <w:r w:rsidR="00514AA5" w:rsidRPr="00820EB4">
        <w:rPr>
          <w:rFonts w:cs="Arial"/>
        </w:rPr>
        <w:t xml:space="preserve"> </w:t>
      </w:r>
      <w:r w:rsidR="00CB1646">
        <w:rPr>
          <w:rFonts w:cs="Arial"/>
        </w:rPr>
        <w:t>präsentiert</w:t>
      </w:r>
      <w:r w:rsidR="00514AA5" w:rsidRPr="00820EB4">
        <w:rPr>
          <w:rFonts w:cs="Arial"/>
        </w:rPr>
        <w:t xml:space="preserve"> der Kanton Aargau ein </w:t>
      </w:r>
      <w:hyperlink r:id="rId19" w:history="1">
        <w:r w:rsidR="00514AA5" w:rsidRPr="00820EB4">
          <w:rPr>
            <w:rStyle w:val="Hyperlink"/>
            <w:rFonts w:cs="Arial"/>
            <w:color w:val="auto"/>
          </w:rPr>
          <w:t>vielfältiges Angebot</w:t>
        </w:r>
      </w:hyperlink>
      <w:r w:rsidR="00514AA5" w:rsidRPr="00820EB4">
        <w:rPr>
          <w:rFonts w:cs="Arial"/>
        </w:rPr>
        <w:t xml:space="preserve">. </w:t>
      </w:r>
      <w:r w:rsidR="00A47BDF">
        <w:rPr>
          <w:rFonts w:cs="Arial"/>
        </w:rPr>
        <w:t xml:space="preserve">So begrüssen die </w:t>
      </w:r>
      <w:r w:rsidR="00A47BDF" w:rsidRPr="00A47BDF">
        <w:rPr>
          <w:rFonts w:cs="Arial"/>
        </w:rPr>
        <w:t xml:space="preserve">diesjährigen </w:t>
      </w:r>
      <w:hyperlink r:id="rId20" w:history="1">
        <w:r w:rsidR="00431F9A" w:rsidRPr="00A47BDF">
          <w:rPr>
            <w:rStyle w:val="Hyperlink"/>
            <w:rFonts w:cs="Arial"/>
            <w:color w:val="auto"/>
          </w:rPr>
          <w:t>Literaturtage in Zofingen</w:t>
        </w:r>
      </w:hyperlink>
      <w:r w:rsidR="00A47BDF">
        <w:rPr>
          <w:rFonts w:cs="Arial"/>
        </w:rPr>
        <w:t xml:space="preserve"> Slowenien als Gast</w:t>
      </w:r>
      <w:r w:rsidR="00E3050F">
        <w:rPr>
          <w:rFonts w:cs="Arial"/>
        </w:rPr>
        <w:t>land</w:t>
      </w:r>
      <w:r w:rsidR="00A47BDF">
        <w:rPr>
          <w:rFonts w:cs="Arial"/>
        </w:rPr>
        <w:t xml:space="preserve">. Vom 27. </w:t>
      </w:r>
      <w:r w:rsidR="00CB1646">
        <w:rPr>
          <w:rFonts w:cs="Arial"/>
        </w:rPr>
        <w:t>b</w:t>
      </w:r>
      <w:r w:rsidR="00A47BDF">
        <w:rPr>
          <w:rFonts w:cs="Arial"/>
        </w:rPr>
        <w:t xml:space="preserve">is 29. Oktober 2023 erhalten Interessierte einen </w:t>
      </w:r>
      <w:r w:rsidR="00A47BDF">
        <w:t>Einblick in die slowenische Kulturszene und erfahren</w:t>
      </w:r>
      <w:r w:rsidR="00CB1646">
        <w:t>,</w:t>
      </w:r>
      <w:r w:rsidR="00A47BDF">
        <w:t xml:space="preserve"> was die slowenische Bevölkerung bewegt und herausfordert.</w:t>
      </w:r>
      <w:r w:rsidR="00A47BDF">
        <w:rPr>
          <w:rFonts w:cs="Arial"/>
        </w:rPr>
        <w:t xml:space="preserve"> Noch bis am</w:t>
      </w:r>
      <w:r w:rsidR="0057021F" w:rsidRPr="00820EB4">
        <w:rPr>
          <w:rFonts w:cs="Arial"/>
        </w:rPr>
        <w:t xml:space="preserve"> 12. November 2023 läuft</w:t>
      </w:r>
      <w:r w:rsidR="00514AA5" w:rsidRPr="00820EB4">
        <w:rPr>
          <w:rFonts w:cs="Arial"/>
        </w:rPr>
        <w:t xml:space="preserve"> die aktuelle </w:t>
      </w:r>
      <w:r w:rsidR="00431F9A">
        <w:rPr>
          <w:rFonts w:cs="Arial"/>
        </w:rPr>
        <w:t>Sonderausstellung</w:t>
      </w:r>
      <w:r w:rsidR="00514AA5" w:rsidRPr="00820EB4">
        <w:rPr>
          <w:rFonts w:cs="Arial"/>
        </w:rPr>
        <w:t xml:space="preserve"> «</w:t>
      </w:r>
      <w:hyperlink r:id="rId21" w:history="1">
        <w:r w:rsidR="00431F9A" w:rsidRPr="00431F9A">
          <w:rPr>
            <w:rStyle w:val="Hyperlink"/>
            <w:rFonts w:cs="Arial"/>
            <w:color w:val="auto"/>
          </w:rPr>
          <w:t>Von Söldnern, Geld und Macht</w:t>
        </w:r>
      </w:hyperlink>
      <w:r w:rsidR="00514AA5" w:rsidRPr="00431F9A">
        <w:rPr>
          <w:rFonts w:cs="Arial"/>
        </w:rPr>
        <w:t>»</w:t>
      </w:r>
      <w:r w:rsidR="00514AA5" w:rsidRPr="00820EB4">
        <w:rPr>
          <w:rFonts w:cs="Arial"/>
        </w:rPr>
        <w:t xml:space="preserve"> im </w:t>
      </w:r>
      <w:r w:rsidR="00E3050F">
        <w:rPr>
          <w:rFonts w:cs="Arial"/>
        </w:rPr>
        <w:t>Museum Kloster Muri</w:t>
      </w:r>
      <w:r w:rsidR="00431F9A">
        <w:rPr>
          <w:rFonts w:cs="Arial"/>
        </w:rPr>
        <w:t xml:space="preserve">. Auf dem Audiorundgang </w:t>
      </w:r>
      <w:r w:rsidR="00CB1646">
        <w:rPr>
          <w:rFonts w:cs="Arial"/>
        </w:rPr>
        <w:t>können</w:t>
      </w:r>
      <w:r w:rsidR="00431F9A">
        <w:rPr>
          <w:rFonts w:cs="Arial"/>
        </w:rPr>
        <w:t xml:space="preserve"> die Besucher und Besucherinnen einen </w:t>
      </w:r>
      <w:r w:rsidR="00CB1646">
        <w:rPr>
          <w:rFonts w:cs="Arial"/>
        </w:rPr>
        <w:t>Blick</w:t>
      </w:r>
      <w:r w:rsidR="00431F9A">
        <w:rPr>
          <w:rFonts w:cs="Arial"/>
        </w:rPr>
        <w:t xml:space="preserve"> </w:t>
      </w:r>
      <w:r w:rsidR="00CB1646">
        <w:rPr>
          <w:rFonts w:cs="Arial"/>
        </w:rPr>
        <w:t xml:space="preserve">hinter die Fassade </w:t>
      </w:r>
      <w:r w:rsidR="00431F9A">
        <w:rPr>
          <w:rFonts w:cs="Arial"/>
        </w:rPr>
        <w:t>der umtriebigen Familie Zurlauben</w:t>
      </w:r>
      <w:r w:rsidR="00CB1646">
        <w:rPr>
          <w:rFonts w:cs="Arial"/>
        </w:rPr>
        <w:t xml:space="preserve"> werfen</w:t>
      </w:r>
      <w:r w:rsidR="00431F9A">
        <w:rPr>
          <w:rFonts w:cs="Arial"/>
        </w:rPr>
        <w:t xml:space="preserve"> und mehr über den bestens vernetzten Murianer Abt</w:t>
      </w:r>
      <w:r w:rsidR="00CB1646" w:rsidRPr="00CB1646">
        <w:rPr>
          <w:rFonts w:cs="Arial"/>
        </w:rPr>
        <w:t xml:space="preserve"> </w:t>
      </w:r>
      <w:r w:rsidR="00CB1646">
        <w:rPr>
          <w:rFonts w:cs="Arial"/>
        </w:rPr>
        <w:t>erfahren</w:t>
      </w:r>
      <w:r w:rsidR="00431F9A">
        <w:rPr>
          <w:rFonts w:cs="Arial"/>
        </w:rPr>
        <w:t xml:space="preserve">. </w:t>
      </w:r>
      <w:r w:rsidR="00511C14" w:rsidRPr="00820EB4">
        <w:rPr>
          <w:rFonts w:cs="Arial"/>
        </w:rPr>
        <w:t xml:space="preserve">Das Aargauer Kunsthaus zeigt </w:t>
      </w:r>
      <w:r w:rsidR="0057021F" w:rsidRPr="00820EB4">
        <w:rPr>
          <w:rFonts w:cs="Arial"/>
        </w:rPr>
        <w:t>bis am 7. Januar 2024 die Ausstellung «</w:t>
      </w:r>
      <w:hyperlink r:id="rId22" w:history="1">
        <w:r w:rsidR="0057021F" w:rsidRPr="00820EB4">
          <w:rPr>
            <w:rStyle w:val="Hyperlink"/>
            <w:rFonts w:cs="Arial"/>
            <w:color w:val="auto"/>
          </w:rPr>
          <w:t xml:space="preserve">Stranger in the </w:t>
        </w:r>
        <w:r w:rsidR="00FC6019" w:rsidRPr="00820EB4">
          <w:rPr>
            <w:rStyle w:val="Hyperlink"/>
            <w:rFonts w:cs="Arial"/>
            <w:color w:val="auto"/>
          </w:rPr>
          <w:t>V</w:t>
        </w:r>
        <w:r w:rsidR="0057021F" w:rsidRPr="00820EB4">
          <w:rPr>
            <w:rStyle w:val="Hyperlink"/>
            <w:rFonts w:cs="Arial"/>
            <w:color w:val="auto"/>
          </w:rPr>
          <w:t>illage</w:t>
        </w:r>
      </w:hyperlink>
      <w:r w:rsidR="0057021F" w:rsidRPr="00820EB4">
        <w:rPr>
          <w:rFonts w:cs="Arial"/>
        </w:rPr>
        <w:t xml:space="preserve">» </w:t>
      </w:r>
      <w:r w:rsidR="00FC6019" w:rsidRPr="00820EB4">
        <w:rPr>
          <w:rFonts w:cs="Arial"/>
        </w:rPr>
        <w:t>des</w:t>
      </w:r>
      <w:r w:rsidR="0057021F" w:rsidRPr="00820EB4">
        <w:rPr>
          <w:rFonts w:cs="Arial"/>
        </w:rPr>
        <w:t xml:space="preserve"> US-amerikanischen Schriftsteller</w:t>
      </w:r>
      <w:r w:rsidR="00820EB4">
        <w:rPr>
          <w:rFonts w:cs="Arial"/>
        </w:rPr>
        <w:t>s</w:t>
      </w:r>
      <w:r w:rsidR="0057021F" w:rsidRPr="00820EB4">
        <w:rPr>
          <w:rFonts w:cs="Arial"/>
        </w:rPr>
        <w:t xml:space="preserve"> James Baldwin. Die Gruppenausstellung thematisiert Zugehörigkeit und Ausgrenzung anhand aktueller Werke von Kunstschaffenden aus der Schweiz und der internationalen Szene.</w:t>
      </w:r>
      <w:r w:rsidR="00431F9A">
        <w:rPr>
          <w:rFonts w:cs="Arial"/>
        </w:rPr>
        <w:t xml:space="preserve"> </w:t>
      </w:r>
      <w:r w:rsidR="00A4152E" w:rsidRPr="00820EB4">
        <w:rPr>
          <w:rFonts w:cs="Arial"/>
        </w:rPr>
        <w:t xml:space="preserve">Der bedeutendste Klangkörper des Kulturkantons Aargau </w:t>
      </w:r>
      <w:r w:rsidR="00820EB4" w:rsidRPr="00820EB4">
        <w:rPr>
          <w:rFonts w:cs="Arial"/>
        </w:rPr>
        <w:t>«</w:t>
      </w:r>
      <w:hyperlink r:id="rId23" w:history="1">
        <w:r w:rsidR="00820EB4" w:rsidRPr="00820EB4">
          <w:rPr>
            <w:rStyle w:val="Hyperlink"/>
            <w:rFonts w:cs="Arial"/>
            <w:color w:val="auto"/>
          </w:rPr>
          <w:t>argovia philharmonic</w:t>
        </w:r>
      </w:hyperlink>
      <w:r w:rsidR="00820EB4" w:rsidRPr="00820EB4">
        <w:rPr>
          <w:rFonts w:cs="Arial"/>
        </w:rPr>
        <w:t xml:space="preserve">» </w:t>
      </w:r>
      <w:r w:rsidR="00A4152E" w:rsidRPr="00820EB4">
        <w:rPr>
          <w:rFonts w:cs="Arial"/>
        </w:rPr>
        <w:t xml:space="preserve">bietet die ideale Gelegenheit, in die </w:t>
      </w:r>
      <w:r w:rsidR="00FC6019" w:rsidRPr="00820EB4">
        <w:rPr>
          <w:rFonts w:cs="Arial"/>
        </w:rPr>
        <w:t>Musikwelt</w:t>
      </w:r>
      <w:r w:rsidR="00A4152E" w:rsidRPr="00820EB4">
        <w:rPr>
          <w:rFonts w:cs="Arial"/>
        </w:rPr>
        <w:t xml:space="preserve"> einzutauchen. </w:t>
      </w:r>
      <w:r w:rsidR="006E2BED" w:rsidRPr="00820EB4">
        <w:rPr>
          <w:rFonts w:cs="Arial"/>
        </w:rPr>
        <w:t>Und das</w:t>
      </w:r>
      <w:r w:rsidR="00A4152E" w:rsidRPr="00820EB4">
        <w:rPr>
          <w:rFonts w:cs="Arial"/>
        </w:rPr>
        <w:t xml:space="preserve"> Kurtheater Baden startet </w:t>
      </w:r>
      <w:r w:rsidR="00FC6019" w:rsidRPr="00820EB4">
        <w:rPr>
          <w:rFonts w:cs="Arial"/>
        </w:rPr>
        <w:t xml:space="preserve">derweil </w:t>
      </w:r>
      <w:r w:rsidR="00A4152E" w:rsidRPr="00820EB4">
        <w:rPr>
          <w:rFonts w:cs="Arial"/>
        </w:rPr>
        <w:t xml:space="preserve">am 20. Oktober in die neue Saison und präsentiert </w:t>
      </w:r>
      <w:r w:rsidR="001835D5" w:rsidRPr="00820EB4">
        <w:rPr>
          <w:rFonts w:cs="Arial"/>
        </w:rPr>
        <w:t>das Stück «</w:t>
      </w:r>
      <w:hyperlink r:id="rId24" w:history="1">
        <w:r w:rsidR="001835D5" w:rsidRPr="00820EB4">
          <w:rPr>
            <w:rStyle w:val="Hyperlink"/>
            <w:rFonts w:cs="Arial"/>
            <w:color w:val="auto"/>
          </w:rPr>
          <w:t>DIVE</w:t>
        </w:r>
      </w:hyperlink>
      <w:r w:rsidR="001835D5" w:rsidRPr="00820EB4">
        <w:rPr>
          <w:rFonts w:cs="Arial"/>
        </w:rPr>
        <w:t xml:space="preserve">» </w:t>
      </w:r>
      <w:r w:rsidR="00FC6019" w:rsidRPr="00820EB4">
        <w:rPr>
          <w:rFonts w:cs="Arial"/>
        </w:rPr>
        <w:t>des</w:t>
      </w:r>
      <w:r w:rsidR="001835D5" w:rsidRPr="00820EB4">
        <w:rPr>
          <w:rFonts w:cs="Arial"/>
        </w:rPr>
        <w:t xml:space="preserve"> Tänzer</w:t>
      </w:r>
      <w:r w:rsidR="00FC6019" w:rsidRPr="00820EB4">
        <w:rPr>
          <w:rFonts w:cs="Arial"/>
        </w:rPr>
        <w:t>s</w:t>
      </w:r>
      <w:r w:rsidR="001835D5" w:rsidRPr="00820EB4">
        <w:rPr>
          <w:rFonts w:cs="Arial"/>
        </w:rPr>
        <w:t xml:space="preserve"> und Choreografen Edouard Hue. Seine Stücke zeichnen sich durch pure, prägnante Bewegungen aus, die mit grosser Dynamik vorgetragen werden und dabei spürbare Emotionen entstehen lassen. </w:t>
      </w:r>
    </w:p>
    <w:p w14:paraId="433DB51B" w14:textId="77777777" w:rsidR="00701CA9" w:rsidRPr="00820EB4" w:rsidRDefault="00701CA9" w:rsidP="00825952">
      <w:pPr>
        <w:spacing w:line="312" w:lineRule="auto"/>
        <w:jc w:val="both"/>
        <w:rPr>
          <w:rFonts w:eastAsia="Calibri" w:cs="Arial"/>
          <w:sz w:val="16"/>
          <w:szCs w:val="16"/>
          <w:lang w:val="de-DE"/>
        </w:rPr>
      </w:pPr>
    </w:p>
    <w:p w14:paraId="1682C002" w14:textId="27A12297" w:rsidR="00450471" w:rsidRPr="00820EB4" w:rsidRDefault="00450471" w:rsidP="00825952">
      <w:pPr>
        <w:spacing w:line="312" w:lineRule="auto"/>
        <w:jc w:val="both"/>
        <w:rPr>
          <w:rFonts w:eastAsia="Calibri" w:cs="Arial"/>
        </w:rPr>
      </w:pPr>
      <w:r w:rsidRPr="00820EB4">
        <w:rPr>
          <w:rFonts w:eastAsia="Calibri" w:cs="Arial"/>
        </w:rPr>
        <w:t xml:space="preserve">Die Bilder (inkl. Copyrights) </w:t>
      </w:r>
      <w:r w:rsidR="00237E81" w:rsidRPr="00820EB4">
        <w:rPr>
          <w:rFonts w:eastAsia="Calibri" w:cs="Arial"/>
        </w:rPr>
        <w:t xml:space="preserve">zur freien Verfügung können </w:t>
      </w:r>
      <w:r w:rsidRPr="00820EB4">
        <w:rPr>
          <w:rFonts w:eastAsia="Calibri" w:cs="Arial"/>
        </w:rPr>
        <w:t xml:space="preserve">Sie </w:t>
      </w:r>
      <w:hyperlink r:id="rId25" w:history="1">
        <w:r w:rsidRPr="00820EB4">
          <w:rPr>
            <w:rStyle w:val="Hyperlink"/>
            <w:rFonts w:eastAsia="Calibri" w:cs="Arial"/>
            <w:color w:val="auto"/>
          </w:rPr>
          <w:t>hier</w:t>
        </w:r>
      </w:hyperlink>
      <w:r w:rsidRPr="00820EB4">
        <w:rPr>
          <w:rFonts w:eastAsia="Calibri" w:cs="Arial"/>
        </w:rPr>
        <w:t xml:space="preserve"> herunterladen.</w:t>
      </w:r>
    </w:p>
    <w:p w14:paraId="5220093F" w14:textId="77777777" w:rsidR="005926C8" w:rsidRPr="00820EB4" w:rsidRDefault="005926C8" w:rsidP="00825952">
      <w:pPr>
        <w:spacing w:line="312" w:lineRule="auto"/>
        <w:jc w:val="both"/>
        <w:rPr>
          <w:rFonts w:eastAsia="Calibri" w:cs="Arial"/>
        </w:rPr>
      </w:pPr>
    </w:p>
    <w:p w14:paraId="6E903417" w14:textId="77777777" w:rsidR="006213B9" w:rsidRPr="00820EB4" w:rsidRDefault="006213B9" w:rsidP="00450471">
      <w:pPr>
        <w:spacing w:line="312" w:lineRule="auto"/>
        <w:jc w:val="both"/>
        <w:rPr>
          <w:rFonts w:eastAsia="Calibri" w:cs="Arial"/>
          <w:sz w:val="16"/>
          <w:szCs w:val="16"/>
        </w:rPr>
      </w:pPr>
    </w:p>
    <w:p w14:paraId="53F97CBF" w14:textId="77777777" w:rsidR="00450471" w:rsidRPr="00820EB4"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820EB4">
        <w:rPr>
          <w:rFonts w:eastAsia="Calibri" w:cs="Arial"/>
          <w:b/>
          <w:bCs/>
          <w:sz w:val="18"/>
          <w:szCs w:val="18"/>
        </w:rPr>
        <w:t>Für weitere Informationen (Medien):</w:t>
      </w:r>
    </w:p>
    <w:p w14:paraId="25339ACF" w14:textId="362C81EB" w:rsidR="00450471" w:rsidRPr="00820EB4" w:rsidRDefault="001835D5"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820EB4">
        <w:rPr>
          <w:rFonts w:eastAsia="Calibri" w:cs="Arial"/>
          <w:sz w:val="18"/>
          <w:szCs w:val="18"/>
        </w:rPr>
        <w:t>Ramona Bergmann</w:t>
      </w:r>
      <w:r w:rsidR="00450471" w:rsidRPr="00820EB4">
        <w:rPr>
          <w:rFonts w:eastAsia="Calibri" w:cs="Arial"/>
          <w:sz w:val="18"/>
          <w:szCs w:val="18"/>
        </w:rPr>
        <w:t xml:space="preserve">, Medienstelle Aargau Tourismus, c/o Gretz Communications AG, </w:t>
      </w:r>
    </w:p>
    <w:p w14:paraId="47C6AE7F" w14:textId="77777777" w:rsidR="00450471" w:rsidRPr="00820EB4"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sz w:val="18"/>
          <w:szCs w:val="18"/>
        </w:rPr>
      </w:pPr>
      <w:r w:rsidRPr="00820EB4">
        <w:rPr>
          <w:rFonts w:eastAsia="Calibri" w:cs="Arial"/>
          <w:sz w:val="18"/>
          <w:szCs w:val="18"/>
        </w:rPr>
        <w:t>Zähringerstrasse 16, 3012 Bern, Tel. 031 300 30 70</w:t>
      </w:r>
    </w:p>
    <w:p w14:paraId="2C2119ED" w14:textId="77777777" w:rsidR="00450471" w:rsidRPr="00820EB4" w:rsidRDefault="00450471" w:rsidP="00450471">
      <w:pPr>
        <w:pBdr>
          <w:top w:val="single" w:sz="4" w:space="0" w:color="auto"/>
          <w:left w:val="single" w:sz="4" w:space="4" w:color="auto"/>
          <w:bottom w:val="single" w:sz="4" w:space="1" w:color="auto"/>
          <w:right w:val="single" w:sz="4" w:space="4" w:color="auto"/>
        </w:pBdr>
        <w:spacing w:line="312" w:lineRule="auto"/>
        <w:jc w:val="both"/>
        <w:rPr>
          <w:rFonts w:eastAsia="Calibri" w:cs="Arial"/>
        </w:rPr>
      </w:pPr>
      <w:r w:rsidRPr="00820EB4">
        <w:rPr>
          <w:rFonts w:eastAsia="Calibri" w:cs="Arial"/>
          <w:sz w:val="18"/>
          <w:szCs w:val="18"/>
        </w:rPr>
        <w:t xml:space="preserve">E-Mail: </w:t>
      </w:r>
      <w:hyperlink r:id="rId26" w:history="1">
        <w:r w:rsidRPr="00820EB4">
          <w:rPr>
            <w:rStyle w:val="Hyperlink"/>
            <w:rFonts w:eastAsia="Calibri" w:cs="Arial"/>
            <w:color w:val="auto"/>
            <w:sz w:val="18"/>
            <w:szCs w:val="18"/>
          </w:rPr>
          <w:t>info@gretzcom.ch</w:t>
        </w:r>
      </w:hyperlink>
      <w:r w:rsidRPr="00820EB4">
        <w:rPr>
          <w:rFonts w:eastAsia="Calibri" w:cs="Arial"/>
        </w:rPr>
        <w:t xml:space="preserve"> </w:t>
      </w:r>
    </w:p>
    <w:p w14:paraId="0CEC6022" w14:textId="77777777" w:rsidR="00450471" w:rsidRPr="00820EB4" w:rsidRDefault="00450471" w:rsidP="00450471">
      <w:pPr>
        <w:spacing w:line="312" w:lineRule="auto"/>
        <w:jc w:val="both"/>
        <w:rPr>
          <w:rFonts w:eastAsia="Calibri" w:cs="Arial"/>
        </w:rPr>
      </w:pPr>
    </w:p>
    <w:p w14:paraId="33CB4DBB" w14:textId="259C39B5" w:rsidR="00DC3215" w:rsidRPr="00820EB4" w:rsidRDefault="00450471" w:rsidP="00450471">
      <w:pPr>
        <w:jc w:val="both"/>
        <w:rPr>
          <w:rFonts w:cs="Arial"/>
          <w:sz w:val="18"/>
          <w:szCs w:val="18"/>
        </w:rPr>
      </w:pPr>
      <w:r w:rsidRPr="00820EB4">
        <w:rPr>
          <w:rFonts w:cs="Arial"/>
          <w:b/>
          <w:bCs/>
          <w:sz w:val="18"/>
          <w:szCs w:val="18"/>
        </w:rPr>
        <w:t>Über den Kanton Aargau:</w:t>
      </w:r>
      <w:r w:rsidRPr="00820EB4">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820EB4" w:rsidSect="00DD3950">
      <w:headerReference w:type="default" r:id="rId27"/>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1B99" w14:textId="77777777" w:rsidR="00FB49BE" w:rsidRDefault="00FB49BE" w:rsidP="004C4D94">
      <w:r>
        <w:separator/>
      </w:r>
    </w:p>
  </w:endnote>
  <w:endnote w:type="continuationSeparator" w:id="0">
    <w:p w14:paraId="2FA02AFE" w14:textId="77777777" w:rsidR="00FB49BE" w:rsidRDefault="00FB49BE"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extkörper CS)">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ievit Offc Pro Medium">
    <w:panose1 w:val="020B0604030101020102"/>
    <w:charset w:val="00"/>
    <w:family w:val="swiss"/>
    <w:pitch w:val="variable"/>
    <w:sig w:usb0="A00002FF" w:usb1="4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B048" w14:textId="77777777" w:rsidR="00FB49BE" w:rsidRDefault="00FB49BE" w:rsidP="004C4D94">
      <w:r>
        <w:separator/>
      </w:r>
    </w:p>
  </w:footnote>
  <w:footnote w:type="continuationSeparator" w:id="0">
    <w:p w14:paraId="5867C128" w14:textId="77777777" w:rsidR="00FB49BE" w:rsidRDefault="00FB49BE"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58B374C7" w:rsidR="004C4D94" w:rsidRDefault="00650390" w:rsidP="004C4D94">
    <w:pPr>
      <w:pStyle w:val="Kopfzeile"/>
      <w:tabs>
        <w:tab w:val="left" w:pos="2694"/>
      </w:tabs>
    </w:pPr>
    <w:r>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026"/>
    <w:multiLevelType w:val="hybridMultilevel"/>
    <w:tmpl w:val="56289584"/>
    <w:lvl w:ilvl="0" w:tplc="8EF270EA">
      <w:numFmt w:val="bullet"/>
      <w:lvlText w:val=""/>
      <w:lvlJc w:val="left"/>
      <w:pPr>
        <w:ind w:left="1065" w:hanging="705"/>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39B467C2"/>
    <w:multiLevelType w:val="hybridMultilevel"/>
    <w:tmpl w:val="8E4EED64"/>
    <w:lvl w:ilvl="0" w:tplc="EB5CB710">
      <w:numFmt w:val="bullet"/>
      <w:lvlText w:val="-"/>
      <w:lvlJc w:val="left"/>
      <w:pPr>
        <w:ind w:left="1068" w:hanging="360"/>
      </w:pPr>
      <w:rPr>
        <w:rFonts w:ascii="Century Gothic" w:eastAsia="Calibri" w:hAnsi="Century Gothic" w:cs="Times New Roman (Textkörper C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 w15:restartNumberingAfterBreak="0">
    <w:nsid w:val="533B3A95"/>
    <w:multiLevelType w:val="hybridMultilevel"/>
    <w:tmpl w:val="A4365B0C"/>
    <w:lvl w:ilvl="0" w:tplc="AAEEDCA0">
      <w:numFmt w:val="bullet"/>
      <w:lvlText w:val="-"/>
      <w:lvlJc w:val="left"/>
      <w:pPr>
        <w:ind w:left="720" w:hanging="360"/>
      </w:pPr>
      <w:rPr>
        <w:rFonts w:ascii="Century Gothic" w:eastAsia="Calibri" w:hAnsi="Century Gothic" w:cs="Times New Roman (Textkörper C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45760723">
    <w:abstractNumId w:val="4"/>
  </w:num>
  <w:num w:numId="2" w16cid:durableId="682829197">
    <w:abstractNumId w:val="1"/>
  </w:num>
  <w:num w:numId="3" w16cid:durableId="2069330400">
    <w:abstractNumId w:val="0"/>
  </w:num>
  <w:num w:numId="4" w16cid:durableId="226230630">
    <w:abstractNumId w:val="2"/>
  </w:num>
  <w:num w:numId="5" w16cid:durableId="1836917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2E"/>
    <w:rsid w:val="00001E4A"/>
    <w:rsid w:val="00006193"/>
    <w:rsid w:val="000074CD"/>
    <w:rsid w:val="00013F0B"/>
    <w:rsid w:val="00031E99"/>
    <w:rsid w:val="0004452A"/>
    <w:rsid w:val="000468F3"/>
    <w:rsid w:val="00047C1C"/>
    <w:rsid w:val="00054FD8"/>
    <w:rsid w:val="00057182"/>
    <w:rsid w:val="000636A2"/>
    <w:rsid w:val="000657BC"/>
    <w:rsid w:val="00065F19"/>
    <w:rsid w:val="00082E52"/>
    <w:rsid w:val="00085CD0"/>
    <w:rsid w:val="0009124E"/>
    <w:rsid w:val="00096586"/>
    <w:rsid w:val="00097D00"/>
    <w:rsid w:val="000A1558"/>
    <w:rsid w:val="000A25AF"/>
    <w:rsid w:val="000A38BD"/>
    <w:rsid w:val="000A50D2"/>
    <w:rsid w:val="000B0DFD"/>
    <w:rsid w:val="000B2C0B"/>
    <w:rsid w:val="000B3408"/>
    <w:rsid w:val="000B701C"/>
    <w:rsid w:val="000C4426"/>
    <w:rsid w:val="000C5046"/>
    <w:rsid w:val="000C7679"/>
    <w:rsid w:val="000D2A10"/>
    <w:rsid w:val="000D3138"/>
    <w:rsid w:val="000D53C9"/>
    <w:rsid w:val="000D6078"/>
    <w:rsid w:val="000E2CA1"/>
    <w:rsid w:val="000E3FCD"/>
    <w:rsid w:val="000F0E5B"/>
    <w:rsid w:val="000F10BF"/>
    <w:rsid w:val="000F10F6"/>
    <w:rsid w:val="000F77E1"/>
    <w:rsid w:val="00122679"/>
    <w:rsid w:val="00127B9E"/>
    <w:rsid w:val="00135CA8"/>
    <w:rsid w:val="00137396"/>
    <w:rsid w:val="00140F32"/>
    <w:rsid w:val="00145898"/>
    <w:rsid w:val="00152036"/>
    <w:rsid w:val="001531EA"/>
    <w:rsid w:val="00154E8C"/>
    <w:rsid w:val="0016349C"/>
    <w:rsid w:val="00167DDF"/>
    <w:rsid w:val="00172043"/>
    <w:rsid w:val="00173641"/>
    <w:rsid w:val="001747B6"/>
    <w:rsid w:val="00182CE8"/>
    <w:rsid w:val="001835D5"/>
    <w:rsid w:val="001858EB"/>
    <w:rsid w:val="001860DE"/>
    <w:rsid w:val="001861ED"/>
    <w:rsid w:val="001A0738"/>
    <w:rsid w:val="001A3ED7"/>
    <w:rsid w:val="001A5284"/>
    <w:rsid w:val="001B3CA0"/>
    <w:rsid w:val="001B4A5B"/>
    <w:rsid w:val="001B7773"/>
    <w:rsid w:val="001C1655"/>
    <w:rsid w:val="001C2580"/>
    <w:rsid w:val="001D4B28"/>
    <w:rsid w:val="001E08D8"/>
    <w:rsid w:val="001E1FF3"/>
    <w:rsid w:val="001E29E7"/>
    <w:rsid w:val="001E2F61"/>
    <w:rsid w:val="001F7B6A"/>
    <w:rsid w:val="00201F20"/>
    <w:rsid w:val="00206AC0"/>
    <w:rsid w:val="00216919"/>
    <w:rsid w:val="00216BB8"/>
    <w:rsid w:val="00217159"/>
    <w:rsid w:val="002259A7"/>
    <w:rsid w:val="0022639D"/>
    <w:rsid w:val="00230E81"/>
    <w:rsid w:val="00233FC1"/>
    <w:rsid w:val="00236778"/>
    <w:rsid w:val="00237E81"/>
    <w:rsid w:val="00240E94"/>
    <w:rsid w:val="00242A9D"/>
    <w:rsid w:val="00246050"/>
    <w:rsid w:val="0025145E"/>
    <w:rsid w:val="00252B82"/>
    <w:rsid w:val="00253A04"/>
    <w:rsid w:val="00253E5F"/>
    <w:rsid w:val="00256133"/>
    <w:rsid w:val="002608F2"/>
    <w:rsid w:val="002618C8"/>
    <w:rsid w:val="002745D1"/>
    <w:rsid w:val="00275BF0"/>
    <w:rsid w:val="002761D4"/>
    <w:rsid w:val="00281366"/>
    <w:rsid w:val="0028497D"/>
    <w:rsid w:val="00287BDA"/>
    <w:rsid w:val="00294924"/>
    <w:rsid w:val="00295980"/>
    <w:rsid w:val="002A2829"/>
    <w:rsid w:val="002A2E1D"/>
    <w:rsid w:val="002A4BCE"/>
    <w:rsid w:val="002C5ECB"/>
    <w:rsid w:val="002C7191"/>
    <w:rsid w:val="002E0E20"/>
    <w:rsid w:val="002E1A51"/>
    <w:rsid w:val="002E1C7E"/>
    <w:rsid w:val="002E4070"/>
    <w:rsid w:val="002E7D92"/>
    <w:rsid w:val="002F56C9"/>
    <w:rsid w:val="00305ABD"/>
    <w:rsid w:val="00307B9C"/>
    <w:rsid w:val="00310FD1"/>
    <w:rsid w:val="003148CC"/>
    <w:rsid w:val="00317AA4"/>
    <w:rsid w:val="00345EB7"/>
    <w:rsid w:val="0034767E"/>
    <w:rsid w:val="0035317E"/>
    <w:rsid w:val="00357276"/>
    <w:rsid w:val="0036183C"/>
    <w:rsid w:val="00370EC7"/>
    <w:rsid w:val="00380572"/>
    <w:rsid w:val="00384453"/>
    <w:rsid w:val="00387833"/>
    <w:rsid w:val="003949AF"/>
    <w:rsid w:val="003A3411"/>
    <w:rsid w:val="003A63CD"/>
    <w:rsid w:val="003A641E"/>
    <w:rsid w:val="003B7783"/>
    <w:rsid w:val="003C10DE"/>
    <w:rsid w:val="003D3EBD"/>
    <w:rsid w:val="003D4929"/>
    <w:rsid w:val="003D4D1D"/>
    <w:rsid w:val="003D7525"/>
    <w:rsid w:val="003E187F"/>
    <w:rsid w:val="003E57EB"/>
    <w:rsid w:val="003E641D"/>
    <w:rsid w:val="003E6508"/>
    <w:rsid w:val="003F0C31"/>
    <w:rsid w:val="003F482F"/>
    <w:rsid w:val="003F6013"/>
    <w:rsid w:val="0040197A"/>
    <w:rsid w:val="00403D77"/>
    <w:rsid w:val="00405B96"/>
    <w:rsid w:val="00406AF3"/>
    <w:rsid w:val="00407300"/>
    <w:rsid w:val="004113D1"/>
    <w:rsid w:val="00417380"/>
    <w:rsid w:val="0042635B"/>
    <w:rsid w:val="004271C6"/>
    <w:rsid w:val="00431F9A"/>
    <w:rsid w:val="00432271"/>
    <w:rsid w:val="00437422"/>
    <w:rsid w:val="0044021C"/>
    <w:rsid w:val="004409B6"/>
    <w:rsid w:val="0044473C"/>
    <w:rsid w:val="004455CD"/>
    <w:rsid w:val="004461F1"/>
    <w:rsid w:val="00450471"/>
    <w:rsid w:val="00451788"/>
    <w:rsid w:val="00452579"/>
    <w:rsid w:val="004532CE"/>
    <w:rsid w:val="004633C0"/>
    <w:rsid w:val="004637FC"/>
    <w:rsid w:val="00486C03"/>
    <w:rsid w:val="00487FE7"/>
    <w:rsid w:val="00490312"/>
    <w:rsid w:val="00491F3C"/>
    <w:rsid w:val="00492C15"/>
    <w:rsid w:val="00495FE0"/>
    <w:rsid w:val="00497218"/>
    <w:rsid w:val="004A1CCD"/>
    <w:rsid w:val="004B00AE"/>
    <w:rsid w:val="004B0F57"/>
    <w:rsid w:val="004B21DC"/>
    <w:rsid w:val="004B36AE"/>
    <w:rsid w:val="004B40DB"/>
    <w:rsid w:val="004B4B64"/>
    <w:rsid w:val="004C4D94"/>
    <w:rsid w:val="004C539E"/>
    <w:rsid w:val="004C5DC4"/>
    <w:rsid w:val="004D0DD8"/>
    <w:rsid w:val="004D2FBA"/>
    <w:rsid w:val="004D3E5C"/>
    <w:rsid w:val="004E3069"/>
    <w:rsid w:val="004E4409"/>
    <w:rsid w:val="004F25B3"/>
    <w:rsid w:val="004F47E9"/>
    <w:rsid w:val="004F5F9E"/>
    <w:rsid w:val="00500CAD"/>
    <w:rsid w:val="00502178"/>
    <w:rsid w:val="005029CD"/>
    <w:rsid w:val="00503A7B"/>
    <w:rsid w:val="005068E8"/>
    <w:rsid w:val="00507FD5"/>
    <w:rsid w:val="00511C14"/>
    <w:rsid w:val="00514AA5"/>
    <w:rsid w:val="00520173"/>
    <w:rsid w:val="005254B8"/>
    <w:rsid w:val="005269AB"/>
    <w:rsid w:val="00545F62"/>
    <w:rsid w:val="00561088"/>
    <w:rsid w:val="005617AD"/>
    <w:rsid w:val="00564458"/>
    <w:rsid w:val="00564E0D"/>
    <w:rsid w:val="00564E1E"/>
    <w:rsid w:val="00567CF9"/>
    <w:rsid w:val="0057021F"/>
    <w:rsid w:val="005728AF"/>
    <w:rsid w:val="005814D7"/>
    <w:rsid w:val="00581884"/>
    <w:rsid w:val="005926C8"/>
    <w:rsid w:val="00592BE3"/>
    <w:rsid w:val="005A1EA6"/>
    <w:rsid w:val="005A2476"/>
    <w:rsid w:val="005B0948"/>
    <w:rsid w:val="005B1A71"/>
    <w:rsid w:val="005B2A22"/>
    <w:rsid w:val="005B2E30"/>
    <w:rsid w:val="005B3DD8"/>
    <w:rsid w:val="005B3DE6"/>
    <w:rsid w:val="005B6D30"/>
    <w:rsid w:val="005B7614"/>
    <w:rsid w:val="005B7F35"/>
    <w:rsid w:val="005C2E91"/>
    <w:rsid w:val="005C6228"/>
    <w:rsid w:val="005E522A"/>
    <w:rsid w:val="005F0709"/>
    <w:rsid w:val="005F0F57"/>
    <w:rsid w:val="005F2588"/>
    <w:rsid w:val="006000DA"/>
    <w:rsid w:val="00601F66"/>
    <w:rsid w:val="006075EC"/>
    <w:rsid w:val="0061480A"/>
    <w:rsid w:val="006211EB"/>
    <w:rsid w:val="006213B9"/>
    <w:rsid w:val="00631AEC"/>
    <w:rsid w:val="00632D98"/>
    <w:rsid w:val="0063301E"/>
    <w:rsid w:val="00637BED"/>
    <w:rsid w:val="00641DA3"/>
    <w:rsid w:val="00650390"/>
    <w:rsid w:val="00651EAD"/>
    <w:rsid w:val="00652D79"/>
    <w:rsid w:val="0066127C"/>
    <w:rsid w:val="00661BA2"/>
    <w:rsid w:val="006629E6"/>
    <w:rsid w:val="00665437"/>
    <w:rsid w:val="00666855"/>
    <w:rsid w:val="006820CA"/>
    <w:rsid w:val="006860E9"/>
    <w:rsid w:val="00693C91"/>
    <w:rsid w:val="00696D58"/>
    <w:rsid w:val="006A3E3B"/>
    <w:rsid w:val="006A50BB"/>
    <w:rsid w:val="006B115A"/>
    <w:rsid w:val="006B4B1D"/>
    <w:rsid w:val="006B7C8A"/>
    <w:rsid w:val="006C1C95"/>
    <w:rsid w:val="006C5D56"/>
    <w:rsid w:val="006D1007"/>
    <w:rsid w:val="006D5412"/>
    <w:rsid w:val="006E2B53"/>
    <w:rsid w:val="006E2BED"/>
    <w:rsid w:val="006E4A6C"/>
    <w:rsid w:val="006F0D0D"/>
    <w:rsid w:val="006F2F3A"/>
    <w:rsid w:val="0070117E"/>
    <w:rsid w:val="00701CA9"/>
    <w:rsid w:val="007136EF"/>
    <w:rsid w:val="00721ED1"/>
    <w:rsid w:val="00721F96"/>
    <w:rsid w:val="00723C25"/>
    <w:rsid w:val="0073182C"/>
    <w:rsid w:val="00734769"/>
    <w:rsid w:val="00741540"/>
    <w:rsid w:val="00754B90"/>
    <w:rsid w:val="007673E8"/>
    <w:rsid w:val="0077759E"/>
    <w:rsid w:val="00777E9E"/>
    <w:rsid w:val="00783263"/>
    <w:rsid w:val="007842B7"/>
    <w:rsid w:val="00786AF1"/>
    <w:rsid w:val="007873C0"/>
    <w:rsid w:val="00792A86"/>
    <w:rsid w:val="007B16CD"/>
    <w:rsid w:val="007B1951"/>
    <w:rsid w:val="007B618F"/>
    <w:rsid w:val="007B7B0B"/>
    <w:rsid w:val="007B7F07"/>
    <w:rsid w:val="007C0CBC"/>
    <w:rsid w:val="007C4471"/>
    <w:rsid w:val="007C52B4"/>
    <w:rsid w:val="007C553C"/>
    <w:rsid w:val="007C628F"/>
    <w:rsid w:val="007C701F"/>
    <w:rsid w:val="007C74E1"/>
    <w:rsid w:val="007E3DA6"/>
    <w:rsid w:val="007F5FA3"/>
    <w:rsid w:val="007F70F6"/>
    <w:rsid w:val="007F7954"/>
    <w:rsid w:val="00803AF3"/>
    <w:rsid w:val="00820EB4"/>
    <w:rsid w:val="008210A8"/>
    <w:rsid w:val="00825952"/>
    <w:rsid w:val="00827A09"/>
    <w:rsid w:val="00832FB2"/>
    <w:rsid w:val="00833C81"/>
    <w:rsid w:val="00835976"/>
    <w:rsid w:val="00836AC3"/>
    <w:rsid w:val="0084096B"/>
    <w:rsid w:val="00842A49"/>
    <w:rsid w:val="00842B94"/>
    <w:rsid w:val="0085178A"/>
    <w:rsid w:val="00854A3D"/>
    <w:rsid w:val="008560CE"/>
    <w:rsid w:val="008607A4"/>
    <w:rsid w:val="00862D79"/>
    <w:rsid w:val="0087604A"/>
    <w:rsid w:val="00877FAC"/>
    <w:rsid w:val="00882995"/>
    <w:rsid w:val="00891F5A"/>
    <w:rsid w:val="008A5C18"/>
    <w:rsid w:val="008B05AF"/>
    <w:rsid w:val="008B3E9E"/>
    <w:rsid w:val="008B6218"/>
    <w:rsid w:val="008C2CE5"/>
    <w:rsid w:val="008D1ED5"/>
    <w:rsid w:val="008D33C0"/>
    <w:rsid w:val="008D3466"/>
    <w:rsid w:val="008D579D"/>
    <w:rsid w:val="008E0AFF"/>
    <w:rsid w:val="008F28D1"/>
    <w:rsid w:val="008F30DA"/>
    <w:rsid w:val="008F6668"/>
    <w:rsid w:val="008F6733"/>
    <w:rsid w:val="00911E87"/>
    <w:rsid w:val="009125A2"/>
    <w:rsid w:val="0091510F"/>
    <w:rsid w:val="00917491"/>
    <w:rsid w:val="00920211"/>
    <w:rsid w:val="009208C7"/>
    <w:rsid w:val="009219F8"/>
    <w:rsid w:val="0092217B"/>
    <w:rsid w:val="00923B0E"/>
    <w:rsid w:val="00924666"/>
    <w:rsid w:val="00933C8E"/>
    <w:rsid w:val="00935108"/>
    <w:rsid w:val="00950E70"/>
    <w:rsid w:val="00954127"/>
    <w:rsid w:val="00963F04"/>
    <w:rsid w:val="00983974"/>
    <w:rsid w:val="00984A9A"/>
    <w:rsid w:val="0099379B"/>
    <w:rsid w:val="009A0443"/>
    <w:rsid w:val="009A4A91"/>
    <w:rsid w:val="009A67CA"/>
    <w:rsid w:val="009A7440"/>
    <w:rsid w:val="009B768F"/>
    <w:rsid w:val="009B7D16"/>
    <w:rsid w:val="009C4171"/>
    <w:rsid w:val="009C6418"/>
    <w:rsid w:val="009D1708"/>
    <w:rsid w:val="009D2462"/>
    <w:rsid w:val="009E38B0"/>
    <w:rsid w:val="009E552E"/>
    <w:rsid w:val="00A01830"/>
    <w:rsid w:val="00A05D77"/>
    <w:rsid w:val="00A101C9"/>
    <w:rsid w:val="00A17C3C"/>
    <w:rsid w:val="00A3026A"/>
    <w:rsid w:val="00A37A7F"/>
    <w:rsid w:val="00A4132D"/>
    <w:rsid w:val="00A4152E"/>
    <w:rsid w:val="00A45B0C"/>
    <w:rsid w:val="00A47BDF"/>
    <w:rsid w:val="00A52084"/>
    <w:rsid w:val="00A53032"/>
    <w:rsid w:val="00A57275"/>
    <w:rsid w:val="00A573D4"/>
    <w:rsid w:val="00A61EE2"/>
    <w:rsid w:val="00A70431"/>
    <w:rsid w:val="00A7066D"/>
    <w:rsid w:val="00A7239D"/>
    <w:rsid w:val="00A7262E"/>
    <w:rsid w:val="00A74A65"/>
    <w:rsid w:val="00A80155"/>
    <w:rsid w:val="00A8313C"/>
    <w:rsid w:val="00AA257F"/>
    <w:rsid w:val="00AC0BB5"/>
    <w:rsid w:val="00AC7246"/>
    <w:rsid w:val="00AD120C"/>
    <w:rsid w:val="00AD31F0"/>
    <w:rsid w:val="00AD3EFE"/>
    <w:rsid w:val="00AD5E30"/>
    <w:rsid w:val="00AD7565"/>
    <w:rsid w:val="00AD7B1B"/>
    <w:rsid w:val="00AE0460"/>
    <w:rsid w:val="00AE04DC"/>
    <w:rsid w:val="00AE127F"/>
    <w:rsid w:val="00AE3353"/>
    <w:rsid w:val="00AE47AA"/>
    <w:rsid w:val="00AE6290"/>
    <w:rsid w:val="00AE7E52"/>
    <w:rsid w:val="00AF3222"/>
    <w:rsid w:val="00AF4DA5"/>
    <w:rsid w:val="00B11B75"/>
    <w:rsid w:val="00B125BE"/>
    <w:rsid w:val="00B159BA"/>
    <w:rsid w:val="00B15D5E"/>
    <w:rsid w:val="00B20836"/>
    <w:rsid w:val="00B225E2"/>
    <w:rsid w:val="00B22975"/>
    <w:rsid w:val="00B34A6A"/>
    <w:rsid w:val="00B40B09"/>
    <w:rsid w:val="00B46895"/>
    <w:rsid w:val="00B53809"/>
    <w:rsid w:val="00B55BD1"/>
    <w:rsid w:val="00B62BA9"/>
    <w:rsid w:val="00B66297"/>
    <w:rsid w:val="00B81AAC"/>
    <w:rsid w:val="00B92954"/>
    <w:rsid w:val="00BA03CC"/>
    <w:rsid w:val="00BA3394"/>
    <w:rsid w:val="00BA6681"/>
    <w:rsid w:val="00BA6C1C"/>
    <w:rsid w:val="00BB5948"/>
    <w:rsid w:val="00BC327E"/>
    <w:rsid w:val="00BC3BD2"/>
    <w:rsid w:val="00BC44EF"/>
    <w:rsid w:val="00BC7B92"/>
    <w:rsid w:val="00BD1B0B"/>
    <w:rsid w:val="00BD45E4"/>
    <w:rsid w:val="00BE205F"/>
    <w:rsid w:val="00BE5215"/>
    <w:rsid w:val="00BE5FFA"/>
    <w:rsid w:val="00BF0C27"/>
    <w:rsid w:val="00BF5CB0"/>
    <w:rsid w:val="00BF62E2"/>
    <w:rsid w:val="00BF692A"/>
    <w:rsid w:val="00C0053E"/>
    <w:rsid w:val="00C10890"/>
    <w:rsid w:val="00C26824"/>
    <w:rsid w:val="00C301A5"/>
    <w:rsid w:val="00C36E5F"/>
    <w:rsid w:val="00C36FAF"/>
    <w:rsid w:val="00C41199"/>
    <w:rsid w:val="00C55625"/>
    <w:rsid w:val="00C64E65"/>
    <w:rsid w:val="00C66E01"/>
    <w:rsid w:val="00C678C3"/>
    <w:rsid w:val="00C70946"/>
    <w:rsid w:val="00C70C22"/>
    <w:rsid w:val="00C70D64"/>
    <w:rsid w:val="00C72FDA"/>
    <w:rsid w:val="00C75518"/>
    <w:rsid w:val="00C80217"/>
    <w:rsid w:val="00C815B8"/>
    <w:rsid w:val="00C851B9"/>
    <w:rsid w:val="00C94A0C"/>
    <w:rsid w:val="00C9561E"/>
    <w:rsid w:val="00CA0B8D"/>
    <w:rsid w:val="00CA11E6"/>
    <w:rsid w:val="00CB1646"/>
    <w:rsid w:val="00CB1DB6"/>
    <w:rsid w:val="00CB57A1"/>
    <w:rsid w:val="00CB5867"/>
    <w:rsid w:val="00CB79ED"/>
    <w:rsid w:val="00CC4EEC"/>
    <w:rsid w:val="00CC590B"/>
    <w:rsid w:val="00CD1142"/>
    <w:rsid w:val="00CD1589"/>
    <w:rsid w:val="00CD6AD6"/>
    <w:rsid w:val="00CE1B9E"/>
    <w:rsid w:val="00CF05C8"/>
    <w:rsid w:val="00CF394D"/>
    <w:rsid w:val="00D0181C"/>
    <w:rsid w:val="00D028FC"/>
    <w:rsid w:val="00D108BD"/>
    <w:rsid w:val="00D10B3B"/>
    <w:rsid w:val="00D11569"/>
    <w:rsid w:val="00D11FC9"/>
    <w:rsid w:val="00D14893"/>
    <w:rsid w:val="00D158F4"/>
    <w:rsid w:val="00D179C5"/>
    <w:rsid w:val="00D20DDC"/>
    <w:rsid w:val="00D46C9C"/>
    <w:rsid w:val="00D50278"/>
    <w:rsid w:val="00D61745"/>
    <w:rsid w:val="00D627B7"/>
    <w:rsid w:val="00D66EC3"/>
    <w:rsid w:val="00D67C94"/>
    <w:rsid w:val="00D71AF9"/>
    <w:rsid w:val="00D721FE"/>
    <w:rsid w:val="00D735D2"/>
    <w:rsid w:val="00D7622A"/>
    <w:rsid w:val="00D77C62"/>
    <w:rsid w:val="00D85217"/>
    <w:rsid w:val="00D94254"/>
    <w:rsid w:val="00D97D17"/>
    <w:rsid w:val="00DA3C99"/>
    <w:rsid w:val="00DA45FC"/>
    <w:rsid w:val="00DA5DBB"/>
    <w:rsid w:val="00DA641D"/>
    <w:rsid w:val="00DA7C53"/>
    <w:rsid w:val="00DB29CA"/>
    <w:rsid w:val="00DB4FD7"/>
    <w:rsid w:val="00DB69D3"/>
    <w:rsid w:val="00DC3215"/>
    <w:rsid w:val="00DC3E23"/>
    <w:rsid w:val="00DC5BBB"/>
    <w:rsid w:val="00DC783B"/>
    <w:rsid w:val="00DD3950"/>
    <w:rsid w:val="00DD3F48"/>
    <w:rsid w:val="00DD6E8C"/>
    <w:rsid w:val="00DE5BC1"/>
    <w:rsid w:val="00E0175F"/>
    <w:rsid w:val="00E041DD"/>
    <w:rsid w:val="00E044BC"/>
    <w:rsid w:val="00E0645B"/>
    <w:rsid w:val="00E1158B"/>
    <w:rsid w:val="00E144C0"/>
    <w:rsid w:val="00E16673"/>
    <w:rsid w:val="00E17604"/>
    <w:rsid w:val="00E228CD"/>
    <w:rsid w:val="00E27474"/>
    <w:rsid w:val="00E3050F"/>
    <w:rsid w:val="00E357F2"/>
    <w:rsid w:val="00E37035"/>
    <w:rsid w:val="00E376CD"/>
    <w:rsid w:val="00E446DF"/>
    <w:rsid w:val="00E45100"/>
    <w:rsid w:val="00E45AE0"/>
    <w:rsid w:val="00E5008F"/>
    <w:rsid w:val="00E51358"/>
    <w:rsid w:val="00E5208B"/>
    <w:rsid w:val="00E539E0"/>
    <w:rsid w:val="00E542FB"/>
    <w:rsid w:val="00E60ACA"/>
    <w:rsid w:val="00E619BE"/>
    <w:rsid w:val="00E65BE8"/>
    <w:rsid w:val="00E65E1E"/>
    <w:rsid w:val="00E66164"/>
    <w:rsid w:val="00E7628C"/>
    <w:rsid w:val="00E77C44"/>
    <w:rsid w:val="00E815D1"/>
    <w:rsid w:val="00E900F0"/>
    <w:rsid w:val="00E910F9"/>
    <w:rsid w:val="00E95ED2"/>
    <w:rsid w:val="00EA0E45"/>
    <w:rsid w:val="00EA6F5F"/>
    <w:rsid w:val="00EB0B82"/>
    <w:rsid w:val="00EB1700"/>
    <w:rsid w:val="00EB763A"/>
    <w:rsid w:val="00EC4CA6"/>
    <w:rsid w:val="00EE0C9E"/>
    <w:rsid w:val="00EE2165"/>
    <w:rsid w:val="00EE29C9"/>
    <w:rsid w:val="00EF05E6"/>
    <w:rsid w:val="00EF5901"/>
    <w:rsid w:val="00EF6D59"/>
    <w:rsid w:val="00F01950"/>
    <w:rsid w:val="00F02CCE"/>
    <w:rsid w:val="00F06531"/>
    <w:rsid w:val="00F06FAB"/>
    <w:rsid w:val="00F11550"/>
    <w:rsid w:val="00F13BEB"/>
    <w:rsid w:val="00F15F9C"/>
    <w:rsid w:val="00F16647"/>
    <w:rsid w:val="00F210A9"/>
    <w:rsid w:val="00F217E2"/>
    <w:rsid w:val="00F22B4C"/>
    <w:rsid w:val="00F2416D"/>
    <w:rsid w:val="00F24C06"/>
    <w:rsid w:val="00F25D86"/>
    <w:rsid w:val="00F44CE7"/>
    <w:rsid w:val="00F45D22"/>
    <w:rsid w:val="00F47794"/>
    <w:rsid w:val="00F47B03"/>
    <w:rsid w:val="00F54184"/>
    <w:rsid w:val="00F63418"/>
    <w:rsid w:val="00F64647"/>
    <w:rsid w:val="00F65949"/>
    <w:rsid w:val="00F6757D"/>
    <w:rsid w:val="00F67C8C"/>
    <w:rsid w:val="00F70ECF"/>
    <w:rsid w:val="00F721E9"/>
    <w:rsid w:val="00F73EF2"/>
    <w:rsid w:val="00F761F1"/>
    <w:rsid w:val="00F77548"/>
    <w:rsid w:val="00F8433E"/>
    <w:rsid w:val="00F84ACB"/>
    <w:rsid w:val="00F94099"/>
    <w:rsid w:val="00F94352"/>
    <w:rsid w:val="00F95C73"/>
    <w:rsid w:val="00F96029"/>
    <w:rsid w:val="00F96CA9"/>
    <w:rsid w:val="00FA00F0"/>
    <w:rsid w:val="00FA0BA5"/>
    <w:rsid w:val="00FA4071"/>
    <w:rsid w:val="00FB49BE"/>
    <w:rsid w:val="00FC2FB5"/>
    <w:rsid w:val="00FC6019"/>
    <w:rsid w:val="00FD1CFB"/>
    <w:rsid w:val="00FD74C0"/>
    <w:rsid w:val="00FD7E08"/>
    <w:rsid w:val="00FE425B"/>
    <w:rsid w:val="00FE5A15"/>
    <w:rsid w:val="00FE6B31"/>
    <w:rsid w:val="00FF1FB3"/>
    <w:rsid w:val="0E7CB225"/>
    <w:rsid w:val="269FEF78"/>
    <w:rsid w:val="360E05D4"/>
    <w:rsid w:val="3ADDA48A"/>
    <w:rsid w:val="4206DCDA"/>
    <w:rsid w:val="6BC2FD28"/>
    <w:rsid w:val="7D1D35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docId w15:val="{7FD6E093-DDEE-4185-BE6D-59A74E7E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8B0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styleId="NichtaufgelsteErwhnung">
    <w:name w:val="Unresolved Mention"/>
    <w:basedOn w:val="Absatz-Standardschriftart"/>
    <w:uiPriority w:val="99"/>
    <w:semiHidden/>
    <w:unhideWhenUsed/>
    <w:rsid w:val="008A5C18"/>
    <w:rPr>
      <w:color w:val="605E5C"/>
      <w:shd w:val="clear" w:color="auto" w:fill="E1DFDD"/>
    </w:rPr>
  </w:style>
  <w:style w:type="character" w:customStyle="1" w:styleId="berschrift2Zchn">
    <w:name w:val="Überschrift 2 Zchn"/>
    <w:basedOn w:val="Absatz-Standardschriftart"/>
    <w:link w:val="berschrift2"/>
    <w:uiPriority w:val="9"/>
    <w:semiHidden/>
    <w:rsid w:val="008B05AF"/>
    <w:rPr>
      <w:rFonts w:asciiTheme="majorHAnsi" w:eastAsiaTheme="majorEastAsia" w:hAnsiTheme="majorHAnsi" w:cstheme="majorBidi"/>
      <w:color w:val="365F91" w:themeColor="accent1" w:themeShade="BF"/>
      <w:sz w:val="26"/>
      <w:szCs w:val="26"/>
    </w:rPr>
  </w:style>
  <w:style w:type="paragraph" w:customStyle="1" w:styleId="80Mediummarkieren">
    <w:name w:val="8.0_Medium_markieren"/>
    <w:basedOn w:val="Standard"/>
    <w:link w:val="80MediummarkierenZchn"/>
    <w:uiPriority w:val="7"/>
    <w:qFormat/>
    <w:rsid w:val="00BA6681"/>
    <w:pPr>
      <w:tabs>
        <w:tab w:val="left" w:pos="199"/>
        <w:tab w:val="left" w:pos="397"/>
        <w:tab w:val="left" w:pos="595"/>
        <w:tab w:val="left" w:pos="794"/>
      </w:tabs>
      <w:spacing w:before="140" w:after="140" w:line="280" w:lineRule="atLeast"/>
    </w:pPr>
    <w:rPr>
      <w:rFonts w:ascii="Kievit Offc Pro Medium" w:hAnsi="Kievit Offc Pro Medium"/>
      <w:kern w:val="12"/>
      <w:sz w:val="20"/>
      <w:szCs w:val="20"/>
      <w:lang w:val="de-DE"/>
    </w:rPr>
  </w:style>
  <w:style w:type="character" w:customStyle="1" w:styleId="80MediummarkierenZchn">
    <w:name w:val="8.0_Medium_markieren Zchn"/>
    <w:basedOn w:val="Absatz-Standardschriftart"/>
    <w:link w:val="80Mediummarkieren"/>
    <w:uiPriority w:val="7"/>
    <w:rsid w:val="00BA6681"/>
    <w:rPr>
      <w:rFonts w:ascii="Kievit Offc Pro Medium" w:hAnsi="Kievit Offc Pro Medium"/>
      <w:kern w:val="12"/>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432">
      <w:bodyDiv w:val="1"/>
      <w:marLeft w:val="0"/>
      <w:marRight w:val="0"/>
      <w:marTop w:val="0"/>
      <w:marBottom w:val="0"/>
      <w:divBdr>
        <w:top w:val="none" w:sz="0" w:space="0" w:color="auto"/>
        <w:left w:val="none" w:sz="0" w:space="0" w:color="auto"/>
        <w:bottom w:val="none" w:sz="0" w:space="0" w:color="auto"/>
        <w:right w:val="none" w:sz="0" w:space="0" w:color="auto"/>
      </w:divBdr>
    </w:div>
    <w:div w:id="92361789">
      <w:bodyDiv w:val="1"/>
      <w:marLeft w:val="0"/>
      <w:marRight w:val="0"/>
      <w:marTop w:val="0"/>
      <w:marBottom w:val="0"/>
      <w:divBdr>
        <w:top w:val="none" w:sz="0" w:space="0" w:color="auto"/>
        <w:left w:val="none" w:sz="0" w:space="0" w:color="auto"/>
        <w:bottom w:val="none" w:sz="0" w:space="0" w:color="auto"/>
        <w:right w:val="none" w:sz="0" w:space="0" w:color="auto"/>
      </w:divBdr>
      <w:divsChild>
        <w:div w:id="999968187">
          <w:marLeft w:val="0"/>
          <w:marRight w:val="0"/>
          <w:marTop w:val="0"/>
          <w:marBottom w:val="0"/>
          <w:divBdr>
            <w:top w:val="none" w:sz="0" w:space="0" w:color="auto"/>
            <w:left w:val="none" w:sz="0" w:space="0" w:color="auto"/>
            <w:bottom w:val="none" w:sz="0" w:space="0" w:color="auto"/>
            <w:right w:val="none" w:sz="0" w:space="0" w:color="auto"/>
          </w:divBdr>
        </w:div>
        <w:div w:id="805011061">
          <w:marLeft w:val="0"/>
          <w:marRight w:val="0"/>
          <w:marTop w:val="0"/>
          <w:marBottom w:val="0"/>
          <w:divBdr>
            <w:top w:val="none" w:sz="0" w:space="0" w:color="auto"/>
            <w:left w:val="none" w:sz="0" w:space="0" w:color="auto"/>
            <w:bottom w:val="none" w:sz="0" w:space="0" w:color="auto"/>
            <w:right w:val="none" w:sz="0" w:space="0" w:color="auto"/>
          </w:divBdr>
        </w:div>
      </w:divsChild>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235554136">
      <w:bodyDiv w:val="1"/>
      <w:marLeft w:val="0"/>
      <w:marRight w:val="0"/>
      <w:marTop w:val="0"/>
      <w:marBottom w:val="0"/>
      <w:divBdr>
        <w:top w:val="none" w:sz="0" w:space="0" w:color="auto"/>
        <w:left w:val="none" w:sz="0" w:space="0" w:color="auto"/>
        <w:bottom w:val="none" w:sz="0" w:space="0" w:color="auto"/>
        <w:right w:val="none" w:sz="0" w:space="0" w:color="auto"/>
      </w:divBdr>
    </w:div>
    <w:div w:id="269355272">
      <w:bodyDiv w:val="1"/>
      <w:marLeft w:val="0"/>
      <w:marRight w:val="0"/>
      <w:marTop w:val="0"/>
      <w:marBottom w:val="0"/>
      <w:divBdr>
        <w:top w:val="none" w:sz="0" w:space="0" w:color="auto"/>
        <w:left w:val="none" w:sz="0" w:space="0" w:color="auto"/>
        <w:bottom w:val="none" w:sz="0" w:space="0" w:color="auto"/>
        <w:right w:val="none" w:sz="0" w:space="0" w:color="auto"/>
      </w:divBdr>
    </w:div>
    <w:div w:id="287316923">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30659960">
      <w:bodyDiv w:val="1"/>
      <w:marLeft w:val="0"/>
      <w:marRight w:val="0"/>
      <w:marTop w:val="0"/>
      <w:marBottom w:val="0"/>
      <w:divBdr>
        <w:top w:val="none" w:sz="0" w:space="0" w:color="auto"/>
        <w:left w:val="none" w:sz="0" w:space="0" w:color="auto"/>
        <w:bottom w:val="none" w:sz="0" w:space="0" w:color="auto"/>
        <w:right w:val="none" w:sz="0" w:space="0" w:color="auto"/>
      </w:divBdr>
    </w:div>
    <w:div w:id="489060035">
      <w:bodyDiv w:val="1"/>
      <w:marLeft w:val="0"/>
      <w:marRight w:val="0"/>
      <w:marTop w:val="0"/>
      <w:marBottom w:val="0"/>
      <w:divBdr>
        <w:top w:val="none" w:sz="0" w:space="0" w:color="auto"/>
        <w:left w:val="none" w:sz="0" w:space="0" w:color="auto"/>
        <w:bottom w:val="none" w:sz="0" w:space="0" w:color="auto"/>
        <w:right w:val="none" w:sz="0" w:space="0" w:color="auto"/>
      </w:divBdr>
      <w:divsChild>
        <w:div w:id="2444491">
          <w:marLeft w:val="0"/>
          <w:marRight w:val="0"/>
          <w:marTop w:val="0"/>
          <w:marBottom w:val="0"/>
          <w:divBdr>
            <w:top w:val="none" w:sz="0" w:space="0" w:color="auto"/>
            <w:left w:val="none" w:sz="0" w:space="0" w:color="auto"/>
            <w:bottom w:val="none" w:sz="0" w:space="0" w:color="auto"/>
            <w:right w:val="none" w:sz="0" w:space="0" w:color="auto"/>
          </w:divBdr>
        </w:div>
        <w:div w:id="2035769594">
          <w:marLeft w:val="0"/>
          <w:marRight w:val="0"/>
          <w:marTop w:val="0"/>
          <w:marBottom w:val="0"/>
          <w:divBdr>
            <w:top w:val="none" w:sz="0" w:space="0" w:color="auto"/>
            <w:left w:val="none" w:sz="0" w:space="0" w:color="auto"/>
            <w:bottom w:val="none" w:sz="0" w:space="0" w:color="auto"/>
            <w:right w:val="none" w:sz="0" w:space="0" w:color="auto"/>
          </w:divBdr>
        </w:div>
      </w:divsChild>
    </w:div>
    <w:div w:id="650646091">
      <w:bodyDiv w:val="1"/>
      <w:marLeft w:val="0"/>
      <w:marRight w:val="0"/>
      <w:marTop w:val="0"/>
      <w:marBottom w:val="0"/>
      <w:divBdr>
        <w:top w:val="none" w:sz="0" w:space="0" w:color="auto"/>
        <w:left w:val="none" w:sz="0" w:space="0" w:color="auto"/>
        <w:bottom w:val="none" w:sz="0" w:space="0" w:color="auto"/>
        <w:right w:val="none" w:sz="0" w:space="0" w:color="auto"/>
      </w:divBdr>
    </w:div>
    <w:div w:id="774524925">
      <w:bodyDiv w:val="1"/>
      <w:marLeft w:val="0"/>
      <w:marRight w:val="0"/>
      <w:marTop w:val="0"/>
      <w:marBottom w:val="0"/>
      <w:divBdr>
        <w:top w:val="none" w:sz="0" w:space="0" w:color="auto"/>
        <w:left w:val="none" w:sz="0" w:space="0" w:color="auto"/>
        <w:bottom w:val="none" w:sz="0" w:space="0" w:color="auto"/>
        <w:right w:val="none" w:sz="0" w:space="0" w:color="auto"/>
      </w:divBdr>
    </w:div>
    <w:div w:id="929197836">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52647513">
      <w:bodyDiv w:val="1"/>
      <w:marLeft w:val="0"/>
      <w:marRight w:val="0"/>
      <w:marTop w:val="0"/>
      <w:marBottom w:val="0"/>
      <w:divBdr>
        <w:top w:val="none" w:sz="0" w:space="0" w:color="auto"/>
        <w:left w:val="none" w:sz="0" w:space="0" w:color="auto"/>
        <w:bottom w:val="none" w:sz="0" w:space="0" w:color="auto"/>
        <w:right w:val="none" w:sz="0" w:space="0" w:color="auto"/>
      </w:divBdr>
    </w:div>
    <w:div w:id="1316299747">
      <w:bodyDiv w:val="1"/>
      <w:marLeft w:val="0"/>
      <w:marRight w:val="0"/>
      <w:marTop w:val="0"/>
      <w:marBottom w:val="0"/>
      <w:divBdr>
        <w:top w:val="none" w:sz="0" w:space="0" w:color="auto"/>
        <w:left w:val="none" w:sz="0" w:space="0" w:color="auto"/>
        <w:bottom w:val="none" w:sz="0" w:space="0" w:color="auto"/>
        <w:right w:val="none" w:sz="0" w:space="0" w:color="auto"/>
      </w:divBdr>
    </w:div>
    <w:div w:id="1339115271">
      <w:bodyDiv w:val="1"/>
      <w:marLeft w:val="0"/>
      <w:marRight w:val="0"/>
      <w:marTop w:val="0"/>
      <w:marBottom w:val="0"/>
      <w:divBdr>
        <w:top w:val="none" w:sz="0" w:space="0" w:color="auto"/>
        <w:left w:val="none" w:sz="0" w:space="0" w:color="auto"/>
        <w:bottom w:val="none" w:sz="0" w:space="0" w:color="auto"/>
        <w:right w:val="none" w:sz="0" w:space="0" w:color="auto"/>
      </w:divBdr>
    </w:div>
    <w:div w:id="1362901364">
      <w:bodyDiv w:val="1"/>
      <w:marLeft w:val="0"/>
      <w:marRight w:val="0"/>
      <w:marTop w:val="0"/>
      <w:marBottom w:val="0"/>
      <w:divBdr>
        <w:top w:val="none" w:sz="0" w:space="0" w:color="auto"/>
        <w:left w:val="none" w:sz="0" w:space="0" w:color="auto"/>
        <w:bottom w:val="none" w:sz="0" w:space="0" w:color="auto"/>
        <w:right w:val="none" w:sz="0" w:space="0" w:color="auto"/>
      </w:divBdr>
    </w:div>
    <w:div w:id="1368331433">
      <w:bodyDiv w:val="1"/>
      <w:marLeft w:val="0"/>
      <w:marRight w:val="0"/>
      <w:marTop w:val="0"/>
      <w:marBottom w:val="0"/>
      <w:divBdr>
        <w:top w:val="none" w:sz="0" w:space="0" w:color="auto"/>
        <w:left w:val="none" w:sz="0" w:space="0" w:color="auto"/>
        <w:bottom w:val="none" w:sz="0" w:space="0" w:color="auto"/>
        <w:right w:val="none" w:sz="0" w:space="0" w:color="auto"/>
      </w:divBdr>
    </w:div>
    <w:div w:id="1477720972">
      <w:bodyDiv w:val="1"/>
      <w:marLeft w:val="0"/>
      <w:marRight w:val="0"/>
      <w:marTop w:val="0"/>
      <w:marBottom w:val="0"/>
      <w:divBdr>
        <w:top w:val="none" w:sz="0" w:space="0" w:color="auto"/>
        <w:left w:val="none" w:sz="0" w:space="0" w:color="auto"/>
        <w:bottom w:val="none" w:sz="0" w:space="0" w:color="auto"/>
        <w:right w:val="none" w:sz="0" w:space="0" w:color="auto"/>
      </w:divBdr>
    </w:div>
    <w:div w:id="1479300580">
      <w:bodyDiv w:val="1"/>
      <w:marLeft w:val="0"/>
      <w:marRight w:val="0"/>
      <w:marTop w:val="0"/>
      <w:marBottom w:val="0"/>
      <w:divBdr>
        <w:top w:val="none" w:sz="0" w:space="0" w:color="auto"/>
        <w:left w:val="none" w:sz="0" w:space="0" w:color="auto"/>
        <w:bottom w:val="none" w:sz="0" w:space="0" w:color="auto"/>
        <w:right w:val="none" w:sz="0" w:space="0" w:color="auto"/>
      </w:divBdr>
    </w:div>
    <w:div w:id="1501892353">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32451578">
      <w:bodyDiv w:val="1"/>
      <w:marLeft w:val="0"/>
      <w:marRight w:val="0"/>
      <w:marTop w:val="0"/>
      <w:marBottom w:val="0"/>
      <w:divBdr>
        <w:top w:val="none" w:sz="0" w:space="0" w:color="auto"/>
        <w:left w:val="none" w:sz="0" w:space="0" w:color="auto"/>
        <w:bottom w:val="none" w:sz="0" w:space="0" w:color="auto"/>
        <w:right w:val="none" w:sz="0" w:space="0" w:color="auto"/>
      </w:divBdr>
    </w:div>
    <w:div w:id="1638603658">
      <w:bodyDiv w:val="1"/>
      <w:marLeft w:val="0"/>
      <w:marRight w:val="0"/>
      <w:marTop w:val="0"/>
      <w:marBottom w:val="0"/>
      <w:divBdr>
        <w:top w:val="none" w:sz="0" w:space="0" w:color="auto"/>
        <w:left w:val="none" w:sz="0" w:space="0" w:color="auto"/>
        <w:bottom w:val="none" w:sz="0" w:space="0" w:color="auto"/>
        <w:right w:val="none" w:sz="0" w:space="0" w:color="auto"/>
      </w:divBdr>
    </w:div>
    <w:div w:id="1668751221">
      <w:bodyDiv w:val="1"/>
      <w:marLeft w:val="0"/>
      <w:marRight w:val="0"/>
      <w:marTop w:val="0"/>
      <w:marBottom w:val="0"/>
      <w:divBdr>
        <w:top w:val="none" w:sz="0" w:space="0" w:color="auto"/>
        <w:left w:val="none" w:sz="0" w:space="0" w:color="auto"/>
        <w:bottom w:val="none" w:sz="0" w:space="0" w:color="auto"/>
        <w:right w:val="none" w:sz="0" w:space="0" w:color="auto"/>
      </w:divBdr>
    </w:div>
    <w:div w:id="1767580717">
      <w:bodyDiv w:val="1"/>
      <w:marLeft w:val="0"/>
      <w:marRight w:val="0"/>
      <w:marTop w:val="0"/>
      <w:marBottom w:val="0"/>
      <w:divBdr>
        <w:top w:val="none" w:sz="0" w:space="0" w:color="auto"/>
        <w:left w:val="none" w:sz="0" w:space="0" w:color="auto"/>
        <w:bottom w:val="none" w:sz="0" w:space="0" w:color="auto"/>
        <w:right w:val="none" w:sz="0" w:space="0" w:color="auto"/>
      </w:divBdr>
    </w:div>
    <w:div w:id="1789816228">
      <w:bodyDiv w:val="1"/>
      <w:marLeft w:val="0"/>
      <w:marRight w:val="0"/>
      <w:marTop w:val="0"/>
      <w:marBottom w:val="0"/>
      <w:divBdr>
        <w:top w:val="none" w:sz="0" w:space="0" w:color="auto"/>
        <w:left w:val="none" w:sz="0" w:space="0" w:color="auto"/>
        <w:bottom w:val="none" w:sz="0" w:space="0" w:color="auto"/>
        <w:right w:val="none" w:sz="0" w:space="0" w:color="auto"/>
      </w:divBdr>
    </w:div>
    <w:div w:id="1799563413">
      <w:bodyDiv w:val="1"/>
      <w:marLeft w:val="0"/>
      <w:marRight w:val="0"/>
      <w:marTop w:val="0"/>
      <w:marBottom w:val="0"/>
      <w:divBdr>
        <w:top w:val="none" w:sz="0" w:space="0" w:color="auto"/>
        <w:left w:val="none" w:sz="0" w:space="0" w:color="auto"/>
        <w:bottom w:val="none" w:sz="0" w:space="0" w:color="auto"/>
        <w:right w:val="none" w:sz="0" w:space="0" w:color="auto"/>
      </w:divBdr>
      <w:divsChild>
        <w:div w:id="1756240464">
          <w:marLeft w:val="0"/>
          <w:marRight w:val="0"/>
          <w:marTop w:val="0"/>
          <w:marBottom w:val="0"/>
          <w:divBdr>
            <w:top w:val="none" w:sz="0" w:space="0" w:color="auto"/>
            <w:left w:val="none" w:sz="0" w:space="0" w:color="auto"/>
            <w:bottom w:val="none" w:sz="0" w:space="0" w:color="auto"/>
            <w:right w:val="none" w:sz="0" w:space="0" w:color="auto"/>
          </w:divBdr>
        </w:div>
        <w:div w:id="138353091">
          <w:marLeft w:val="0"/>
          <w:marRight w:val="0"/>
          <w:marTop w:val="0"/>
          <w:marBottom w:val="0"/>
          <w:divBdr>
            <w:top w:val="none" w:sz="0" w:space="0" w:color="auto"/>
            <w:left w:val="none" w:sz="0" w:space="0" w:color="auto"/>
            <w:bottom w:val="none" w:sz="0" w:space="0" w:color="auto"/>
            <w:right w:val="none" w:sz="0" w:space="0" w:color="auto"/>
          </w:divBdr>
        </w:div>
      </w:divsChild>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61572084">
      <w:bodyDiv w:val="1"/>
      <w:marLeft w:val="0"/>
      <w:marRight w:val="0"/>
      <w:marTop w:val="0"/>
      <w:marBottom w:val="0"/>
      <w:divBdr>
        <w:top w:val="none" w:sz="0" w:space="0" w:color="auto"/>
        <w:left w:val="none" w:sz="0" w:space="0" w:color="auto"/>
        <w:bottom w:val="none" w:sz="0" w:space="0" w:color="auto"/>
        <w:right w:val="none" w:sz="0" w:space="0" w:color="auto"/>
      </w:divBdr>
    </w:div>
    <w:div w:id="2003049512">
      <w:bodyDiv w:val="1"/>
      <w:marLeft w:val="0"/>
      <w:marRight w:val="0"/>
      <w:marTop w:val="0"/>
      <w:marBottom w:val="0"/>
      <w:divBdr>
        <w:top w:val="none" w:sz="0" w:space="0" w:color="auto"/>
        <w:left w:val="none" w:sz="0" w:space="0" w:color="auto"/>
        <w:bottom w:val="none" w:sz="0" w:space="0" w:color="auto"/>
        <w:right w:val="none" w:sz="0" w:space="0" w:color="auto"/>
      </w:divBdr>
    </w:div>
    <w:div w:id="2009752073">
      <w:bodyDiv w:val="1"/>
      <w:marLeft w:val="0"/>
      <w:marRight w:val="0"/>
      <w:marTop w:val="0"/>
      <w:marBottom w:val="0"/>
      <w:divBdr>
        <w:top w:val="none" w:sz="0" w:space="0" w:color="auto"/>
        <w:left w:val="none" w:sz="0" w:space="0" w:color="auto"/>
        <w:bottom w:val="none" w:sz="0" w:space="0" w:color="auto"/>
        <w:right w:val="none" w:sz="0" w:space="0" w:color="auto"/>
      </w:divBdr>
    </w:div>
    <w:div w:id="2009864491">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 w:id="2037611597">
      <w:bodyDiv w:val="1"/>
      <w:marLeft w:val="0"/>
      <w:marRight w:val="0"/>
      <w:marTop w:val="0"/>
      <w:marBottom w:val="0"/>
      <w:divBdr>
        <w:top w:val="none" w:sz="0" w:space="0" w:color="auto"/>
        <w:left w:val="none" w:sz="0" w:space="0" w:color="auto"/>
        <w:bottom w:val="none" w:sz="0" w:space="0" w:color="auto"/>
        <w:right w:val="none" w:sz="0" w:space="0" w:color="auto"/>
      </w:divBdr>
      <w:divsChild>
        <w:div w:id="460415930">
          <w:marLeft w:val="0"/>
          <w:marRight w:val="0"/>
          <w:marTop w:val="0"/>
          <w:marBottom w:val="0"/>
          <w:divBdr>
            <w:top w:val="none" w:sz="0" w:space="0" w:color="auto"/>
            <w:left w:val="none" w:sz="0" w:space="0" w:color="auto"/>
            <w:bottom w:val="none" w:sz="0" w:space="0" w:color="auto"/>
            <w:right w:val="none" w:sz="0" w:space="0" w:color="auto"/>
          </w:divBdr>
          <w:divsChild>
            <w:div w:id="1655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rgautourismus.ch/erleben/kraftorte/linde-von-linn" TargetMode="External"/><Relationship Id="rId18" Type="http://schemas.openxmlformats.org/officeDocument/2006/relationships/hyperlink" Target="https://aargautourismus.ch/erleben/stadtfuehrungen/stadtfuehrungen-in-rheinfelden" TargetMode="External"/><Relationship Id="rId26" Type="http://schemas.openxmlformats.org/officeDocument/2006/relationships/hyperlink" Target="mailto:info@gretzcom.ch" TargetMode="External"/><Relationship Id="rId3" Type="http://schemas.openxmlformats.org/officeDocument/2006/relationships/customXml" Target="../customXml/item3.xml"/><Relationship Id="rId21" Type="http://schemas.openxmlformats.org/officeDocument/2006/relationships/hyperlink" Target="https://www.murikultur.ch/veranstaltungen-detail/1004753135/programm/-/-" TargetMode="External"/><Relationship Id="rId7" Type="http://schemas.openxmlformats.org/officeDocument/2006/relationships/settings" Target="settings.xml"/><Relationship Id="rId12" Type="http://schemas.openxmlformats.org/officeDocument/2006/relationships/hyperlink" Target="https://aargautourismus.ch/erleben/kraftorte/emma-kunz-zentrum" TargetMode="External"/><Relationship Id="rId17" Type="http://schemas.openxmlformats.org/officeDocument/2006/relationships/hyperlink" Target="https://www.aarauinfo.ch/angebot/mit-dem-nachtw%C3%A4chter-unterwegs" TargetMode="External"/><Relationship Id="rId25" Type="http://schemas.openxmlformats.org/officeDocument/2006/relationships/hyperlink" Target="https://we.tl/t-krEXmTNs1G" TargetMode="External"/><Relationship Id="rId2" Type="http://schemas.openxmlformats.org/officeDocument/2006/relationships/customXml" Target="../customXml/item2.xml"/><Relationship Id="rId16" Type="http://schemas.openxmlformats.org/officeDocument/2006/relationships/hyperlink" Target="https://www.aarauinfo.ch/aarauer-r%C3%BCeblim%C3%A4rt" TargetMode="External"/><Relationship Id="rId20" Type="http://schemas.openxmlformats.org/officeDocument/2006/relationships/hyperlink" Target="https://literaturtagezofingen.ch/programm-aktuel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argautourismus.ch/erleben/kraftorte" TargetMode="External"/><Relationship Id="rId24" Type="http://schemas.openxmlformats.org/officeDocument/2006/relationships/hyperlink" Target="https://www.kurtheater.ch/spielplan/details/?id=1784" TargetMode="External"/><Relationship Id="rId5" Type="http://schemas.openxmlformats.org/officeDocument/2006/relationships/numbering" Target="numbering.xml"/><Relationship Id="rId15" Type="http://schemas.openxmlformats.org/officeDocument/2006/relationships/hyperlink" Target="https://aargautourismus.ch/erleben/stadtfuehrungen" TargetMode="External"/><Relationship Id="rId23" Type="http://schemas.openxmlformats.org/officeDocument/2006/relationships/hyperlink" Target="https://argoviaphil.ch/konzerte/lis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argautourismus.ch/erleben/theater-musi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rgautourismus.ch/erleben/kraftorte/waldkapelle-jonental" TargetMode="External"/><Relationship Id="rId22" Type="http://schemas.openxmlformats.org/officeDocument/2006/relationships/hyperlink" Target="https://www.aargauerkunsthaus.ch/ausstellungen/2023/743"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976409C32440478809528D02DBC46F" ma:contentTypeVersion="3" ma:contentTypeDescription="Create a new document." ma:contentTypeScope="" ma:versionID="342c90a5b59cae54a0aacde0dd619e25">
  <xsd:schema xmlns:xsd="http://www.w3.org/2001/XMLSchema" xmlns:xs="http://www.w3.org/2001/XMLSchema" xmlns:p="http://schemas.microsoft.com/office/2006/metadata/properties" xmlns:ns3="aa012c6e-e064-4f5b-82e2-dc2ce45462a6" targetNamespace="http://schemas.microsoft.com/office/2006/metadata/properties" ma:root="true" ma:fieldsID="d9f9e6ce2d69203e016c352d37118d79" ns3:_="">
    <xsd:import namespace="aa012c6e-e064-4f5b-82e2-dc2ce45462a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12c6e-e064-4f5b-82e2-dc2ce454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B3603-BC98-42C6-A75F-FBD86E859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892F0F-96FB-42F3-8D20-12A4A1B89438}">
  <ds:schemaRefs>
    <ds:schemaRef ds:uri="http://schemas.microsoft.com/sharepoint/v3/contenttype/forms"/>
  </ds:schemaRefs>
</ds:datastoreItem>
</file>

<file path=customXml/itemProps3.xml><?xml version="1.0" encoding="utf-8"?>
<ds:datastoreItem xmlns:ds="http://schemas.openxmlformats.org/officeDocument/2006/customXml" ds:itemID="{DED43EA9-EC8D-44E9-BB92-56F5227FF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12c6e-e064-4f5b-82e2-dc2ce4546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32B94-BC97-408D-A9E9-C16C55A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5330</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Ramona Bergmann (Gretz Communications AG)</cp:lastModifiedBy>
  <cp:revision>2</cp:revision>
  <cp:lastPrinted>2023-10-12T11:53:00Z</cp:lastPrinted>
  <dcterms:created xsi:type="dcterms:W3CDTF">2023-10-12T12:52:00Z</dcterms:created>
  <dcterms:modified xsi:type="dcterms:W3CDTF">2023-10-12T12:52:00Z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0x01010046976409C32440478809528D02DBC46F</vt:lpwstr>
  </property>
</Properties>
</file>