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256A2" w14:textId="77777777" w:rsidR="005626E4" w:rsidRPr="005626E4" w:rsidRDefault="005626E4" w:rsidP="005626E4">
      <w:pPr>
        <w:spacing w:after="120" w:line="280" w:lineRule="exact"/>
        <w:jc w:val="both"/>
        <w:rPr>
          <w:rFonts w:ascii="Arial" w:eastAsia="Calibri" w:hAnsi="Arial" w:cs="Times New Roman"/>
          <w:b/>
          <w:sz w:val="32"/>
          <w:szCs w:val="32"/>
          <w:lang w:val="de-CH"/>
        </w:rPr>
      </w:pPr>
      <w:r w:rsidRPr="005626E4">
        <w:rPr>
          <w:rFonts w:ascii="Arial" w:eastAsia="Calibri" w:hAnsi="Arial" w:cs="Times New Roman"/>
          <w:b/>
          <w:sz w:val="32"/>
          <w:szCs w:val="32"/>
          <w:lang w:val="de-CH"/>
        </w:rPr>
        <w:t>Medienmitteilung</w:t>
      </w:r>
    </w:p>
    <w:p w14:paraId="73E44464" w14:textId="2158CAB3" w:rsidR="002654A2" w:rsidRPr="002654A2" w:rsidRDefault="006A614D" w:rsidP="002654A2">
      <w:pPr>
        <w:jc w:val="both"/>
        <w:rPr>
          <w:rFonts w:ascii="Arial" w:eastAsia="Calibri" w:hAnsi="Arial" w:cs="Arial"/>
          <w:b/>
          <w:iCs/>
          <w:sz w:val="28"/>
          <w:szCs w:val="28"/>
          <w:lang w:val="de-CH"/>
        </w:rPr>
      </w:pPr>
      <w:r>
        <w:rPr>
          <w:rFonts w:ascii="Arial" w:eastAsia="Calibri" w:hAnsi="Arial" w:cs="Arial"/>
          <w:b/>
          <w:iCs/>
          <w:sz w:val="28"/>
          <w:szCs w:val="28"/>
          <w:lang w:val="de-CH"/>
        </w:rPr>
        <w:t xml:space="preserve">Türkiye: </w:t>
      </w:r>
      <w:proofErr w:type="spellStart"/>
      <w:r w:rsidR="002654A2" w:rsidRPr="002654A2">
        <w:rPr>
          <w:rFonts w:ascii="Arial" w:eastAsia="Calibri" w:hAnsi="Arial" w:cs="Arial"/>
          <w:b/>
          <w:iCs/>
          <w:sz w:val="28"/>
          <w:szCs w:val="28"/>
          <w:lang w:val="de-CH"/>
        </w:rPr>
        <w:t>Türkiye’s</w:t>
      </w:r>
      <w:proofErr w:type="spellEnd"/>
      <w:r w:rsidR="002654A2" w:rsidRPr="002654A2">
        <w:rPr>
          <w:rFonts w:ascii="Arial" w:eastAsia="Calibri" w:hAnsi="Arial" w:cs="Arial"/>
          <w:b/>
          <w:iCs/>
          <w:sz w:val="28"/>
          <w:szCs w:val="28"/>
          <w:lang w:val="de-CH"/>
        </w:rPr>
        <w:t xml:space="preserve"> reiche Käsekultur fesselt seine Besuchenden</w:t>
      </w:r>
    </w:p>
    <w:p w14:paraId="46B41DF0" w14:textId="1330D616" w:rsidR="002654A2" w:rsidRPr="009D601A" w:rsidRDefault="005626E4" w:rsidP="00142D89">
      <w:pPr>
        <w:pStyle w:val="KeinLeerraum"/>
        <w:spacing w:after="120" w:line="300" w:lineRule="exact"/>
        <w:jc w:val="both"/>
        <w:rPr>
          <w:rFonts w:ascii="Arial" w:eastAsia="Times New Roman" w:hAnsi="Arial" w:cs="Arial"/>
          <w:b/>
          <w:bCs/>
          <w:lang w:val="de-CH"/>
        </w:rPr>
      </w:pPr>
      <w:r w:rsidRPr="007C55F8">
        <w:rPr>
          <w:rFonts w:ascii="Arial" w:eastAsia="Times New Roman" w:hAnsi="Arial" w:cs="Arial"/>
          <w:b/>
          <w:bCs/>
          <w:lang w:val="de-CH"/>
        </w:rPr>
        <w:t>Bern</w:t>
      </w:r>
      <w:r w:rsidR="006A614D">
        <w:rPr>
          <w:rFonts w:ascii="Arial" w:eastAsia="Times New Roman" w:hAnsi="Arial" w:cs="Arial"/>
          <w:b/>
          <w:bCs/>
          <w:lang w:val="de-CH"/>
        </w:rPr>
        <w:t xml:space="preserve">/Istanbul. </w:t>
      </w:r>
      <w:r w:rsidR="002654A2">
        <w:rPr>
          <w:rFonts w:ascii="Arial" w:eastAsia="Times New Roman" w:hAnsi="Arial" w:cs="Arial"/>
          <w:b/>
          <w:bCs/>
          <w:lang w:val="de-CH"/>
        </w:rPr>
        <w:t>11</w:t>
      </w:r>
      <w:r w:rsidR="009E7522" w:rsidRPr="007C55F8">
        <w:rPr>
          <w:rFonts w:ascii="Arial" w:eastAsia="Times New Roman" w:hAnsi="Arial" w:cs="Arial"/>
          <w:b/>
          <w:bCs/>
          <w:lang w:val="de-CH"/>
        </w:rPr>
        <w:t>.</w:t>
      </w:r>
      <w:r w:rsidR="006A614D">
        <w:rPr>
          <w:rFonts w:ascii="Arial" w:eastAsia="Times New Roman" w:hAnsi="Arial" w:cs="Arial"/>
          <w:b/>
          <w:bCs/>
          <w:lang w:val="de-CH"/>
        </w:rPr>
        <w:t>0</w:t>
      </w:r>
      <w:r w:rsidR="009D601A">
        <w:rPr>
          <w:rFonts w:ascii="Arial" w:eastAsia="Times New Roman" w:hAnsi="Arial" w:cs="Arial"/>
          <w:b/>
          <w:bCs/>
          <w:lang w:val="de-CH"/>
        </w:rPr>
        <w:t>9</w:t>
      </w:r>
      <w:r w:rsidR="009E7522" w:rsidRPr="007C55F8">
        <w:rPr>
          <w:rFonts w:ascii="Arial" w:eastAsia="Times New Roman" w:hAnsi="Arial" w:cs="Arial"/>
          <w:b/>
          <w:bCs/>
          <w:lang w:val="de-CH"/>
        </w:rPr>
        <w:t>.</w:t>
      </w:r>
      <w:r w:rsidRPr="007C55F8">
        <w:rPr>
          <w:rFonts w:ascii="Arial" w:eastAsia="Times New Roman" w:hAnsi="Arial" w:cs="Arial"/>
          <w:b/>
          <w:bCs/>
          <w:lang w:val="de-CH"/>
        </w:rPr>
        <w:t xml:space="preserve">2023. </w:t>
      </w:r>
      <w:r w:rsidR="002654A2" w:rsidRPr="002654A2">
        <w:rPr>
          <w:rFonts w:ascii="Arial" w:eastAsia="Times New Roman" w:hAnsi="Arial" w:cs="Arial"/>
          <w:b/>
          <w:bCs/>
          <w:lang w:val="de-CH"/>
        </w:rPr>
        <w:t>Die türkische Küche besticht durch ihre reiche Vielfalt, einzigartige Delikatessen und diverse Käsesorten, die in verschiedenen Regionen hergestellt werden. Die reiche biologische Vielfalt, die durch das einzigartige, unterschiedliche Klima der verschiedenen Regionen entsteht, ist die Grundlage für diese Aromen. Aufgrund dieser unterschiedlichen klimatischen Bedingungen haben Milch und Käse in jeder Region einen anderen Geschmack und ein anderes Aroma.</w:t>
      </w:r>
    </w:p>
    <w:p w14:paraId="74662184" w14:textId="77777777" w:rsidR="002654A2" w:rsidRDefault="002654A2" w:rsidP="002654A2">
      <w:pPr>
        <w:pStyle w:val="KeinLeerraum"/>
        <w:spacing w:after="120" w:line="300" w:lineRule="exact"/>
        <w:jc w:val="both"/>
        <w:rPr>
          <w:rFonts w:ascii="Arial" w:eastAsia="Times New Roman" w:hAnsi="Arial" w:cs="Arial"/>
          <w:lang w:val="de-CH"/>
        </w:rPr>
      </w:pPr>
      <w:r w:rsidRPr="002654A2">
        <w:rPr>
          <w:rFonts w:ascii="Arial" w:eastAsia="Times New Roman" w:hAnsi="Arial" w:cs="Arial"/>
          <w:lang w:val="de-CH"/>
        </w:rPr>
        <w:t>Die beeindruckende Käseauswahl von Türkiye zeigt sich in Kombination mit den verschiedenen Produktionsmethoden. «</w:t>
      </w:r>
      <w:proofErr w:type="spellStart"/>
      <w:r w:rsidRPr="002654A2">
        <w:rPr>
          <w:rFonts w:ascii="Arial" w:eastAsia="Times New Roman" w:hAnsi="Arial" w:cs="Arial"/>
          <w:lang w:val="de-CH"/>
        </w:rPr>
        <w:t>Ezine</w:t>
      </w:r>
      <w:proofErr w:type="spellEnd"/>
      <w:r w:rsidRPr="002654A2">
        <w:rPr>
          <w:rFonts w:ascii="Arial" w:eastAsia="Times New Roman" w:hAnsi="Arial" w:cs="Arial"/>
          <w:lang w:val="de-CH"/>
        </w:rPr>
        <w:t xml:space="preserve"> White Cheese», «Konya Blue Cheese», «Erzincan Tulum Cheese», «Kars </w:t>
      </w:r>
      <w:proofErr w:type="spellStart"/>
      <w:r w:rsidRPr="002654A2">
        <w:rPr>
          <w:rFonts w:ascii="Arial" w:eastAsia="Times New Roman" w:hAnsi="Arial" w:cs="Arial"/>
          <w:lang w:val="de-CH"/>
        </w:rPr>
        <w:t>Aged</w:t>
      </w:r>
      <w:proofErr w:type="spellEnd"/>
      <w:r w:rsidRPr="002654A2">
        <w:rPr>
          <w:rFonts w:ascii="Arial" w:eastAsia="Times New Roman" w:hAnsi="Arial" w:cs="Arial"/>
          <w:lang w:val="de-CH"/>
        </w:rPr>
        <w:t xml:space="preserve"> </w:t>
      </w:r>
      <w:proofErr w:type="spellStart"/>
      <w:r w:rsidRPr="002654A2">
        <w:rPr>
          <w:rFonts w:ascii="Arial" w:eastAsia="Times New Roman" w:hAnsi="Arial" w:cs="Arial"/>
          <w:lang w:val="de-CH"/>
        </w:rPr>
        <w:t>Kaşar</w:t>
      </w:r>
      <w:proofErr w:type="spellEnd"/>
      <w:r w:rsidRPr="002654A2">
        <w:rPr>
          <w:rFonts w:ascii="Arial" w:eastAsia="Times New Roman" w:hAnsi="Arial" w:cs="Arial"/>
          <w:lang w:val="de-CH"/>
        </w:rPr>
        <w:t xml:space="preserve"> und Gruyère” und «Van Kräuterkäse» sind nur einige der türkischen Köstlichkeiten. Folgend werden die berühmtesten Käsesorten </w:t>
      </w:r>
      <w:proofErr w:type="spellStart"/>
      <w:r w:rsidRPr="002654A2">
        <w:rPr>
          <w:rFonts w:ascii="Arial" w:eastAsia="Times New Roman" w:hAnsi="Arial" w:cs="Arial"/>
          <w:lang w:val="de-CH"/>
        </w:rPr>
        <w:t>Türkiyes</w:t>
      </w:r>
      <w:proofErr w:type="spellEnd"/>
      <w:r w:rsidRPr="002654A2">
        <w:rPr>
          <w:rFonts w:ascii="Arial" w:eastAsia="Times New Roman" w:hAnsi="Arial" w:cs="Arial"/>
          <w:lang w:val="de-CH"/>
        </w:rPr>
        <w:t xml:space="preserve"> beschrieben, die ein wesentlicher Bestandteil der lokalen Küche sind.</w:t>
      </w:r>
    </w:p>
    <w:p w14:paraId="465A74F1" w14:textId="77777777" w:rsidR="002654A2" w:rsidRPr="002654A2" w:rsidRDefault="002654A2" w:rsidP="002654A2">
      <w:pPr>
        <w:pStyle w:val="KeinLeerraum"/>
        <w:spacing w:after="120" w:line="300" w:lineRule="exact"/>
        <w:jc w:val="both"/>
        <w:rPr>
          <w:rFonts w:ascii="Arial" w:eastAsia="Times New Roman" w:hAnsi="Arial" w:cs="Arial"/>
          <w:b/>
          <w:bCs/>
          <w:lang w:val="de-CH"/>
        </w:rPr>
      </w:pPr>
      <w:r w:rsidRPr="002654A2">
        <w:rPr>
          <w:rFonts w:ascii="Arial" w:eastAsia="Times New Roman" w:hAnsi="Arial" w:cs="Arial"/>
          <w:b/>
          <w:bCs/>
          <w:lang w:val="de-CH"/>
        </w:rPr>
        <w:t xml:space="preserve">Weisskäse: Von Edirne bis </w:t>
      </w:r>
      <w:proofErr w:type="spellStart"/>
      <w:r w:rsidRPr="002654A2">
        <w:rPr>
          <w:rFonts w:ascii="Arial" w:eastAsia="Times New Roman" w:hAnsi="Arial" w:cs="Arial"/>
          <w:b/>
          <w:bCs/>
          <w:lang w:val="de-CH"/>
        </w:rPr>
        <w:t>Çanakkale</w:t>
      </w:r>
      <w:proofErr w:type="spellEnd"/>
    </w:p>
    <w:p w14:paraId="174523EF" w14:textId="77777777" w:rsidR="002654A2" w:rsidRPr="002654A2" w:rsidRDefault="002654A2" w:rsidP="002654A2">
      <w:pPr>
        <w:pStyle w:val="KeinLeerraum"/>
        <w:spacing w:after="120" w:line="300" w:lineRule="exact"/>
        <w:jc w:val="both"/>
        <w:rPr>
          <w:rFonts w:ascii="Arial" w:eastAsia="Times New Roman" w:hAnsi="Arial" w:cs="Arial"/>
          <w:lang w:val="de-CH"/>
        </w:rPr>
      </w:pPr>
      <w:r w:rsidRPr="002654A2">
        <w:rPr>
          <w:rFonts w:ascii="Arial" w:eastAsia="Times New Roman" w:hAnsi="Arial" w:cs="Arial"/>
          <w:lang w:val="de-CH"/>
        </w:rPr>
        <w:t xml:space="preserve">«Beyaz </w:t>
      </w:r>
      <w:proofErr w:type="spellStart"/>
      <w:r w:rsidRPr="002654A2">
        <w:rPr>
          <w:rFonts w:ascii="Arial" w:eastAsia="Times New Roman" w:hAnsi="Arial" w:cs="Arial"/>
          <w:lang w:val="de-CH"/>
        </w:rPr>
        <w:t>Peynir</w:t>
      </w:r>
      <w:proofErr w:type="spellEnd"/>
      <w:r w:rsidRPr="002654A2">
        <w:rPr>
          <w:rFonts w:ascii="Arial" w:eastAsia="Times New Roman" w:hAnsi="Arial" w:cs="Arial"/>
          <w:lang w:val="de-CH"/>
        </w:rPr>
        <w:t xml:space="preserve">» (Weisskäse) ist ein wesentlicher Bestandteil des türkischen Frühstücks und eine der beliebtesten Delikatessen des Landes. </w:t>
      </w:r>
      <w:proofErr w:type="spellStart"/>
      <w:r w:rsidRPr="002654A2">
        <w:rPr>
          <w:rFonts w:ascii="Arial" w:eastAsia="Times New Roman" w:hAnsi="Arial" w:cs="Arial"/>
          <w:lang w:val="de-CH"/>
        </w:rPr>
        <w:t>Çanakkale</w:t>
      </w:r>
      <w:proofErr w:type="spellEnd"/>
      <w:r w:rsidRPr="002654A2">
        <w:rPr>
          <w:rFonts w:ascii="Arial" w:eastAsia="Times New Roman" w:hAnsi="Arial" w:cs="Arial"/>
          <w:lang w:val="de-CH"/>
        </w:rPr>
        <w:t xml:space="preserve"> und Edirne gelten als das Heimatland des Weisskäses. Edirne-Weisskäse wird aus der Milch von Schafen, Ziegen und Kühen hergestellt, die in den Deltas der Flüsse </w:t>
      </w:r>
      <w:proofErr w:type="spellStart"/>
      <w:r w:rsidRPr="002654A2">
        <w:rPr>
          <w:rFonts w:ascii="Arial" w:eastAsia="Times New Roman" w:hAnsi="Arial" w:cs="Arial"/>
          <w:lang w:val="de-CH"/>
        </w:rPr>
        <w:t>Tunca</w:t>
      </w:r>
      <w:proofErr w:type="spellEnd"/>
      <w:r w:rsidRPr="002654A2">
        <w:rPr>
          <w:rFonts w:ascii="Arial" w:eastAsia="Times New Roman" w:hAnsi="Arial" w:cs="Arial"/>
          <w:lang w:val="de-CH"/>
        </w:rPr>
        <w:t xml:space="preserve">, </w:t>
      </w:r>
      <w:proofErr w:type="spellStart"/>
      <w:r w:rsidRPr="002654A2">
        <w:rPr>
          <w:rFonts w:ascii="Arial" w:eastAsia="Times New Roman" w:hAnsi="Arial" w:cs="Arial"/>
          <w:lang w:val="de-CH"/>
        </w:rPr>
        <w:t>Meriç</w:t>
      </w:r>
      <w:proofErr w:type="spellEnd"/>
      <w:r w:rsidRPr="002654A2">
        <w:rPr>
          <w:rFonts w:ascii="Arial" w:eastAsia="Times New Roman" w:hAnsi="Arial" w:cs="Arial"/>
          <w:lang w:val="de-CH"/>
        </w:rPr>
        <w:t xml:space="preserve">, Arda und </w:t>
      </w:r>
      <w:proofErr w:type="spellStart"/>
      <w:r w:rsidRPr="002654A2">
        <w:rPr>
          <w:rFonts w:ascii="Arial" w:eastAsia="Times New Roman" w:hAnsi="Arial" w:cs="Arial"/>
          <w:lang w:val="de-CH"/>
        </w:rPr>
        <w:t>Ergene</w:t>
      </w:r>
      <w:proofErr w:type="spellEnd"/>
      <w:r w:rsidRPr="002654A2">
        <w:rPr>
          <w:rFonts w:ascii="Arial" w:eastAsia="Times New Roman" w:hAnsi="Arial" w:cs="Arial"/>
          <w:lang w:val="de-CH"/>
        </w:rPr>
        <w:t xml:space="preserve"> mit regionalen Gräsern gefüttert werden. Edirne-Weisskäse zeichnet sich vor allem dadurch aus, dass er frei von Zusatzstoffen ist; es werden nur Milch, Hefe und Salz verwendet. </w:t>
      </w:r>
    </w:p>
    <w:p w14:paraId="1F4709ED" w14:textId="77777777" w:rsidR="002654A2" w:rsidRPr="002654A2" w:rsidRDefault="002654A2" w:rsidP="002654A2">
      <w:pPr>
        <w:pStyle w:val="KeinLeerraum"/>
        <w:spacing w:after="120" w:line="300" w:lineRule="exact"/>
        <w:jc w:val="both"/>
        <w:rPr>
          <w:rFonts w:ascii="Arial" w:eastAsia="Times New Roman" w:hAnsi="Arial" w:cs="Arial"/>
          <w:b/>
          <w:bCs/>
          <w:lang w:val="de-CH"/>
        </w:rPr>
      </w:pPr>
      <w:r w:rsidRPr="002654A2">
        <w:rPr>
          <w:rFonts w:ascii="Arial" w:eastAsia="Times New Roman" w:hAnsi="Arial" w:cs="Arial"/>
          <w:b/>
          <w:bCs/>
          <w:lang w:val="de-CH"/>
        </w:rPr>
        <w:t>Balıkesir: Die Heimat von 50 verschiedenen Käsesorten</w:t>
      </w:r>
    </w:p>
    <w:p w14:paraId="03549BAC" w14:textId="77777777" w:rsidR="002654A2" w:rsidRPr="002654A2" w:rsidRDefault="002654A2" w:rsidP="002654A2">
      <w:pPr>
        <w:pStyle w:val="KeinLeerraum"/>
        <w:spacing w:after="120" w:line="300" w:lineRule="exact"/>
        <w:jc w:val="both"/>
        <w:rPr>
          <w:rFonts w:ascii="Arial" w:eastAsia="Times New Roman" w:hAnsi="Arial" w:cs="Arial"/>
          <w:lang w:val="de-CH"/>
        </w:rPr>
      </w:pPr>
      <w:proofErr w:type="spellStart"/>
      <w:r w:rsidRPr="002654A2">
        <w:rPr>
          <w:rFonts w:ascii="Arial" w:eastAsia="Times New Roman" w:hAnsi="Arial" w:cs="Arial"/>
          <w:lang w:val="de-CH"/>
        </w:rPr>
        <w:t>Mihaliç</w:t>
      </w:r>
      <w:proofErr w:type="spellEnd"/>
      <w:r w:rsidRPr="002654A2">
        <w:rPr>
          <w:rFonts w:ascii="Arial" w:eastAsia="Times New Roman" w:hAnsi="Arial" w:cs="Arial"/>
          <w:lang w:val="de-CH"/>
        </w:rPr>
        <w:t xml:space="preserve">-Käse ist ein alter Käse, der in Türkiye seit Jahrhunderten hergestellt wird. Im Gegensatz zu Weisskäse wird er nur in einigen wenigen Regionen des Landes hergestellt, wobei Balıkesir und Bursa die wichtigsten Beispiele sind. </w:t>
      </w:r>
      <w:proofErr w:type="spellStart"/>
      <w:r w:rsidRPr="002654A2">
        <w:rPr>
          <w:rFonts w:ascii="Arial" w:eastAsia="Times New Roman" w:hAnsi="Arial" w:cs="Arial"/>
          <w:lang w:val="de-CH"/>
        </w:rPr>
        <w:t>Mihaliç</w:t>
      </w:r>
      <w:proofErr w:type="spellEnd"/>
      <w:r w:rsidRPr="002654A2">
        <w:rPr>
          <w:rFonts w:ascii="Arial" w:eastAsia="Times New Roman" w:hAnsi="Arial" w:cs="Arial"/>
          <w:lang w:val="de-CH"/>
        </w:rPr>
        <w:t>-Käse wird normalerweise aus Ziegen- oder Kuhmilch hergestellt und in Salzlaken gelagert, bevor er aushärtet und trocknet. Wegen seines kräftigen, salzigen Geschmacks wird er nebst dem Grillen in vielen Gerichten verwendet, auch in Salaten. Wie andere Käsesorten wird er für Vorspeisen und Beilagen zu Hauptgerichten verwendet.</w:t>
      </w:r>
    </w:p>
    <w:p w14:paraId="67F58BEB" w14:textId="77777777" w:rsidR="002654A2" w:rsidRPr="002654A2" w:rsidRDefault="002654A2" w:rsidP="002654A2">
      <w:pPr>
        <w:pStyle w:val="KeinLeerraum"/>
        <w:spacing w:after="120" w:line="300" w:lineRule="exact"/>
        <w:jc w:val="both"/>
        <w:rPr>
          <w:rFonts w:ascii="Arial" w:eastAsia="Times New Roman" w:hAnsi="Arial" w:cs="Arial"/>
          <w:lang w:val="de-CH"/>
        </w:rPr>
      </w:pPr>
      <w:r w:rsidRPr="002654A2">
        <w:rPr>
          <w:rFonts w:ascii="Arial" w:eastAsia="Times New Roman" w:hAnsi="Arial" w:cs="Arial"/>
          <w:lang w:val="de-CH"/>
        </w:rPr>
        <w:t xml:space="preserve">Balıkesir verfügt über rund 50 verschiedene Käsesorten. Der aus Schafs- und Ziegenmilch hergestellte </w:t>
      </w:r>
      <w:proofErr w:type="spellStart"/>
      <w:r w:rsidRPr="002654A2">
        <w:rPr>
          <w:rFonts w:ascii="Arial" w:eastAsia="Times New Roman" w:hAnsi="Arial" w:cs="Arial"/>
          <w:lang w:val="de-CH"/>
        </w:rPr>
        <w:t>Sepet</w:t>
      </w:r>
      <w:proofErr w:type="spellEnd"/>
      <w:r w:rsidRPr="002654A2">
        <w:rPr>
          <w:rFonts w:ascii="Arial" w:eastAsia="Times New Roman" w:hAnsi="Arial" w:cs="Arial"/>
          <w:lang w:val="de-CH"/>
        </w:rPr>
        <w:t xml:space="preserve"> (</w:t>
      </w:r>
      <w:proofErr w:type="spellStart"/>
      <w:r w:rsidRPr="002654A2">
        <w:rPr>
          <w:rFonts w:ascii="Arial" w:eastAsia="Times New Roman" w:hAnsi="Arial" w:cs="Arial"/>
          <w:lang w:val="de-CH"/>
        </w:rPr>
        <w:t>Korbkäse</w:t>
      </w:r>
      <w:proofErr w:type="spellEnd"/>
      <w:r w:rsidRPr="002654A2">
        <w:rPr>
          <w:rFonts w:ascii="Arial" w:eastAsia="Times New Roman" w:hAnsi="Arial" w:cs="Arial"/>
          <w:lang w:val="de-CH"/>
        </w:rPr>
        <w:t xml:space="preserve">), der in Salzlaken eingelegte Tulum-Käse und der aus Molke hergestellte </w:t>
      </w:r>
      <w:proofErr w:type="spellStart"/>
      <w:r w:rsidRPr="002654A2">
        <w:rPr>
          <w:rFonts w:ascii="Arial" w:eastAsia="Times New Roman" w:hAnsi="Arial" w:cs="Arial"/>
          <w:lang w:val="de-CH"/>
        </w:rPr>
        <w:t>Lor</w:t>
      </w:r>
      <w:proofErr w:type="spellEnd"/>
      <w:r w:rsidRPr="002654A2">
        <w:rPr>
          <w:rFonts w:ascii="Arial" w:eastAsia="Times New Roman" w:hAnsi="Arial" w:cs="Arial"/>
          <w:lang w:val="de-CH"/>
        </w:rPr>
        <w:t xml:space="preserve"> (Quarkkäse) gehören ebenfalls zu den köstlichsten Käsesorten </w:t>
      </w:r>
      <w:proofErr w:type="spellStart"/>
      <w:r w:rsidRPr="002654A2">
        <w:rPr>
          <w:rFonts w:ascii="Arial" w:eastAsia="Times New Roman" w:hAnsi="Arial" w:cs="Arial"/>
          <w:lang w:val="de-CH"/>
        </w:rPr>
        <w:t>Türkiyes</w:t>
      </w:r>
      <w:proofErr w:type="spellEnd"/>
      <w:r w:rsidRPr="002654A2">
        <w:rPr>
          <w:rFonts w:ascii="Arial" w:eastAsia="Times New Roman" w:hAnsi="Arial" w:cs="Arial"/>
          <w:lang w:val="de-CH"/>
        </w:rPr>
        <w:t>.</w:t>
      </w:r>
    </w:p>
    <w:p w14:paraId="3C7CC224" w14:textId="77777777" w:rsidR="002654A2" w:rsidRPr="002654A2" w:rsidRDefault="002654A2" w:rsidP="002654A2">
      <w:pPr>
        <w:pStyle w:val="KeinLeerraum"/>
        <w:spacing w:after="120" w:line="300" w:lineRule="exact"/>
        <w:jc w:val="both"/>
        <w:rPr>
          <w:rFonts w:ascii="Arial" w:eastAsia="Times New Roman" w:hAnsi="Arial" w:cs="Arial"/>
          <w:b/>
          <w:bCs/>
          <w:lang w:val="de-CH"/>
        </w:rPr>
      </w:pPr>
      <w:r w:rsidRPr="002654A2">
        <w:rPr>
          <w:rFonts w:ascii="Arial" w:eastAsia="Times New Roman" w:hAnsi="Arial" w:cs="Arial"/>
          <w:b/>
          <w:bCs/>
          <w:lang w:val="de-CH"/>
        </w:rPr>
        <w:t>Schimmelkäse aus der Region Kappadokien</w:t>
      </w:r>
    </w:p>
    <w:p w14:paraId="1930AFB4" w14:textId="77777777" w:rsidR="002654A2" w:rsidRPr="002654A2" w:rsidRDefault="002654A2" w:rsidP="002654A2">
      <w:pPr>
        <w:pStyle w:val="KeinLeerraum"/>
        <w:spacing w:after="120" w:line="300" w:lineRule="exact"/>
        <w:jc w:val="both"/>
        <w:rPr>
          <w:rFonts w:ascii="Arial" w:eastAsia="Times New Roman" w:hAnsi="Arial" w:cs="Arial"/>
          <w:lang w:val="de-CH"/>
        </w:rPr>
      </w:pPr>
      <w:r w:rsidRPr="002654A2">
        <w:rPr>
          <w:rFonts w:ascii="Arial" w:eastAsia="Times New Roman" w:hAnsi="Arial" w:cs="Arial"/>
          <w:lang w:val="de-CH"/>
        </w:rPr>
        <w:t xml:space="preserve">Der Blauschimmelkäse von </w:t>
      </w:r>
      <w:proofErr w:type="spellStart"/>
      <w:r w:rsidRPr="002654A2">
        <w:rPr>
          <w:rFonts w:ascii="Arial" w:eastAsia="Times New Roman" w:hAnsi="Arial" w:cs="Arial"/>
          <w:lang w:val="de-CH"/>
        </w:rPr>
        <w:t>Niğde</w:t>
      </w:r>
      <w:proofErr w:type="spellEnd"/>
      <w:r w:rsidRPr="002654A2">
        <w:rPr>
          <w:rFonts w:ascii="Arial" w:eastAsia="Times New Roman" w:hAnsi="Arial" w:cs="Arial"/>
          <w:lang w:val="de-CH"/>
        </w:rPr>
        <w:t xml:space="preserve">, der aus Kappadokien stammt, ist eine der einzigartigsten Käsesorten von Türkiye. Der </w:t>
      </w:r>
      <w:proofErr w:type="spellStart"/>
      <w:r w:rsidRPr="002654A2">
        <w:rPr>
          <w:rFonts w:ascii="Arial" w:eastAsia="Times New Roman" w:hAnsi="Arial" w:cs="Arial"/>
          <w:lang w:val="de-CH"/>
        </w:rPr>
        <w:t>Niğde</w:t>
      </w:r>
      <w:proofErr w:type="spellEnd"/>
      <w:r w:rsidRPr="002654A2">
        <w:rPr>
          <w:rFonts w:ascii="Arial" w:eastAsia="Times New Roman" w:hAnsi="Arial" w:cs="Arial"/>
          <w:lang w:val="de-CH"/>
        </w:rPr>
        <w:t xml:space="preserve">-Blauschimmelkäse wird in Höhlen in 15 Metern Tiefe gelagert, wo er sieben Monate lang reift. Dieser Käse wird nach sieben Monaten aromatisch und blau und ist ausserdem ein natürliches Antibiotikum. Ein weiterer traditioneller Käse, der in Höhlen reift, ist der </w:t>
      </w:r>
      <w:proofErr w:type="spellStart"/>
      <w:r w:rsidRPr="002654A2">
        <w:rPr>
          <w:rFonts w:ascii="Arial" w:eastAsia="Times New Roman" w:hAnsi="Arial" w:cs="Arial"/>
          <w:lang w:val="de-CH"/>
        </w:rPr>
        <w:t>Divle</w:t>
      </w:r>
      <w:proofErr w:type="spellEnd"/>
      <w:r w:rsidRPr="002654A2">
        <w:rPr>
          <w:rFonts w:ascii="Arial" w:eastAsia="Times New Roman" w:hAnsi="Arial" w:cs="Arial"/>
          <w:lang w:val="de-CH"/>
        </w:rPr>
        <w:t xml:space="preserve"> </w:t>
      </w:r>
      <w:proofErr w:type="spellStart"/>
      <w:r w:rsidRPr="002654A2">
        <w:rPr>
          <w:rFonts w:ascii="Arial" w:eastAsia="Times New Roman" w:hAnsi="Arial" w:cs="Arial"/>
          <w:lang w:val="de-CH"/>
        </w:rPr>
        <w:t>Obruk</w:t>
      </w:r>
      <w:proofErr w:type="spellEnd"/>
      <w:r w:rsidRPr="002654A2">
        <w:rPr>
          <w:rFonts w:ascii="Arial" w:eastAsia="Times New Roman" w:hAnsi="Arial" w:cs="Arial"/>
          <w:lang w:val="de-CH"/>
        </w:rPr>
        <w:t xml:space="preserve"> Käse von Karaman. Der Käse wird fünf Monate lang in Höhlen mit einer einzigartigen Schimmelpilzkultur aufbewahrt und ist zunächst mit Blauschimmel, dann mit weissem und schliesslich mit rotem Schimmel überzogen.</w:t>
      </w:r>
    </w:p>
    <w:p w14:paraId="281B5BD6" w14:textId="77777777" w:rsidR="002654A2" w:rsidRPr="002654A2" w:rsidRDefault="002654A2" w:rsidP="002654A2">
      <w:pPr>
        <w:pStyle w:val="KeinLeerraum"/>
        <w:spacing w:after="120" w:line="300" w:lineRule="exact"/>
        <w:jc w:val="both"/>
        <w:rPr>
          <w:rFonts w:ascii="Arial" w:eastAsia="Times New Roman" w:hAnsi="Arial" w:cs="Arial"/>
          <w:b/>
          <w:bCs/>
          <w:lang w:val="de-CH"/>
        </w:rPr>
      </w:pPr>
      <w:r w:rsidRPr="002654A2">
        <w:rPr>
          <w:rFonts w:ascii="Arial" w:eastAsia="Times New Roman" w:hAnsi="Arial" w:cs="Arial"/>
          <w:b/>
          <w:bCs/>
          <w:lang w:val="de-CH"/>
        </w:rPr>
        <w:lastRenderedPageBreak/>
        <w:t>Aussergewöhnliche Aromen aus dem Osten: Ein wahres Käseparadies</w:t>
      </w:r>
    </w:p>
    <w:p w14:paraId="656868DA" w14:textId="3120850C" w:rsidR="002654A2" w:rsidRDefault="002654A2" w:rsidP="002654A2">
      <w:pPr>
        <w:pStyle w:val="KeinLeerraum"/>
        <w:spacing w:after="120" w:line="300" w:lineRule="exact"/>
        <w:jc w:val="both"/>
        <w:rPr>
          <w:rFonts w:ascii="Arial" w:eastAsia="Times New Roman" w:hAnsi="Arial" w:cs="Arial"/>
          <w:lang w:val="de-CH"/>
        </w:rPr>
      </w:pPr>
      <w:r w:rsidRPr="002654A2">
        <w:rPr>
          <w:rFonts w:ascii="Arial" w:eastAsia="Times New Roman" w:hAnsi="Arial" w:cs="Arial"/>
          <w:lang w:val="de-CH"/>
        </w:rPr>
        <w:t xml:space="preserve">Die Region Ostanatolien ist auch für ihre originellen Käsesorten berühmt. Der Tulum-Käse aus Erzincan, der gereifte </w:t>
      </w:r>
      <w:proofErr w:type="spellStart"/>
      <w:r w:rsidRPr="002654A2">
        <w:rPr>
          <w:rFonts w:ascii="Arial" w:eastAsia="Times New Roman" w:hAnsi="Arial" w:cs="Arial"/>
          <w:lang w:val="de-CH"/>
        </w:rPr>
        <w:t>Kaşar</w:t>
      </w:r>
      <w:proofErr w:type="spellEnd"/>
      <w:r w:rsidRPr="002654A2">
        <w:rPr>
          <w:rFonts w:ascii="Arial" w:eastAsia="Times New Roman" w:hAnsi="Arial" w:cs="Arial"/>
          <w:lang w:val="de-CH"/>
        </w:rPr>
        <w:t xml:space="preserve">-Käse </w:t>
      </w:r>
      <w:proofErr w:type="gramStart"/>
      <w:r w:rsidRPr="002654A2">
        <w:rPr>
          <w:rFonts w:ascii="Arial" w:eastAsia="Times New Roman" w:hAnsi="Arial" w:cs="Arial"/>
          <w:lang w:val="de-CH"/>
        </w:rPr>
        <w:t>aus Kars</w:t>
      </w:r>
      <w:proofErr w:type="gramEnd"/>
      <w:r w:rsidRPr="002654A2">
        <w:rPr>
          <w:rFonts w:ascii="Arial" w:eastAsia="Times New Roman" w:hAnsi="Arial" w:cs="Arial"/>
          <w:lang w:val="de-CH"/>
        </w:rPr>
        <w:t xml:space="preserve"> und der Van Kräuterkäse gehören zu den schmackhaftesten Käsesorten dieser Region.</w:t>
      </w:r>
      <w:r>
        <w:rPr>
          <w:rFonts w:ascii="Arial" w:eastAsia="Times New Roman" w:hAnsi="Arial" w:cs="Arial"/>
          <w:lang w:val="de-CH"/>
        </w:rPr>
        <w:t xml:space="preserve"> </w:t>
      </w:r>
      <w:r w:rsidRPr="002654A2">
        <w:rPr>
          <w:rFonts w:ascii="Arial" w:eastAsia="Times New Roman" w:hAnsi="Arial" w:cs="Arial"/>
          <w:lang w:val="de-CH"/>
        </w:rPr>
        <w:t xml:space="preserve">Im Käsemuseum im Stadtzentrum und im Käsemuseum im Dorf </w:t>
      </w:r>
      <w:proofErr w:type="spellStart"/>
      <w:r w:rsidRPr="002654A2">
        <w:rPr>
          <w:rFonts w:ascii="Arial" w:eastAsia="Times New Roman" w:hAnsi="Arial" w:cs="Arial"/>
          <w:lang w:val="de-CH"/>
        </w:rPr>
        <w:t>Boğatepe</w:t>
      </w:r>
      <w:proofErr w:type="spellEnd"/>
      <w:r w:rsidRPr="002654A2">
        <w:rPr>
          <w:rFonts w:ascii="Arial" w:eastAsia="Times New Roman" w:hAnsi="Arial" w:cs="Arial"/>
          <w:lang w:val="de-CH"/>
        </w:rPr>
        <w:t xml:space="preserve"> kann man sich über die Methoden der traditionellen handwerklichen Käseherstellung informieren.</w:t>
      </w:r>
    </w:p>
    <w:p w14:paraId="7C9274F8" w14:textId="77777777" w:rsidR="002654A2" w:rsidRPr="002654A2" w:rsidRDefault="002654A2" w:rsidP="002654A2">
      <w:pPr>
        <w:pStyle w:val="KeinLeerraum"/>
        <w:pBdr>
          <w:top w:val="single" w:sz="4" w:space="1" w:color="auto"/>
          <w:left w:val="single" w:sz="4" w:space="4" w:color="auto"/>
          <w:bottom w:val="single" w:sz="4" w:space="1" w:color="auto"/>
          <w:right w:val="single" w:sz="4" w:space="4" w:color="auto"/>
        </w:pBdr>
        <w:jc w:val="both"/>
        <w:rPr>
          <w:rFonts w:ascii="Arial" w:hAnsi="Arial" w:cs="Arial"/>
          <w:b/>
          <w:sz w:val="16"/>
          <w:szCs w:val="16"/>
          <w:lang w:val="de-CH"/>
        </w:rPr>
      </w:pPr>
    </w:p>
    <w:p w14:paraId="199E4921" w14:textId="77777777" w:rsidR="002654A2" w:rsidRPr="002654A2" w:rsidRDefault="002654A2" w:rsidP="002654A2">
      <w:pPr>
        <w:pStyle w:val="KeinLeerraum"/>
        <w:pBdr>
          <w:top w:val="single" w:sz="4" w:space="1" w:color="auto"/>
          <w:left w:val="single" w:sz="4" w:space="4" w:color="auto"/>
          <w:bottom w:val="single" w:sz="4" w:space="1" w:color="auto"/>
          <w:right w:val="single" w:sz="4" w:space="4" w:color="auto"/>
        </w:pBdr>
        <w:jc w:val="center"/>
        <w:rPr>
          <w:rFonts w:ascii="Arial" w:hAnsi="Arial" w:cs="Arial"/>
          <w:sz w:val="16"/>
          <w:szCs w:val="16"/>
          <w:lang w:val="de-CH"/>
        </w:rPr>
      </w:pPr>
      <w:r w:rsidRPr="002654A2">
        <w:rPr>
          <w:rFonts w:ascii="Arial" w:hAnsi="Arial" w:cs="Arial"/>
          <w:b/>
          <w:sz w:val="16"/>
          <w:szCs w:val="16"/>
          <w:lang w:val="de-CH"/>
        </w:rPr>
        <w:t>Wie isst man die lokalen türkischen Käsesorten?</w:t>
      </w:r>
    </w:p>
    <w:p w14:paraId="6868345A" w14:textId="77777777" w:rsidR="002654A2" w:rsidRPr="002654A2" w:rsidRDefault="002654A2" w:rsidP="002654A2">
      <w:pPr>
        <w:pStyle w:val="KeinLeerraum"/>
        <w:pBdr>
          <w:top w:val="single" w:sz="4" w:space="1" w:color="auto"/>
          <w:left w:val="single" w:sz="4" w:space="4" w:color="auto"/>
          <w:bottom w:val="single" w:sz="4" w:space="1" w:color="auto"/>
          <w:right w:val="single" w:sz="4" w:space="4" w:color="auto"/>
        </w:pBdr>
        <w:jc w:val="both"/>
        <w:rPr>
          <w:rFonts w:ascii="Arial" w:hAnsi="Arial" w:cs="Arial"/>
          <w:b/>
          <w:sz w:val="16"/>
          <w:szCs w:val="16"/>
          <w:lang w:val="de-CH"/>
        </w:rPr>
      </w:pPr>
    </w:p>
    <w:p w14:paraId="00AD57D6" w14:textId="77777777" w:rsidR="002654A2" w:rsidRPr="002654A2" w:rsidRDefault="002654A2" w:rsidP="002654A2">
      <w:pPr>
        <w:pStyle w:val="KeinLeerraum"/>
        <w:pBdr>
          <w:top w:val="single" w:sz="4" w:space="1" w:color="auto"/>
          <w:left w:val="single" w:sz="4" w:space="4" w:color="auto"/>
          <w:bottom w:val="single" w:sz="4" w:space="1" w:color="auto"/>
          <w:right w:val="single" w:sz="4" w:space="4" w:color="auto"/>
        </w:pBdr>
        <w:jc w:val="both"/>
        <w:rPr>
          <w:rFonts w:ascii="Arial" w:hAnsi="Arial" w:cs="Arial"/>
          <w:b/>
          <w:sz w:val="16"/>
          <w:szCs w:val="16"/>
          <w:lang w:val="de-CH"/>
        </w:rPr>
      </w:pPr>
      <w:proofErr w:type="spellStart"/>
      <w:r w:rsidRPr="002654A2">
        <w:rPr>
          <w:rFonts w:ascii="Arial" w:hAnsi="Arial" w:cs="Arial"/>
          <w:b/>
          <w:sz w:val="16"/>
          <w:szCs w:val="16"/>
          <w:lang w:val="de-CH"/>
        </w:rPr>
        <w:t>Çanakkale</w:t>
      </w:r>
      <w:proofErr w:type="spellEnd"/>
      <w:r w:rsidRPr="002654A2">
        <w:rPr>
          <w:rFonts w:ascii="Arial" w:hAnsi="Arial" w:cs="Arial"/>
          <w:b/>
          <w:sz w:val="16"/>
          <w:szCs w:val="16"/>
          <w:lang w:val="de-CH"/>
        </w:rPr>
        <w:t xml:space="preserve"> </w:t>
      </w:r>
      <w:proofErr w:type="spellStart"/>
      <w:r w:rsidRPr="002654A2">
        <w:rPr>
          <w:rFonts w:ascii="Arial" w:hAnsi="Arial" w:cs="Arial"/>
          <w:b/>
          <w:sz w:val="16"/>
          <w:szCs w:val="16"/>
          <w:lang w:val="de-CH"/>
        </w:rPr>
        <w:t>Ezine</w:t>
      </w:r>
      <w:proofErr w:type="spellEnd"/>
      <w:r w:rsidRPr="002654A2">
        <w:rPr>
          <w:rFonts w:ascii="Arial" w:hAnsi="Arial" w:cs="Arial"/>
          <w:b/>
          <w:sz w:val="16"/>
          <w:szCs w:val="16"/>
          <w:lang w:val="de-CH"/>
        </w:rPr>
        <w:t xml:space="preserve"> &amp; </w:t>
      </w:r>
    </w:p>
    <w:p w14:paraId="150F58E1" w14:textId="0734BB8F" w:rsidR="002654A2" w:rsidRPr="002654A2" w:rsidRDefault="002654A2" w:rsidP="002654A2">
      <w:pPr>
        <w:pStyle w:val="KeinLeerraum"/>
        <w:pBdr>
          <w:top w:val="single" w:sz="4" w:space="1" w:color="auto"/>
          <w:left w:val="single" w:sz="4" w:space="4" w:color="auto"/>
          <w:bottom w:val="single" w:sz="4" w:space="1" w:color="auto"/>
          <w:right w:val="single" w:sz="4" w:space="4" w:color="auto"/>
        </w:pBdr>
        <w:jc w:val="both"/>
        <w:rPr>
          <w:rFonts w:ascii="Arial" w:hAnsi="Arial" w:cs="Arial"/>
          <w:sz w:val="16"/>
          <w:szCs w:val="16"/>
          <w:lang w:val="de-CH"/>
        </w:rPr>
      </w:pPr>
      <w:r w:rsidRPr="002654A2">
        <w:rPr>
          <w:rFonts w:ascii="Arial" w:hAnsi="Arial" w:cs="Arial"/>
          <w:b/>
          <w:sz w:val="16"/>
          <w:szCs w:val="16"/>
          <w:lang w:val="de-CH"/>
        </w:rPr>
        <w:t xml:space="preserve">Edirne Weisskäse </w:t>
      </w:r>
      <w:r w:rsidRPr="002654A2">
        <w:rPr>
          <w:rFonts w:ascii="Arial" w:hAnsi="Arial" w:cs="Arial"/>
          <w:b/>
          <w:sz w:val="16"/>
          <w:szCs w:val="16"/>
          <w:lang w:val="de-CH"/>
        </w:rPr>
        <w:tab/>
      </w:r>
      <w:r w:rsidRPr="002654A2">
        <w:rPr>
          <w:rFonts w:ascii="Arial" w:hAnsi="Arial" w:cs="Arial"/>
          <w:b/>
          <w:sz w:val="16"/>
          <w:szCs w:val="16"/>
          <w:lang w:val="de-CH"/>
        </w:rPr>
        <w:tab/>
      </w:r>
      <w:r w:rsidRPr="002654A2">
        <w:rPr>
          <w:rFonts w:ascii="Arial" w:hAnsi="Arial" w:cs="Arial"/>
          <w:b/>
          <w:sz w:val="16"/>
          <w:szCs w:val="16"/>
          <w:lang w:val="de-CH"/>
        </w:rPr>
        <w:tab/>
      </w:r>
      <w:r>
        <w:rPr>
          <w:rFonts w:ascii="Arial" w:hAnsi="Arial" w:cs="Arial"/>
          <w:b/>
          <w:sz w:val="16"/>
          <w:szCs w:val="16"/>
          <w:lang w:val="de-CH"/>
        </w:rPr>
        <w:tab/>
      </w:r>
      <w:r w:rsidRPr="002654A2">
        <w:rPr>
          <w:rFonts w:ascii="Arial" w:hAnsi="Arial" w:cs="Arial"/>
          <w:sz w:val="16"/>
          <w:szCs w:val="16"/>
          <w:lang w:val="de-CH"/>
        </w:rPr>
        <w:t>Insbesondere mit knusprigem Simit zum Frühstück</w:t>
      </w:r>
    </w:p>
    <w:p w14:paraId="08D162B2" w14:textId="77777777" w:rsidR="002654A2" w:rsidRPr="002654A2" w:rsidRDefault="002654A2" w:rsidP="002654A2">
      <w:pPr>
        <w:pStyle w:val="KeinLeerraum"/>
        <w:pBdr>
          <w:top w:val="single" w:sz="4" w:space="1" w:color="auto"/>
          <w:left w:val="single" w:sz="4" w:space="4" w:color="auto"/>
          <w:bottom w:val="single" w:sz="4" w:space="1" w:color="auto"/>
          <w:right w:val="single" w:sz="4" w:space="4" w:color="auto"/>
        </w:pBdr>
        <w:jc w:val="both"/>
        <w:rPr>
          <w:rFonts w:ascii="Arial" w:hAnsi="Arial" w:cs="Arial"/>
          <w:sz w:val="16"/>
          <w:szCs w:val="16"/>
          <w:lang w:val="de-CH"/>
        </w:rPr>
      </w:pPr>
      <w:r w:rsidRPr="002654A2">
        <w:rPr>
          <w:rFonts w:ascii="Arial" w:hAnsi="Arial" w:cs="Arial"/>
          <w:sz w:val="16"/>
          <w:szCs w:val="16"/>
          <w:lang w:val="de-CH"/>
        </w:rPr>
        <w:tab/>
      </w:r>
      <w:r w:rsidRPr="002654A2">
        <w:rPr>
          <w:rFonts w:ascii="Arial" w:hAnsi="Arial" w:cs="Arial"/>
          <w:sz w:val="16"/>
          <w:szCs w:val="16"/>
          <w:lang w:val="de-CH"/>
        </w:rPr>
        <w:tab/>
      </w:r>
      <w:r w:rsidRPr="002654A2">
        <w:rPr>
          <w:rFonts w:ascii="Arial" w:hAnsi="Arial" w:cs="Arial"/>
          <w:sz w:val="16"/>
          <w:szCs w:val="16"/>
          <w:lang w:val="de-CH"/>
        </w:rPr>
        <w:tab/>
      </w:r>
      <w:r w:rsidRPr="002654A2">
        <w:rPr>
          <w:rFonts w:ascii="Arial" w:hAnsi="Arial" w:cs="Arial"/>
          <w:sz w:val="16"/>
          <w:szCs w:val="16"/>
          <w:lang w:val="de-CH"/>
        </w:rPr>
        <w:tab/>
      </w:r>
      <w:r w:rsidRPr="002654A2">
        <w:rPr>
          <w:rFonts w:ascii="Arial" w:hAnsi="Arial" w:cs="Arial"/>
          <w:sz w:val="16"/>
          <w:szCs w:val="16"/>
          <w:lang w:val="de-CH"/>
        </w:rPr>
        <w:tab/>
        <w:t xml:space="preserve">Mit Melone und Vorspeisen am </w:t>
      </w:r>
      <w:proofErr w:type="spellStart"/>
      <w:r w:rsidRPr="002654A2">
        <w:rPr>
          <w:rFonts w:ascii="Arial" w:hAnsi="Arial" w:cs="Arial"/>
          <w:sz w:val="16"/>
          <w:szCs w:val="16"/>
          <w:lang w:val="de-CH"/>
        </w:rPr>
        <w:t>Rakı</w:t>
      </w:r>
      <w:proofErr w:type="spellEnd"/>
      <w:r w:rsidRPr="002654A2">
        <w:rPr>
          <w:rFonts w:ascii="Arial" w:hAnsi="Arial" w:cs="Arial"/>
          <w:sz w:val="16"/>
          <w:szCs w:val="16"/>
          <w:lang w:val="de-CH"/>
        </w:rPr>
        <w:t>-Tisch</w:t>
      </w:r>
    </w:p>
    <w:p w14:paraId="63C3F30F" w14:textId="77777777" w:rsidR="002654A2" w:rsidRPr="002654A2" w:rsidRDefault="002654A2" w:rsidP="002654A2">
      <w:pPr>
        <w:pStyle w:val="KeinLeerraum"/>
        <w:pBdr>
          <w:top w:val="single" w:sz="4" w:space="1" w:color="auto"/>
          <w:left w:val="single" w:sz="4" w:space="4" w:color="auto"/>
          <w:bottom w:val="single" w:sz="4" w:space="1" w:color="auto"/>
          <w:right w:val="single" w:sz="4" w:space="4" w:color="auto"/>
        </w:pBdr>
        <w:jc w:val="both"/>
        <w:rPr>
          <w:rFonts w:ascii="Arial" w:hAnsi="Arial" w:cs="Arial"/>
          <w:sz w:val="16"/>
          <w:szCs w:val="16"/>
          <w:lang w:val="de-CH"/>
        </w:rPr>
      </w:pPr>
    </w:p>
    <w:p w14:paraId="6F5064F8" w14:textId="77777777" w:rsidR="002654A2" w:rsidRPr="002654A2" w:rsidRDefault="002654A2" w:rsidP="002654A2">
      <w:pPr>
        <w:pStyle w:val="KeinLeerraum"/>
        <w:pBdr>
          <w:top w:val="single" w:sz="4" w:space="1" w:color="auto"/>
          <w:left w:val="single" w:sz="4" w:space="4" w:color="auto"/>
          <w:bottom w:val="single" w:sz="4" w:space="1" w:color="auto"/>
          <w:right w:val="single" w:sz="4" w:space="4" w:color="auto"/>
        </w:pBdr>
        <w:jc w:val="both"/>
        <w:rPr>
          <w:rFonts w:ascii="Arial" w:hAnsi="Arial" w:cs="Arial"/>
          <w:sz w:val="16"/>
          <w:szCs w:val="16"/>
          <w:lang w:val="de-CH"/>
        </w:rPr>
      </w:pPr>
      <w:proofErr w:type="spellStart"/>
      <w:r w:rsidRPr="002654A2">
        <w:rPr>
          <w:rFonts w:ascii="Arial" w:hAnsi="Arial" w:cs="Arial"/>
          <w:b/>
          <w:sz w:val="16"/>
          <w:szCs w:val="16"/>
          <w:lang w:val="de-CH"/>
        </w:rPr>
        <w:t>Mihaliç</w:t>
      </w:r>
      <w:proofErr w:type="spellEnd"/>
      <w:r w:rsidRPr="002654A2">
        <w:rPr>
          <w:rFonts w:ascii="Arial" w:hAnsi="Arial" w:cs="Arial"/>
          <w:b/>
          <w:sz w:val="16"/>
          <w:szCs w:val="16"/>
          <w:lang w:val="de-CH"/>
        </w:rPr>
        <w:t>-Käse</w:t>
      </w:r>
      <w:r w:rsidRPr="002654A2">
        <w:rPr>
          <w:rFonts w:ascii="Arial" w:hAnsi="Arial" w:cs="Arial"/>
          <w:b/>
          <w:sz w:val="16"/>
          <w:szCs w:val="16"/>
          <w:lang w:val="de-CH"/>
        </w:rPr>
        <w:tab/>
      </w:r>
      <w:r w:rsidRPr="002654A2">
        <w:rPr>
          <w:rFonts w:ascii="Arial" w:hAnsi="Arial" w:cs="Arial"/>
          <w:sz w:val="16"/>
          <w:szCs w:val="16"/>
          <w:lang w:val="de-CH"/>
        </w:rPr>
        <w:tab/>
      </w:r>
      <w:r w:rsidRPr="002654A2">
        <w:rPr>
          <w:rFonts w:ascii="Arial" w:hAnsi="Arial" w:cs="Arial"/>
          <w:sz w:val="16"/>
          <w:szCs w:val="16"/>
          <w:lang w:val="de-CH"/>
        </w:rPr>
        <w:tab/>
      </w:r>
      <w:r w:rsidRPr="002654A2">
        <w:rPr>
          <w:rFonts w:ascii="Arial" w:hAnsi="Arial" w:cs="Arial"/>
          <w:sz w:val="16"/>
          <w:szCs w:val="16"/>
          <w:lang w:val="de-CH"/>
        </w:rPr>
        <w:tab/>
        <w:t>Zum Frühstück</w:t>
      </w:r>
    </w:p>
    <w:p w14:paraId="7A3E706E" w14:textId="77777777" w:rsidR="002654A2" w:rsidRPr="002654A2" w:rsidRDefault="002654A2" w:rsidP="002654A2">
      <w:pPr>
        <w:pStyle w:val="KeinLeerraum"/>
        <w:pBdr>
          <w:top w:val="single" w:sz="4" w:space="1" w:color="auto"/>
          <w:left w:val="single" w:sz="4" w:space="4" w:color="auto"/>
          <w:bottom w:val="single" w:sz="4" w:space="1" w:color="auto"/>
          <w:right w:val="single" w:sz="4" w:space="4" w:color="auto"/>
        </w:pBdr>
        <w:jc w:val="both"/>
        <w:rPr>
          <w:rFonts w:ascii="Arial" w:hAnsi="Arial" w:cs="Arial"/>
          <w:sz w:val="16"/>
          <w:szCs w:val="16"/>
          <w:lang w:val="de-CH"/>
        </w:rPr>
      </w:pPr>
      <w:r w:rsidRPr="002654A2">
        <w:rPr>
          <w:rFonts w:ascii="Arial" w:hAnsi="Arial" w:cs="Arial"/>
          <w:sz w:val="16"/>
          <w:szCs w:val="16"/>
          <w:lang w:val="de-CH"/>
        </w:rPr>
        <w:tab/>
      </w:r>
      <w:r w:rsidRPr="002654A2">
        <w:rPr>
          <w:rFonts w:ascii="Arial" w:hAnsi="Arial" w:cs="Arial"/>
          <w:sz w:val="16"/>
          <w:szCs w:val="16"/>
          <w:lang w:val="de-CH"/>
        </w:rPr>
        <w:tab/>
      </w:r>
      <w:r w:rsidRPr="002654A2">
        <w:rPr>
          <w:rFonts w:ascii="Arial" w:hAnsi="Arial" w:cs="Arial"/>
          <w:sz w:val="16"/>
          <w:szCs w:val="16"/>
          <w:lang w:val="de-CH"/>
        </w:rPr>
        <w:tab/>
      </w:r>
      <w:r w:rsidRPr="002654A2">
        <w:rPr>
          <w:rFonts w:ascii="Arial" w:hAnsi="Arial" w:cs="Arial"/>
          <w:sz w:val="16"/>
          <w:szCs w:val="16"/>
          <w:lang w:val="de-CH"/>
        </w:rPr>
        <w:tab/>
      </w:r>
      <w:r w:rsidRPr="002654A2">
        <w:rPr>
          <w:rFonts w:ascii="Arial" w:hAnsi="Arial" w:cs="Arial"/>
          <w:sz w:val="16"/>
          <w:szCs w:val="16"/>
          <w:lang w:val="de-CH"/>
        </w:rPr>
        <w:tab/>
        <w:t>Mit Mandeln, Trockenobst und Wassermelone im Sommer</w:t>
      </w:r>
    </w:p>
    <w:p w14:paraId="486C335B" w14:textId="77777777" w:rsidR="002654A2" w:rsidRPr="002654A2" w:rsidRDefault="002654A2" w:rsidP="002654A2">
      <w:pPr>
        <w:pStyle w:val="KeinLeerraum"/>
        <w:pBdr>
          <w:top w:val="single" w:sz="4" w:space="1" w:color="auto"/>
          <w:left w:val="single" w:sz="4" w:space="4" w:color="auto"/>
          <w:bottom w:val="single" w:sz="4" w:space="1" w:color="auto"/>
          <w:right w:val="single" w:sz="4" w:space="4" w:color="auto"/>
        </w:pBdr>
        <w:jc w:val="both"/>
        <w:rPr>
          <w:rFonts w:ascii="Arial" w:hAnsi="Arial" w:cs="Arial"/>
          <w:sz w:val="16"/>
          <w:szCs w:val="16"/>
          <w:lang w:val="de-CH"/>
        </w:rPr>
      </w:pPr>
      <w:r w:rsidRPr="002654A2">
        <w:rPr>
          <w:rFonts w:ascii="Arial" w:hAnsi="Arial" w:cs="Arial"/>
          <w:sz w:val="16"/>
          <w:szCs w:val="16"/>
          <w:lang w:val="de-CH"/>
        </w:rPr>
        <w:tab/>
      </w:r>
      <w:r w:rsidRPr="002654A2">
        <w:rPr>
          <w:rFonts w:ascii="Arial" w:hAnsi="Arial" w:cs="Arial"/>
          <w:sz w:val="16"/>
          <w:szCs w:val="16"/>
          <w:lang w:val="de-CH"/>
        </w:rPr>
        <w:tab/>
      </w:r>
      <w:r w:rsidRPr="002654A2">
        <w:rPr>
          <w:rFonts w:ascii="Arial" w:hAnsi="Arial" w:cs="Arial"/>
          <w:sz w:val="16"/>
          <w:szCs w:val="16"/>
          <w:lang w:val="de-CH"/>
        </w:rPr>
        <w:tab/>
      </w:r>
      <w:r w:rsidRPr="002654A2">
        <w:rPr>
          <w:rFonts w:ascii="Arial" w:hAnsi="Arial" w:cs="Arial"/>
          <w:sz w:val="16"/>
          <w:szCs w:val="16"/>
          <w:lang w:val="de-CH"/>
        </w:rPr>
        <w:tab/>
      </w:r>
      <w:r w:rsidRPr="002654A2">
        <w:rPr>
          <w:rFonts w:ascii="Arial" w:hAnsi="Arial" w:cs="Arial"/>
          <w:sz w:val="16"/>
          <w:szCs w:val="16"/>
          <w:lang w:val="de-CH"/>
        </w:rPr>
        <w:tab/>
        <w:t>Mit Teigwaren und Salaten</w:t>
      </w:r>
    </w:p>
    <w:p w14:paraId="79FB0C96" w14:textId="77777777" w:rsidR="002654A2" w:rsidRPr="002654A2" w:rsidRDefault="002654A2" w:rsidP="002654A2">
      <w:pPr>
        <w:pStyle w:val="KeinLeerraum"/>
        <w:pBdr>
          <w:top w:val="single" w:sz="4" w:space="1" w:color="auto"/>
          <w:left w:val="single" w:sz="4" w:space="4" w:color="auto"/>
          <w:bottom w:val="single" w:sz="4" w:space="1" w:color="auto"/>
          <w:right w:val="single" w:sz="4" w:space="4" w:color="auto"/>
        </w:pBdr>
        <w:jc w:val="both"/>
        <w:rPr>
          <w:rFonts w:ascii="Arial" w:hAnsi="Arial" w:cs="Arial"/>
          <w:sz w:val="16"/>
          <w:szCs w:val="16"/>
          <w:lang w:val="de-CH"/>
        </w:rPr>
      </w:pPr>
    </w:p>
    <w:p w14:paraId="2F1ED13A" w14:textId="77777777" w:rsidR="002654A2" w:rsidRPr="002654A2" w:rsidRDefault="002654A2" w:rsidP="002654A2">
      <w:pPr>
        <w:pStyle w:val="KeinLeerraum"/>
        <w:pBdr>
          <w:top w:val="single" w:sz="4" w:space="1" w:color="auto"/>
          <w:left w:val="single" w:sz="4" w:space="4" w:color="auto"/>
          <w:bottom w:val="single" w:sz="4" w:space="1" w:color="auto"/>
          <w:right w:val="single" w:sz="4" w:space="4" w:color="auto"/>
        </w:pBdr>
        <w:jc w:val="both"/>
        <w:rPr>
          <w:rFonts w:ascii="Arial" w:hAnsi="Arial" w:cs="Arial"/>
          <w:sz w:val="16"/>
          <w:szCs w:val="16"/>
          <w:lang w:val="de-CH"/>
        </w:rPr>
      </w:pPr>
      <w:proofErr w:type="spellStart"/>
      <w:r w:rsidRPr="002654A2">
        <w:rPr>
          <w:rFonts w:ascii="Arial" w:hAnsi="Arial" w:cs="Arial"/>
          <w:b/>
          <w:sz w:val="16"/>
          <w:szCs w:val="16"/>
          <w:lang w:val="de-CH"/>
        </w:rPr>
        <w:t>Niğde</w:t>
      </w:r>
      <w:proofErr w:type="spellEnd"/>
      <w:r w:rsidRPr="002654A2">
        <w:rPr>
          <w:rFonts w:ascii="Arial" w:hAnsi="Arial" w:cs="Arial"/>
          <w:b/>
          <w:sz w:val="16"/>
          <w:szCs w:val="16"/>
          <w:lang w:val="de-CH"/>
        </w:rPr>
        <w:t xml:space="preserve"> Blue &amp; Konya </w:t>
      </w:r>
      <w:proofErr w:type="spellStart"/>
      <w:r w:rsidRPr="002654A2">
        <w:rPr>
          <w:rFonts w:ascii="Arial" w:hAnsi="Arial" w:cs="Arial"/>
          <w:b/>
          <w:sz w:val="16"/>
          <w:szCs w:val="16"/>
          <w:lang w:val="de-CH"/>
        </w:rPr>
        <w:t>Mouldy</w:t>
      </w:r>
      <w:proofErr w:type="spellEnd"/>
      <w:r w:rsidRPr="002654A2">
        <w:rPr>
          <w:rFonts w:ascii="Arial" w:hAnsi="Arial" w:cs="Arial"/>
          <w:b/>
          <w:sz w:val="16"/>
          <w:szCs w:val="16"/>
          <w:lang w:val="de-CH"/>
        </w:rPr>
        <w:tab/>
      </w:r>
      <w:r w:rsidRPr="002654A2">
        <w:rPr>
          <w:rFonts w:ascii="Arial" w:hAnsi="Arial" w:cs="Arial"/>
          <w:b/>
          <w:sz w:val="16"/>
          <w:szCs w:val="16"/>
          <w:lang w:val="de-CH"/>
        </w:rPr>
        <w:tab/>
      </w:r>
      <w:r w:rsidRPr="002654A2">
        <w:rPr>
          <w:rFonts w:ascii="Arial" w:hAnsi="Arial" w:cs="Arial"/>
          <w:sz w:val="16"/>
          <w:szCs w:val="16"/>
          <w:lang w:val="de-CH"/>
        </w:rPr>
        <w:t>Zum Frühstück, insbesondere zu Pfannkuchen und Omeletts</w:t>
      </w:r>
    </w:p>
    <w:p w14:paraId="4C4D65ED" w14:textId="77777777" w:rsidR="002654A2" w:rsidRPr="002654A2" w:rsidRDefault="002654A2" w:rsidP="002654A2">
      <w:pPr>
        <w:pStyle w:val="KeinLeerraum"/>
        <w:pBdr>
          <w:top w:val="single" w:sz="4" w:space="1" w:color="auto"/>
          <w:left w:val="single" w:sz="4" w:space="4" w:color="auto"/>
          <w:bottom w:val="single" w:sz="4" w:space="1" w:color="auto"/>
          <w:right w:val="single" w:sz="4" w:space="4" w:color="auto"/>
        </w:pBdr>
        <w:jc w:val="both"/>
        <w:rPr>
          <w:rFonts w:ascii="Arial" w:hAnsi="Arial" w:cs="Arial"/>
          <w:sz w:val="16"/>
          <w:szCs w:val="16"/>
          <w:lang w:val="de-CH"/>
        </w:rPr>
      </w:pPr>
    </w:p>
    <w:p w14:paraId="504C165B" w14:textId="77777777" w:rsidR="002654A2" w:rsidRPr="002654A2" w:rsidRDefault="002654A2" w:rsidP="002654A2">
      <w:pPr>
        <w:pStyle w:val="KeinLeerraum"/>
        <w:pBdr>
          <w:top w:val="single" w:sz="4" w:space="1" w:color="auto"/>
          <w:left w:val="single" w:sz="4" w:space="4" w:color="auto"/>
          <w:bottom w:val="single" w:sz="4" w:space="1" w:color="auto"/>
          <w:right w:val="single" w:sz="4" w:space="4" w:color="auto"/>
        </w:pBdr>
        <w:jc w:val="both"/>
        <w:rPr>
          <w:rFonts w:ascii="Arial" w:hAnsi="Arial" w:cs="Arial"/>
          <w:sz w:val="16"/>
          <w:szCs w:val="16"/>
          <w:lang w:val="de-CH"/>
        </w:rPr>
      </w:pPr>
      <w:proofErr w:type="spellStart"/>
      <w:r w:rsidRPr="002654A2">
        <w:rPr>
          <w:rFonts w:ascii="Arial" w:hAnsi="Arial" w:cs="Arial"/>
          <w:b/>
          <w:sz w:val="16"/>
          <w:szCs w:val="16"/>
          <w:lang w:val="de-CH"/>
        </w:rPr>
        <w:t>Divle</w:t>
      </w:r>
      <w:proofErr w:type="spellEnd"/>
      <w:r w:rsidRPr="002654A2">
        <w:rPr>
          <w:rFonts w:ascii="Arial" w:hAnsi="Arial" w:cs="Arial"/>
          <w:b/>
          <w:sz w:val="16"/>
          <w:szCs w:val="16"/>
          <w:lang w:val="de-CH"/>
        </w:rPr>
        <w:t xml:space="preserve"> </w:t>
      </w:r>
      <w:proofErr w:type="spellStart"/>
      <w:r w:rsidRPr="002654A2">
        <w:rPr>
          <w:rFonts w:ascii="Arial" w:hAnsi="Arial" w:cs="Arial"/>
          <w:b/>
          <w:sz w:val="16"/>
          <w:szCs w:val="16"/>
          <w:lang w:val="de-CH"/>
        </w:rPr>
        <w:t>Obruk</w:t>
      </w:r>
      <w:proofErr w:type="spellEnd"/>
      <w:r w:rsidRPr="002654A2">
        <w:rPr>
          <w:rFonts w:ascii="Arial" w:hAnsi="Arial" w:cs="Arial"/>
          <w:b/>
          <w:sz w:val="16"/>
          <w:szCs w:val="16"/>
          <w:lang w:val="de-CH"/>
        </w:rPr>
        <w:t xml:space="preserve"> </w:t>
      </w:r>
      <w:r w:rsidRPr="002654A2">
        <w:rPr>
          <w:rFonts w:ascii="Arial" w:hAnsi="Arial" w:cs="Arial"/>
          <w:b/>
          <w:sz w:val="16"/>
          <w:szCs w:val="16"/>
          <w:lang w:val="de-CH"/>
        </w:rPr>
        <w:tab/>
      </w:r>
      <w:r w:rsidRPr="002654A2">
        <w:rPr>
          <w:rFonts w:ascii="Arial" w:hAnsi="Arial" w:cs="Arial"/>
          <w:sz w:val="16"/>
          <w:szCs w:val="16"/>
          <w:lang w:val="de-CH"/>
        </w:rPr>
        <w:tab/>
      </w:r>
      <w:r w:rsidRPr="002654A2">
        <w:rPr>
          <w:rFonts w:ascii="Arial" w:hAnsi="Arial" w:cs="Arial"/>
          <w:sz w:val="16"/>
          <w:szCs w:val="16"/>
          <w:lang w:val="de-CH"/>
        </w:rPr>
        <w:tab/>
      </w:r>
      <w:r w:rsidRPr="002654A2">
        <w:rPr>
          <w:rFonts w:ascii="Arial" w:hAnsi="Arial" w:cs="Arial"/>
          <w:sz w:val="16"/>
          <w:szCs w:val="16"/>
          <w:lang w:val="de-CH"/>
        </w:rPr>
        <w:tab/>
        <w:t>Für Frühstücksandwiches (warm oder kalt) und Omeletts</w:t>
      </w:r>
    </w:p>
    <w:p w14:paraId="1202720F" w14:textId="77777777" w:rsidR="002654A2" w:rsidRPr="002654A2" w:rsidRDefault="002654A2" w:rsidP="002654A2">
      <w:pPr>
        <w:pStyle w:val="KeinLeerraum"/>
        <w:pBdr>
          <w:top w:val="single" w:sz="4" w:space="1" w:color="auto"/>
          <w:left w:val="single" w:sz="4" w:space="4" w:color="auto"/>
          <w:bottom w:val="single" w:sz="4" w:space="1" w:color="auto"/>
          <w:right w:val="single" w:sz="4" w:space="4" w:color="auto"/>
        </w:pBdr>
        <w:jc w:val="both"/>
        <w:rPr>
          <w:rFonts w:ascii="Arial" w:hAnsi="Arial" w:cs="Arial"/>
          <w:sz w:val="16"/>
          <w:szCs w:val="16"/>
          <w:lang w:val="de-CH"/>
        </w:rPr>
      </w:pPr>
      <w:r w:rsidRPr="002654A2">
        <w:rPr>
          <w:rFonts w:ascii="Arial" w:hAnsi="Arial" w:cs="Arial"/>
          <w:sz w:val="16"/>
          <w:szCs w:val="16"/>
          <w:lang w:val="de-CH"/>
        </w:rPr>
        <w:tab/>
      </w:r>
      <w:r w:rsidRPr="002654A2">
        <w:rPr>
          <w:rFonts w:ascii="Arial" w:hAnsi="Arial" w:cs="Arial"/>
          <w:sz w:val="16"/>
          <w:szCs w:val="16"/>
          <w:lang w:val="de-CH"/>
        </w:rPr>
        <w:tab/>
      </w:r>
      <w:r w:rsidRPr="002654A2">
        <w:rPr>
          <w:rFonts w:ascii="Arial" w:hAnsi="Arial" w:cs="Arial"/>
          <w:sz w:val="16"/>
          <w:szCs w:val="16"/>
          <w:lang w:val="de-CH"/>
        </w:rPr>
        <w:tab/>
      </w:r>
      <w:r w:rsidRPr="002654A2">
        <w:rPr>
          <w:rFonts w:ascii="Arial" w:hAnsi="Arial" w:cs="Arial"/>
          <w:sz w:val="16"/>
          <w:szCs w:val="16"/>
          <w:lang w:val="de-CH"/>
        </w:rPr>
        <w:tab/>
      </w:r>
      <w:r w:rsidRPr="002654A2">
        <w:rPr>
          <w:rFonts w:ascii="Arial" w:hAnsi="Arial" w:cs="Arial"/>
          <w:sz w:val="16"/>
          <w:szCs w:val="16"/>
          <w:lang w:val="de-CH"/>
        </w:rPr>
        <w:tab/>
        <w:t>Mit Gebäcken, Brötchen und Salaten</w:t>
      </w:r>
    </w:p>
    <w:p w14:paraId="02DE6A7E" w14:textId="77777777" w:rsidR="002654A2" w:rsidRPr="002654A2" w:rsidRDefault="002654A2" w:rsidP="002654A2">
      <w:pPr>
        <w:pStyle w:val="KeinLeerraum"/>
        <w:pBdr>
          <w:top w:val="single" w:sz="4" w:space="1" w:color="auto"/>
          <w:left w:val="single" w:sz="4" w:space="4" w:color="auto"/>
          <w:bottom w:val="single" w:sz="4" w:space="1" w:color="auto"/>
          <w:right w:val="single" w:sz="4" w:space="4" w:color="auto"/>
        </w:pBdr>
        <w:jc w:val="both"/>
        <w:rPr>
          <w:rFonts w:ascii="Arial" w:hAnsi="Arial" w:cs="Arial"/>
          <w:sz w:val="16"/>
          <w:szCs w:val="16"/>
          <w:lang w:val="de-CH"/>
        </w:rPr>
      </w:pPr>
      <w:r w:rsidRPr="002654A2">
        <w:rPr>
          <w:rFonts w:ascii="Arial" w:hAnsi="Arial" w:cs="Arial"/>
          <w:sz w:val="16"/>
          <w:szCs w:val="16"/>
          <w:lang w:val="de-CH"/>
        </w:rPr>
        <w:tab/>
      </w:r>
      <w:r w:rsidRPr="002654A2">
        <w:rPr>
          <w:rFonts w:ascii="Arial" w:hAnsi="Arial" w:cs="Arial"/>
          <w:sz w:val="16"/>
          <w:szCs w:val="16"/>
          <w:lang w:val="de-CH"/>
        </w:rPr>
        <w:tab/>
      </w:r>
      <w:r w:rsidRPr="002654A2">
        <w:rPr>
          <w:rFonts w:ascii="Arial" w:hAnsi="Arial" w:cs="Arial"/>
          <w:sz w:val="16"/>
          <w:szCs w:val="16"/>
          <w:lang w:val="de-CH"/>
        </w:rPr>
        <w:tab/>
      </w:r>
      <w:r w:rsidRPr="002654A2">
        <w:rPr>
          <w:rFonts w:ascii="Arial" w:hAnsi="Arial" w:cs="Arial"/>
          <w:sz w:val="16"/>
          <w:szCs w:val="16"/>
          <w:lang w:val="de-CH"/>
        </w:rPr>
        <w:tab/>
      </w:r>
      <w:r w:rsidRPr="002654A2">
        <w:rPr>
          <w:rFonts w:ascii="Arial" w:hAnsi="Arial" w:cs="Arial"/>
          <w:sz w:val="16"/>
          <w:szCs w:val="16"/>
          <w:lang w:val="de-CH"/>
        </w:rPr>
        <w:tab/>
        <w:t>Auf Käsetellern mit Wein</w:t>
      </w:r>
    </w:p>
    <w:p w14:paraId="29A80A5D" w14:textId="77777777" w:rsidR="002654A2" w:rsidRPr="002654A2" w:rsidRDefault="002654A2" w:rsidP="002654A2">
      <w:pPr>
        <w:pStyle w:val="KeinLeerraum"/>
        <w:pBdr>
          <w:top w:val="single" w:sz="4" w:space="1" w:color="auto"/>
          <w:left w:val="single" w:sz="4" w:space="4" w:color="auto"/>
          <w:bottom w:val="single" w:sz="4" w:space="1" w:color="auto"/>
          <w:right w:val="single" w:sz="4" w:space="4" w:color="auto"/>
        </w:pBdr>
        <w:jc w:val="both"/>
        <w:rPr>
          <w:rFonts w:ascii="Arial" w:hAnsi="Arial" w:cs="Arial"/>
          <w:sz w:val="16"/>
          <w:szCs w:val="16"/>
          <w:lang w:val="de-CH"/>
        </w:rPr>
      </w:pPr>
    </w:p>
    <w:p w14:paraId="2EA25A2B" w14:textId="77777777" w:rsidR="002654A2" w:rsidRPr="002654A2" w:rsidRDefault="002654A2" w:rsidP="002654A2">
      <w:pPr>
        <w:pStyle w:val="KeinLeerraum"/>
        <w:pBdr>
          <w:top w:val="single" w:sz="4" w:space="1" w:color="auto"/>
          <w:left w:val="single" w:sz="4" w:space="4" w:color="auto"/>
          <w:bottom w:val="single" w:sz="4" w:space="1" w:color="auto"/>
          <w:right w:val="single" w:sz="4" w:space="4" w:color="auto"/>
        </w:pBdr>
        <w:ind w:left="3540" w:hanging="3540"/>
        <w:jc w:val="both"/>
        <w:rPr>
          <w:rFonts w:ascii="Arial" w:hAnsi="Arial" w:cs="Arial"/>
          <w:sz w:val="16"/>
          <w:szCs w:val="16"/>
          <w:lang w:val="de-CH"/>
        </w:rPr>
      </w:pPr>
      <w:r w:rsidRPr="002654A2">
        <w:rPr>
          <w:rFonts w:ascii="Arial" w:hAnsi="Arial" w:cs="Arial"/>
          <w:b/>
          <w:sz w:val="16"/>
          <w:szCs w:val="16"/>
          <w:lang w:val="de-CH"/>
        </w:rPr>
        <w:t>Erzincan Tulum</w:t>
      </w:r>
      <w:r w:rsidRPr="002654A2">
        <w:rPr>
          <w:rFonts w:ascii="Arial" w:hAnsi="Arial" w:cs="Arial"/>
          <w:sz w:val="16"/>
          <w:szCs w:val="16"/>
          <w:lang w:val="de-CH"/>
        </w:rPr>
        <w:tab/>
        <w:t xml:space="preserve">Zum Frühstück mit frisch gebackenem warmem türkischem Brot oder </w:t>
      </w:r>
      <w:proofErr w:type="spellStart"/>
      <w:r w:rsidRPr="002654A2">
        <w:rPr>
          <w:rFonts w:ascii="Arial" w:hAnsi="Arial" w:cs="Arial"/>
          <w:sz w:val="16"/>
          <w:szCs w:val="16"/>
          <w:lang w:val="de-CH"/>
        </w:rPr>
        <w:t>Lavash</w:t>
      </w:r>
      <w:proofErr w:type="spellEnd"/>
    </w:p>
    <w:p w14:paraId="2569FFEF" w14:textId="77777777" w:rsidR="002654A2" w:rsidRPr="002654A2" w:rsidRDefault="002654A2" w:rsidP="002654A2">
      <w:pPr>
        <w:pStyle w:val="KeinLeerraum"/>
        <w:pBdr>
          <w:top w:val="single" w:sz="4" w:space="1" w:color="auto"/>
          <w:left w:val="single" w:sz="4" w:space="4" w:color="auto"/>
          <w:bottom w:val="single" w:sz="4" w:space="1" w:color="auto"/>
          <w:right w:val="single" w:sz="4" w:space="4" w:color="auto"/>
        </w:pBdr>
        <w:jc w:val="both"/>
        <w:rPr>
          <w:rFonts w:ascii="Arial" w:hAnsi="Arial" w:cs="Arial"/>
          <w:sz w:val="16"/>
          <w:szCs w:val="16"/>
          <w:lang w:val="de-CH"/>
        </w:rPr>
      </w:pPr>
      <w:r w:rsidRPr="002654A2">
        <w:rPr>
          <w:rFonts w:ascii="Arial" w:hAnsi="Arial" w:cs="Arial"/>
          <w:sz w:val="16"/>
          <w:szCs w:val="16"/>
          <w:lang w:val="de-CH"/>
        </w:rPr>
        <w:tab/>
      </w:r>
      <w:r w:rsidRPr="002654A2">
        <w:rPr>
          <w:rFonts w:ascii="Arial" w:hAnsi="Arial" w:cs="Arial"/>
          <w:sz w:val="16"/>
          <w:szCs w:val="16"/>
          <w:lang w:val="de-CH"/>
        </w:rPr>
        <w:tab/>
      </w:r>
      <w:r w:rsidRPr="002654A2">
        <w:rPr>
          <w:rFonts w:ascii="Arial" w:hAnsi="Arial" w:cs="Arial"/>
          <w:sz w:val="16"/>
          <w:szCs w:val="16"/>
          <w:lang w:val="de-CH"/>
        </w:rPr>
        <w:tab/>
      </w:r>
      <w:r w:rsidRPr="002654A2">
        <w:rPr>
          <w:rFonts w:ascii="Arial" w:hAnsi="Arial" w:cs="Arial"/>
          <w:sz w:val="16"/>
          <w:szCs w:val="16"/>
          <w:lang w:val="de-CH"/>
        </w:rPr>
        <w:tab/>
      </w:r>
      <w:r w:rsidRPr="002654A2">
        <w:rPr>
          <w:rFonts w:ascii="Arial" w:hAnsi="Arial" w:cs="Arial"/>
          <w:sz w:val="16"/>
          <w:szCs w:val="16"/>
          <w:lang w:val="de-CH"/>
        </w:rPr>
        <w:tab/>
        <w:t>Mit Teigwaren und Nudeln und auf Rucola-Salaten</w:t>
      </w:r>
    </w:p>
    <w:p w14:paraId="6E8C4545" w14:textId="77777777" w:rsidR="002654A2" w:rsidRPr="002654A2" w:rsidRDefault="002654A2" w:rsidP="002654A2">
      <w:pPr>
        <w:pStyle w:val="KeinLeerraum"/>
        <w:pBdr>
          <w:top w:val="single" w:sz="4" w:space="1" w:color="auto"/>
          <w:left w:val="single" w:sz="4" w:space="4" w:color="auto"/>
          <w:bottom w:val="single" w:sz="4" w:space="1" w:color="auto"/>
          <w:right w:val="single" w:sz="4" w:space="4" w:color="auto"/>
        </w:pBdr>
        <w:jc w:val="both"/>
        <w:rPr>
          <w:rFonts w:ascii="Arial" w:hAnsi="Arial" w:cs="Arial"/>
          <w:sz w:val="16"/>
          <w:szCs w:val="16"/>
          <w:lang w:val="de-CH"/>
        </w:rPr>
      </w:pPr>
    </w:p>
    <w:p w14:paraId="164A52EB" w14:textId="77777777" w:rsidR="002654A2" w:rsidRPr="002654A2" w:rsidRDefault="002654A2" w:rsidP="002654A2">
      <w:pPr>
        <w:pStyle w:val="KeinLeerraum"/>
        <w:pBdr>
          <w:top w:val="single" w:sz="4" w:space="1" w:color="auto"/>
          <w:left w:val="single" w:sz="4" w:space="4" w:color="auto"/>
          <w:bottom w:val="single" w:sz="4" w:space="1" w:color="auto"/>
          <w:right w:val="single" w:sz="4" w:space="4" w:color="auto"/>
        </w:pBdr>
        <w:jc w:val="both"/>
        <w:rPr>
          <w:rFonts w:ascii="Arial" w:hAnsi="Arial" w:cs="Arial"/>
          <w:sz w:val="16"/>
          <w:szCs w:val="16"/>
          <w:lang w:val="de-CH"/>
        </w:rPr>
      </w:pPr>
      <w:r w:rsidRPr="002654A2">
        <w:rPr>
          <w:rFonts w:ascii="Arial" w:hAnsi="Arial" w:cs="Arial"/>
          <w:b/>
          <w:sz w:val="16"/>
          <w:szCs w:val="16"/>
          <w:lang w:val="de-CH"/>
        </w:rPr>
        <w:t xml:space="preserve">Kars </w:t>
      </w:r>
      <w:proofErr w:type="spellStart"/>
      <w:r w:rsidRPr="002654A2">
        <w:rPr>
          <w:rFonts w:ascii="Arial" w:hAnsi="Arial" w:cs="Arial"/>
          <w:b/>
          <w:sz w:val="16"/>
          <w:szCs w:val="16"/>
          <w:lang w:val="de-CH"/>
        </w:rPr>
        <w:t>Kaşarı</w:t>
      </w:r>
      <w:proofErr w:type="spellEnd"/>
      <w:r w:rsidRPr="002654A2">
        <w:rPr>
          <w:rFonts w:ascii="Arial" w:hAnsi="Arial" w:cs="Arial"/>
          <w:b/>
          <w:sz w:val="16"/>
          <w:szCs w:val="16"/>
          <w:lang w:val="de-CH"/>
        </w:rPr>
        <w:t xml:space="preserve"> (Gealterter </w:t>
      </w:r>
      <w:proofErr w:type="spellStart"/>
      <w:r w:rsidRPr="002654A2">
        <w:rPr>
          <w:rFonts w:ascii="Arial" w:hAnsi="Arial" w:cs="Arial"/>
          <w:b/>
          <w:sz w:val="16"/>
          <w:szCs w:val="16"/>
          <w:lang w:val="de-CH"/>
        </w:rPr>
        <w:t>Kashar</w:t>
      </w:r>
      <w:proofErr w:type="spellEnd"/>
      <w:r w:rsidRPr="002654A2">
        <w:rPr>
          <w:rFonts w:ascii="Arial" w:hAnsi="Arial" w:cs="Arial"/>
          <w:b/>
          <w:sz w:val="16"/>
          <w:szCs w:val="16"/>
          <w:lang w:val="de-CH"/>
        </w:rPr>
        <w:t>)</w:t>
      </w:r>
      <w:r w:rsidRPr="002654A2">
        <w:rPr>
          <w:rFonts w:ascii="Arial" w:hAnsi="Arial" w:cs="Arial"/>
          <w:sz w:val="16"/>
          <w:szCs w:val="16"/>
          <w:lang w:val="de-CH"/>
        </w:rPr>
        <w:tab/>
      </w:r>
      <w:r w:rsidRPr="002654A2">
        <w:rPr>
          <w:rFonts w:ascii="Arial" w:hAnsi="Arial" w:cs="Arial"/>
          <w:sz w:val="16"/>
          <w:szCs w:val="16"/>
          <w:lang w:val="de-CH"/>
        </w:rPr>
        <w:tab/>
        <w:t>Zum Frühstück, in Toasts und Omeletts</w:t>
      </w:r>
    </w:p>
    <w:p w14:paraId="3C5BB5BF" w14:textId="77777777" w:rsidR="002654A2" w:rsidRPr="002654A2" w:rsidRDefault="002654A2" w:rsidP="002654A2">
      <w:pPr>
        <w:pStyle w:val="KeinLeerraum"/>
        <w:pBdr>
          <w:top w:val="single" w:sz="4" w:space="1" w:color="auto"/>
          <w:left w:val="single" w:sz="4" w:space="4" w:color="auto"/>
          <w:bottom w:val="single" w:sz="4" w:space="1" w:color="auto"/>
          <w:right w:val="single" w:sz="4" w:space="4" w:color="auto"/>
        </w:pBdr>
        <w:jc w:val="both"/>
        <w:rPr>
          <w:rFonts w:ascii="Arial" w:hAnsi="Arial" w:cs="Arial"/>
          <w:sz w:val="16"/>
          <w:szCs w:val="16"/>
          <w:lang w:val="de-CH"/>
        </w:rPr>
      </w:pPr>
      <w:r w:rsidRPr="002654A2">
        <w:rPr>
          <w:rFonts w:ascii="Arial" w:hAnsi="Arial" w:cs="Arial"/>
          <w:sz w:val="16"/>
          <w:szCs w:val="16"/>
          <w:lang w:val="de-CH"/>
        </w:rPr>
        <w:tab/>
      </w:r>
      <w:r w:rsidRPr="002654A2">
        <w:rPr>
          <w:rFonts w:ascii="Arial" w:hAnsi="Arial" w:cs="Arial"/>
          <w:sz w:val="16"/>
          <w:szCs w:val="16"/>
          <w:lang w:val="de-CH"/>
        </w:rPr>
        <w:tab/>
      </w:r>
      <w:r w:rsidRPr="002654A2">
        <w:rPr>
          <w:rFonts w:ascii="Arial" w:hAnsi="Arial" w:cs="Arial"/>
          <w:sz w:val="16"/>
          <w:szCs w:val="16"/>
          <w:lang w:val="de-CH"/>
        </w:rPr>
        <w:tab/>
      </w:r>
      <w:r w:rsidRPr="002654A2">
        <w:rPr>
          <w:rFonts w:ascii="Arial" w:hAnsi="Arial" w:cs="Arial"/>
          <w:sz w:val="16"/>
          <w:szCs w:val="16"/>
          <w:lang w:val="de-CH"/>
        </w:rPr>
        <w:tab/>
      </w:r>
      <w:r w:rsidRPr="002654A2">
        <w:rPr>
          <w:rFonts w:ascii="Arial" w:hAnsi="Arial" w:cs="Arial"/>
          <w:sz w:val="16"/>
          <w:szCs w:val="16"/>
          <w:lang w:val="de-CH"/>
        </w:rPr>
        <w:tab/>
        <w:t>In Suppen (</w:t>
      </w:r>
      <w:proofErr w:type="spellStart"/>
      <w:r w:rsidRPr="002654A2">
        <w:rPr>
          <w:rFonts w:ascii="Arial" w:hAnsi="Arial" w:cs="Arial"/>
          <w:sz w:val="16"/>
          <w:szCs w:val="16"/>
          <w:lang w:val="de-CH"/>
        </w:rPr>
        <w:t>insbesonders</w:t>
      </w:r>
      <w:proofErr w:type="spellEnd"/>
      <w:r w:rsidRPr="002654A2">
        <w:rPr>
          <w:rFonts w:ascii="Arial" w:hAnsi="Arial" w:cs="Arial"/>
          <w:sz w:val="16"/>
          <w:szCs w:val="16"/>
          <w:lang w:val="de-CH"/>
        </w:rPr>
        <w:t xml:space="preserve"> Tomatensuppe, gerieben)</w:t>
      </w:r>
    </w:p>
    <w:p w14:paraId="255838F4" w14:textId="77777777" w:rsidR="002654A2" w:rsidRPr="002654A2" w:rsidRDefault="002654A2" w:rsidP="002654A2">
      <w:pPr>
        <w:pStyle w:val="KeinLeerraum"/>
        <w:pBdr>
          <w:top w:val="single" w:sz="4" w:space="1" w:color="auto"/>
          <w:left w:val="single" w:sz="4" w:space="4" w:color="auto"/>
          <w:bottom w:val="single" w:sz="4" w:space="1" w:color="auto"/>
          <w:right w:val="single" w:sz="4" w:space="4" w:color="auto"/>
        </w:pBdr>
        <w:jc w:val="both"/>
        <w:rPr>
          <w:rFonts w:ascii="Arial" w:hAnsi="Arial" w:cs="Arial"/>
          <w:sz w:val="16"/>
          <w:szCs w:val="16"/>
          <w:lang w:val="de-CH"/>
        </w:rPr>
      </w:pPr>
    </w:p>
    <w:p w14:paraId="448DB6F1" w14:textId="77777777" w:rsidR="002654A2" w:rsidRPr="002654A2" w:rsidRDefault="002654A2" w:rsidP="002654A2">
      <w:pPr>
        <w:pStyle w:val="KeinLeerraum"/>
        <w:pBdr>
          <w:top w:val="single" w:sz="4" w:space="1" w:color="auto"/>
          <w:left w:val="single" w:sz="4" w:space="4" w:color="auto"/>
          <w:bottom w:val="single" w:sz="4" w:space="1" w:color="auto"/>
          <w:right w:val="single" w:sz="4" w:space="4" w:color="auto"/>
        </w:pBdr>
        <w:jc w:val="both"/>
        <w:rPr>
          <w:rFonts w:ascii="Arial" w:hAnsi="Arial" w:cs="Arial"/>
          <w:sz w:val="16"/>
          <w:szCs w:val="16"/>
          <w:lang w:val="de-CH"/>
        </w:rPr>
      </w:pPr>
      <w:r w:rsidRPr="002654A2">
        <w:rPr>
          <w:rFonts w:ascii="Arial" w:hAnsi="Arial" w:cs="Arial"/>
          <w:b/>
          <w:sz w:val="16"/>
          <w:szCs w:val="16"/>
          <w:lang w:val="de-CH"/>
        </w:rPr>
        <w:t>Kars Gruyère</w:t>
      </w:r>
      <w:r w:rsidRPr="002654A2">
        <w:rPr>
          <w:rFonts w:ascii="Arial" w:hAnsi="Arial" w:cs="Arial"/>
          <w:sz w:val="16"/>
          <w:szCs w:val="16"/>
          <w:lang w:val="de-CH"/>
        </w:rPr>
        <w:tab/>
      </w:r>
      <w:r w:rsidRPr="002654A2">
        <w:rPr>
          <w:rFonts w:ascii="Arial" w:hAnsi="Arial" w:cs="Arial"/>
          <w:sz w:val="16"/>
          <w:szCs w:val="16"/>
          <w:lang w:val="de-CH"/>
        </w:rPr>
        <w:tab/>
      </w:r>
      <w:r w:rsidRPr="002654A2">
        <w:rPr>
          <w:rFonts w:ascii="Arial" w:hAnsi="Arial" w:cs="Arial"/>
          <w:sz w:val="16"/>
          <w:szCs w:val="16"/>
          <w:lang w:val="de-CH"/>
        </w:rPr>
        <w:tab/>
      </w:r>
      <w:r w:rsidRPr="002654A2">
        <w:rPr>
          <w:rFonts w:ascii="Arial" w:hAnsi="Arial" w:cs="Arial"/>
          <w:sz w:val="16"/>
          <w:szCs w:val="16"/>
          <w:lang w:val="de-CH"/>
        </w:rPr>
        <w:tab/>
        <w:t>Zum Frühstück, in Toasts und Omeletts</w:t>
      </w:r>
    </w:p>
    <w:p w14:paraId="0BB00E46" w14:textId="77777777" w:rsidR="002654A2" w:rsidRPr="002654A2" w:rsidRDefault="002654A2" w:rsidP="002654A2">
      <w:pPr>
        <w:pStyle w:val="KeinLeerraum"/>
        <w:pBdr>
          <w:top w:val="single" w:sz="4" w:space="1" w:color="auto"/>
          <w:left w:val="single" w:sz="4" w:space="4" w:color="auto"/>
          <w:bottom w:val="single" w:sz="4" w:space="1" w:color="auto"/>
          <w:right w:val="single" w:sz="4" w:space="4" w:color="auto"/>
        </w:pBdr>
        <w:jc w:val="both"/>
        <w:rPr>
          <w:rFonts w:ascii="Arial" w:hAnsi="Arial" w:cs="Arial"/>
          <w:sz w:val="16"/>
          <w:szCs w:val="16"/>
          <w:lang w:val="de-CH"/>
        </w:rPr>
      </w:pPr>
      <w:r w:rsidRPr="002654A2">
        <w:rPr>
          <w:rFonts w:ascii="Arial" w:hAnsi="Arial" w:cs="Arial"/>
          <w:sz w:val="16"/>
          <w:szCs w:val="16"/>
          <w:lang w:val="de-CH"/>
        </w:rPr>
        <w:tab/>
      </w:r>
      <w:r w:rsidRPr="002654A2">
        <w:rPr>
          <w:rFonts w:ascii="Arial" w:hAnsi="Arial" w:cs="Arial"/>
          <w:sz w:val="16"/>
          <w:szCs w:val="16"/>
          <w:lang w:val="de-CH"/>
        </w:rPr>
        <w:tab/>
      </w:r>
      <w:r w:rsidRPr="002654A2">
        <w:rPr>
          <w:rFonts w:ascii="Arial" w:hAnsi="Arial" w:cs="Arial"/>
          <w:sz w:val="16"/>
          <w:szCs w:val="16"/>
          <w:lang w:val="de-CH"/>
        </w:rPr>
        <w:tab/>
      </w:r>
      <w:r w:rsidRPr="002654A2">
        <w:rPr>
          <w:rFonts w:ascii="Arial" w:hAnsi="Arial" w:cs="Arial"/>
          <w:sz w:val="16"/>
          <w:szCs w:val="16"/>
          <w:lang w:val="de-CH"/>
        </w:rPr>
        <w:tab/>
      </w:r>
      <w:r w:rsidRPr="002654A2">
        <w:rPr>
          <w:rFonts w:ascii="Arial" w:hAnsi="Arial" w:cs="Arial"/>
          <w:sz w:val="16"/>
          <w:szCs w:val="16"/>
          <w:lang w:val="de-CH"/>
        </w:rPr>
        <w:tab/>
        <w:t>Als Beilage zu Fleischgerichten</w:t>
      </w:r>
    </w:p>
    <w:p w14:paraId="7C205B48" w14:textId="77777777" w:rsidR="002654A2" w:rsidRPr="002654A2" w:rsidRDefault="002654A2" w:rsidP="002654A2">
      <w:pPr>
        <w:pStyle w:val="KeinLeerraum"/>
        <w:pBdr>
          <w:top w:val="single" w:sz="4" w:space="1" w:color="auto"/>
          <w:left w:val="single" w:sz="4" w:space="4" w:color="auto"/>
          <w:bottom w:val="single" w:sz="4" w:space="1" w:color="auto"/>
          <w:right w:val="single" w:sz="4" w:space="4" w:color="auto"/>
        </w:pBdr>
        <w:jc w:val="both"/>
        <w:rPr>
          <w:rFonts w:ascii="Arial" w:hAnsi="Arial" w:cs="Arial"/>
          <w:sz w:val="16"/>
          <w:szCs w:val="16"/>
          <w:lang w:val="de-CH"/>
        </w:rPr>
      </w:pPr>
      <w:r w:rsidRPr="002654A2">
        <w:rPr>
          <w:rFonts w:ascii="Arial" w:hAnsi="Arial" w:cs="Arial"/>
          <w:sz w:val="16"/>
          <w:szCs w:val="16"/>
          <w:lang w:val="de-CH"/>
        </w:rPr>
        <w:tab/>
      </w:r>
      <w:r w:rsidRPr="002654A2">
        <w:rPr>
          <w:rFonts w:ascii="Arial" w:hAnsi="Arial" w:cs="Arial"/>
          <w:sz w:val="16"/>
          <w:szCs w:val="16"/>
          <w:lang w:val="de-CH"/>
        </w:rPr>
        <w:tab/>
      </w:r>
      <w:r w:rsidRPr="002654A2">
        <w:rPr>
          <w:rFonts w:ascii="Arial" w:hAnsi="Arial" w:cs="Arial"/>
          <w:sz w:val="16"/>
          <w:szCs w:val="16"/>
          <w:lang w:val="de-CH"/>
        </w:rPr>
        <w:tab/>
      </w:r>
      <w:r w:rsidRPr="002654A2">
        <w:rPr>
          <w:rFonts w:ascii="Arial" w:hAnsi="Arial" w:cs="Arial"/>
          <w:sz w:val="16"/>
          <w:szCs w:val="16"/>
          <w:lang w:val="de-CH"/>
        </w:rPr>
        <w:tab/>
      </w:r>
      <w:r w:rsidRPr="002654A2">
        <w:rPr>
          <w:rFonts w:ascii="Arial" w:hAnsi="Arial" w:cs="Arial"/>
          <w:sz w:val="16"/>
          <w:szCs w:val="16"/>
          <w:lang w:val="de-CH"/>
        </w:rPr>
        <w:tab/>
        <w:t>Auf Käsetellern mit Wein</w:t>
      </w:r>
    </w:p>
    <w:p w14:paraId="005AE0C8" w14:textId="77777777" w:rsidR="002654A2" w:rsidRPr="002654A2" w:rsidRDefault="002654A2" w:rsidP="002654A2">
      <w:pPr>
        <w:pStyle w:val="KeinLeerraum"/>
        <w:pBdr>
          <w:top w:val="single" w:sz="4" w:space="1" w:color="auto"/>
          <w:left w:val="single" w:sz="4" w:space="4" w:color="auto"/>
          <w:bottom w:val="single" w:sz="4" w:space="1" w:color="auto"/>
          <w:right w:val="single" w:sz="4" w:space="4" w:color="auto"/>
        </w:pBdr>
        <w:jc w:val="both"/>
        <w:rPr>
          <w:rFonts w:ascii="Arial" w:hAnsi="Arial" w:cs="Arial"/>
          <w:sz w:val="16"/>
          <w:szCs w:val="16"/>
          <w:lang w:val="de-CH"/>
        </w:rPr>
      </w:pPr>
    </w:p>
    <w:p w14:paraId="396E0371" w14:textId="391F7769" w:rsidR="002654A2" w:rsidRPr="002654A2" w:rsidRDefault="002654A2" w:rsidP="002654A2">
      <w:pPr>
        <w:pStyle w:val="KeinLeerraum"/>
        <w:pBdr>
          <w:top w:val="single" w:sz="4" w:space="1" w:color="auto"/>
          <w:left w:val="single" w:sz="4" w:space="4" w:color="auto"/>
          <w:bottom w:val="single" w:sz="4" w:space="1" w:color="auto"/>
          <w:right w:val="single" w:sz="4" w:space="4" w:color="auto"/>
        </w:pBdr>
        <w:jc w:val="both"/>
        <w:rPr>
          <w:rFonts w:ascii="Arial" w:hAnsi="Arial" w:cs="Arial"/>
          <w:sz w:val="16"/>
          <w:szCs w:val="16"/>
          <w:lang w:val="de-CH"/>
        </w:rPr>
      </w:pPr>
      <w:r w:rsidRPr="002654A2">
        <w:rPr>
          <w:rFonts w:ascii="Arial" w:hAnsi="Arial" w:cs="Arial"/>
          <w:b/>
          <w:sz w:val="16"/>
          <w:szCs w:val="16"/>
          <w:lang w:val="de-CH"/>
        </w:rPr>
        <w:t>Van Kräuterkäse</w:t>
      </w:r>
      <w:r w:rsidRPr="002654A2">
        <w:rPr>
          <w:rFonts w:ascii="Arial" w:hAnsi="Arial" w:cs="Arial"/>
          <w:b/>
          <w:sz w:val="16"/>
          <w:szCs w:val="16"/>
          <w:lang w:val="de-CH"/>
        </w:rPr>
        <w:tab/>
      </w:r>
      <w:r w:rsidRPr="002654A2">
        <w:rPr>
          <w:rFonts w:ascii="Arial" w:hAnsi="Arial" w:cs="Arial"/>
          <w:sz w:val="16"/>
          <w:szCs w:val="16"/>
          <w:lang w:val="de-CH"/>
        </w:rPr>
        <w:tab/>
      </w:r>
      <w:r w:rsidRPr="002654A2">
        <w:rPr>
          <w:rFonts w:ascii="Arial" w:hAnsi="Arial" w:cs="Arial"/>
          <w:sz w:val="16"/>
          <w:szCs w:val="16"/>
          <w:lang w:val="de-CH"/>
        </w:rPr>
        <w:tab/>
      </w:r>
      <w:r>
        <w:rPr>
          <w:rFonts w:ascii="Arial" w:hAnsi="Arial" w:cs="Arial"/>
          <w:sz w:val="16"/>
          <w:szCs w:val="16"/>
          <w:lang w:val="de-CH"/>
        </w:rPr>
        <w:tab/>
      </w:r>
      <w:r w:rsidRPr="002654A2">
        <w:rPr>
          <w:rFonts w:ascii="Arial" w:hAnsi="Arial" w:cs="Arial"/>
          <w:sz w:val="16"/>
          <w:szCs w:val="16"/>
          <w:lang w:val="de-CH"/>
        </w:rPr>
        <w:t>Zum Frühstück – Der Star des Van Frühstückes</w:t>
      </w:r>
    </w:p>
    <w:p w14:paraId="4C86D507" w14:textId="77777777" w:rsidR="002654A2" w:rsidRPr="002654A2" w:rsidRDefault="002654A2" w:rsidP="002654A2">
      <w:pPr>
        <w:pStyle w:val="KeinLeerraum"/>
        <w:pBdr>
          <w:top w:val="single" w:sz="4" w:space="1" w:color="auto"/>
          <w:left w:val="single" w:sz="4" w:space="4" w:color="auto"/>
          <w:bottom w:val="single" w:sz="4" w:space="1" w:color="auto"/>
          <w:right w:val="single" w:sz="4" w:space="4" w:color="auto"/>
        </w:pBdr>
        <w:jc w:val="both"/>
        <w:rPr>
          <w:rFonts w:ascii="Arial" w:hAnsi="Arial" w:cs="Arial"/>
          <w:sz w:val="16"/>
          <w:szCs w:val="16"/>
          <w:lang w:val="de-CH"/>
        </w:rPr>
      </w:pPr>
      <w:r w:rsidRPr="002654A2">
        <w:rPr>
          <w:rFonts w:ascii="Arial" w:hAnsi="Arial" w:cs="Arial"/>
          <w:sz w:val="16"/>
          <w:szCs w:val="16"/>
          <w:lang w:val="de-CH"/>
        </w:rPr>
        <w:tab/>
      </w:r>
      <w:r w:rsidRPr="002654A2">
        <w:rPr>
          <w:rFonts w:ascii="Arial" w:hAnsi="Arial" w:cs="Arial"/>
          <w:sz w:val="16"/>
          <w:szCs w:val="16"/>
          <w:lang w:val="de-CH"/>
        </w:rPr>
        <w:tab/>
      </w:r>
      <w:r w:rsidRPr="002654A2">
        <w:rPr>
          <w:rFonts w:ascii="Arial" w:hAnsi="Arial" w:cs="Arial"/>
          <w:sz w:val="16"/>
          <w:szCs w:val="16"/>
          <w:lang w:val="de-CH"/>
        </w:rPr>
        <w:tab/>
      </w:r>
      <w:r w:rsidRPr="002654A2">
        <w:rPr>
          <w:rFonts w:ascii="Arial" w:hAnsi="Arial" w:cs="Arial"/>
          <w:sz w:val="16"/>
          <w:szCs w:val="16"/>
          <w:lang w:val="de-CH"/>
        </w:rPr>
        <w:tab/>
      </w:r>
      <w:r w:rsidRPr="002654A2">
        <w:rPr>
          <w:rFonts w:ascii="Arial" w:hAnsi="Arial" w:cs="Arial"/>
          <w:sz w:val="16"/>
          <w:szCs w:val="16"/>
          <w:lang w:val="de-CH"/>
        </w:rPr>
        <w:tab/>
        <w:t>Mit Gebäcken, Brötchen und Salaten</w:t>
      </w:r>
    </w:p>
    <w:p w14:paraId="518DC20E" w14:textId="77777777" w:rsidR="002654A2" w:rsidRPr="002654A2" w:rsidRDefault="002654A2" w:rsidP="002654A2">
      <w:pPr>
        <w:pStyle w:val="KeinLeerraum"/>
        <w:spacing w:after="120" w:line="300" w:lineRule="exact"/>
        <w:jc w:val="both"/>
        <w:rPr>
          <w:rFonts w:ascii="Arial" w:eastAsia="Times New Roman" w:hAnsi="Arial" w:cs="Arial"/>
          <w:lang w:val="de-CH"/>
        </w:rPr>
      </w:pPr>
    </w:p>
    <w:p w14:paraId="28CC08E6" w14:textId="2B8584AF" w:rsidR="005626E4" w:rsidRPr="007C55F8" w:rsidRDefault="00B64ACF" w:rsidP="00324B8F">
      <w:pPr>
        <w:pStyle w:val="KeinLeerraum"/>
        <w:spacing w:after="120" w:line="300" w:lineRule="exact"/>
        <w:jc w:val="both"/>
        <w:rPr>
          <w:rStyle w:val="Hyperlink"/>
          <w:rFonts w:ascii="Arial" w:eastAsia="Times New Roman" w:hAnsi="Arial" w:cs="Arial"/>
          <w:lang w:val="en-US"/>
        </w:rPr>
      </w:pPr>
      <w:r>
        <w:rPr>
          <w:rFonts w:ascii="Arial" w:eastAsia="Times New Roman" w:hAnsi="Arial" w:cs="Arial"/>
          <w:lang w:val="en-US"/>
        </w:rPr>
        <w:fldChar w:fldCharType="begin"/>
      </w:r>
      <w:r w:rsidR="002654A2">
        <w:rPr>
          <w:rFonts w:ascii="Arial" w:eastAsia="Times New Roman" w:hAnsi="Arial" w:cs="Arial"/>
          <w:lang w:val="en-US"/>
        </w:rPr>
        <w:instrText>HYPERLINK "https://we.tl/t-XrymQmJgFu"</w:instrText>
      </w:r>
      <w:r w:rsidR="002654A2">
        <w:rPr>
          <w:rFonts w:ascii="Arial" w:eastAsia="Times New Roman" w:hAnsi="Arial" w:cs="Arial"/>
          <w:lang w:val="en-US"/>
        </w:rPr>
      </w:r>
      <w:r>
        <w:rPr>
          <w:rFonts w:ascii="Arial" w:eastAsia="Times New Roman" w:hAnsi="Arial" w:cs="Arial"/>
          <w:lang w:val="en-US"/>
        </w:rPr>
        <w:fldChar w:fldCharType="separate"/>
      </w:r>
      <w:r w:rsidR="00324B8F" w:rsidRPr="001A6E15">
        <w:rPr>
          <w:rStyle w:val="Hyperlink"/>
          <w:rFonts w:ascii="Arial" w:eastAsia="Times New Roman" w:hAnsi="Arial" w:cs="Arial"/>
          <w:lang w:val="en-US"/>
        </w:rPr>
        <w:t xml:space="preserve">Bilder Download </w:t>
      </w:r>
    </w:p>
    <w:p w14:paraId="5946C7D9" w14:textId="394793FA" w:rsidR="00324B8F" w:rsidRPr="007C55F8" w:rsidRDefault="00B64ACF" w:rsidP="00324B8F">
      <w:pPr>
        <w:pStyle w:val="KeinLeerraum"/>
        <w:spacing w:after="120" w:line="300" w:lineRule="exact"/>
        <w:jc w:val="both"/>
        <w:rPr>
          <w:rFonts w:ascii="Arial" w:eastAsia="Times New Roman" w:hAnsi="Arial" w:cs="Arial"/>
          <w:lang w:val="en-US"/>
        </w:rPr>
      </w:pPr>
      <w:r>
        <w:rPr>
          <w:rFonts w:ascii="Arial" w:eastAsia="Times New Roman" w:hAnsi="Arial" w:cs="Arial"/>
          <w:lang w:val="en-US"/>
        </w:rPr>
        <w:fldChar w:fldCharType="end"/>
      </w:r>
      <w:r w:rsidR="00324B8F" w:rsidRPr="007C55F8">
        <w:rPr>
          <w:rFonts w:ascii="Arial" w:eastAsia="Times New Roman" w:hAnsi="Arial" w:cs="Arial"/>
          <w:lang w:val="en-US"/>
        </w:rPr>
        <w:t xml:space="preserve">Bilder © Go Türkiye </w:t>
      </w:r>
    </w:p>
    <w:p w14:paraId="1A4EDE59" w14:textId="77777777" w:rsidR="005626E4" w:rsidRPr="007C55F8" w:rsidRDefault="005626E4" w:rsidP="005626E4">
      <w:pPr>
        <w:pStyle w:val="KeinLeerraum"/>
        <w:spacing w:after="120" w:line="300" w:lineRule="exact"/>
        <w:jc w:val="both"/>
        <w:rPr>
          <w:rFonts w:ascii="Arial" w:hAnsi="Arial" w:cs="Arial"/>
          <w:b/>
          <w:bCs/>
          <w:lang w:val="en-US"/>
        </w:rPr>
      </w:pPr>
      <w:r w:rsidRPr="007C55F8">
        <w:rPr>
          <w:rFonts w:ascii="Arial" w:hAnsi="Arial" w:cs="Arial"/>
          <w:b/>
          <w:bCs/>
          <w:lang w:val="en-US"/>
        </w:rPr>
        <w:t xml:space="preserve">Social Media </w:t>
      </w:r>
    </w:p>
    <w:p w14:paraId="5EB4B068" w14:textId="77777777" w:rsidR="005626E4" w:rsidRPr="007C55F8" w:rsidRDefault="005626E4" w:rsidP="005626E4">
      <w:pPr>
        <w:pStyle w:val="KeinLeerraum"/>
        <w:spacing w:after="120" w:line="300" w:lineRule="exact"/>
        <w:jc w:val="both"/>
        <w:rPr>
          <w:rFonts w:ascii="Arial" w:hAnsi="Arial" w:cs="Arial"/>
          <w:lang w:val="en-US"/>
        </w:rPr>
      </w:pPr>
      <w:r w:rsidRPr="007C55F8">
        <w:rPr>
          <w:rFonts w:ascii="Arial" w:hAnsi="Arial" w:cs="Arial"/>
          <w:lang w:val="en-US"/>
        </w:rPr>
        <w:t xml:space="preserve">Website: </w:t>
      </w:r>
      <w:hyperlink r:id="rId7" w:history="1">
        <w:r w:rsidRPr="007C55F8">
          <w:rPr>
            <w:rStyle w:val="Hyperlink"/>
            <w:rFonts w:ascii="Arial" w:hAnsi="Arial" w:cs="Arial"/>
            <w:lang w:val="en-US"/>
          </w:rPr>
          <w:t>goturkiye.com/</w:t>
        </w:r>
      </w:hyperlink>
      <w:r w:rsidRPr="007C55F8">
        <w:rPr>
          <w:rFonts w:ascii="Arial" w:hAnsi="Arial" w:cs="Arial"/>
          <w:lang w:val="en-US"/>
        </w:rPr>
        <w:t xml:space="preserve"> </w:t>
      </w:r>
    </w:p>
    <w:p w14:paraId="54E068D6" w14:textId="77777777" w:rsidR="005626E4" w:rsidRPr="005E133B" w:rsidRDefault="005626E4" w:rsidP="005626E4">
      <w:pPr>
        <w:pStyle w:val="KeinLeerraum"/>
        <w:spacing w:after="120" w:line="300" w:lineRule="exact"/>
        <w:jc w:val="both"/>
        <w:rPr>
          <w:rFonts w:ascii="Arial" w:hAnsi="Arial" w:cs="Arial"/>
          <w:lang w:val="en-US"/>
        </w:rPr>
      </w:pPr>
      <w:r w:rsidRPr="005E133B">
        <w:rPr>
          <w:rFonts w:ascii="Arial" w:hAnsi="Arial" w:cs="Arial"/>
          <w:lang w:val="en-US"/>
        </w:rPr>
        <w:t xml:space="preserve">Facebook: </w:t>
      </w:r>
      <w:hyperlink r:id="rId8" w:history="1">
        <w:r w:rsidRPr="005E133B">
          <w:rPr>
            <w:rStyle w:val="Hyperlink"/>
            <w:rFonts w:ascii="Arial" w:hAnsi="Arial" w:cs="Arial"/>
            <w:lang w:val="en-US"/>
          </w:rPr>
          <w:t>www.facebook.com/tuerkeitourismusCH</w:t>
        </w:r>
      </w:hyperlink>
      <w:r w:rsidRPr="005E133B">
        <w:rPr>
          <w:rFonts w:ascii="Arial" w:hAnsi="Arial" w:cs="Arial"/>
          <w:lang w:val="en-US"/>
        </w:rPr>
        <w:t xml:space="preserve"> </w:t>
      </w:r>
    </w:p>
    <w:p w14:paraId="4022B887" w14:textId="77777777" w:rsidR="005626E4" w:rsidRPr="001A6E15" w:rsidRDefault="005626E4" w:rsidP="005626E4">
      <w:pPr>
        <w:pStyle w:val="KeinLeerraum"/>
        <w:spacing w:after="120" w:line="300" w:lineRule="exact"/>
        <w:jc w:val="both"/>
        <w:rPr>
          <w:rFonts w:ascii="Arial" w:hAnsi="Arial" w:cs="Arial"/>
          <w:lang w:val="de-CH"/>
        </w:rPr>
      </w:pPr>
      <w:r w:rsidRPr="001A6E15">
        <w:rPr>
          <w:rFonts w:ascii="Arial" w:hAnsi="Arial" w:cs="Arial"/>
          <w:lang w:val="de-CH"/>
        </w:rPr>
        <w:t xml:space="preserve">Instagram: </w:t>
      </w:r>
      <w:hyperlink r:id="rId9" w:history="1">
        <w:r w:rsidRPr="001A6E15">
          <w:rPr>
            <w:rStyle w:val="Hyperlink"/>
            <w:rFonts w:ascii="Arial" w:hAnsi="Arial" w:cs="Arial"/>
            <w:lang w:val="de-CH"/>
          </w:rPr>
          <w:t>www.instagram.com/tuerkeitourismus/</w:t>
        </w:r>
      </w:hyperlink>
      <w:r w:rsidRPr="001A6E15">
        <w:rPr>
          <w:rFonts w:ascii="Arial" w:hAnsi="Arial" w:cs="Arial"/>
          <w:lang w:val="de-CH"/>
        </w:rPr>
        <w:t xml:space="preserve"> </w:t>
      </w:r>
    </w:p>
    <w:p w14:paraId="0F0DE445" w14:textId="77777777" w:rsidR="005626E4" w:rsidRPr="00CE4C47"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Twitter: </w:t>
      </w:r>
      <w:hyperlink r:id="rId10" w:history="1">
        <w:r w:rsidRPr="00CE4C47">
          <w:rPr>
            <w:rStyle w:val="Hyperlink"/>
            <w:rFonts w:ascii="Arial" w:hAnsi="Arial" w:cs="Arial"/>
            <w:lang w:val="en-US"/>
          </w:rPr>
          <w:t>twitter.com/</w:t>
        </w:r>
        <w:proofErr w:type="spellStart"/>
        <w:r w:rsidRPr="00CE4C47">
          <w:rPr>
            <w:rStyle w:val="Hyperlink"/>
            <w:rFonts w:ascii="Arial" w:hAnsi="Arial" w:cs="Arial"/>
            <w:lang w:val="en-US"/>
          </w:rPr>
          <w:t>goturkiye</w:t>
        </w:r>
        <w:proofErr w:type="spellEnd"/>
      </w:hyperlink>
      <w:r w:rsidRPr="00CE4C47">
        <w:rPr>
          <w:rFonts w:ascii="Arial" w:hAnsi="Arial" w:cs="Arial"/>
          <w:lang w:val="en-US"/>
        </w:rPr>
        <w:t xml:space="preserve"> </w:t>
      </w:r>
    </w:p>
    <w:p w14:paraId="22FADAA6" w14:textId="77777777" w:rsidR="005626E4"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YouTube: </w:t>
      </w:r>
      <w:hyperlink r:id="rId11" w:history="1">
        <w:r w:rsidRPr="00CE4C47">
          <w:rPr>
            <w:rStyle w:val="Hyperlink"/>
            <w:rFonts w:ascii="Arial" w:hAnsi="Arial" w:cs="Arial"/>
            <w:lang w:val="en-US"/>
          </w:rPr>
          <w:t>www.youtube.com/GoTurkiye/videos</w:t>
        </w:r>
      </w:hyperlink>
      <w:r w:rsidRPr="00CE4C47">
        <w:rPr>
          <w:rFonts w:ascii="Arial" w:hAnsi="Arial" w:cs="Arial"/>
          <w:lang w:val="en-US"/>
        </w:rPr>
        <w:t xml:space="preserve"> </w:t>
      </w:r>
    </w:p>
    <w:p w14:paraId="0CA2D2E5" w14:textId="77777777" w:rsidR="005626E4" w:rsidRPr="00030A79" w:rsidRDefault="005626E4" w:rsidP="005626E4">
      <w:pPr>
        <w:pStyle w:val="KeinLeerraum"/>
        <w:pBdr>
          <w:top w:val="single" w:sz="4" w:space="1" w:color="auto"/>
          <w:left w:val="single" w:sz="4" w:space="4" w:color="auto"/>
          <w:bottom w:val="single" w:sz="4" w:space="1" w:color="auto"/>
          <w:right w:val="single" w:sz="4" w:space="4" w:color="auto"/>
        </w:pBdr>
        <w:rPr>
          <w:rFonts w:ascii="Arial" w:hAnsi="Arial" w:cs="Arial"/>
          <w:sz w:val="20"/>
          <w:lang w:val="de-CH"/>
        </w:rPr>
      </w:pPr>
      <w:r w:rsidRPr="006C7968">
        <w:rPr>
          <w:rFonts w:ascii="Arial" w:hAnsi="Arial" w:cs="Arial"/>
          <w:b/>
          <w:sz w:val="20"/>
          <w:lang w:val="de-CH"/>
        </w:rPr>
        <w:t>Für weitere Informationen (Medien):</w:t>
      </w:r>
      <w:r w:rsidRPr="006C7968">
        <w:rPr>
          <w:rFonts w:ascii="Arial" w:hAnsi="Arial" w:cs="Arial"/>
          <w:sz w:val="20"/>
          <w:lang w:val="de-CH"/>
        </w:rPr>
        <w:br/>
      </w:r>
      <w:r>
        <w:rPr>
          <w:rFonts w:ascii="Arial" w:hAnsi="Arial" w:cs="Arial"/>
          <w:sz w:val="20"/>
          <w:lang w:val="de-CH"/>
        </w:rPr>
        <w:t xml:space="preserve">Laura Fabbris und </w:t>
      </w:r>
      <w:r w:rsidRPr="006C7968">
        <w:rPr>
          <w:rFonts w:ascii="Arial" w:hAnsi="Arial" w:cs="Arial"/>
          <w:sz w:val="20"/>
          <w:lang w:val="de-CH"/>
        </w:rPr>
        <w:t xml:space="preserve">Gere Gretz, </w:t>
      </w:r>
      <w:bookmarkStart w:id="0" w:name="OLE_LINK2"/>
      <w:r w:rsidRPr="00536F20">
        <w:rPr>
          <w:rFonts w:ascii="Arial" w:hAnsi="Arial" w:cs="Arial"/>
          <w:sz w:val="20"/>
          <w:lang w:val="de-CH"/>
        </w:rPr>
        <w:t>Medienstelle Türkiye Tourismus</w:t>
      </w:r>
      <w:r w:rsidRPr="006C7968">
        <w:rPr>
          <w:rFonts w:ascii="Arial" w:hAnsi="Arial" w:cs="Arial"/>
          <w:sz w:val="20"/>
          <w:lang w:val="de-CH"/>
        </w:rPr>
        <w:t xml:space="preserve"> (Schweiz), </w:t>
      </w:r>
      <w:bookmarkEnd w:id="0"/>
      <w:r w:rsidRPr="006C7968">
        <w:rPr>
          <w:rFonts w:ascii="Arial" w:hAnsi="Arial" w:cs="Arial"/>
          <w:sz w:val="20"/>
          <w:lang w:val="de-CH"/>
        </w:rPr>
        <w:br/>
        <w:t xml:space="preserve">c/o Gretz Communications AG, Zähringerstr. </w:t>
      </w:r>
      <w:r w:rsidRPr="00030A79">
        <w:rPr>
          <w:rFonts w:ascii="Arial" w:hAnsi="Arial" w:cs="Arial"/>
          <w:sz w:val="20"/>
          <w:lang w:val="de-CH"/>
        </w:rPr>
        <w:t xml:space="preserve">16, 3012 Bern, </w:t>
      </w:r>
      <w:r w:rsidRPr="00030A79">
        <w:rPr>
          <w:rFonts w:ascii="Arial" w:hAnsi="Arial" w:cs="Arial"/>
          <w:sz w:val="20"/>
          <w:lang w:val="de-CH"/>
        </w:rPr>
        <w:br/>
        <w:t xml:space="preserve">Tel. 031 300 30 70, </w:t>
      </w:r>
      <w:proofErr w:type="gramStart"/>
      <w:r w:rsidRPr="00030A79">
        <w:rPr>
          <w:rFonts w:ascii="Arial" w:hAnsi="Arial" w:cs="Arial"/>
          <w:sz w:val="20"/>
          <w:lang w:val="de-CH"/>
        </w:rPr>
        <w:t>email</w:t>
      </w:r>
      <w:proofErr w:type="gramEnd"/>
      <w:r w:rsidRPr="00030A79">
        <w:rPr>
          <w:rFonts w:ascii="Arial" w:hAnsi="Arial" w:cs="Arial"/>
          <w:sz w:val="20"/>
          <w:lang w:val="de-CH"/>
        </w:rPr>
        <w:t xml:space="preserve">: </w:t>
      </w:r>
      <w:hyperlink r:id="rId12" w:history="1">
        <w:r w:rsidRPr="00030A79">
          <w:rPr>
            <w:rStyle w:val="Hyperlink"/>
            <w:rFonts w:ascii="Arial" w:hAnsi="Arial"/>
            <w:lang w:val="de-CH"/>
          </w:rPr>
          <w:t>info@gretzcom.ch</w:t>
        </w:r>
      </w:hyperlink>
      <w:r w:rsidRPr="00030A79">
        <w:rPr>
          <w:rFonts w:ascii="Arial" w:hAnsi="Arial" w:cs="Arial"/>
          <w:sz w:val="20"/>
          <w:lang w:val="de-CH"/>
        </w:rPr>
        <w:t xml:space="preserve"> </w:t>
      </w:r>
      <w:r w:rsidRPr="00030A79">
        <w:rPr>
          <w:rFonts w:ascii="Arial" w:hAnsi="Arial" w:cs="Arial"/>
          <w:sz w:val="20"/>
          <w:lang w:val="de-CH"/>
        </w:rPr>
        <w:br/>
        <w:t>Internet:</w:t>
      </w:r>
      <w:r w:rsidRPr="00C752B7">
        <w:t xml:space="preserve"> </w:t>
      </w:r>
      <w:hyperlink r:id="rId13" w:history="1">
        <w:r w:rsidRPr="00030A79">
          <w:rPr>
            <w:rStyle w:val="Hyperlink"/>
            <w:rFonts w:ascii="Arial" w:hAnsi="Arial" w:cs="Arial"/>
            <w:lang w:val="de-CH"/>
          </w:rPr>
          <w:t>goturkiye.com/</w:t>
        </w:r>
      </w:hyperlink>
    </w:p>
    <w:p w14:paraId="5D8164B2" w14:textId="77777777" w:rsidR="005626E4" w:rsidRPr="00B97AFE" w:rsidRDefault="005626E4" w:rsidP="005626E4">
      <w:pPr>
        <w:pStyle w:val="KeinLeerraum"/>
        <w:spacing w:after="120" w:line="300" w:lineRule="exact"/>
        <w:jc w:val="both"/>
        <w:rPr>
          <w:rFonts w:ascii="Arial" w:hAnsi="Arial" w:cs="Arial"/>
          <w:b/>
          <w:bCs/>
          <w:lang w:val="de-CH"/>
        </w:rPr>
      </w:pPr>
    </w:p>
    <w:p w14:paraId="4800E1C5" w14:textId="77777777" w:rsidR="005626E4" w:rsidRPr="00131AEB" w:rsidRDefault="005626E4" w:rsidP="005626E4">
      <w:pPr>
        <w:spacing w:after="0" w:line="240" w:lineRule="auto"/>
        <w:jc w:val="both"/>
        <w:rPr>
          <w:rFonts w:ascii="Arial" w:eastAsia="Calibri" w:hAnsi="Arial" w:cs="Arial"/>
          <w:sz w:val="16"/>
          <w:szCs w:val="16"/>
          <w:lang w:val="de-CH"/>
        </w:rPr>
      </w:pPr>
      <w:r w:rsidRPr="00B97AFE">
        <w:rPr>
          <w:rFonts w:ascii="Arial" w:eastAsia="Calibri" w:hAnsi="Arial" w:cs="Arial"/>
          <w:b/>
          <w:bCs/>
          <w:sz w:val="16"/>
          <w:szCs w:val="16"/>
          <w:lang w:val="de-CH"/>
        </w:rPr>
        <w:t>Über Türkiye: Türkiye</w:t>
      </w:r>
      <w:r w:rsidRPr="00B97AFE">
        <w:rPr>
          <w:rFonts w:ascii="Arial" w:eastAsia="Calibri" w:hAnsi="Arial" w:cs="Arial"/>
          <w:sz w:val="16"/>
          <w:szCs w:val="16"/>
          <w:lang w:val="de-CH"/>
        </w:rPr>
        <w:t xml:space="preserv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w:t>
      </w:r>
      <w:proofErr w:type="spellStart"/>
      <w:r w:rsidRPr="00B97AFE">
        <w:rPr>
          <w:rFonts w:ascii="Arial" w:eastAsia="Calibri" w:hAnsi="Arial" w:cs="Arial"/>
          <w:sz w:val="16"/>
          <w:szCs w:val="16"/>
          <w:lang w:val="de-CH"/>
        </w:rPr>
        <w:t>Mausolos</w:t>
      </w:r>
      <w:proofErr w:type="spellEnd"/>
      <w:r w:rsidRPr="00B97AFE">
        <w:rPr>
          <w:rFonts w:ascii="Arial" w:eastAsia="Calibri" w:hAnsi="Arial" w:cs="Arial"/>
          <w:sz w:val="16"/>
          <w:szCs w:val="16"/>
          <w:lang w:val="de-CH"/>
        </w:rPr>
        <w:t xml:space="preserve"> II. in Halikarnassos zwei antike Weltwunder. Das Land erstreckt sich über zwei Kontinente und birgt viele kulturelle, historische und landschaftliche Schätze. Von den berühmten Felsformationen im Kappadokien-Gebiet über die lykische Küste bis hin zur Metropole Istanbul, bietet Türkiye für jeden etwas. Das grosse Beherbergungsangebot umfasst Hotelbetriebe aller Kategorien, freundliche Menschen leben eine von Herzen kommende Gastfreundschaft, in welcher eine hervorragende Küche zelebriert wird. Türkiye bietet damit eine gelungene Mischung aus breit gefächerten Freizeit-, Sport- und Kulturangeboten.</w:t>
      </w:r>
    </w:p>
    <w:p w14:paraId="64E22BFD" w14:textId="77777777" w:rsidR="005626E4" w:rsidRPr="00131AEB" w:rsidRDefault="005626E4" w:rsidP="005626E4">
      <w:pPr>
        <w:spacing w:after="0" w:line="240" w:lineRule="auto"/>
        <w:jc w:val="both"/>
        <w:rPr>
          <w:sz w:val="18"/>
          <w:szCs w:val="18"/>
          <w:lang w:val="de-CH"/>
        </w:rPr>
      </w:pPr>
    </w:p>
    <w:p w14:paraId="229DC9AE" w14:textId="77777777" w:rsidR="005626E4" w:rsidRPr="005626E4" w:rsidRDefault="005626E4" w:rsidP="005626E4">
      <w:pPr>
        <w:rPr>
          <w:sz w:val="18"/>
          <w:szCs w:val="18"/>
          <w:lang w:val="de-CH"/>
        </w:rPr>
      </w:pPr>
    </w:p>
    <w:sectPr w:rsidR="005626E4" w:rsidRPr="005626E4" w:rsidSect="006423E3">
      <w:head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CEC31" w14:textId="77777777" w:rsidR="005626E4" w:rsidRDefault="005626E4" w:rsidP="005626E4">
      <w:pPr>
        <w:spacing w:after="0" w:line="240" w:lineRule="auto"/>
      </w:pPr>
      <w:r>
        <w:separator/>
      </w:r>
    </w:p>
  </w:endnote>
  <w:endnote w:type="continuationSeparator" w:id="0">
    <w:p w14:paraId="1D5EF21F" w14:textId="77777777" w:rsidR="005626E4" w:rsidRDefault="005626E4" w:rsidP="0056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2C8CE" w14:textId="77777777" w:rsidR="005626E4" w:rsidRDefault="005626E4" w:rsidP="005626E4">
      <w:pPr>
        <w:spacing w:after="0" w:line="240" w:lineRule="auto"/>
      </w:pPr>
      <w:r>
        <w:separator/>
      </w:r>
    </w:p>
  </w:footnote>
  <w:footnote w:type="continuationSeparator" w:id="0">
    <w:p w14:paraId="0EE95F21" w14:textId="77777777" w:rsidR="005626E4" w:rsidRDefault="005626E4" w:rsidP="00562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638B" w14:textId="594DEC41" w:rsidR="005626E4" w:rsidRDefault="005626E4">
    <w:pPr>
      <w:pStyle w:val="Kopfzeile"/>
    </w:pPr>
    <w:r>
      <w:rPr>
        <w:noProof/>
      </w:rPr>
      <w:drawing>
        <wp:anchor distT="0" distB="0" distL="114300" distR="114300" simplePos="0" relativeHeight="251659264" behindDoc="0" locked="0" layoutInCell="1" allowOverlap="1" wp14:anchorId="1D6D533B" wp14:editId="0F1F131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2C9A"/>
    <w:multiLevelType w:val="hybridMultilevel"/>
    <w:tmpl w:val="2786A23E"/>
    <w:lvl w:ilvl="0" w:tplc="6B4A83B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39002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A5"/>
    <w:rsid w:val="000174AC"/>
    <w:rsid w:val="00054361"/>
    <w:rsid w:val="000C2CEB"/>
    <w:rsid w:val="000D3E7E"/>
    <w:rsid w:val="00131185"/>
    <w:rsid w:val="001413A6"/>
    <w:rsid w:val="00142D89"/>
    <w:rsid w:val="00146311"/>
    <w:rsid w:val="00181735"/>
    <w:rsid w:val="00182B6D"/>
    <w:rsid w:val="00190220"/>
    <w:rsid w:val="00195326"/>
    <w:rsid w:val="001A6E15"/>
    <w:rsid w:val="00214B07"/>
    <w:rsid w:val="0022738B"/>
    <w:rsid w:val="00234909"/>
    <w:rsid w:val="002415CB"/>
    <w:rsid w:val="002437A8"/>
    <w:rsid w:val="002574B5"/>
    <w:rsid w:val="002654A2"/>
    <w:rsid w:val="00281A4D"/>
    <w:rsid w:val="002E7F77"/>
    <w:rsid w:val="00311D92"/>
    <w:rsid w:val="00324B8F"/>
    <w:rsid w:val="00327DFA"/>
    <w:rsid w:val="003459B5"/>
    <w:rsid w:val="00345A32"/>
    <w:rsid w:val="00347FFE"/>
    <w:rsid w:val="0035736F"/>
    <w:rsid w:val="00366DC7"/>
    <w:rsid w:val="003817E4"/>
    <w:rsid w:val="0038277C"/>
    <w:rsid w:val="00382BF6"/>
    <w:rsid w:val="003A40D1"/>
    <w:rsid w:val="003B005E"/>
    <w:rsid w:val="003C54A7"/>
    <w:rsid w:val="003D4A47"/>
    <w:rsid w:val="003E3F29"/>
    <w:rsid w:val="003E5D8E"/>
    <w:rsid w:val="00404A15"/>
    <w:rsid w:val="004126F4"/>
    <w:rsid w:val="00420978"/>
    <w:rsid w:val="00422950"/>
    <w:rsid w:val="00426C5E"/>
    <w:rsid w:val="00435978"/>
    <w:rsid w:val="00484DC9"/>
    <w:rsid w:val="004B072D"/>
    <w:rsid w:val="004D49D1"/>
    <w:rsid w:val="004E7DE7"/>
    <w:rsid w:val="005041FE"/>
    <w:rsid w:val="0054151F"/>
    <w:rsid w:val="005621F1"/>
    <w:rsid w:val="005626E4"/>
    <w:rsid w:val="00566FE4"/>
    <w:rsid w:val="00572F62"/>
    <w:rsid w:val="00585651"/>
    <w:rsid w:val="005B4089"/>
    <w:rsid w:val="005D7761"/>
    <w:rsid w:val="005E5435"/>
    <w:rsid w:val="00605EAE"/>
    <w:rsid w:val="00613E4C"/>
    <w:rsid w:val="00632305"/>
    <w:rsid w:val="00632B45"/>
    <w:rsid w:val="00637F01"/>
    <w:rsid w:val="006423E3"/>
    <w:rsid w:val="006764F1"/>
    <w:rsid w:val="006A614D"/>
    <w:rsid w:val="006B60C7"/>
    <w:rsid w:val="006E40B8"/>
    <w:rsid w:val="0070793F"/>
    <w:rsid w:val="00727FAD"/>
    <w:rsid w:val="00730DDF"/>
    <w:rsid w:val="00737F54"/>
    <w:rsid w:val="00740E9D"/>
    <w:rsid w:val="007607A3"/>
    <w:rsid w:val="00791B70"/>
    <w:rsid w:val="007A3CB4"/>
    <w:rsid w:val="007A5D52"/>
    <w:rsid w:val="007C1D4D"/>
    <w:rsid w:val="007C55F8"/>
    <w:rsid w:val="007E20B3"/>
    <w:rsid w:val="007F6218"/>
    <w:rsid w:val="00806CA4"/>
    <w:rsid w:val="00811634"/>
    <w:rsid w:val="00811FD4"/>
    <w:rsid w:val="008128E0"/>
    <w:rsid w:val="00833404"/>
    <w:rsid w:val="00834413"/>
    <w:rsid w:val="0086634B"/>
    <w:rsid w:val="00873496"/>
    <w:rsid w:val="00882B11"/>
    <w:rsid w:val="008872A5"/>
    <w:rsid w:val="00897B39"/>
    <w:rsid w:val="008B5C0F"/>
    <w:rsid w:val="008B6009"/>
    <w:rsid w:val="00901A07"/>
    <w:rsid w:val="00905856"/>
    <w:rsid w:val="009413EE"/>
    <w:rsid w:val="0095254A"/>
    <w:rsid w:val="0097128F"/>
    <w:rsid w:val="0098063A"/>
    <w:rsid w:val="009807CB"/>
    <w:rsid w:val="00982BBE"/>
    <w:rsid w:val="00987DE3"/>
    <w:rsid w:val="009C2EB7"/>
    <w:rsid w:val="009D601A"/>
    <w:rsid w:val="009E36D8"/>
    <w:rsid w:val="009E7522"/>
    <w:rsid w:val="00A22E10"/>
    <w:rsid w:val="00A36537"/>
    <w:rsid w:val="00A51D7A"/>
    <w:rsid w:val="00A6120B"/>
    <w:rsid w:val="00A87538"/>
    <w:rsid w:val="00AA0A56"/>
    <w:rsid w:val="00AE739C"/>
    <w:rsid w:val="00AF6141"/>
    <w:rsid w:val="00B1761F"/>
    <w:rsid w:val="00B230CD"/>
    <w:rsid w:val="00B24093"/>
    <w:rsid w:val="00B64ACF"/>
    <w:rsid w:val="00B65801"/>
    <w:rsid w:val="00BA1CE5"/>
    <w:rsid w:val="00BA4F59"/>
    <w:rsid w:val="00BC2B35"/>
    <w:rsid w:val="00BC5206"/>
    <w:rsid w:val="00BD775F"/>
    <w:rsid w:val="00BF5082"/>
    <w:rsid w:val="00BF5E1D"/>
    <w:rsid w:val="00C04A6D"/>
    <w:rsid w:val="00C14A8E"/>
    <w:rsid w:val="00C16BC6"/>
    <w:rsid w:val="00C52FA9"/>
    <w:rsid w:val="00C53DF8"/>
    <w:rsid w:val="00C542A1"/>
    <w:rsid w:val="00C70A01"/>
    <w:rsid w:val="00C9716E"/>
    <w:rsid w:val="00CA4FDE"/>
    <w:rsid w:val="00CC0CF0"/>
    <w:rsid w:val="00CF46FA"/>
    <w:rsid w:val="00D25BAA"/>
    <w:rsid w:val="00D374FE"/>
    <w:rsid w:val="00D42809"/>
    <w:rsid w:val="00D54A36"/>
    <w:rsid w:val="00D722D7"/>
    <w:rsid w:val="00D80B70"/>
    <w:rsid w:val="00DB2AE2"/>
    <w:rsid w:val="00E024E9"/>
    <w:rsid w:val="00E20918"/>
    <w:rsid w:val="00E36D54"/>
    <w:rsid w:val="00E47291"/>
    <w:rsid w:val="00E710B5"/>
    <w:rsid w:val="00E72F23"/>
    <w:rsid w:val="00E83E78"/>
    <w:rsid w:val="00EC170D"/>
    <w:rsid w:val="00EE00D0"/>
    <w:rsid w:val="00EF1CF3"/>
    <w:rsid w:val="00F04E72"/>
    <w:rsid w:val="00F13721"/>
    <w:rsid w:val="00F27F3A"/>
    <w:rsid w:val="00F31619"/>
    <w:rsid w:val="00F35E43"/>
    <w:rsid w:val="00F41E49"/>
    <w:rsid w:val="00F51300"/>
    <w:rsid w:val="00F70897"/>
    <w:rsid w:val="00F82A54"/>
    <w:rsid w:val="00F931DE"/>
    <w:rsid w:val="00FA71B7"/>
    <w:rsid w:val="00FB0EF9"/>
    <w:rsid w:val="00FB6A8D"/>
    <w:rsid w:val="00FE46C1"/>
    <w:rsid w:val="00FE5EDB"/>
    <w:rsid w:val="04F44165"/>
    <w:rsid w:val="04FE5A85"/>
    <w:rsid w:val="0585B618"/>
    <w:rsid w:val="0835FB47"/>
    <w:rsid w:val="0D096C6A"/>
    <w:rsid w:val="0D44B066"/>
    <w:rsid w:val="0EE080C7"/>
    <w:rsid w:val="0F772776"/>
    <w:rsid w:val="11B189CE"/>
    <w:rsid w:val="13B3F1EA"/>
    <w:rsid w:val="17FA3C0F"/>
    <w:rsid w:val="195A101D"/>
    <w:rsid w:val="1C54183C"/>
    <w:rsid w:val="1CF9508E"/>
    <w:rsid w:val="1FAD7912"/>
    <w:rsid w:val="1FAF862B"/>
    <w:rsid w:val="24696C4E"/>
    <w:rsid w:val="25EFB80B"/>
    <w:rsid w:val="27A10D10"/>
    <w:rsid w:val="2950844E"/>
    <w:rsid w:val="33DD880A"/>
    <w:rsid w:val="35CF9ED3"/>
    <w:rsid w:val="37A993A9"/>
    <w:rsid w:val="397FFF9A"/>
    <w:rsid w:val="3BC96C32"/>
    <w:rsid w:val="3BF1DC3E"/>
    <w:rsid w:val="4271606D"/>
    <w:rsid w:val="48E014F2"/>
    <w:rsid w:val="4D834DE3"/>
    <w:rsid w:val="4DE4925B"/>
    <w:rsid w:val="502CCE37"/>
    <w:rsid w:val="55329026"/>
    <w:rsid w:val="55D18C25"/>
    <w:rsid w:val="5ADCD97D"/>
    <w:rsid w:val="5C476EAB"/>
    <w:rsid w:val="642ACED0"/>
    <w:rsid w:val="64BB01C0"/>
    <w:rsid w:val="67B7814D"/>
    <w:rsid w:val="68E51796"/>
    <w:rsid w:val="6D37FA10"/>
    <w:rsid w:val="7148555F"/>
    <w:rsid w:val="7272FF58"/>
    <w:rsid w:val="75747A23"/>
    <w:rsid w:val="75F158C3"/>
    <w:rsid w:val="78640422"/>
    <w:rsid w:val="7ADB1A68"/>
    <w:rsid w:val="7B8ACEB4"/>
    <w:rsid w:val="7C4B6D0F"/>
    <w:rsid w:val="7CA6106C"/>
    <w:rsid w:val="7F01F8C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902F"/>
  <w15:chartTrackingRefBased/>
  <w15:docId w15:val="{9D05C921-3190-439B-93CF-00F6302C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04E72"/>
    <w:rPr>
      <w:sz w:val="16"/>
      <w:szCs w:val="16"/>
    </w:rPr>
  </w:style>
  <w:style w:type="paragraph" w:styleId="Kommentartext">
    <w:name w:val="annotation text"/>
    <w:basedOn w:val="Standard"/>
    <w:link w:val="KommentartextZchn"/>
    <w:uiPriority w:val="99"/>
    <w:unhideWhenUsed/>
    <w:rsid w:val="00F04E72"/>
    <w:pPr>
      <w:spacing w:line="240" w:lineRule="auto"/>
    </w:pPr>
    <w:rPr>
      <w:sz w:val="20"/>
      <w:szCs w:val="20"/>
    </w:rPr>
  </w:style>
  <w:style w:type="character" w:customStyle="1" w:styleId="KommentartextZchn">
    <w:name w:val="Kommentartext Zchn"/>
    <w:basedOn w:val="Absatz-Standardschriftart"/>
    <w:link w:val="Kommentartext"/>
    <w:uiPriority w:val="99"/>
    <w:rsid w:val="00F04E72"/>
    <w:rPr>
      <w:sz w:val="20"/>
      <w:szCs w:val="20"/>
    </w:rPr>
  </w:style>
  <w:style w:type="paragraph" w:styleId="Kommentarthema">
    <w:name w:val="annotation subject"/>
    <w:basedOn w:val="Kommentartext"/>
    <w:next w:val="Kommentartext"/>
    <w:link w:val="KommentarthemaZchn"/>
    <w:uiPriority w:val="99"/>
    <w:semiHidden/>
    <w:unhideWhenUsed/>
    <w:rsid w:val="00F04E72"/>
    <w:rPr>
      <w:b/>
      <w:bCs/>
    </w:rPr>
  </w:style>
  <w:style w:type="character" w:customStyle="1" w:styleId="KommentarthemaZchn">
    <w:name w:val="Kommentarthema Zchn"/>
    <w:basedOn w:val="KommentartextZchn"/>
    <w:link w:val="Kommentarthema"/>
    <w:uiPriority w:val="99"/>
    <w:semiHidden/>
    <w:rsid w:val="00F04E72"/>
    <w:rPr>
      <w:b/>
      <w:bCs/>
      <w:sz w:val="20"/>
      <w:szCs w:val="20"/>
    </w:rPr>
  </w:style>
  <w:style w:type="paragraph" w:styleId="Sprechblasentext">
    <w:name w:val="Balloon Text"/>
    <w:basedOn w:val="Standard"/>
    <w:link w:val="SprechblasentextZchn"/>
    <w:uiPriority w:val="99"/>
    <w:semiHidden/>
    <w:unhideWhenUsed/>
    <w:rsid w:val="003B00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005E"/>
    <w:rPr>
      <w:rFonts w:ascii="Segoe UI" w:hAnsi="Segoe UI" w:cs="Segoe UI"/>
      <w:sz w:val="18"/>
      <w:szCs w:val="18"/>
    </w:rPr>
  </w:style>
  <w:style w:type="character" w:styleId="Hyperlink">
    <w:name w:val="Hyperlink"/>
    <w:basedOn w:val="Absatz-Standardschriftart"/>
    <w:uiPriority w:val="99"/>
    <w:unhideWhenUsed/>
    <w:rsid w:val="003B005E"/>
    <w:rPr>
      <w:color w:val="0563C1" w:themeColor="hyperlink"/>
      <w:u w:val="single"/>
    </w:rPr>
  </w:style>
  <w:style w:type="character" w:styleId="NichtaufgelsteErwhnung">
    <w:name w:val="Unresolved Mention"/>
    <w:basedOn w:val="Absatz-Standardschriftart"/>
    <w:uiPriority w:val="99"/>
    <w:semiHidden/>
    <w:unhideWhenUsed/>
    <w:rsid w:val="003B005E"/>
    <w:rPr>
      <w:color w:val="605E5C"/>
      <w:shd w:val="clear" w:color="auto" w:fill="E1DFDD"/>
    </w:rPr>
  </w:style>
  <w:style w:type="character" w:styleId="BesuchterLink">
    <w:name w:val="FollowedHyperlink"/>
    <w:basedOn w:val="Absatz-Standardschriftart"/>
    <w:uiPriority w:val="99"/>
    <w:semiHidden/>
    <w:unhideWhenUsed/>
    <w:rsid w:val="00BF5082"/>
    <w:rPr>
      <w:color w:val="954F72" w:themeColor="followedHyperlink"/>
      <w:u w:val="single"/>
    </w:rPr>
  </w:style>
  <w:style w:type="character" w:customStyle="1" w:styleId="ts-alignment-element">
    <w:name w:val="ts-alignment-element"/>
    <w:basedOn w:val="Absatz-Standardschriftart"/>
    <w:rsid w:val="003E3F29"/>
  </w:style>
  <w:style w:type="paragraph" w:styleId="berarbeitung">
    <w:name w:val="Revision"/>
    <w:hidden/>
    <w:uiPriority w:val="99"/>
    <w:semiHidden/>
    <w:rsid w:val="003C54A7"/>
    <w:pPr>
      <w:spacing w:after="0" w:line="240" w:lineRule="auto"/>
    </w:pPr>
  </w:style>
  <w:style w:type="paragraph" w:styleId="Kopfzeile">
    <w:name w:val="header"/>
    <w:basedOn w:val="Standard"/>
    <w:link w:val="KopfzeileZchn"/>
    <w:uiPriority w:val="99"/>
    <w:unhideWhenUsed/>
    <w:rsid w:val="005626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26E4"/>
  </w:style>
  <w:style w:type="paragraph" w:styleId="Fuzeile">
    <w:name w:val="footer"/>
    <w:basedOn w:val="Standard"/>
    <w:link w:val="FuzeileZchn"/>
    <w:uiPriority w:val="99"/>
    <w:unhideWhenUsed/>
    <w:rsid w:val="005626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26E4"/>
  </w:style>
  <w:style w:type="paragraph" w:styleId="KeinLeerraum">
    <w:name w:val="No Spacing"/>
    <w:uiPriority w:val="1"/>
    <w:qFormat/>
    <w:rsid w:val="005626E4"/>
    <w:pPr>
      <w:spacing w:after="0" w:line="240" w:lineRule="auto"/>
    </w:pPr>
  </w:style>
  <w:style w:type="paragraph" w:styleId="Listenabsatz">
    <w:name w:val="List Paragraph"/>
    <w:basedOn w:val="Standard"/>
    <w:uiPriority w:val="34"/>
    <w:qFormat/>
    <w:rsid w:val="00D37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751258">
      <w:bodyDiv w:val="1"/>
      <w:marLeft w:val="0"/>
      <w:marRight w:val="0"/>
      <w:marTop w:val="0"/>
      <w:marBottom w:val="0"/>
      <w:divBdr>
        <w:top w:val="none" w:sz="0" w:space="0" w:color="auto"/>
        <w:left w:val="none" w:sz="0" w:space="0" w:color="auto"/>
        <w:bottom w:val="none" w:sz="0" w:space="0" w:color="auto"/>
        <w:right w:val="none" w:sz="0" w:space="0" w:color="auto"/>
      </w:divBdr>
      <w:divsChild>
        <w:div w:id="314066185">
          <w:marLeft w:val="0"/>
          <w:marRight w:val="0"/>
          <w:marTop w:val="0"/>
          <w:marBottom w:val="0"/>
          <w:divBdr>
            <w:top w:val="none" w:sz="0" w:space="0" w:color="auto"/>
            <w:left w:val="none" w:sz="0" w:space="0" w:color="auto"/>
            <w:bottom w:val="none" w:sz="0" w:space="0" w:color="auto"/>
            <w:right w:val="none" w:sz="0" w:space="0" w:color="auto"/>
          </w:divBdr>
          <w:divsChild>
            <w:div w:id="1610235972">
              <w:marLeft w:val="0"/>
              <w:marRight w:val="0"/>
              <w:marTop w:val="0"/>
              <w:marBottom w:val="0"/>
              <w:divBdr>
                <w:top w:val="none" w:sz="0" w:space="0" w:color="auto"/>
                <w:left w:val="none" w:sz="0" w:space="0" w:color="auto"/>
                <w:bottom w:val="none" w:sz="0" w:space="0" w:color="auto"/>
                <w:right w:val="none" w:sz="0" w:space="0" w:color="auto"/>
              </w:divBdr>
              <w:divsChild>
                <w:div w:id="1765884294">
                  <w:marLeft w:val="0"/>
                  <w:marRight w:val="0"/>
                  <w:marTop w:val="0"/>
                  <w:marBottom w:val="0"/>
                  <w:divBdr>
                    <w:top w:val="none" w:sz="0" w:space="0" w:color="auto"/>
                    <w:left w:val="none" w:sz="0" w:space="0" w:color="auto"/>
                    <w:bottom w:val="none" w:sz="0" w:space="0" w:color="auto"/>
                    <w:right w:val="none" w:sz="0" w:space="0" w:color="auto"/>
                  </w:divBdr>
                  <w:divsChild>
                    <w:div w:id="650326089">
                      <w:marLeft w:val="0"/>
                      <w:marRight w:val="0"/>
                      <w:marTop w:val="0"/>
                      <w:marBottom w:val="0"/>
                      <w:divBdr>
                        <w:top w:val="single" w:sz="6" w:space="0" w:color="CCCCCC"/>
                        <w:left w:val="single" w:sz="6" w:space="0" w:color="CCCCCC"/>
                        <w:bottom w:val="single" w:sz="6" w:space="0" w:color="CCCCCC"/>
                        <w:right w:val="single" w:sz="6" w:space="0" w:color="CCCCCC"/>
                      </w:divBdr>
                      <w:divsChild>
                        <w:div w:id="15494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433571">
          <w:marLeft w:val="0"/>
          <w:marRight w:val="0"/>
          <w:marTop w:val="0"/>
          <w:marBottom w:val="0"/>
          <w:divBdr>
            <w:top w:val="none" w:sz="0" w:space="0" w:color="auto"/>
            <w:left w:val="none" w:sz="0" w:space="0" w:color="auto"/>
            <w:bottom w:val="none" w:sz="0" w:space="0" w:color="auto"/>
            <w:right w:val="none" w:sz="0" w:space="0" w:color="auto"/>
          </w:divBdr>
          <w:divsChild>
            <w:div w:id="1982692316">
              <w:marLeft w:val="0"/>
              <w:marRight w:val="0"/>
              <w:marTop w:val="0"/>
              <w:marBottom w:val="0"/>
              <w:divBdr>
                <w:top w:val="none" w:sz="0" w:space="0" w:color="auto"/>
                <w:left w:val="none" w:sz="0" w:space="0" w:color="auto"/>
                <w:bottom w:val="none" w:sz="0" w:space="0" w:color="auto"/>
                <w:right w:val="none" w:sz="0" w:space="0" w:color="auto"/>
              </w:divBdr>
              <w:divsChild>
                <w:div w:id="20403466">
                  <w:marLeft w:val="0"/>
                  <w:marRight w:val="0"/>
                  <w:marTop w:val="0"/>
                  <w:marBottom w:val="0"/>
                  <w:divBdr>
                    <w:top w:val="none" w:sz="0" w:space="0" w:color="auto"/>
                    <w:left w:val="none" w:sz="0" w:space="0" w:color="auto"/>
                    <w:bottom w:val="none" w:sz="0" w:space="0" w:color="auto"/>
                    <w:right w:val="none" w:sz="0" w:space="0" w:color="auto"/>
                  </w:divBdr>
                  <w:divsChild>
                    <w:div w:id="1666933009">
                      <w:marLeft w:val="0"/>
                      <w:marRight w:val="0"/>
                      <w:marTop w:val="0"/>
                      <w:marBottom w:val="0"/>
                      <w:divBdr>
                        <w:top w:val="none" w:sz="0" w:space="0" w:color="auto"/>
                        <w:left w:val="none" w:sz="0" w:space="0" w:color="auto"/>
                        <w:bottom w:val="none" w:sz="0" w:space="0" w:color="auto"/>
                        <w:right w:val="none" w:sz="0" w:space="0" w:color="auto"/>
                      </w:divBdr>
                      <w:divsChild>
                        <w:div w:id="212214369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2353">
          <w:marLeft w:val="0"/>
          <w:marRight w:val="0"/>
          <w:marTop w:val="0"/>
          <w:marBottom w:val="0"/>
          <w:divBdr>
            <w:top w:val="none" w:sz="0" w:space="0" w:color="auto"/>
            <w:left w:val="none" w:sz="0" w:space="0" w:color="auto"/>
            <w:bottom w:val="none" w:sz="0" w:space="0" w:color="auto"/>
            <w:right w:val="none" w:sz="0" w:space="0" w:color="auto"/>
          </w:divBdr>
          <w:divsChild>
            <w:div w:id="877157219">
              <w:marLeft w:val="0"/>
              <w:marRight w:val="0"/>
              <w:marTop w:val="0"/>
              <w:marBottom w:val="0"/>
              <w:divBdr>
                <w:top w:val="none" w:sz="0" w:space="0" w:color="auto"/>
                <w:left w:val="none" w:sz="0" w:space="0" w:color="auto"/>
                <w:bottom w:val="none" w:sz="0" w:space="0" w:color="auto"/>
                <w:right w:val="none" w:sz="0" w:space="0" w:color="auto"/>
              </w:divBdr>
              <w:divsChild>
                <w:div w:id="1399287004">
                  <w:marLeft w:val="0"/>
                  <w:marRight w:val="0"/>
                  <w:marTop w:val="0"/>
                  <w:marBottom w:val="150"/>
                  <w:divBdr>
                    <w:top w:val="none" w:sz="0" w:space="0" w:color="auto"/>
                    <w:left w:val="none" w:sz="0" w:space="0" w:color="auto"/>
                    <w:bottom w:val="none" w:sz="0" w:space="0" w:color="auto"/>
                    <w:right w:val="none" w:sz="0" w:space="0" w:color="auto"/>
                  </w:divBdr>
                  <w:divsChild>
                    <w:div w:id="694690437">
                      <w:marLeft w:val="0"/>
                      <w:marRight w:val="0"/>
                      <w:marTop w:val="0"/>
                      <w:marBottom w:val="0"/>
                      <w:divBdr>
                        <w:top w:val="none" w:sz="0" w:space="0" w:color="auto"/>
                        <w:left w:val="none" w:sz="0" w:space="0" w:color="auto"/>
                        <w:bottom w:val="none" w:sz="0" w:space="0" w:color="auto"/>
                        <w:right w:val="none" w:sz="0" w:space="0" w:color="auto"/>
                      </w:divBdr>
                    </w:div>
                  </w:divsChild>
                </w:div>
                <w:div w:id="1702122837">
                  <w:marLeft w:val="0"/>
                  <w:marRight w:val="0"/>
                  <w:marTop w:val="75"/>
                  <w:marBottom w:val="0"/>
                  <w:divBdr>
                    <w:top w:val="none" w:sz="0" w:space="0" w:color="auto"/>
                    <w:left w:val="none" w:sz="0" w:space="0" w:color="auto"/>
                    <w:bottom w:val="none" w:sz="0" w:space="0" w:color="auto"/>
                    <w:right w:val="none" w:sz="0" w:space="0" w:color="auto"/>
                  </w:divBdr>
                  <w:divsChild>
                    <w:div w:id="1398552452">
                      <w:marLeft w:val="0"/>
                      <w:marRight w:val="0"/>
                      <w:marTop w:val="0"/>
                      <w:marBottom w:val="0"/>
                      <w:divBdr>
                        <w:top w:val="none" w:sz="0" w:space="0" w:color="auto"/>
                        <w:left w:val="none" w:sz="0" w:space="0" w:color="auto"/>
                        <w:bottom w:val="none" w:sz="0" w:space="0" w:color="auto"/>
                        <w:right w:val="none" w:sz="0" w:space="0" w:color="auto"/>
                      </w:divBdr>
                      <w:divsChild>
                        <w:div w:id="12983344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41077256">
      <w:bodyDiv w:val="1"/>
      <w:marLeft w:val="0"/>
      <w:marRight w:val="0"/>
      <w:marTop w:val="0"/>
      <w:marBottom w:val="0"/>
      <w:divBdr>
        <w:top w:val="none" w:sz="0" w:space="0" w:color="auto"/>
        <w:left w:val="none" w:sz="0" w:space="0" w:color="auto"/>
        <w:bottom w:val="none" w:sz="0" w:space="0" w:color="auto"/>
        <w:right w:val="none" w:sz="0" w:space="0" w:color="auto"/>
      </w:divBdr>
    </w:div>
    <w:div w:id="1309556487">
      <w:bodyDiv w:val="1"/>
      <w:marLeft w:val="0"/>
      <w:marRight w:val="0"/>
      <w:marTop w:val="0"/>
      <w:marBottom w:val="0"/>
      <w:divBdr>
        <w:top w:val="none" w:sz="0" w:space="0" w:color="auto"/>
        <w:left w:val="none" w:sz="0" w:space="0" w:color="auto"/>
        <w:bottom w:val="none" w:sz="0" w:space="0" w:color="auto"/>
        <w:right w:val="none" w:sz="0" w:space="0" w:color="auto"/>
      </w:divBdr>
      <w:divsChild>
        <w:div w:id="413355620">
          <w:marLeft w:val="0"/>
          <w:marRight w:val="0"/>
          <w:marTop w:val="0"/>
          <w:marBottom w:val="0"/>
          <w:divBdr>
            <w:top w:val="none" w:sz="0" w:space="0" w:color="auto"/>
            <w:left w:val="none" w:sz="0" w:space="0" w:color="auto"/>
            <w:bottom w:val="none" w:sz="0" w:space="0" w:color="auto"/>
            <w:right w:val="none" w:sz="0" w:space="0" w:color="auto"/>
          </w:divBdr>
          <w:divsChild>
            <w:div w:id="1581678538">
              <w:marLeft w:val="0"/>
              <w:marRight w:val="0"/>
              <w:marTop w:val="0"/>
              <w:marBottom w:val="0"/>
              <w:divBdr>
                <w:top w:val="none" w:sz="0" w:space="0" w:color="auto"/>
                <w:left w:val="none" w:sz="0" w:space="0" w:color="auto"/>
                <w:bottom w:val="none" w:sz="0" w:space="0" w:color="auto"/>
                <w:right w:val="none" w:sz="0" w:space="0" w:color="auto"/>
              </w:divBdr>
              <w:divsChild>
                <w:div w:id="1909921916">
                  <w:marLeft w:val="0"/>
                  <w:marRight w:val="0"/>
                  <w:marTop w:val="0"/>
                  <w:marBottom w:val="0"/>
                  <w:divBdr>
                    <w:top w:val="none" w:sz="0" w:space="0" w:color="auto"/>
                    <w:left w:val="none" w:sz="0" w:space="0" w:color="auto"/>
                    <w:bottom w:val="none" w:sz="0" w:space="0" w:color="auto"/>
                    <w:right w:val="none" w:sz="0" w:space="0" w:color="auto"/>
                  </w:divBdr>
                  <w:divsChild>
                    <w:div w:id="1522737958">
                      <w:marLeft w:val="0"/>
                      <w:marRight w:val="0"/>
                      <w:marTop w:val="0"/>
                      <w:marBottom w:val="0"/>
                      <w:divBdr>
                        <w:top w:val="single" w:sz="6" w:space="0" w:color="CCCCCC"/>
                        <w:left w:val="single" w:sz="6" w:space="0" w:color="CCCCCC"/>
                        <w:bottom w:val="single" w:sz="6" w:space="0" w:color="CCCCCC"/>
                        <w:right w:val="single" w:sz="6" w:space="0" w:color="CCCCCC"/>
                      </w:divBdr>
                      <w:divsChild>
                        <w:div w:id="13313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9786">
          <w:marLeft w:val="0"/>
          <w:marRight w:val="0"/>
          <w:marTop w:val="0"/>
          <w:marBottom w:val="0"/>
          <w:divBdr>
            <w:top w:val="none" w:sz="0" w:space="0" w:color="auto"/>
            <w:left w:val="none" w:sz="0" w:space="0" w:color="auto"/>
            <w:bottom w:val="none" w:sz="0" w:space="0" w:color="auto"/>
            <w:right w:val="none" w:sz="0" w:space="0" w:color="auto"/>
          </w:divBdr>
          <w:divsChild>
            <w:div w:id="1449544804">
              <w:marLeft w:val="0"/>
              <w:marRight w:val="0"/>
              <w:marTop w:val="0"/>
              <w:marBottom w:val="0"/>
              <w:divBdr>
                <w:top w:val="none" w:sz="0" w:space="0" w:color="auto"/>
                <w:left w:val="none" w:sz="0" w:space="0" w:color="auto"/>
                <w:bottom w:val="none" w:sz="0" w:space="0" w:color="auto"/>
                <w:right w:val="none" w:sz="0" w:space="0" w:color="auto"/>
              </w:divBdr>
              <w:divsChild>
                <w:div w:id="1258489608">
                  <w:marLeft w:val="0"/>
                  <w:marRight w:val="0"/>
                  <w:marTop w:val="0"/>
                  <w:marBottom w:val="0"/>
                  <w:divBdr>
                    <w:top w:val="none" w:sz="0" w:space="0" w:color="auto"/>
                    <w:left w:val="none" w:sz="0" w:space="0" w:color="auto"/>
                    <w:bottom w:val="none" w:sz="0" w:space="0" w:color="auto"/>
                    <w:right w:val="none" w:sz="0" w:space="0" w:color="auto"/>
                  </w:divBdr>
                  <w:divsChild>
                    <w:div w:id="1830175090">
                      <w:marLeft w:val="0"/>
                      <w:marRight w:val="0"/>
                      <w:marTop w:val="0"/>
                      <w:marBottom w:val="0"/>
                      <w:divBdr>
                        <w:top w:val="none" w:sz="0" w:space="0" w:color="auto"/>
                        <w:left w:val="none" w:sz="0" w:space="0" w:color="auto"/>
                        <w:bottom w:val="none" w:sz="0" w:space="0" w:color="auto"/>
                        <w:right w:val="none" w:sz="0" w:space="0" w:color="auto"/>
                      </w:divBdr>
                      <w:divsChild>
                        <w:div w:id="185114277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32803">
          <w:marLeft w:val="0"/>
          <w:marRight w:val="0"/>
          <w:marTop w:val="0"/>
          <w:marBottom w:val="0"/>
          <w:divBdr>
            <w:top w:val="none" w:sz="0" w:space="0" w:color="auto"/>
            <w:left w:val="none" w:sz="0" w:space="0" w:color="auto"/>
            <w:bottom w:val="none" w:sz="0" w:space="0" w:color="auto"/>
            <w:right w:val="none" w:sz="0" w:space="0" w:color="auto"/>
          </w:divBdr>
          <w:divsChild>
            <w:div w:id="692728783">
              <w:marLeft w:val="0"/>
              <w:marRight w:val="0"/>
              <w:marTop w:val="0"/>
              <w:marBottom w:val="0"/>
              <w:divBdr>
                <w:top w:val="none" w:sz="0" w:space="0" w:color="auto"/>
                <w:left w:val="none" w:sz="0" w:space="0" w:color="auto"/>
                <w:bottom w:val="none" w:sz="0" w:space="0" w:color="auto"/>
                <w:right w:val="none" w:sz="0" w:space="0" w:color="auto"/>
              </w:divBdr>
              <w:divsChild>
                <w:div w:id="177431884">
                  <w:marLeft w:val="0"/>
                  <w:marRight w:val="0"/>
                  <w:marTop w:val="0"/>
                  <w:marBottom w:val="150"/>
                  <w:divBdr>
                    <w:top w:val="none" w:sz="0" w:space="0" w:color="auto"/>
                    <w:left w:val="none" w:sz="0" w:space="0" w:color="auto"/>
                    <w:bottom w:val="none" w:sz="0" w:space="0" w:color="auto"/>
                    <w:right w:val="none" w:sz="0" w:space="0" w:color="auto"/>
                  </w:divBdr>
                  <w:divsChild>
                    <w:div w:id="1397389731">
                      <w:marLeft w:val="0"/>
                      <w:marRight w:val="0"/>
                      <w:marTop w:val="0"/>
                      <w:marBottom w:val="0"/>
                      <w:divBdr>
                        <w:top w:val="none" w:sz="0" w:space="0" w:color="auto"/>
                        <w:left w:val="none" w:sz="0" w:space="0" w:color="auto"/>
                        <w:bottom w:val="none" w:sz="0" w:space="0" w:color="auto"/>
                        <w:right w:val="none" w:sz="0" w:space="0" w:color="auto"/>
                      </w:divBdr>
                    </w:div>
                  </w:divsChild>
                </w:div>
                <w:div w:id="1155999494">
                  <w:marLeft w:val="0"/>
                  <w:marRight w:val="0"/>
                  <w:marTop w:val="75"/>
                  <w:marBottom w:val="0"/>
                  <w:divBdr>
                    <w:top w:val="none" w:sz="0" w:space="0" w:color="auto"/>
                    <w:left w:val="none" w:sz="0" w:space="0" w:color="auto"/>
                    <w:bottom w:val="none" w:sz="0" w:space="0" w:color="auto"/>
                    <w:right w:val="none" w:sz="0" w:space="0" w:color="auto"/>
                  </w:divBdr>
                  <w:divsChild>
                    <w:div w:id="363798929">
                      <w:marLeft w:val="0"/>
                      <w:marRight w:val="0"/>
                      <w:marTop w:val="0"/>
                      <w:marBottom w:val="0"/>
                      <w:divBdr>
                        <w:top w:val="none" w:sz="0" w:space="0" w:color="auto"/>
                        <w:left w:val="none" w:sz="0" w:space="0" w:color="auto"/>
                        <w:bottom w:val="none" w:sz="0" w:space="0" w:color="auto"/>
                        <w:right w:val="none" w:sz="0" w:space="0" w:color="auto"/>
                      </w:divBdr>
                      <w:divsChild>
                        <w:div w:id="12303814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9651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uerkeitourismusCH" TargetMode="External"/><Relationship Id="rId13" Type="http://schemas.openxmlformats.org/officeDocument/2006/relationships/hyperlink" Target="https://goturkiye.com/" TargetMode="External"/><Relationship Id="rId3" Type="http://schemas.openxmlformats.org/officeDocument/2006/relationships/settings" Target="settings.xml"/><Relationship Id="rId7" Type="http://schemas.openxmlformats.org/officeDocument/2006/relationships/hyperlink" Target="https://goturkiye.com/" TargetMode="External"/><Relationship Id="rId12" Type="http://schemas.openxmlformats.org/officeDocument/2006/relationships/hyperlink" Target="mailto:info@gretzcom.c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GoTurkiye/video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witter.com/goturkiye" TargetMode="External"/><Relationship Id="rId4" Type="http://schemas.openxmlformats.org/officeDocument/2006/relationships/webSettings" Target="webSettings.xml"/><Relationship Id="rId9" Type="http://schemas.openxmlformats.org/officeDocument/2006/relationships/hyperlink" Target="http://www.instagram.com/tuerkeitourism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866</Words>
  <Characters>5460</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Laura Fabbris (Gretz Communications AG)</cp:lastModifiedBy>
  <cp:revision>29</cp:revision>
  <dcterms:created xsi:type="dcterms:W3CDTF">2023-04-17T06:44:00Z</dcterms:created>
  <dcterms:modified xsi:type="dcterms:W3CDTF">2023-09-20T11:23:00Z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f678ab3c1318b3047cafba29f1bdb8867f361f636781be693b03cf8705658228</vt:lpwstr>
  </property>
  <property fmtid="{D5CDD505-2E9C-101B-9397-08002B2CF9AE}" pid="3" name="DLPManualFileClassification">
    <vt:lpwstr>{1A067545-A4E2-4FA1-8094-0D7902669705}</vt:lpwstr>
  </property>
  <property fmtid="{D5CDD505-2E9C-101B-9397-08002B2CF9AE}" pid="4" name="DLPManualFileClassificationLastModifiedBy">
    <vt:lpwstr>TGA\ebru.oztinaz</vt:lpwstr>
  </property>
  <property fmtid="{D5CDD505-2E9C-101B-9397-08002B2CF9AE}" pid="5" name="DLPManualFileClassificationLastModificationDate">
    <vt:lpwstr>1678700792</vt:lpwstr>
  </property>
  <property fmtid="{D5CDD505-2E9C-101B-9397-08002B2CF9AE}" pid="6" name="DLPManualFileClassificationVersion">
    <vt:lpwstr>11.5.0.60</vt:lpwstr>
  </property>
</Properties>
</file>