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E40" w14:textId="526B5883" w:rsidR="009C2FFD" w:rsidRDefault="00B34F10" w:rsidP="0086418E">
      <w:pPr>
        <w:spacing w:line="360" w:lineRule="auto"/>
        <w:jc w:val="both"/>
        <w:rPr>
          <w:rFonts w:asciiTheme="minorHAnsi" w:hAnsiTheme="minorHAnsi" w:cstheme="minorHAnsi"/>
          <w:b/>
          <w:sz w:val="30"/>
          <w:szCs w:val="30"/>
          <w:u w:val="single"/>
          <w:lang w:val="fr-CH"/>
        </w:rPr>
      </w:pPr>
      <w:r>
        <w:rPr>
          <w:rFonts w:asciiTheme="minorHAnsi" w:hAnsiTheme="minorHAnsi" w:cstheme="minorHAnsi"/>
          <w:b/>
          <w:sz w:val="30"/>
          <w:szCs w:val="30"/>
          <w:u w:val="single"/>
          <w:lang w:val="fr-CH"/>
        </w:rPr>
        <w:t>C</w:t>
      </w:r>
      <w:r w:rsidR="00EE4C2A" w:rsidRPr="00A732F0">
        <w:rPr>
          <w:rFonts w:asciiTheme="minorHAnsi" w:hAnsiTheme="minorHAnsi" w:cstheme="minorHAnsi"/>
          <w:b/>
          <w:sz w:val="30"/>
          <w:szCs w:val="30"/>
          <w:u w:val="single"/>
          <w:lang w:val="fr-CH"/>
        </w:rPr>
        <w:t>OMMUNIQUÉ DE PRESSE</w:t>
      </w:r>
    </w:p>
    <w:p w14:paraId="0E73689E" w14:textId="77777777" w:rsidR="007F3B19" w:rsidRDefault="007F3B19" w:rsidP="0086418E">
      <w:pPr>
        <w:spacing w:line="360" w:lineRule="auto"/>
        <w:jc w:val="both"/>
        <w:rPr>
          <w:rFonts w:asciiTheme="minorHAnsi" w:hAnsiTheme="minorHAnsi" w:cstheme="minorHAnsi"/>
          <w:b/>
          <w:iCs/>
          <w:sz w:val="24"/>
          <w:szCs w:val="24"/>
          <w:lang w:val="fr-CH"/>
        </w:rPr>
      </w:pPr>
    </w:p>
    <w:p w14:paraId="2890717A" w14:textId="752D1C5A" w:rsidR="00D20DB1" w:rsidRDefault="00BC7051" w:rsidP="0086418E">
      <w:pPr>
        <w:spacing w:line="360" w:lineRule="auto"/>
        <w:jc w:val="both"/>
        <w:rPr>
          <w:rFonts w:asciiTheme="minorHAnsi" w:hAnsiTheme="minorHAnsi" w:cstheme="minorHAnsi"/>
          <w:b/>
          <w:iCs/>
          <w:sz w:val="24"/>
          <w:szCs w:val="24"/>
          <w:lang w:val="fr-CH"/>
        </w:rPr>
      </w:pPr>
      <w:r w:rsidRPr="00BC7051">
        <w:rPr>
          <w:rFonts w:asciiTheme="minorHAnsi" w:hAnsiTheme="minorHAnsi" w:cstheme="minorHAnsi"/>
          <w:b/>
          <w:iCs/>
          <w:sz w:val="24"/>
          <w:szCs w:val="24"/>
          <w:lang w:val="fr-CH"/>
        </w:rPr>
        <w:t>Jura &amp; Trois-Lacs</w:t>
      </w:r>
      <w:r w:rsidR="00421E20">
        <w:rPr>
          <w:rFonts w:asciiTheme="minorHAnsi" w:hAnsiTheme="minorHAnsi" w:cstheme="minorHAnsi"/>
          <w:b/>
          <w:iCs/>
          <w:sz w:val="24"/>
          <w:szCs w:val="24"/>
          <w:lang w:val="fr-CH"/>
        </w:rPr>
        <w:t xml:space="preserve">, </w:t>
      </w:r>
      <w:r w:rsidR="00562155">
        <w:rPr>
          <w:rFonts w:asciiTheme="minorHAnsi" w:hAnsiTheme="minorHAnsi" w:cstheme="minorHAnsi"/>
          <w:b/>
          <w:iCs/>
          <w:sz w:val="24"/>
          <w:szCs w:val="24"/>
          <w:lang w:val="fr-CH"/>
        </w:rPr>
        <w:t>l</w:t>
      </w:r>
      <w:r w:rsidR="00724385">
        <w:rPr>
          <w:rFonts w:asciiTheme="minorHAnsi" w:hAnsiTheme="minorHAnsi" w:cstheme="minorHAnsi"/>
          <w:b/>
          <w:iCs/>
          <w:sz w:val="24"/>
          <w:szCs w:val="24"/>
          <w:lang w:val="fr-CH"/>
        </w:rPr>
        <w:t>a destination incontournable pour les amateurs de vélo</w:t>
      </w:r>
    </w:p>
    <w:p w14:paraId="4C3B866F" w14:textId="77777777" w:rsidR="00724385" w:rsidRDefault="00724385" w:rsidP="0086418E">
      <w:pPr>
        <w:spacing w:line="360" w:lineRule="auto"/>
        <w:jc w:val="both"/>
        <w:rPr>
          <w:rFonts w:asciiTheme="minorHAnsi" w:hAnsiTheme="minorHAnsi" w:cstheme="minorHAnsi"/>
          <w:b/>
          <w:iCs/>
          <w:sz w:val="24"/>
          <w:szCs w:val="24"/>
          <w:lang w:val="fr-CH"/>
        </w:rPr>
      </w:pPr>
    </w:p>
    <w:p w14:paraId="2653209E" w14:textId="59E48FD3" w:rsidR="004335E0" w:rsidRDefault="00207C94" w:rsidP="00C17C65">
      <w:pPr>
        <w:spacing w:line="360" w:lineRule="auto"/>
        <w:jc w:val="both"/>
        <w:rPr>
          <w:rFonts w:asciiTheme="minorHAnsi" w:hAnsiTheme="minorHAnsi" w:cstheme="minorHAnsi"/>
          <w:b/>
          <w:iCs/>
          <w:sz w:val="24"/>
          <w:szCs w:val="24"/>
          <w:lang w:val="fr-CH"/>
        </w:rPr>
      </w:pPr>
      <w:r w:rsidRPr="005A48F5">
        <w:rPr>
          <w:rFonts w:asciiTheme="minorHAnsi" w:hAnsiTheme="minorHAnsi" w:cstheme="minorHAnsi"/>
          <w:b/>
          <w:iCs/>
          <w:sz w:val="24"/>
          <w:szCs w:val="24"/>
          <w:lang w:val="fr-CH"/>
        </w:rPr>
        <w:t>Bern</w:t>
      </w:r>
      <w:r w:rsidR="00A5570F" w:rsidRPr="005A48F5">
        <w:rPr>
          <w:rFonts w:asciiTheme="minorHAnsi" w:hAnsiTheme="minorHAnsi" w:cstheme="minorHAnsi"/>
          <w:b/>
          <w:iCs/>
          <w:sz w:val="24"/>
          <w:szCs w:val="24"/>
          <w:lang w:val="fr-CH"/>
        </w:rPr>
        <w:t>e</w:t>
      </w:r>
      <w:r w:rsidRPr="005A48F5">
        <w:rPr>
          <w:rFonts w:asciiTheme="minorHAnsi" w:hAnsiTheme="minorHAnsi" w:cstheme="minorHAnsi"/>
          <w:b/>
          <w:iCs/>
          <w:sz w:val="24"/>
          <w:szCs w:val="24"/>
          <w:lang w:val="fr-CH"/>
        </w:rPr>
        <w:t>,</w:t>
      </w:r>
      <w:r w:rsidR="00E849A4" w:rsidRPr="005A48F5">
        <w:rPr>
          <w:rFonts w:asciiTheme="minorHAnsi" w:hAnsiTheme="minorHAnsi" w:cstheme="minorHAnsi"/>
          <w:b/>
          <w:iCs/>
          <w:sz w:val="24"/>
          <w:szCs w:val="24"/>
          <w:lang w:val="fr-CH"/>
        </w:rPr>
        <w:t xml:space="preserve"> </w:t>
      </w:r>
      <w:r w:rsidR="004C2241" w:rsidRPr="005A48F5">
        <w:rPr>
          <w:rFonts w:asciiTheme="minorHAnsi" w:hAnsiTheme="minorHAnsi" w:cstheme="minorHAnsi"/>
          <w:b/>
          <w:iCs/>
          <w:sz w:val="24"/>
          <w:szCs w:val="24"/>
          <w:lang w:val="fr-CH"/>
        </w:rPr>
        <w:t xml:space="preserve">le </w:t>
      </w:r>
      <w:r w:rsidR="00070FD3">
        <w:rPr>
          <w:rFonts w:asciiTheme="minorHAnsi" w:hAnsiTheme="minorHAnsi" w:cstheme="minorHAnsi"/>
          <w:b/>
          <w:iCs/>
          <w:sz w:val="24"/>
          <w:szCs w:val="24"/>
          <w:lang w:val="fr-CH"/>
        </w:rPr>
        <w:t>7</w:t>
      </w:r>
      <w:r w:rsidR="00281874">
        <w:rPr>
          <w:rFonts w:asciiTheme="minorHAnsi" w:hAnsiTheme="minorHAnsi" w:cstheme="minorHAnsi"/>
          <w:b/>
          <w:iCs/>
          <w:sz w:val="24"/>
          <w:szCs w:val="24"/>
          <w:lang w:val="fr-CH"/>
        </w:rPr>
        <w:t xml:space="preserve"> </w:t>
      </w:r>
      <w:r w:rsidR="00421E20">
        <w:rPr>
          <w:rFonts w:asciiTheme="minorHAnsi" w:hAnsiTheme="minorHAnsi" w:cstheme="minorHAnsi"/>
          <w:b/>
          <w:iCs/>
          <w:sz w:val="24"/>
          <w:szCs w:val="24"/>
          <w:lang w:val="fr-CH"/>
        </w:rPr>
        <w:t>août 2023</w:t>
      </w:r>
      <w:r w:rsidR="003F1F95" w:rsidRPr="005A48F5">
        <w:rPr>
          <w:rFonts w:asciiTheme="minorHAnsi" w:hAnsiTheme="minorHAnsi" w:cstheme="minorHAnsi"/>
          <w:b/>
          <w:iCs/>
          <w:sz w:val="24"/>
          <w:szCs w:val="24"/>
          <w:lang w:val="fr-CH"/>
        </w:rPr>
        <w:t xml:space="preserve"> : </w:t>
      </w:r>
      <w:r w:rsidR="00C17C65" w:rsidRPr="00C17C65">
        <w:rPr>
          <w:rFonts w:asciiTheme="minorHAnsi" w:hAnsiTheme="minorHAnsi" w:cstheme="minorHAnsi"/>
          <w:b/>
          <w:iCs/>
          <w:sz w:val="24"/>
          <w:szCs w:val="24"/>
          <w:lang w:val="fr-CH"/>
        </w:rPr>
        <w:t>Des expériences cyclistes inoubliables au cœur des paysages enchanteurs de Jura &amp; Trois-Lacs. Réputée pour sa beauté naturelle préservée, sa diversité de sentiers et ses nombreux villages authentiques, cette destination est un véritable paradis pour les passionnés de vélo et de mobilité douce.</w:t>
      </w:r>
    </w:p>
    <w:p w14:paraId="768802B2" w14:textId="77777777" w:rsidR="00C17C65" w:rsidRDefault="00C17C65" w:rsidP="00BC7051">
      <w:pPr>
        <w:spacing w:line="360" w:lineRule="auto"/>
        <w:jc w:val="both"/>
        <w:rPr>
          <w:rFonts w:asciiTheme="minorHAnsi" w:hAnsiTheme="minorHAnsi" w:cstheme="minorHAnsi"/>
          <w:b/>
          <w:iCs/>
          <w:sz w:val="24"/>
          <w:szCs w:val="24"/>
          <w:lang w:val="fr-CH"/>
        </w:rPr>
      </w:pPr>
    </w:p>
    <w:p w14:paraId="3240B6DC" w14:textId="7512DA5A" w:rsidR="00724385" w:rsidRDefault="00773CAE" w:rsidP="0090026F">
      <w:pPr>
        <w:spacing w:line="360" w:lineRule="auto"/>
        <w:jc w:val="both"/>
        <w:rPr>
          <w:rFonts w:asciiTheme="minorHAnsi" w:hAnsiTheme="minorHAnsi" w:cstheme="minorHAnsi"/>
          <w:bCs/>
          <w:iCs/>
          <w:sz w:val="24"/>
          <w:szCs w:val="24"/>
          <w:lang w:val="fr-CH"/>
        </w:rPr>
      </w:pPr>
      <w:r w:rsidRPr="00773CAE">
        <w:rPr>
          <w:rFonts w:asciiTheme="minorHAnsi" w:hAnsiTheme="minorHAnsi" w:cstheme="minorHAnsi"/>
          <w:bCs/>
          <w:iCs/>
          <w:sz w:val="24"/>
          <w:szCs w:val="24"/>
          <w:lang w:val="fr-CH"/>
        </w:rPr>
        <w:t xml:space="preserve">La destination de Jura &amp; Trois-Lacs propose des itinéraires adaptés à tous. Que ce soit sur les </w:t>
      </w:r>
      <w:r w:rsidR="00635340">
        <w:rPr>
          <w:rFonts w:asciiTheme="minorHAnsi" w:hAnsiTheme="minorHAnsi" w:cstheme="minorHAnsi"/>
          <w:bCs/>
          <w:iCs/>
          <w:sz w:val="24"/>
          <w:szCs w:val="24"/>
          <w:lang w:val="fr-CH"/>
        </w:rPr>
        <w:t>rives</w:t>
      </w:r>
      <w:r w:rsidR="00635340" w:rsidRPr="00773CAE">
        <w:rPr>
          <w:rFonts w:asciiTheme="minorHAnsi" w:hAnsiTheme="minorHAnsi" w:cstheme="minorHAnsi"/>
          <w:bCs/>
          <w:iCs/>
          <w:sz w:val="24"/>
          <w:szCs w:val="24"/>
          <w:lang w:val="fr-CH"/>
        </w:rPr>
        <w:t xml:space="preserve"> </w:t>
      </w:r>
      <w:r w:rsidRPr="00773CAE">
        <w:rPr>
          <w:rFonts w:asciiTheme="minorHAnsi" w:hAnsiTheme="minorHAnsi" w:cstheme="minorHAnsi"/>
          <w:bCs/>
          <w:iCs/>
          <w:sz w:val="24"/>
          <w:szCs w:val="24"/>
          <w:lang w:val="fr-CH"/>
        </w:rPr>
        <w:t>des lacs, sur les monts de la destination Grand-Chasseral ou sur les hauts plateaux des Franches-Montagnes, des excursions d’une journée ou des séjours organisés, les visiteurs seront charmés par l’authenticité de la destination et son offre de mobilité douce.</w:t>
      </w:r>
    </w:p>
    <w:p w14:paraId="0C1D438C" w14:textId="77777777" w:rsidR="00773CAE" w:rsidRDefault="00773CAE" w:rsidP="0090026F">
      <w:pPr>
        <w:spacing w:line="360" w:lineRule="auto"/>
        <w:jc w:val="both"/>
        <w:rPr>
          <w:rFonts w:asciiTheme="minorHAnsi" w:hAnsiTheme="minorHAnsi" w:cstheme="minorHAnsi"/>
          <w:bCs/>
          <w:iCs/>
          <w:sz w:val="24"/>
          <w:szCs w:val="24"/>
          <w:highlight w:val="red"/>
          <w:lang w:val="fr-CH"/>
        </w:rPr>
      </w:pPr>
    </w:p>
    <w:p w14:paraId="6F116E25" w14:textId="77E70E64" w:rsidR="009F404D" w:rsidRDefault="00421E20" w:rsidP="009F404D">
      <w:pPr>
        <w:spacing w:line="360" w:lineRule="auto"/>
        <w:jc w:val="both"/>
        <w:rPr>
          <w:rFonts w:asciiTheme="minorHAnsi" w:hAnsiTheme="minorHAnsi" w:cstheme="minorHAnsi"/>
          <w:b/>
          <w:iCs/>
          <w:color w:val="FF0000"/>
          <w:sz w:val="24"/>
          <w:szCs w:val="24"/>
          <w:lang w:val="fr-CH"/>
        </w:rPr>
      </w:pPr>
      <w:r>
        <w:rPr>
          <w:rFonts w:asciiTheme="minorHAnsi" w:hAnsiTheme="minorHAnsi" w:cstheme="minorHAnsi"/>
          <w:b/>
          <w:iCs/>
          <w:color w:val="FF0000"/>
          <w:sz w:val="24"/>
          <w:szCs w:val="24"/>
          <w:lang w:val="fr-CH"/>
        </w:rPr>
        <w:t xml:space="preserve">La Trans </w:t>
      </w:r>
      <w:r w:rsidR="004C1B59">
        <w:rPr>
          <w:rFonts w:asciiTheme="minorHAnsi" w:hAnsiTheme="minorHAnsi" w:cstheme="minorHAnsi"/>
          <w:b/>
          <w:iCs/>
          <w:color w:val="FF0000"/>
          <w:sz w:val="24"/>
          <w:szCs w:val="24"/>
          <w:lang w:val="fr-CH"/>
        </w:rPr>
        <w:t>J</w:t>
      </w:r>
      <w:r>
        <w:rPr>
          <w:rFonts w:asciiTheme="minorHAnsi" w:hAnsiTheme="minorHAnsi" w:cstheme="minorHAnsi"/>
          <w:b/>
          <w:iCs/>
          <w:color w:val="FF0000"/>
          <w:sz w:val="24"/>
          <w:szCs w:val="24"/>
          <w:lang w:val="fr-CH"/>
        </w:rPr>
        <w:t>urassienne</w:t>
      </w:r>
      <w:r w:rsidR="00773DDF">
        <w:rPr>
          <w:rFonts w:asciiTheme="minorHAnsi" w:hAnsiTheme="minorHAnsi" w:cstheme="minorHAnsi"/>
          <w:b/>
          <w:iCs/>
          <w:color w:val="FF0000"/>
          <w:sz w:val="24"/>
          <w:szCs w:val="24"/>
          <w:lang w:val="fr-CH"/>
        </w:rPr>
        <w:t xml:space="preserve"> : </w:t>
      </w:r>
      <w:r w:rsidR="005F6572">
        <w:rPr>
          <w:rFonts w:asciiTheme="minorHAnsi" w:hAnsiTheme="minorHAnsi" w:cstheme="minorHAnsi"/>
          <w:b/>
          <w:iCs/>
          <w:color w:val="FF0000"/>
          <w:sz w:val="24"/>
          <w:szCs w:val="24"/>
          <w:lang w:val="fr-CH"/>
        </w:rPr>
        <w:t>aventure</w:t>
      </w:r>
      <w:r w:rsidR="00773DDF">
        <w:rPr>
          <w:rFonts w:asciiTheme="minorHAnsi" w:hAnsiTheme="minorHAnsi" w:cstheme="minorHAnsi"/>
          <w:b/>
          <w:iCs/>
          <w:color w:val="FF0000"/>
          <w:sz w:val="24"/>
          <w:szCs w:val="24"/>
          <w:lang w:val="fr-CH"/>
        </w:rPr>
        <w:t xml:space="preserve"> à vélo dans le Jura</w:t>
      </w:r>
    </w:p>
    <w:p w14:paraId="09D0468C" w14:textId="2497BA85" w:rsidR="00FC6341" w:rsidRDefault="00FC6341" w:rsidP="0086418E">
      <w:pPr>
        <w:spacing w:line="360" w:lineRule="auto"/>
        <w:jc w:val="both"/>
        <w:rPr>
          <w:rFonts w:asciiTheme="minorHAnsi" w:hAnsiTheme="minorHAnsi" w:cstheme="minorHAnsi"/>
          <w:bCs/>
          <w:iCs/>
          <w:sz w:val="24"/>
          <w:szCs w:val="24"/>
          <w:lang w:val="fr-CH"/>
        </w:rPr>
      </w:pPr>
      <w:r w:rsidRPr="00FC6341">
        <w:rPr>
          <w:rFonts w:asciiTheme="minorHAnsi" w:hAnsiTheme="minorHAnsi" w:cstheme="minorHAnsi"/>
          <w:bCs/>
          <w:iCs/>
          <w:sz w:val="24"/>
          <w:szCs w:val="24"/>
          <w:lang w:val="fr-CH"/>
        </w:rPr>
        <w:t xml:space="preserve">La Trans Jurassienne présente un tout nouveau séjour guidé à vélo électrique, offrant une expérience inoubliable à travers la destination de Jura &amp; Trois-Lacs. Pendant 3,5 jours, les participants découvriront une région dotée d'une nature préservée et exploreront des lieux emblématiques en compagnie d'un guide professionnel expérimenté. Le parcours débute dans la ville médiévale de St-Ursanne, pour ensuite explorer le parc du Doubs et les Franches-Montagnes, des hauts plateaux parsemés de sapins. Ensuite, la Chaux-de-Fonds révèlera son patrimoine horloger et son histoire passionnante. L'itinéraire se terminera par l'exploration de la région neuchâteloise, en passant par le fameux cirque rocheux du Creux du Van et en profitant de l'air du lac de Neuchâtel. Liberté, évasion, déconnexion, challenge sportif et belles rencontres sont les promesses de ce séjour. Cette aventure est disponible sur la boutique </w:t>
      </w:r>
      <w:hyperlink r:id="rId11" w:anchor="/" w:history="1">
        <w:r w:rsidRPr="00F01413">
          <w:rPr>
            <w:rStyle w:val="Hyperlink"/>
            <w:rFonts w:asciiTheme="minorHAnsi" w:hAnsiTheme="minorHAnsi" w:cstheme="minorHAnsi"/>
            <w:bCs/>
            <w:iCs/>
            <w:sz w:val="24"/>
            <w:szCs w:val="24"/>
            <w:lang w:val="fr-CH"/>
          </w:rPr>
          <w:t>en ligne de Jura &amp; Trois-Lacs</w:t>
        </w:r>
      </w:hyperlink>
      <w:r w:rsidRPr="00FC6341">
        <w:rPr>
          <w:rFonts w:asciiTheme="minorHAnsi" w:hAnsiTheme="minorHAnsi" w:cstheme="minorHAnsi"/>
          <w:bCs/>
          <w:iCs/>
          <w:sz w:val="24"/>
          <w:szCs w:val="24"/>
          <w:lang w:val="fr-CH"/>
        </w:rPr>
        <w:t xml:space="preserve">. À noter également </w:t>
      </w:r>
      <w:hyperlink r:id="rId12" w:history="1">
        <w:r w:rsidRPr="00F01413">
          <w:rPr>
            <w:rStyle w:val="Hyperlink"/>
            <w:rFonts w:asciiTheme="minorHAnsi" w:hAnsiTheme="minorHAnsi" w:cstheme="minorHAnsi"/>
            <w:bCs/>
            <w:iCs/>
            <w:sz w:val="24"/>
            <w:szCs w:val="24"/>
            <w:lang w:val="fr-CH"/>
          </w:rPr>
          <w:t>l</w:t>
        </w:r>
        <w:r w:rsidR="00F01413" w:rsidRPr="00F01413">
          <w:rPr>
            <w:rStyle w:val="Hyperlink"/>
            <w:rFonts w:asciiTheme="minorHAnsi" w:hAnsiTheme="minorHAnsi" w:cstheme="minorHAnsi"/>
            <w:bCs/>
            <w:iCs/>
            <w:sz w:val="24"/>
            <w:szCs w:val="24"/>
            <w:lang w:val="fr-CH"/>
          </w:rPr>
          <w:t xml:space="preserve">’initiative </w:t>
        </w:r>
        <w:r w:rsidRPr="00F01413">
          <w:rPr>
            <w:rStyle w:val="Hyperlink"/>
            <w:rFonts w:asciiTheme="minorHAnsi" w:hAnsiTheme="minorHAnsi" w:cstheme="minorHAnsi"/>
            <w:bCs/>
            <w:iCs/>
            <w:sz w:val="24"/>
            <w:szCs w:val="24"/>
            <w:lang w:val="fr-CH"/>
          </w:rPr>
          <w:t>100% Women</w:t>
        </w:r>
      </w:hyperlink>
      <w:r w:rsidRPr="00FC6341">
        <w:rPr>
          <w:rFonts w:asciiTheme="minorHAnsi" w:hAnsiTheme="minorHAnsi" w:cstheme="minorHAnsi"/>
          <w:bCs/>
          <w:iCs/>
          <w:sz w:val="24"/>
          <w:szCs w:val="24"/>
          <w:lang w:val="fr-CH"/>
        </w:rPr>
        <w:t>, une campagne spéciale en collaboration avec Suisse Tourisme, offrant une expérience unique pour les femmes avides de découvertes et de dépassement de soi.</w:t>
      </w:r>
    </w:p>
    <w:p w14:paraId="533FED1E" w14:textId="37100E4A" w:rsidR="00773CAE" w:rsidRDefault="00773CAE">
      <w:pPr>
        <w:spacing w:after="160" w:line="259" w:lineRule="auto"/>
        <w:rPr>
          <w:rFonts w:asciiTheme="minorHAnsi" w:hAnsiTheme="minorHAnsi" w:cstheme="minorHAnsi"/>
          <w:bCs/>
          <w:iCs/>
          <w:sz w:val="24"/>
          <w:szCs w:val="24"/>
          <w:lang w:val="fr-CH"/>
        </w:rPr>
      </w:pPr>
      <w:r>
        <w:rPr>
          <w:rFonts w:asciiTheme="minorHAnsi" w:hAnsiTheme="minorHAnsi" w:cstheme="minorHAnsi"/>
          <w:bCs/>
          <w:iCs/>
          <w:sz w:val="24"/>
          <w:szCs w:val="24"/>
          <w:lang w:val="fr-CH"/>
        </w:rPr>
        <w:br w:type="page"/>
      </w:r>
    </w:p>
    <w:p w14:paraId="4CD91041" w14:textId="0C6E982A" w:rsidR="004B0D9A" w:rsidRDefault="00421E20" w:rsidP="0086418E">
      <w:pPr>
        <w:spacing w:line="360" w:lineRule="auto"/>
        <w:jc w:val="both"/>
        <w:rPr>
          <w:rFonts w:asciiTheme="minorHAnsi" w:hAnsiTheme="minorHAnsi" w:cstheme="minorHAnsi"/>
          <w:b/>
          <w:iCs/>
          <w:color w:val="FF0000"/>
          <w:sz w:val="24"/>
          <w:szCs w:val="24"/>
          <w:lang w:val="fr-CH"/>
        </w:rPr>
      </w:pPr>
      <w:r>
        <w:rPr>
          <w:rFonts w:asciiTheme="minorHAnsi" w:hAnsiTheme="minorHAnsi" w:cstheme="minorHAnsi"/>
          <w:b/>
          <w:iCs/>
          <w:color w:val="FF0000"/>
          <w:sz w:val="24"/>
          <w:szCs w:val="24"/>
          <w:lang w:val="fr-CH"/>
        </w:rPr>
        <w:lastRenderedPageBreak/>
        <w:t xml:space="preserve">Autres itinéraires </w:t>
      </w:r>
      <w:r w:rsidR="002D0EF7">
        <w:rPr>
          <w:rFonts w:asciiTheme="minorHAnsi" w:hAnsiTheme="minorHAnsi" w:cstheme="minorHAnsi"/>
          <w:b/>
          <w:iCs/>
          <w:color w:val="FF0000"/>
          <w:sz w:val="24"/>
          <w:szCs w:val="24"/>
          <w:lang w:val="fr-CH"/>
        </w:rPr>
        <w:t xml:space="preserve">vélos </w:t>
      </w:r>
      <w:r w:rsidR="004B0D9A">
        <w:rPr>
          <w:rFonts w:asciiTheme="minorHAnsi" w:hAnsiTheme="minorHAnsi" w:cstheme="minorHAnsi"/>
          <w:b/>
          <w:iCs/>
          <w:color w:val="FF0000"/>
          <w:sz w:val="24"/>
          <w:szCs w:val="24"/>
          <w:lang w:val="fr-CH"/>
        </w:rPr>
        <w:t>: les intournables de l’été 2023</w:t>
      </w:r>
    </w:p>
    <w:p w14:paraId="6BE10B4F" w14:textId="61FB18E9" w:rsidR="00F01413" w:rsidRDefault="00070FD3" w:rsidP="00F0286C">
      <w:pPr>
        <w:spacing w:line="360" w:lineRule="auto"/>
        <w:jc w:val="both"/>
        <w:rPr>
          <w:rFonts w:asciiTheme="minorHAnsi" w:hAnsiTheme="minorHAnsi" w:cstheme="minorHAnsi"/>
          <w:bCs/>
          <w:iCs/>
          <w:sz w:val="24"/>
          <w:szCs w:val="24"/>
          <w:lang w:val="fr-CH"/>
        </w:rPr>
      </w:pPr>
      <w:hyperlink r:id="rId13" w:history="1">
        <w:r w:rsidR="002D0EF7" w:rsidRPr="002D0EF7">
          <w:rPr>
            <w:rStyle w:val="Hyperlink"/>
            <w:rFonts w:asciiTheme="minorHAnsi" w:hAnsiTheme="minorHAnsi" w:cstheme="minorHAnsi"/>
            <w:bCs/>
            <w:iCs/>
            <w:sz w:val="24"/>
            <w:szCs w:val="24"/>
            <w:lang w:val="fr-CH"/>
          </w:rPr>
          <w:t>Tour du Lac de Bienne</w:t>
        </w:r>
      </w:hyperlink>
      <w:r w:rsidR="008A21DC">
        <w:rPr>
          <w:rFonts w:asciiTheme="minorHAnsi" w:hAnsiTheme="minorHAnsi" w:cstheme="minorHAnsi"/>
          <w:bCs/>
          <w:iCs/>
          <w:sz w:val="24"/>
          <w:szCs w:val="24"/>
          <w:lang w:val="fr-CH"/>
        </w:rPr>
        <w:t> :</w:t>
      </w:r>
      <w:r w:rsidR="002D0EF7">
        <w:rPr>
          <w:rFonts w:asciiTheme="minorHAnsi" w:hAnsiTheme="minorHAnsi" w:cstheme="minorHAnsi"/>
          <w:bCs/>
          <w:iCs/>
          <w:sz w:val="24"/>
          <w:szCs w:val="24"/>
          <w:lang w:val="fr-CH"/>
        </w:rPr>
        <w:t xml:space="preserve"> </w:t>
      </w:r>
      <w:r w:rsidR="00F01413">
        <w:rPr>
          <w:rFonts w:asciiTheme="minorHAnsi" w:hAnsiTheme="minorHAnsi" w:cstheme="minorHAnsi"/>
          <w:bCs/>
          <w:iCs/>
          <w:sz w:val="24"/>
          <w:szCs w:val="24"/>
          <w:lang w:val="fr-CH"/>
        </w:rPr>
        <w:t>l’</w:t>
      </w:r>
      <w:r w:rsidR="002D0EF7">
        <w:rPr>
          <w:rFonts w:asciiTheme="minorHAnsi" w:hAnsiTheme="minorHAnsi" w:cstheme="minorHAnsi"/>
          <w:bCs/>
          <w:iCs/>
          <w:sz w:val="24"/>
          <w:szCs w:val="24"/>
          <w:lang w:val="fr-CH"/>
        </w:rPr>
        <w:t xml:space="preserve">itinéraire </w:t>
      </w:r>
      <w:r w:rsidR="00F01413" w:rsidRPr="00F01413">
        <w:rPr>
          <w:rFonts w:asciiTheme="minorHAnsi" w:hAnsiTheme="minorHAnsi" w:cstheme="minorHAnsi"/>
          <w:bCs/>
          <w:iCs/>
          <w:sz w:val="24"/>
          <w:szCs w:val="24"/>
          <w:lang w:val="fr-CH"/>
        </w:rPr>
        <w:t xml:space="preserve">propose une découverte des charmants villages viticoles du Seeland </w:t>
      </w:r>
      <w:r w:rsidR="004C1B59">
        <w:rPr>
          <w:rFonts w:asciiTheme="minorHAnsi" w:hAnsiTheme="minorHAnsi" w:cstheme="minorHAnsi"/>
          <w:bCs/>
          <w:iCs/>
          <w:sz w:val="24"/>
          <w:szCs w:val="24"/>
          <w:lang w:val="fr-CH"/>
        </w:rPr>
        <w:t xml:space="preserve">le long </w:t>
      </w:r>
      <w:r w:rsidR="00F01413" w:rsidRPr="00F01413">
        <w:rPr>
          <w:rFonts w:asciiTheme="minorHAnsi" w:hAnsiTheme="minorHAnsi" w:cstheme="minorHAnsi"/>
          <w:bCs/>
          <w:iCs/>
          <w:sz w:val="24"/>
          <w:szCs w:val="24"/>
          <w:lang w:val="fr-CH"/>
        </w:rPr>
        <w:t>d'une route pittoresque autour du lac de Bienne.</w:t>
      </w:r>
      <w:r w:rsidR="002D0EF7" w:rsidRPr="005B42FF">
        <w:rPr>
          <w:rFonts w:asciiTheme="minorHAnsi" w:hAnsiTheme="minorHAnsi" w:cstheme="minorHAnsi"/>
          <w:bCs/>
          <w:iCs/>
          <w:sz w:val="24"/>
          <w:szCs w:val="24"/>
          <w:lang w:val="fr-CH"/>
        </w:rPr>
        <w:t xml:space="preserve"> </w:t>
      </w:r>
      <w:hyperlink r:id="rId14" w:history="1">
        <w:r w:rsidR="002D0EF7" w:rsidRPr="005B42FF">
          <w:rPr>
            <w:rStyle w:val="Hyperlink"/>
            <w:rFonts w:asciiTheme="minorHAnsi" w:hAnsiTheme="minorHAnsi" w:cstheme="minorHAnsi"/>
            <w:bCs/>
            <w:iCs/>
            <w:sz w:val="24"/>
            <w:szCs w:val="24"/>
            <w:lang w:val="fr-CH"/>
          </w:rPr>
          <w:t>Le Sentier de Monts</w:t>
        </w:r>
      </w:hyperlink>
      <w:r w:rsidR="008A21DC">
        <w:rPr>
          <w:rFonts w:asciiTheme="minorHAnsi" w:hAnsiTheme="minorHAnsi" w:cstheme="minorHAnsi"/>
          <w:bCs/>
          <w:iCs/>
          <w:sz w:val="24"/>
          <w:szCs w:val="24"/>
          <w:lang w:val="fr-CH"/>
        </w:rPr>
        <w:t xml:space="preserve"> : </w:t>
      </w:r>
      <w:r w:rsidR="00F01413" w:rsidRPr="00F01413">
        <w:rPr>
          <w:rFonts w:asciiTheme="minorHAnsi" w:hAnsiTheme="minorHAnsi" w:cstheme="minorHAnsi"/>
          <w:bCs/>
          <w:iCs/>
          <w:sz w:val="24"/>
          <w:szCs w:val="24"/>
          <w:lang w:val="fr-CH"/>
        </w:rPr>
        <w:t xml:space="preserve">permet de parcourir </w:t>
      </w:r>
      <w:r w:rsidR="00BA459A">
        <w:rPr>
          <w:rFonts w:asciiTheme="minorHAnsi" w:hAnsiTheme="minorHAnsi" w:cstheme="minorHAnsi"/>
          <w:bCs/>
          <w:iCs/>
          <w:sz w:val="24"/>
          <w:szCs w:val="24"/>
          <w:lang w:val="fr-CH"/>
        </w:rPr>
        <w:t xml:space="preserve">un chemin </w:t>
      </w:r>
      <w:r w:rsidR="00F01413" w:rsidRPr="00F01413">
        <w:rPr>
          <w:rFonts w:asciiTheme="minorHAnsi" w:hAnsiTheme="minorHAnsi" w:cstheme="minorHAnsi"/>
          <w:bCs/>
          <w:iCs/>
          <w:sz w:val="24"/>
          <w:szCs w:val="24"/>
          <w:lang w:val="fr-CH"/>
        </w:rPr>
        <w:t>passionnant reliant la centrale solaire de Mont-Soleil à la centrale éolienne de Mont-Crosin, accompagné de panneaux didactiques.</w:t>
      </w:r>
      <w:r w:rsidR="002D0EF7">
        <w:rPr>
          <w:rFonts w:asciiTheme="minorHAnsi" w:hAnsiTheme="minorHAnsi" w:cstheme="minorHAnsi"/>
          <w:bCs/>
          <w:iCs/>
          <w:sz w:val="24"/>
          <w:szCs w:val="24"/>
          <w:lang w:val="fr-CH"/>
        </w:rPr>
        <w:t xml:space="preserve"> </w:t>
      </w:r>
      <w:hyperlink r:id="rId15" w:history="1">
        <w:r w:rsidR="004C1B59">
          <w:rPr>
            <w:rStyle w:val="Hyperlink"/>
            <w:rFonts w:asciiTheme="minorHAnsi" w:hAnsiTheme="minorHAnsi" w:cstheme="minorHAnsi"/>
            <w:bCs/>
            <w:iCs/>
            <w:sz w:val="24"/>
            <w:szCs w:val="24"/>
            <w:lang w:val="fr-CH"/>
          </w:rPr>
          <w:t>L</w:t>
        </w:r>
        <w:r w:rsidR="00B43F05" w:rsidRPr="00B43F05">
          <w:rPr>
            <w:rStyle w:val="Hyperlink"/>
            <w:rFonts w:asciiTheme="minorHAnsi" w:hAnsiTheme="minorHAnsi" w:cstheme="minorHAnsi"/>
            <w:bCs/>
            <w:iCs/>
            <w:sz w:val="24"/>
            <w:szCs w:val="24"/>
            <w:lang w:val="fr-CH"/>
          </w:rPr>
          <w:t>’Areuse-Emme-Sihl</w:t>
        </w:r>
      </w:hyperlink>
      <w:r w:rsidR="008A21DC">
        <w:rPr>
          <w:rFonts w:asciiTheme="minorHAnsi" w:hAnsiTheme="minorHAnsi" w:cstheme="minorHAnsi"/>
          <w:bCs/>
          <w:iCs/>
          <w:sz w:val="24"/>
          <w:szCs w:val="24"/>
          <w:lang w:val="fr-CH"/>
        </w:rPr>
        <w:t xml:space="preserve"> : </w:t>
      </w:r>
      <w:r w:rsidR="00F01413">
        <w:rPr>
          <w:rFonts w:asciiTheme="minorHAnsi" w:hAnsiTheme="minorHAnsi" w:cstheme="minorHAnsi"/>
          <w:bCs/>
          <w:iCs/>
          <w:sz w:val="24"/>
          <w:szCs w:val="24"/>
          <w:lang w:val="fr-CH"/>
        </w:rPr>
        <w:t>l’</w:t>
      </w:r>
      <w:r w:rsidR="00B43F05">
        <w:rPr>
          <w:rFonts w:asciiTheme="minorHAnsi" w:hAnsiTheme="minorHAnsi" w:cstheme="minorHAnsi"/>
          <w:bCs/>
          <w:iCs/>
          <w:sz w:val="24"/>
          <w:szCs w:val="24"/>
          <w:lang w:val="fr-CH"/>
        </w:rPr>
        <w:t xml:space="preserve">itinéraire </w:t>
      </w:r>
      <w:r w:rsidR="00F01413" w:rsidRPr="00F01413">
        <w:rPr>
          <w:rFonts w:asciiTheme="minorHAnsi" w:hAnsiTheme="minorHAnsi" w:cstheme="minorHAnsi"/>
          <w:bCs/>
          <w:iCs/>
          <w:sz w:val="24"/>
          <w:szCs w:val="24"/>
          <w:lang w:val="fr-CH"/>
        </w:rPr>
        <w:t>offre l'opportunité d'explorer les gorges fascinantes le long de la rivière de l'Areuse lors d'un parcours captivant.</w:t>
      </w:r>
      <w:r w:rsidR="00B43F05">
        <w:rPr>
          <w:rFonts w:asciiTheme="minorHAnsi" w:hAnsiTheme="minorHAnsi" w:cstheme="minorHAnsi"/>
          <w:bCs/>
          <w:iCs/>
          <w:sz w:val="24"/>
          <w:szCs w:val="24"/>
          <w:lang w:val="fr-CH"/>
        </w:rPr>
        <w:t xml:space="preserve"> </w:t>
      </w:r>
      <w:hyperlink r:id="rId16" w:history="1">
        <w:r w:rsidR="00B43F05" w:rsidRPr="00B43F05">
          <w:rPr>
            <w:rStyle w:val="Hyperlink"/>
            <w:rFonts w:asciiTheme="minorHAnsi" w:hAnsiTheme="minorHAnsi" w:cstheme="minorHAnsi"/>
            <w:bCs/>
            <w:iCs/>
            <w:sz w:val="24"/>
            <w:szCs w:val="24"/>
            <w:lang w:val="fr-CH"/>
          </w:rPr>
          <w:t>Au pays du cheval</w:t>
        </w:r>
      </w:hyperlink>
      <w:r w:rsidR="008A21DC">
        <w:rPr>
          <w:rFonts w:asciiTheme="minorHAnsi" w:hAnsiTheme="minorHAnsi" w:cstheme="minorHAnsi"/>
          <w:bCs/>
          <w:iCs/>
          <w:sz w:val="24"/>
          <w:szCs w:val="24"/>
          <w:lang w:val="fr-CH"/>
        </w:rPr>
        <w:t xml:space="preserve"> : </w:t>
      </w:r>
      <w:r w:rsidR="004C1B59">
        <w:rPr>
          <w:rFonts w:asciiTheme="minorHAnsi" w:hAnsiTheme="minorHAnsi" w:cstheme="minorHAnsi"/>
          <w:bCs/>
          <w:iCs/>
          <w:sz w:val="24"/>
          <w:szCs w:val="24"/>
          <w:lang w:val="fr-CH"/>
        </w:rPr>
        <w:t xml:space="preserve">ce </w:t>
      </w:r>
      <w:r w:rsidR="00F01413" w:rsidRPr="00F01413">
        <w:rPr>
          <w:rFonts w:asciiTheme="minorHAnsi" w:hAnsiTheme="minorHAnsi" w:cstheme="minorHAnsi"/>
          <w:bCs/>
          <w:iCs/>
          <w:sz w:val="24"/>
          <w:szCs w:val="24"/>
          <w:lang w:val="fr-CH"/>
        </w:rPr>
        <w:t>parcours permet de suivre les traces des majestueux chevaux Franches-Montagnes à travers de vastes plaines et des collines douces.</w:t>
      </w:r>
    </w:p>
    <w:p w14:paraId="0E53002C" w14:textId="77777777" w:rsidR="00773CAE" w:rsidRDefault="00773CAE" w:rsidP="00F0286C">
      <w:pPr>
        <w:spacing w:line="360" w:lineRule="auto"/>
        <w:jc w:val="both"/>
        <w:rPr>
          <w:rFonts w:asciiTheme="minorHAnsi" w:hAnsiTheme="minorHAnsi" w:cstheme="minorHAnsi"/>
          <w:bCs/>
          <w:iCs/>
          <w:sz w:val="24"/>
          <w:szCs w:val="24"/>
          <w:lang w:val="fr-CH"/>
        </w:rPr>
      </w:pPr>
    </w:p>
    <w:p w14:paraId="65172185" w14:textId="0FB1FCDD" w:rsidR="006E1939" w:rsidRDefault="008A21DC" w:rsidP="00F0286C">
      <w:pPr>
        <w:spacing w:line="360" w:lineRule="auto"/>
        <w:jc w:val="both"/>
        <w:rPr>
          <w:rFonts w:asciiTheme="minorHAnsi" w:hAnsiTheme="minorHAnsi" w:cstheme="minorHAnsi"/>
          <w:b/>
          <w:iCs/>
          <w:color w:val="FF0000"/>
          <w:sz w:val="24"/>
          <w:szCs w:val="24"/>
          <w:lang w:val="fr-CH"/>
        </w:rPr>
      </w:pPr>
      <w:r>
        <w:rPr>
          <w:rFonts w:asciiTheme="minorHAnsi" w:hAnsiTheme="minorHAnsi" w:cstheme="minorHAnsi"/>
          <w:b/>
          <w:iCs/>
          <w:color w:val="FF0000"/>
          <w:sz w:val="24"/>
          <w:szCs w:val="24"/>
          <w:lang w:val="fr-CH"/>
        </w:rPr>
        <w:t>Le meilleur de l’été : Jura &amp; Trois-Lacs</w:t>
      </w:r>
    </w:p>
    <w:p w14:paraId="49539984" w14:textId="107E9056" w:rsidR="00786DE1" w:rsidRDefault="00786DE1" w:rsidP="00DD0C23">
      <w:pPr>
        <w:spacing w:line="360" w:lineRule="auto"/>
        <w:jc w:val="both"/>
        <w:rPr>
          <w:rFonts w:asciiTheme="minorHAnsi" w:hAnsiTheme="minorHAnsi" w:cstheme="minorHAnsi"/>
          <w:bCs/>
          <w:iCs/>
          <w:sz w:val="24"/>
          <w:szCs w:val="24"/>
          <w:lang w:val="fr-CH"/>
        </w:rPr>
      </w:pPr>
      <w:r w:rsidRPr="00786DE1">
        <w:rPr>
          <w:rFonts w:asciiTheme="minorHAnsi" w:hAnsiTheme="minorHAnsi" w:cstheme="minorHAnsi"/>
          <w:bCs/>
          <w:iCs/>
          <w:sz w:val="24"/>
          <w:szCs w:val="24"/>
          <w:lang w:val="fr-CH"/>
        </w:rPr>
        <w:t xml:space="preserve">Jura &amp; Trois-Lacs offre une sélection soignée de </w:t>
      </w:r>
      <w:hyperlink r:id="rId17" w:history="1">
        <w:r w:rsidRPr="00786DE1">
          <w:rPr>
            <w:rStyle w:val="Hyperlink"/>
            <w:rFonts w:asciiTheme="minorHAnsi" w:hAnsiTheme="minorHAnsi" w:cstheme="minorHAnsi"/>
            <w:bCs/>
            <w:iCs/>
            <w:sz w:val="24"/>
            <w:szCs w:val="24"/>
            <w:lang w:val="fr-CH"/>
          </w:rPr>
          <w:t>7 incontournables</w:t>
        </w:r>
      </w:hyperlink>
      <w:r w:rsidRPr="00786DE1">
        <w:rPr>
          <w:rFonts w:asciiTheme="minorHAnsi" w:hAnsiTheme="minorHAnsi" w:cstheme="minorHAnsi"/>
          <w:bCs/>
          <w:iCs/>
          <w:sz w:val="24"/>
          <w:szCs w:val="24"/>
          <w:lang w:val="fr-CH"/>
        </w:rPr>
        <w:t xml:space="preserve"> à découvrir. Entre paysages pittoresques, patrimoine culturel, activités sportives, le meilleur de Jura &amp; Trois-Lacs attend les visiteurs.</w:t>
      </w:r>
    </w:p>
    <w:p w14:paraId="3FE59705" w14:textId="77777777" w:rsidR="00786DE1" w:rsidRDefault="00786DE1" w:rsidP="00DD0C23">
      <w:pPr>
        <w:spacing w:line="360" w:lineRule="auto"/>
        <w:jc w:val="both"/>
        <w:rPr>
          <w:rFonts w:asciiTheme="minorHAnsi" w:hAnsiTheme="minorHAnsi" w:cstheme="minorHAnsi"/>
          <w:bCs/>
          <w:iCs/>
          <w:sz w:val="24"/>
          <w:szCs w:val="24"/>
          <w:lang w:val="fr-CH"/>
        </w:rPr>
      </w:pPr>
    </w:p>
    <w:p w14:paraId="3A92F550" w14:textId="1CBB84E1" w:rsidR="006F2FCD" w:rsidRPr="00F62223" w:rsidRDefault="00715E7C" w:rsidP="00DD0C23">
      <w:pPr>
        <w:spacing w:line="360" w:lineRule="auto"/>
        <w:jc w:val="both"/>
        <w:rPr>
          <w:rStyle w:val="Fett"/>
          <w:rFonts w:asciiTheme="minorHAnsi" w:hAnsiTheme="minorHAnsi" w:cstheme="minorHAnsi"/>
          <w:color w:val="FF0000"/>
          <w:sz w:val="24"/>
          <w:szCs w:val="24"/>
          <w:lang w:val="fr-CH"/>
        </w:rPr>
      </w:pPr>
      <w:r w:rsidRPr="00F62223">
        <w:rPr>
          <w:rStyle w:val="Fett"/>
          <w:rFonts w:asciiTheme="minorHAnsi" w:hAnsiTheme="minorHAnsi" w:cstheme="minorHAnsi"/>
          <w:color w:val="FF0000"/>
          <w:sz w:val="24"/>
          <w:szCs w:val="24"/>
          <w:lang w:val="fr-CH"/>
        </w:rPr>
        <w:t>Manifestations</w:t>
      </w:r>
      <w:r w:rsidR="00955D46">
        <w:rPr>
          <w:rStyle w:val="Fett"/>
          <w:rFonts w:asciiTheme="minorHAnsi" w:hAnsiTheme="minorHAnsi" w:cstheme="minorHAnsi"/>
          <w:color w:val="FF0000"/>
          <w:sz w:val="24"/>
          <w:szCs w:val="24"/>
          <w:lang w:val="fr-CH"/>
        </w:rPr>
        <w:t xml:space="preserve"> à venir</w:t>
      </w:r>
    </w:p>
    <w:p w14:paraId="52364186" w14:textId="77777777" w:rsidR="00AD3D64" w:rsidRPr="00AD3D64" w:rsidRDefault="00AD3D64" w:rsidP="00AD3D64">
      <w:pPr>
        <w:spacing w:line="360" w:lineRule="auto"/>
        <w:jc w:val="both"/>
        <w:rPr>
          <w:rFonts w:asciiTheme="minorHAnsi" w:eastAsiaTheme="minorHAnsi" w:hAnsiTheme="minorHAnsi" w:cstheme="minorHAnsi"/>
          <w:sz w:val="24"/>
          <w:szCs w:val="24"/>
        </w:rPr>
      </w:pPr>
      <w:r w:rsidRPr="00AD3D64">
        <w:rPr>
          <w:rFonts w:asciiTheme="minorHAnsi" w:hAnsiTheme="minorHAnsi" w:cstheme="minorHAnsi"/>
          <w:sz w:val="24"/>
          <w:szCs w:val="24"/>
        </w:rPr>
        <w:t xml:space="preserve">Au cœur de cette destination culturelle et animée que représente Jura &amp; Trois-Lacs, </w:t>
      </w:r>
      <w:hyperlink r:id="rId18" w:history="1">
        <w:r w:rsidRPr="00AD3D64">
          <w:rPr>
            <w:rStyle w:val="Hyperlink"/>
            <w:rFonts w:asciiTheme="minorHAnsi" w:hAnsiTheme="minorHAnsi" w:cstheme="minorHAnsi"/>
            <w:sz w:val="24"/>
            <w:szCs w:val="24"/>
          </w:rPr>
          <w:t>différentes manifestations</w:t>
        </w:r>
      </w:hyperlink>
      <w:r w:rsidRPr="00AD3D64">
        <w:rPr>
          <w:rFonts w:asciiTheme="minorHAnsi" w:hAnsiTheme="minorHAnsi" w:cstheme="minorHAnsi"/>
          <w:sz w:val="24"/>
          <w:szCs w:val="24"/>
        </w:rPr>
        <w:t xml:space="preserve"> sportives, culturelles ou festives prennent place toute l’année. Les événements incontournables de l'été incluent le </w:t>
      </w:r>
      <w:hyperlink r:id="rId19" w:history="1">
        <w:r w:rsidRPr="00AD3D64">
          <w:rPr>
            <w:rStyle w:val="Hyperlink"/>
            <w:rFonts w:asciiTheme="minorHAnsi" w:hAnsiTheme="minorHAnsi" w:cstheme="minorHAnsi"/>
            <w:sz w:val="24"/>
            <w:szCs w:val="24"/>
          </w:rPr>
          <w:t>Buskers Festival</w:t>
        </w:r>
      </w:hyperlink>
      <w:r w:rsidRPr="00AD3D64">
        <w:rPr>
          <w:rFonts w:asciiTheme="minorHAnsi" w:hAnsiTheme="minorHAnsi" w:cstheme="minorHAnsi"/>
          <w:sz w:val="24"/>
          <w:szCs w:val="24"/>
        </w:rPr>
        <w:t xml:space="preserve"> à Neuchâtel du 8 au 13 août 2023, le </w:t>
      </w:r>
      <w:hyperlink r:id="rId20" w:history="1">
        <w:r w:rsidRPr="00AD3D64">
          <w:rPr>
            <w:rStyle w:val="Hyperlink"/>
            <w:rFonts w:asciiTheme="minorHAnsi" w:hAnsiTheme="minorHAnsi" w:cstheme="minorHAnsi"/>
            <w:sz w:val="24"/>
            <w:szCs w:val="24"/>
          </w:rPr>
          <w:t>Marché Concours</w:t>
        </w:r>
      </w:hyperlink>
      <w:r w:rsidRPr="00AD3D64">
        <w:rPr>
          <w:rFonts w:asciiTheme="minorHAnsi" w:hAnsiTheme="minorHAnsi" w:cstheme="minorHAnsi"/>
          <w:sz w:val="24"/>
          <w:szCs w:val="24"/>
        </w:rPr>
        <w:t xml:space="preserve"> à Saignelégier du 11 au 13 août 2023, les </w:t>
      </w:r>
      <w:hyperlink r:id="rId21" w:history="1">
        <w:r w:rsidRPr="00AD3D64">
          <w:rPr>
            <w:rStyle w:val="Hyperlink"/>
            <w:rFonts w:asciiTheme="minorHAnsi" w:hAnsiTheme="minorHAnsi" w:cstheme="minorHAnsi"/>
            <w:sz w:val="24"/>
            <w:szCs w:val="24"/>
          </w:rPr>
          <w:t>Jardins Musicaux</w:t>
        </w:r>
      </w:hyperlink>
      <w:r w:rsidRPr="00AD3D64">
        <w:rPr>
          <w:rFonts w:asciiTheme="minorHAnsi" w:hAnsiTheme="minorHAnsi" w:cstheme="minorHAnsi"/>
          <w:sz w:val="24"/>
          <w:szCs w:val="24"/>
        </w:rPr>
        <w:t xml:space="preserve"> à Cernier du 16 au 27 août 2023, ainsi que le </w:t>
      </w:r>
      <w:hyperlink r:id="rId22" w:history="1">
        <w:r w:rsidRPr="00AD3D64">
          <w:rPr>
            <w:rStyle w:val="Hyperlink"/>
            <w:rFonts w:asciiTheme="minorHAnsi" w:hAnsiTheme="minorHAnsi" w:cstheme="minorHAnsi"/>
            <w:sz w:val="24"/>
            <w:szCs w:val="24"/>
          </w:rPr>
          <w:t>First Friday</w:t>
        </w:r>
      </w:hyperlink>
      <w:r w:rsidRPr="00AD3D64">
        <w:rPr>
          <w:rFonts w:asciiTheme="minorHAnsi" w:hAnsiTheme="minorHAnsi" w:cstheme="minorHAnsi"/>
          <w:sz w:val="24"/>
          <w:szCs w:val="24"/>
        </w:rPr>
        <w:t xml:space="preserve"> à Bienne qui a lieu tous les premiers vendredis du mois et dont la prochaine manifestation sera le 1</w:t>
      </w:r>
      <w:r w:rsidRPr="00AD3D64">
        <w:rPr>
          <w:rFonts w:asciiTheme="minorHAnsi" w:hAnsiTheme="minorHAnsi" w:cstheme="minorHAnsi"/>
          <w:sz w:val="24"/>
          <w:szCs w:val="24"/>
          <w:vertAlign w:val="superscript"/>
        </w:rPr>
        <w:t>er</w:t>
      </w:r>
      <w:r w:rsidRPr="00AD3D64">
        <w:rPr>
          <w:rFonts w:asciiTheme="minorHAnsi" w:hAnsiTheme="minorHAnsi" w:cstheme="minorHAnsi"/>
          <w:sz w:val="24"/>
          <w:szCs w:val="24"/>
        </w:rPr>
        <w:t xml:space="preserve"> septembre 2023.</w:t>
      </w:r>
    </w:p>
    <w:p w14:paraId="6F0663BB" w14:textId="77777777" w:rsidR="00AD3D64" w:rsidRDefault="00AD3D64" w:rsidP="00F0286C">
      <w:pPr>
        <w:spacing w:line="360" w:lineRule="auto"/>
        <w:jc w:val="both"/>
        <w:rPr>
          <w:rFonts w:asciiTheme="minorHAnsi" w:hAnsiTheme="minorHAnsi" w:cstheme="minorHAnsi"/>
          <w:bCs/>
          <w:sz w:val="24"/>
          <w:szCs w:val="24"/>
          <w:lang w:val="fr-CH"/>
        </w:rPr>
      </w:pPr>
    </w:p>
    <w:p w14:paraId="1BF72BBA" w14:textId="1740FAEF" w:rsidR="005A48F5" w:rsidRPr="00C224F8" w:rsidRDefault="00EF71E7" w:rsidP="00454616">
      <w:pPr>
        <w:spacing w:line="360" w:lineRule="auto"/>
        <w:rPr>
          <w:rStyle w:val="Hyperlink"/>
          <w:rFonts w:asciiTheme="minorHAnsi" w:hAnsiTheme="minorHAnsi" w:cstheme="minorHAnsi"/>
          <w:color w:val="17181A"/>
          <w:sz w:val="24"/>
          <w:szCs w:val="24"/>
          <w:lang w:val="fr-CH"/>
        </w:rPr>
      </w:pPr>
      <w:bookmarkStart w:id="0" w:name="_Hlk89425288"/>
      <w:r w:rsidRPr="00423168">
        <w:rPr>
          <w:rFonts w:asciiTheme="minorHAnsi" w:hAnsiTheme="minorHAnsi" w:cstheme="minorHAnsi"/>
          <w:sz w:val="24"/>
          <w:szCs w:val="24"/>
          <w:lang w:val="fr-CH"/>
        </w:rPr>
        <w:t>Vous trouverez</w:t>
      </w:r>
      <w:r w:rsidR="00AD3D64">
        <w:rPr>
          <w:rFonts w:asciiTheme="minorHAnsi" w:hAnsiTheme="minorHAnsi" w:cstheme="minorHAnsi"/>
          <w:sz w:val="24"/>
          <w:szCs w:val="24"/>
          <w:lang w:val="fr-CH"/>
        </w:rPr>
        <w:t xml:space="preserve"> </w:t>
      </w:r>
      <w:hyperlink r:id="rId23" w:history="1">
        <w:r w:rsidR="00AD3D64" w:rsidRPr="00AD3D64">
          <w:rPr>
            <w:rStyle w:val="Hyperlink"/>
            <w:rFonts w:asciiTheme="minorHAnsi" w:hAnsiTheme="minorHAnsi" w:cstheme="minorHAnsi"/>
            <w:sz w:val="24"/>
            <w:szCs w:val="24"/>
            <w:lang w:val="fr-CH"/>
          </w:rPr>
          <w:t>ici</w:t>
        </w:r>
      </w:hyperlink>
      <w:r w:rsidRPr="00423168">
        <w:rPr>
          <w:rFonts w:asciiTheme="minorHAnsi" w:hAnsiTheme="minorHAnsi" w:cstheme="minorHAnsi"/>
          <w:sz w:val="24"/>
          <w:szCs w:val="24"/>
          <w:lang w:val="fr-CH"/>
        </w:rPr>
        <w:t xml:space="preserve"> des photos avec leur Copyright respectif</w:t>
      </w:r>
      <w:bookmarkEnd w:id="0"/>
      <w:r w:rsidR="00AD3D64">
        <w:rPr>
          <w:rFonts w:asciiTheme="minorHAnsi" w:hAnsiTheme="minorHAnsi" w:cstheme="minorHAnsi"/>
          <w:sz w:val="24"/>
          <w:szCs w:val="24"/>
          <w:lang w:val="fr-CH"/>
        </w:rPr>
        <w:t>.</w:t>
      </w:r>
    </w:p>
    <w:p w14:paraId="79A486A9" w14:textId="7D7A96E7" w:rsidR="00DE6A1A" w:rsidRDefault="00DE6A1A">
      <w:pPr>
        <w:spacing w:after="160" w:line="259" w:lineRule="auto"/>
        <w:rPr>
          <w:rFonts w:asciiTheme="minorHAnsi" w:hAnsiTheme="minorHAnsi" w:cstheme="minorHAnsi"/>
          <w:sz w:val="24"/>
          <w:szCs w:val="24"/>
          <w:lang w:val="fr-CH"/>
        </w:rPr>
      </w:pPr>
      <w:r>
        <w:rPr>
          <w:rFonts w:asciiTheme="minorHAnsi" w:hAnsiTheme="minorHAnsi" w:cstheme="minorHAnsi"/>
          <w:sz w:val="24"/>
          <w:szCs w:val="24"/>
          <w:lang w:val="fr-CH"/>
        </w:rPr>
        <w:br w:type="page"/>
      </w:r>
    </w:p>
    <w:p w14:paraId="62FC09E9" w14:textId="77777777" w:rsidR="00F0286C" w:rsidRDefault="00F0286C" w:rsidP="00454616">
      <w:pPr>
        <w:spacing w:line="360" w:lineRule="auto"/>
        <w:rPr>
          <w:rFonts w:asciiTheme="minorHAnsi" w:hAnsiTheme="minorHAnsi" w:cstheme="minorHAnsi"/>
          <w:sz w:val="24"/>
          <w:szCs w:val="24"/>
          <w:lang w:val="fr-CH"/>
        </w:rPr>
      </w:pPr>
    </w:p>
    <w:p w14:paraId="24C3CB81" w14:textId="11ED4CC8" w:rsidR="00A5570F" w:rsidRPr="00423168" w:rsidRDefault="00A5570F" w:rsidP="00A5570F">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423168">
        <w:rPr>
          <w:rFonts w:asciiTheme="minorHAnsi" w:hAnsiTheme="minorHAnsi" w:cstheme="minorHAnsi"/>
          <w:b/>
          <w:sz w:val="20"/>
          <w:szCs w:val="20"/>
          <w:lang w:val="fr-CH"/>
        </w:rPr>
        <w:t>Pour de plus amples informations (média) :</w:t>
      </w:r>
      <w:r w:rsidRPr="00423168">
        <w:rPr>
          <w:rFonts w:asciiTheme="minorHAnsi" w:hAnsiTheme="minorHAnsi" w:cstheme="minorHAnsi"/>
          <w:sz w:val="20"/>
          <w:szCs w:val="20"/>
          <w:lang w:val="fr-CH"/>
        </w:rPr>
        <w:br/>
      </w:r>
      <w:r w:rsidR="009C47CB" w:rsidRPr="00423168">
        <w:rPr>
          <w:rFonts w:asciiTheme="minorHAnsi" w:hAnsiTheme="minorHAnsi" w:cstheme="minorHAnsi"/>
          <w:sz w:val="20"/>
          <w:szCs w:val="20"/>
          <w:lang w:val="fr-CH"/>
        </w:rPr>
        <w:t xml:space="preserve">Camille Cestele </w:t>
      </w:r>
      <w:r w:rsidRPr="00423168">
        <w:rPr>
          <w:rFonts w:asciiTheme="minorHAnsi" w:hAnsiTheme="minorHAnsi" w:cstheme="minorHAnsi"/>
          <w:sz w:val="20"/>
          <w:szCs w:val="20"/>
          <w:lang w:val="fr-CH"/>
        </w:rPr>
        <w:t xml:space="preserve">&amp; Chloé Vorpe, service de presse Jura &amp; Trois-Lacs </w:t>
      </w:r>
    </w:p>
    <w:p w14:paraId="420DC7E9" w14:textId="57A75F95" w:rsidR="00070FD3" w:rsidRDefault="00A5570F" w:rsidP="00B305F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fr-CH"/>
        </w:rPr>
      </w:pPr>
      <w:r w:rsidRPr="00423168">
        <w:rPr>
          <w:rFonts w:asciiTheme="minorHAnsi" w:hAnsiTheme="minorHAnsi" w:cstheme="minorHAnsi"/>
          <w:sz w:val="20"/>
          <w:szCs w:val="20"/>
          <w:lang w:val="de-CH"/>
        </w:rPr>
        <w:t xml:space="preserve">c/o Gretz Communications AG, Zähringerstr. </w:t>
      </w:r>
      <w:r w:rsidRPr="00423168">
        <w:rPr>
          <w:rFonts w:asciiTheme="minorHAnsi" w:hAnsiTheme="minorHAnsi" w:cstheme="minorHAnsi"/>
          <w:sz w:val="20"/>
          <w:szCs w:val="20"/>
          <w:lang w:val="fr-CH"/>
        </w:rPr>
        <w:t>16, 3012 Bern</w:t>
      </w:r>
      <w:r w:rsidR="009C47CB" w:rsidRPr="00423168">
        <w:rPr>
          <w:rFonts w:asciiTheme="minorHAnsi" w:hAnsiTheme="minorHAnsi" w:cstheme="minorHAnsi"/>
          <w:sz w:val="20"/>
          <w:szCs w:val="20"/>
          <w:lang w:val="fr-CH"/>
        </w:rPr>
        <w:t>e</w:t>
      </w:r>
      <w:r w:rsidRPr="00423168">
        <w:rPr>
          <w:rFonts w:asciiTheme="minorHAnsi" w:hAnsiTheme="minorHAnsi" w:cstheme="minorHAnsi"/>
          <w:sz w:val="20"/>
          <w:szCs w:val="20"/>
          <w:lang w:val="fr-CH"/>
        </w:rPr>
        <w:t xml:space="preserve">, </w:t>
      </w:r>
      <w:r w:rsidRPr="00423168">
        <w:rPr>
          <w:rFonts w:asciiTheme="minorHAnsi" w:hAnsiTheme="minorHAnsi" w:cstheme="minorHAnsi"/>
          <w:sz w:val="20"/>
          <w:szCs w:val="20"/>
          <w:lang w:val="fr-CH"/>
        </w:rPr>
        <w:br/>
        <w:t xml:space="preserve">Téléphone 031 300 30 70, E-Mail: </w:t>
      </w:r>
      <w:hyperlink r:id="rId24" w:history="1">
        <w:r w:rsidRPr="00423168">
          <w:rPr>
            <w:rStyle w:val="Hyperlink"/>
            <w:rFonts w:asciiTheme="minorHAnsi" w:hAnsiTheme="minorHAnsi" w:cstheme="minorHAnsi"/>
            <w:bCs/>
            <w:color w:val="auto"/>
            <w:sz w:val="20"/>
            <w:szCs w:val="20"/>
            <w:lang w:val="fr-CH"/>
          </w:rPr>
          <w:t>info@gretzcom.ch</w:t>
        </w:r>
      </w:hyperlink>
      <w:r w:rsidRPr="00423168">
        <w:rPr>
          <w:rFonts w:asciiTheme="minorHAnsi" w:hAnsiTheme="minorHAnsi" w:cstheme="minorHAnsi"/>
          <w:sz w:val="20"/>
          <w:szCs w:val="20"/>
          <w:lang w:val="fr-CH"/>
        </w:rPr>
        <w:t xml:space="preserve"> </w:t>
      </w:r>
      <w:r w:rsidRPr="00423168">
        <w:rPr>
          <w:rFonts w:asciiTheme="minorHAnsi" w:hAnsiTheme="minorHAnsi" w:cstheme="minorHAnsi"/>
          <w:sz w:val="20"/>
          <w:szCs w:val="20"/>
          <w:lang w:val="fr-CH"/>
        </w:rPr>
        <w:br/>
        <w:t xml:space="preserve">Internet: </w:t>
      </w:r>
      <w:hyperlink r:id="rId25" w:history="1">
        <w:r w:rsidRPr="00423168">
          <w:rPr>
            <w:rStyle w:val="Hyperlink"/>
            <w:rFonts w:asciiTheme="minorHAnsi" w:hAnsiTheme="minorHAnsi" w:cstheme="minorHAnsi"/>
            <w:sz w:val="20"/>
            <w:szCs w:val="20"/>
            <w:lang w:val="fr-CH"/>
          </w:rPr>
          <w:t>j3l.ch</w:t>
        </w:r>
      </w:hyperlink>
      <w:r w:rsidRPr="007377E9">
        <w:rPr>
          <w:rFonts w:asciiTheme="minorHAnsi" w:hAnsiTheme="minorHAnsi" w:cstheme="minorHAnsi"/>
          <w:sz w:val="20"/>
          <w:szCs w:val="20"/>
          <w:lang w:val="fr-CH"/>
        </w:rPr>
        <w:t xml:space="preserve"> </w:t>
      </w:r>
    </w:p>
    <w:p w14:paraId="5ED2020C" w14:textId="77777777" w:rsidR="00562155" w:rsidRDefault="00562155" w:rsidP="00562155">
      <w:pPr>
        <w:rPr>
          <w:rFonts w:asciiTheme="minorHAnsi" w:eastAsia="Times New Roman" w:hAnsiTheme="minorHAnsi" w:cstheme="minorHAnsi"/>
          <w:sz w:val="20"/>
          <w:szCs w:val="20"/>
          <w:lang w:val="fr-CH"/>
        </w:rPr>
      </w:pPr>
    </w:p>
    <w:p w14:paraId="3F19A6B6" w14:textId="25F25B39" w:rsidR="00A615ED" w:rsidRDefault="00A615ED" w:rsidP="00A615ED">
      <w:pPr>
        <w:jc w:val="both"/>
        <w:rPr>
          <w:rFonts w:asciiTheme="minorHAnsi" w:eastAsia="Times New Roman" w:hAnsiTheme="minorHAnsi" w:cstheme="minorHAnsi"/>
          <w:sz w:val="20"/>
          <w:szCs w:val="20"/>
          <w:lang w:val="fr-CH"/>
        </w:rPr>
      </w:pPr>
      <w:bookmarkStart w:id="1" w:name="_Hlk140675629"/>
      <w:r>
        <w:rPr>
          <w:rFonts w:asciiTheme="minorHAnsi" w:eastAsia="Times New Roman" w:hAnsiTheme="minorHAnsi" w:cstheme="minorHAnsi"/>
          <w:sz w:val="20"/>
          <w:szCs w:val="20"/>
          <w:u w:val="single"/>
          <w:lang w:val="fr-CH"/>
        </w:rPr>
        <w:t>Au sujet de Jura &amp; Trois-Lacs</w:t>
      </w:r>
      <w:r>
        <w:rPr>
          <w:rFonts w:asciiTheme="minorHAnsi" w:eastAsia="Times New Roman" w:hAnsiTheme="minorHAnsi" w:cstheme="minorHAnsi"/>
          <w:sz w:val="20"/>
          <w:szCs w:val="20"/>
          <w:lang w:val="fr-CH"/>
        </w:rPr>
        <w:t> </w:t>
      </w:r>
      <w:bookmarkEnd w:id="1"/>
      <w:r>
        <w:rPr>
          <w:rFonts w:asciiTheme="minorHAnsi" w:eastAsia="Times New Roman" w:hAnsiTheme="minorHAnsi" w:cstheme="minorHAnsi"/>
          <w:sz w:val="20"/>
          <w:szCs w:val="20"/>
          <w:lang w:val="fr-CH"/>
        </w:rPr>
        <w:t xml:space="preserve">: Grâce à ses montagnes verdoyantes, ses forêts luxuriantes et ses lacs </w:t>
      </w:r>
      <w:r w:rsidR="003E4E83">
        <w:rPr>
          <w:rFonts w:asciiTheme="minorHAnsi" w:eastAsia="Times New Roman" w:hAnsiTheme="minorHAnsi" w:cstheme="minorHAnsi"/>
          <w:sz w:val="20"/>
          <w:szCs w:val="20"/>
          <w:lang w:val="fr-CH"/>
        </w:rPr>
        <w:t>paisibles</w:t>
      </w:r>
      <w:r>
        <w:rPr>
          <w:rFonts w:asciiTheme="minorHAnsi" w:eastAsia="Times New Roman" w:hAnsiTheme="minorHAnsi" w:cstheme="minorHAnsi"/>
          <w:sz w:val="20"/>
          <w:szCs w:val="20"/>
          <w:lang w:val="fr-CH"/>
        </w:rPr>
        <w:t>, la destination Jura &amp; Trois-Lacs crée un cadre idéal pour les activités en plein air que ce soit en été ou en hiver. Mais les visiteurs avides de culture et d’histoire ne seront pas en reste grâce à son patrimoine horloger riche, ses villes</w:t>
      </w:r>
      <w:r w:rsidR="003E4E83">
        <w:rPr>
          <w:rFonts w:asciiTheme="minorHAnsi" w:eastAsia="Times New Roman" w:hAnsiTheme="minorHAnsi" w:cstheme="minorHAnsi"/>
          <w:sz w:val="20"/>
          <w:szCs w:val="20"/>
          <w:lang w:val="fr-CH"/>
        </w:rPr>
        <w:t xml:space="preserve"> </w:t>
      </w:r>
      <w:r>
        <w:rPr>
          <w:rFonts w:asciiTheme="minorHAnsi" w:eastAsia="Times New Roman" w:hAnsiTheme="minorHAnsi" w:cstheme="minorHAnsi"/>
          <w:sz w:val="20"/>
          <w:szCs w:val="20"/>
          <w:lang w:val="fr-CH"/>
        </w:rPr>
        <w:t xml:space="preserve">médiévales, ses châteaux et ses musées fascinants. Quant aux plus gourmands </w:t>
      </w:r>
      <w:r w:rsidR="003E4E83">
        <w:rPr>
          <w:rFonts w:asciiTheme="minorHAnsi" w:eastAsia="Times New Roman" w:hAnsiTheme="minorHAnsi" w:cstheme="minorHAnsi"/>
          <w:sz w:val="20"/>
          <w:szCs w:val="20"/>
          <w:lang w:val="fr-CH"/>
        </w:rPr>
        <w:t xml:space="preserve">ils </w:t>
      </w:r>
      <w:r>
        <w:rPr>
          <w:rFonts w:asciiTheme="minorHAnsi" w:eastAsia="Times New Roman" w:hAnsiTheme="minorHAnsi" w:cstheme="minorHAnsi"/>
          <w:sz w:val="20"/>
          <w:szCs w:val="20"/>
          <w:lang w:val="fr-CH"/>
        </w:rPr>
        <w:t xml:space="preserve">seront également </w:t>
      </w:r>
      <w:r w:rsidR="003E4E83">
        <w:rPr>
          <w:rFonts w:asciiTheme="minorHAnsi" w:eastAsia="Times New Roman" w:hAnsiTheme="minorHAnsi" w:cstheme="minorHAnsi"/>
          <w:sz w:val="20"/>
          <w:szCs w:val="20"/>
          <w:lang w:val="fr-CH"/>
        </w:rPr>
        <w:t>comblés</w:t>
      </w:r>
      <w:r>
        <w:rPr>
          <w:rFonts w:asciiTheme="minorHAnsi" w:eastAsia="Times New Roman" w:hAnsiTheme="minorHAnsi" w:cstheme="minorHAnsi"/>
          <w:sz w:val="20"/>
          <w:szCs w:val="20"/>
          <w:lang w:val="fr-CH"/>
        </w:rPr>
        <w:t xml:space="preserve"> par </w:t>
      </w:r>
      <w:r w:rsidR="003E4E83">
        <w:rPr>
          <w:rFonts w:asciiTheme="minorHAnsi" w:eastAsia="Times New Roman" w:hAnsiTheme="minorHAnsi" w:cstheme="minorHAnsi"/>
          <w:sz w:val="20"/>
          <w:szCs w:val="20"/>
          <w:lang w:val="fr-CH"/>
        </w:rPr>
        <w:t>le</w:t>
      </w:r>
      <w:r>
        <w:rPr>
          <w:rFonts w:asciiTheme="minorHAnsi" w:eastAsia="Times New Roman" w:hAnsiTheme="minorHAnsi" w:cstheme="minorHAnsi"/>
          <w:sz w:val="20"/>
          <w:szCs w:val="20"/>
          <w:lang w:val="fr-CH"/>
        </w:rPr>
        <w:t xml:space="preserve"> terroir riche</w:t>
      </w:r>
      <w:r w:rsidR="003E4E83">
        <w:rPr>
          <w:rFonts w:asciiTheme="minorHAnsi" w:eastAsia="Times New Roman" w:hAnsiTheme="minorHAnsi" w:cstheme="minorHAnsi"/>
          <w:sz w:val="20"/>
          <w:szCs w:val="20"/>
          <w:lang w:val="fr-CH"/>
        </w:rPr>
        <w:t xml:space="preserve"> de la région</w:t>
      </w:r>
      <w:r>
        <w:rPr>
          <w:rFonts w:asciiTheme="minorHAnsi" w:eastAsia="Times New Roman" w:hAnsiTheme="minorHAnsi" w:cstheme="minorHAnsi"/>
          <w:sz w:val="20"/>
          <w:szCs w:val="20"/>
          <w:lang w:val="fr-CH"/>
        </w:rPr>
        <w:t xml:space="preserve"> et </w:t>
      </w:r>
      <w:r w:rsidR="003E4E83">
        <w:rPr>
          <w:rFonts w:asciiTheme="minorHAnsi" w:eastAsia="Times New Roman" w:hAnsiTheme="minorHAnsi" w:cstheme="minorHAnsi"/>
          <w:sz w:val="20"/>
          <w:szCs w:val="20"/>
          <w:lang w:val="fr-CH"/>
        </w:rPr>
        <w:t xml:space="preserve">sa cuisine </w:t>
      </w:r>
      <w:r>
        <w:rPr>
          <w:rFonts w:asciiTheme="minorHAnsi" w:eastAsia="Times New Roman" w:hAnsiTheme="minorHAnsi" w:cstheme="minorHAnsi"/>
          <w:sz w:val="20"/>
          <w:szCs w:val="20"/>
          <w:lang w:val="fr-CH"/>
        </w:rPr>
        <w:t xml:space="preserve">raffinée. De plus, des </w:t>
      </w:r>
      <w:hyperlink r:id="rId26" w:history="1">
        <w:r w:rsidRPr="00A615ED">
          <w:rPr>
            <w:rStyle w:val="Hyperlink"/>
            <w:rFonts w:asciiTheme="minorHAnsi" w:eastAsia="Times New Roman" w:hAnsiTheme="minorHAnsi" w:cstheme="minorHAnsi"/>
            <w:sz w:val="20"/>
            <w:szCs w:val="20"/>
            <w:lang w:val="fr-CH"/>
          </w:rPr>
          <w:t>cartes d’hôtes</w:t>
        </w:r>
      </w:hyperlink>
      <w:r>
        <w:rPr>
          <w:rFonts w:asciiTheme="minorHAnsi" w:eastAsia="Times New Roman" w:hAnsiTheme="minorHAnsi" w:cstheme="minorHAnsi"/>
          <w:sz w:val="20"/>
          <w:szCs w:val="20"/>
          <w:lang w:val="fr-CH"/>
        </w:rPr>
        <w:t xml:space="preserve"> </w:t>
      </w:r>
      <w:r w:rsidR="003E4E83">
        <w:rPr>
          <w:rFonts w:asciiTheme="minorHAnsi" w:eastAsia="Times New Roman" w:hAnsiTheme="minorHAnsi" w:cstheme="minorHAnsi"/>
          <w:sz w:val="20"/>
          <w:szCs w:val="20"/>
          <w:lang w:val="fr-CH"/>
        </w:rPr>
        <w:t xml:space="preserve">elle permettent </w:t>
      </w:r>
      <w:r>
        <w:rPr>
          <w:rFonts w:asciiTheme="minorHAnsi" w:eastAsia="Times New Roman" w:hAnsiTheme="minorHAnsi" w:cstheme="minorHAnsi"/>
          <w:sz w:val="20"/>
          <w:szCs w:val="20"/>
          <w:lang w:val="fr-CH"/>
        </w:rPr>
        <w:t>de découvrir de nombreuses activités à prix tout doux voire offert</w:t>
      </w:r>
      <w:r w:rsidR="003E4E83">
        <w:rPr>
          <w:rFonts w:asciiTheme="minorHAnsi" w:eastAsia="Times New Roman" w:hAnsiTheme="minorHAnsi" w:cstheme="minorHAnsi"/>
          <w:sz w:val="20"/>
          <w:szCs w:val="20"/>
          <w:lang w:val="fr-CH"/>
        </w:rPr>
        <w:t>e</w:t>
      </w:r>
      <w:r>
        <w:rPr>
          <w:rFonts w:asciiTheme="minorHAnsi" w:eastAsia="Times New Roman" w:hAnsiTheme="minorHAnsi" w:cstheme="minorHAnsi"/>
          <w:sz w:val="20"/>
          <w:szCs w:val="20"/>
          <w:lang w:val="fr-CH"/>
        </w:rPr>
        <w:t xml:space="preserve">s. Quant aux </w:t>
      </w:r>
      <w:hyperlink r:id="rId27" w:history="1">
        <w:r w:rsidRPr="00A615ED">
          <w:rPr>
            <w:rStyle w:val="Hyperlink"/>
            <w:rFonts w:asciiTheme="minorHAnsi" w:eastAsia="Times New Roman" w:hAnsiTheme="minorHAnsi" w:cstheme="minorHAnsi"/>
            <w:sz w:val="20"/>
            <w:szCs w:val="20"/>
            <w:lang w:val="fr-CH"/>
          </w:rPr>
          <w:t>offres combinées</w:t>
        </w:r>
      </w:hyperlink>
      <w:r>
        <w:rPr>
          <w:rFonts w:asciiTheme="minorHAnsi" w:eastAsia="Times New Roman" w:hAnsiTheme="minorHAnsi" w:cstheme="minorHAnsi"/>
          <w:sz w:val="20"/>
          <w:szCs w:val="20"/>
          <w:lang w:val="fr-CH"/>
        </w:rPr>
        <w:t xml:space="preserve"> elles sauront ravir les visiteurs en recherche d’inspiration. Ces offres ainsi que de nombreuses activités et hébergements sont disponible</w:t>
      </w:r>
      <w:r w:rsidR="003E4E83">
        <w:rPr>
          <w:rFonts w:asciiTheme="minorHAnsi" w:eastAsia="Times New Roman" w:hAnsiTheme="minorHAnsi" w:cstheme="minorHAnsi"/>
          <w:sz w:val="20"/>
          <w:szCs w:val="20"/>
          <w:lang w:val="fr-CH"/>
        </w:rPr>
        <w:t>s</w:t>
      </w:r>
      <w:r>
        <w:rPr>
          <w:rFonts w:asciiTheme="minorHAnsi" w:eastAsia="Times New Roman" w:hAnsiTheme="minorHAnsi" w:cstheme="minorHAnsi"/>
          <w:sz w:val="20"/>
          <w:szCs w:val="20"/>
          <w:lang w:val="fr-CH"/>
        </w:rPr>
        <w:t xml:space="preserve"> en ligne sur le </w:t>
      </w:r>
      <w:hyperlink r:id="rId28" w:history="1">
        <w:r w:rsidRPr="003E4E83">
          <w:rPr>
            <w:rStyle w:val="Hyperlink"/>
            <w:rFonts w:asciiTheme="minorHAnsi" w:eastAsia="Times New Roman" w:hAnsiTheme="minorHAnsi" w:cstheme="minorHAnsi"/>
            <w:sz w:val="20"/>
            <w:szCs w:val="20"/>
            <w:lang w:val="fr-CH"/>
          </w:rPr>
          <w:t>shop</w:t>
        </w:r>
      </w:hyperlink>
      <w:r>
        <w:rPr>
          <w:rFonts w:asciiTheme="minorHAnsi" w:eastAsia="Times New Roman" w:hAnsiTheme="minorHAnsi" w:cstheme="minorHAnsi"/>
          <w:sz w:val="20"/>
          <w:szCs w:val="20"/>
          <w:lang w:val="fr-CH"/>
        </w:rPr>
        <w:t xml:space="preserve"> de la destination. </w:t>
      </w:r>
    </w:p>
    <w:p w14:paraId="1959CB57" w14:textId="0E71CEDD" w:rsidR="00562155" w:rsidRPr="00A615ED" w:rsidRDefault="00562155" w:rsidP="00272557">
      <w:pPr>
        <w:jc w:val="both"/>
        <w:rPr>
          <w:rFonts w:asciiTheme="minorHAnsi" w:hAnsiTheme="minorHAnsi" w:cstheme="minorHAnsi"/>
          <w:sz w:val="20"/>
          <w:szCs w:val="20"/>
          <w:lang w:val="fr-CH"/>
        </w:rPr>
      </w:pPr>
    </w:p>
    <w:sectPr w:rsidR="00562155" w:rsidRPr="00A615ED" w:rsidSect="0037770E">
      <w:headerReference w:type="default" r:id="rId29"/>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EEB7" w14:textId="77777777" w:rsidR="007459FB" w:rsidRDefault="007459FB">
      <w:r>
        <w:separator/>
      </w:r>
    </w:p>
  </w:endnote>
  <w:endnote w:type="continuationSeparator" w:id="0">
    <w:p w14:paraId="50596373" w14:textId="77777777" w:rsidR="007459FB" w:rsidRDefault="0074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2FCA" w14:textId="77777777" w:rsidR="007459FB" w:rsidRDefault="007459FB">
      <w:r>
        <w:separator/>
      </w:r>
    </w:p>
  </w:footnote>
  <w:footnote w:type="continuationSeparator" w:id="0">
    <w:p w14:paraId="2D110F1E" w14:textId="77777777" w:rsidR="007459FB" w:rsidRDefault="0074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346CF" w14:textId="3F1A4A51" w:rsidR="00070FD3"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210A1"/>
    <w:multiLevelType w:val="multilevel"/>
    <w:tmpl w:val="5A84D2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35230"/>
    <w:multiLevelType w:val="multilevel"/>
    <w:tmpl w:val="6A663BD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B4363"/>
    <w:multiLevelType w:val="multilevel"/>
    <w:tmpl w:val="FE9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2EFF"/>
    <w:multiLevelType w:val="hybridMultilevel"/>
    <w:tmpl w:val="9E92D826"/>
    <w:lvl w:ilvl="0" w:tplc="BCA0D804">
      <w:start w:val="5"/>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05102FC"/>
    <w:multiLevelType w:val="multilevel"/>
    <w:tmpl w:val="3E3CDF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1813"/>
    <w:multiLevelType w:val="multilevel"/>
    <w:tmpl w:val="AC6A0E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12949"/>
    <w:multiLevelType w:val="multilevel"/>
    <w:tmpl w:val="13D8CD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000FB"/>
    <w:multiLevelType w:val="hybridMultilevel"/>
    <w:tmpl w:val="7CD0B592"/>
    <w:lvl w:ilvl="0" w:tplc="86004B7E">
      <w:start w:val="10"/>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16cid:durableId="464930543">
    <w:abstractNumId w:val="9"/>
  </w:num>
  <w:num w:numId="2" w16cid:durableId="2094936977">
    <w:abstractNumId w:val="4"/>
  </w:num>
  <w:num w:numId="3" w16cid:durableId="1731533382">
    <w:abstractNumId w:val="0"/>
  </w:num>
  <w:num w:numId="4" w16cid:durableId="1494838414">
    <w:abstractNumId w:val="3"/>
  </w:num>
  <w:num w:numId="5" w16cid:durableId="1237320960">
    <w:abstractNumId w:val="6"/>
  </w:num>
  <w:num w:numId="6" w16cid:durableId="1908374150">
    <w:abstractNumId w:val="2"/>
  </w:num>
  <w:num w:numId="7" w16cid:durableId="1276327028">
    <w:abstractNumId w:val="1"/>
  </w:num>
  <w:num w:numId="8" w16cid:durableId="149374705">
    <w:abstractNumId w:val="10"/>
  </w:num>
  <w:num w:numId="9" w16cid:durableId="1411270762">
    <w:abstractNumId w:val="8"/>
  </w:num>
  <w:num w:numId="10" w16cid:durableId="1900707487">
    <w:abstractNumId w:val="7"/>
  </w:num>
  <w:num w:numId="11" w16cid:durableId="985470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E15"/>
    <w:rsid w:val="0000484D"/>
    <w:rsid w:val="00005FEB"/>
    <w:rsid w:val="00006F0B"/>
    <w:rsid w:val="0001401D"/>
    <w:rsid w:val="00014635"/>
    <w:rsid w:val="000165EA"/>
    <w:rsid w:val="000205A7"/>
    <w:rsid w:val="00022F2F"/>
    <w:rsid w:val="0002323E"/>
    <w:rsid w:val="0002791D"/>
    <w:rsid w:val="000320FF"/>
    <w:rsid w:val="000329AF"/>
    <w:rsid w:val="00032D9B"/>
    <w:rsid w:val="000379D1"/>
    <w:rsid w:val="00043232"/>
    <w:rsid w:val="00043CBE"/>
    <w:rsid w:val="00045EEF"/>
    <w:rsid w:val="00051672"/>
    <w:rsid w:val="00054085"/>
    <w:rsid w:val="00056950"/>
    <w:rsid w:val="00056E5B"/>
    <w:rsid w:val="0006040E"/>
    <w:rsid w:val="00061592"/>
    <w:rsid w:val="00062D32"/>
    <w:rsid w:val="000651E2"/>
    <w:rsid w:val="00065D55"/>
    <w:rsid w:val="00065F7A"/>
    <w:rsid w:val="000668E6"/>
    <w:rsid w:val="00070072"/>
    <w:rsid w:val="00070FD3"/>
    <w:rsid w:val="000711D8"/>
    <w:rsid w:val="000726C7"/>
    <w:rsid w:val="00072F54"/>
    <w:rsid w:val="00075316"/>
    <w:rsid w:val="00075382"/>
    <w:rsid w:val="00076D73"/>
    <w:rsid w:val="00081010"/>
    <w:rsid w:val="00083B53"/>
    <w:rsid w:val="00085FD5"/>
    <w:rsid w:val="00090281"/>
    <w:rsid w:val="00096C5C"/>
    <w:rsid w:val="000A217D"/>
    <w:rsid w:val="000A31CB"/>
    <w:rsid w:val="000A5637"/>
    <w:rsid w:val="000A64DD"/>
    <w:rsid w:val="000A75A5"/>
    <w:rsid w:val="000A790D"/>
    <w:rsid w:val="000B0654"/>
    <w:rsid w:val="000B337E"/>
    <w:rsid w:val="000B5F61"/>
    <w:rsid w:val="000B728E"/>
    <w:rsid w:val="000C1C80"/>
    <w:rsid w:val="000C673D"/>
    <w:rsid w:val="000C727F"/>
    <w:rsid w:val="000D12D6"/>
    <w:rsid w:val="000D27A3"/>
    <w:rsid w:val="000D6C8F"/>
    <w:rsid w:val="000D7A3B"/>
    <w:rsid w:val="000E64D5"/>
    <w:rsid w:val="000E7589"/>
    <w:rsid w:val="000F126A"/>
    <w:rsid w:val="000F17B5"/>
    <w:rsid w:val="000F2EC8"/>
    <w:rsid w:val="000F38D4"/>
    <w:rsid w:val="000F41A3"/>
    <w:rsid w:val="000F513A"/>
    <w:rsid w:val="000F524C"/>
    <w:rsid w:val="000F55B0"/>
    <w:rsid w:val="000F6E09"/>
    <w:rsid w:val="00100C76"/>
    <w:rsid w:val="0010190C"/>
    <w:rsid w:val="00105E5B"/>
    <w:rsid w:val="001071D4"/>
    <w:rsid w:val="00112202"/>
    <w:rsid w:val="001146A1"/>
    <w:rsid w:val="001154D0"/>
    <w:rsid w:val="001221F7"/>
    <w:rsid w:val="001228CE"/>
    <w:rsid w:val="00122944"/>
    <w:rsid w:val="0012649D"/>
    <w:rsid w:val="0012751F"/>
    <w:rsid w:val="00132791"/>
    <w:rsid w:val="00134E38"/>
    <w:rsid w:val="00136696"/>
    <w:rsid w:val="00136F40"/>
    <w:rsid w:val="00137EEC"/>
    <w:rsid w:val="00140DBF"/>
    <w:rsid w:val="00141385"/>
    <w:rsid w:val="0015185D"/>
    <w:rsid w:val="00152290"/>
    <w:rsid w:val="00153A5C"/>
    <w:rsid w:val="001549B3"/>
    <w:rsid w:val="00154D9D"/>
    <w:rsid w:val="00155391"/>
    <w:rsid w:val="0015642E"/>
    <w:rsid w:val="00157298"/>
    <w:rsid w:val="00157AB6"/>
    <w:rsid w:val="00164494"/>
    <w:rsid w:val="00164D04"/>
    <w:rsid w:val="00165C4F"/>
    <w:rsid w:val="00165D11"/>
    <w:rsid w:val="00167170"/>
    <w:rsid w:val="00167AE4"/>
    <w:rsid w:val="00176851"/>
    <w:rsid w:val="00176F11"/>
    <w:rsid w:val="001777DC"/>
    <w:rsid w:val="001805F9"/>
    <w:rsid w:val="00180E98"/>
    <w:rsid w:val="00192885"/>
    <w:rsid w:val="001938C8"/>
    <w:rsid w:val="001A2019"/>
    <w:rsid w:val="001A2894"/>
    <w:rsid w:val="001A320C"/>
    <w:rsid w:val="001A3813"/>
    <w:rsid w:val="001A7BDF"/>
    <w:rsid w:val="001B0B8F"/>
    <w:rsid w:val="001B3579"/>
    <w:rsid w:val="001B3A32"/>
    <w:rsid w:val="001C0598"/>
    <w:rsid w:val="001C36DA"/>
    <w:rsid w:val="001D1D1C"/>
    <w:rsid w:val="001D5B92"/>
    <w:rsid w:val="001E012E"/>
    <w:rsid w:val="001E3231"/>
    <w:rsid w:val="001E3475"/>
    <w:rsid w:val="001E3754"/>
    <w:rsid w:val="001E4FA1"/>
    <w:rsid w:val="001F3639"/>
    <w:rsid w:val="001F3E32"/>
    <w:rsid w:val="001F65FC"/>
    <w:rsid w:val="001F7805"/>
    <w:rsid w:val="001F78E7"/>
    <w:rsid w:val="002014B5"/>
    <w:rsid w:val="00203130"/>
    <w:rsid w:val="0020446A"/>
    <w:rsid w:val="002052A7"/>
    <w:rsid w:val="00205403"/>
    <w:rsid w:val="002055A9"/>
    <w:rsid w:val="00206871"/>
    <w:rsid w:val="00207C94"/>
    <w:rsid w:val="00210833"/>
    <w:rsid w:val="00214818"/>
    <w:rsid w:val="0021550E"/>
    <w:rsid w:val="002203BF"/>
    <w:rsid w:val="00222279"/>
    <w:rsid w:val="00223388"/>
    <w:rsid w:val="0022413B"/>
    <w:rsid w:val="002323E1"/>
    <w:rsid w:val="002324B0"/>
    <w:rsid w:val="002333C2"/>
    <w:rsid w:val="002335D0"/>
    <w:rsid w:val="002341D9"/>
    <w:rsid w:val="0023434C"/>
    <w:rsid w:val="002355E2"/>
    <w:rsid w:val="002358B7"/>
    <w:rsid w:val="00236BB9"/>
    <w:rsid w:val="002401BC"/>
    <w:rsid w:val="00240CE4"/>
    <w:rsid w:val="00241C12"/>
    <w:rsid w:val="002450F8"/>
    <w:rsid w:val="0024572B"/>
    <w:rsid w:val="00250873"/>
    <w:rsid w:val="00254C0C"/>
    <w:rsid w:val="00260568"/>
    <w:rsid w:val="00261707"/>
    <w:rsid w:val="002625A5"/>
    <w:rsid w:val="00264D1B"/>
    <w:rsid w:val="0026663F"/>
    <w:rsid w:val="002667EA"/>
    <w:rsid w:val="002718E4"/>
    <w:rsid w:val="00271D90"/>
    <w:rsid w:val="00272557"/>
    <w:rsid w:val="002737F9"/>
    <w:rsid w:val="002774DC"/>
    <w:rsid w:val="002803E7"/>
    <w:rsid w:val="00281353"/>
    <w:rsid w:val="00281832"/>
    <w:rsid w:val="00281874"/>
    <w:rsid w:val="00281B7C"/>
    <w:rsid w:val="00287BDA"/>
    <w:rsid w:val="00292C56"/>
    <w:rsid w:val="00293483"/>
    <w:rsid w:val="002935DF"/>
    <w:rsid w:val="0029401E"/>
    <w:rsid w:val="002943AA"/>
    <w:rsid w:val="00296019"/>
    <w:rsid w:val="002A0243"/>
    <w:rsid w:val="002A0610"/>
    <w:rsid w:val="002A3801"/>
    <w:rsid w:val="002A4407"/>
    <w:rsid w:val="002A48EB"/>
    <w:rsid w:val="002B1FBF"/>
    <w:rsid w:val="002B2436"/>
    <w:rsid w:val="002B37F9"/>
    <w:rsid w:val="002B43B3"/>
    <w:rsid w:val="002B5530"/>
    <w:rsid w:val="002B5CF7"/>
    <w:rsid w:val="002B748F"/>
    <w:rsid w:val="002C198E"/>
    <w:rsid w:val="002C6E84"/>
    <w:rsid w:val="002D07D0"/>
    <w:rsid w:val="002D0EF7"/>
    <w:rsid w:val="002D1353"/>
    <w:rsid w:val="002D1854"/>
    <w:rsid w:val="002D3E8C"/>
    <w:rsid w:val="002D4D9F"/>
    <w:rsid w:val="002D5B54"/>
    <w:rsid w:val="002D6F4E"/>
    <w:rsid w:val="002D770D"/>
    <w:rsid w:val="002E0013"/>
    <w:rsid w:val="002E0F6C"/>
    <w:rsid w:val="002E2089"/>
    <w:rsid w:val="002E4CEF"/>
    <w:rsid w:val="002F0636"/>
    <w:rsid w:val="002F18D8"/>
    <w:rsid w:val="002F45FE"/>
    <w:rsid w:val="002F47A2"/>
    <w:rsid w:val="002F65A7"/>
    <w:rsid w:val="002F6D1D"/>
    <w:rsid w:val="00300BA6"/>
    <w:rsid w:val="003039EA"/>
    <w:rsid w:val="00305F74"/>
    <w:rsid w:val="00307D08"/>
    <w:rsid w:val="0031231C"/>
    <w:rsid w:val="00312449"/>
    <w:rsid w:val="003143DB"/>
    <w:rsid w:val="00314E6F"/>
    <w:rsid w:val="003217AE"/>
    <w:rsid w:val="003278F7"/>
    <w:rsid w:val="0032794F"/>
    <w:rsid w:val="00330BB3"/>
    <w:rsid w:val="00331086"/>
    <w:rsid w:val="00331E7A"/>
    <w:rsid w:val="00332A07"/>
    <w:rsid w:val="00332FE8"/>
    <w:rsid w:val="00335430"/>
    <w:rsid w:val="0033565F"/>
    <w:rsid w:val="00335976"/>
    <w:rsid w:val="00335D2D"/>
    <w:rsid w:val="00336AF0"/>
    <w:rsid w:val="00340B4A"/>
    <w:rsid w:val="003412A1"/>
    <w:rsid w:val="0034216E"/>
    <w:rsid w:val="003427FB"/>
    <w:rsid w:val="00342AAF"/>
    <w:rsid w:val="00350096"/>
    <w:rsid w:val="00350143"/>
    <w:rsid w:val="003522F6"/>
    <w:rsid w:val="00353CA1"/>
    <w:rsid w:val="00355528"/>
    <w:rsid w:val="00356C17"/>
    <w:rsid w:val="00360D8A"/>
    <w:rsid w:val="00361E67"/>
    <w:rsid w:val="00363D5C"/>
    <w:rsid w:val="00363F6B"/>
    <w:rsid w:val="00365787"/>
    <w:rsid w:val="0037579D"/>
    <w:rsid w:val="00375C40"/>
    <w:rsid w:val="00376931"/>
    <w:rsid w:val="0037770B"/>
    <w:rsid w:val="0037770E"/>
    <w:rsid w:val="00380A53"/>
    <w:rsid w:val="00381B56"/>
    <w:rsid w:val="00383DC0"/>
    <w:rsid w:val="00385306"/>
    <w:rsid w:val="00387FFD"/>
    <w:rsid w:val="003A28A5"/>
    <w:rsid w:val="003A638F"/>
    <w:rsid w:val="003A6393"/>
    <w:rsid w:val="003B4684"/>
    <w:rsid w:val="003B4F2B"/>
    <w:rsid w:val="003B68DD"/>
    <w:rsid w:val="003C34E6"/>
    <w:rsid w:val="003C6725"/>
    <w:rsid w:val="003C6ADD"/>
    <w:rsid w:val="003C70D5"/>
    <w:rsid w:val="003C7483"/>
    <w:rsid w:val="003D0B4C"/>
    <w:rsid w:val="003D3148"/>
    <w:rsid w:val="003D4B9E"/>
    <w:rsid w:val="003D581F"/>
    <w:rsid w:val="003D607F"/>
    <w:rsid w:val="003D6FF4"/>
    <w:rsid w:val="003E019E"/>
    <w:rsid w:val="003E282D"/>
    <w:rsid w:val="003E2EE5"/>
    <w:rsid w:val="003E4E83"/>
    <w:rsid w:val="003E6DF9"/>
    <w:rsid w:val="003E7979"/>
    <w:rsid w:val="003F076B"/>
    <w:rsid w:val="003F181F"/>
    <w:rsid w:val="003F1F95"/>
    <w:rsid w:val="003F270A"/>
    <w:rsid w:val="003F2F17"/>
    <w:rsid w:val="003F3489"/>
    <w:rsid w:val="003F65EC"/>
    <w:rsid w:val="003F7CBF"/>
    <w:rsid w:val="00403070"/>
    <w:rsid w:val="004035DA"/>
    <w:rsid w:val="00407134"/>
    <w:rsid w:val="00407995"/>
    <w:rsid w:val="00411339"/>
    <w:rsid w:val="00411985"/>
    <w:rsid w:val="00413495"/>
    <w:rsid w:val="00413BB5"/>
    <w:rsid w:val="00417F0A"/>
    <w:rsid w:val="00420396"/>
    <w:rsid w:val="00421E20"/>
    <w:rsid w:val="00423168"/>
    <w:rsid w:val="004239F0"/>
    <w:rsid w:val="00424666"/>
    <w:rsid w:val="00430607"/>
    <w:rsid w:val="004331CF"/>
    <w:rsid w:val="004335E0"/>
    <w:rsid w:val="00433F2C"/>
    <w:rsid w:val="00434CEC"/>
    <w:rsid w:val="0044080E"/>
    <w:rsid w:val="00443753"/>
    <w:rsid w:val="00443B1F"/>
    <w:rsid w:val="00444500"/>
    <w:rsid w:val="00447A8E"/>
    <w:rsid w:val="00454616"/>
    <w:rsid w:val="0045558C"/>
    <w:rsid w:val="00456219"/>
    <w:rsid w:val="00456713"/>
    <w:rsid w:val="0045736D"/>
    <w:rsid w:val="0045787F"/>
    <w:rsid w:val="004611DA"/>
    <w:rsid w:val="004619C7"/>
    <w:rsid w:val="0046256C"/>
    <w:rsid w:val="00463B4F"/>
    <w:rsid w:val="00464B20"/>
    <w:rsid w:val="00464D60"/>
    <w:rsid w:val="00464DE2"/>
    <w:rsid w:val="0047036D"/>
    <w:rsid w:val="00472611"/>
    <w:rsid w:val="00474A94"/>
    <w:rsid w:val="004753AC"/>
    <w:rsid w:val="00477884"/>
    <w:rsid w:val="0048011A"/>
    <w:rsid w:val="00483139"/>
    <w:rsid w:val="00485292"/>
    <w:rsid w:val="00491E6C"/>
    <w:rsid w:val="00493850"/>
    <w:rsid w:val="00496022"/>
    <w:rsid w:val="004964FC"/>
    <w:rsid w:val="004A1065"/>
    <w:rsid w:val="004A18C6"/>
    <w:rsid w:val="004A1A7B"/>
    <w:rsid w:val="004A25C7"/>
    <w:rsid w:val="004A3940"/>
    <w:rsid w:val="004A75E3"/>
    <w:rsid w:val="004B0479"/>
    <w:rsid w:val="004B0D9A"/>
    <w:rsid w:val="004B2D46"/>
    <w:rsid w:val="004B3BAC"/>
    <w:rsid w:val="004C0BCB"/>
    <w:rsid w:val="004C1B59"/>
    <w:rsid w:val="004C2241"/>
    <w:rsid w:val="004C2300"/>
    <w:rsid w:val="004C6818"/>
    <w:rsid w:val="004C6A43"/>
    <w:rsid w:val="004C7829"/>
    <w:rsid w:val="004D4C31"/>
    <w:rsid w:val="004D58DD"/>
    <w:rsid w:val="004D65CD"/>
    <w:rsid w:val="004D6FBE"/>
    <w:rsid w:val="004E2815"/>
    <w:rsid w:val="004E4C10"/>
    <w:rsid w:val="004E6798"/>
    <w:rsid w:val="004F41AE"/>
    <w:rsid w:val="004F6438"/>
    <w:rsid w:val="004F643B"/>
    <w:rsid w:val="004F7C06"/>
    <w:rsid w:val="004F7E1F"/>
    <w:rsid w:val="00500C7A"/>
    <w:rsid w:val="00503471"/>
    <w:rsid w:val="00504469"/>
    <w:rsid w:val="00505DC1"/>
    <w:rsid w:val="00520F39"/>
    <w:rsid w:val="00522069"/>
    <w:rsid w:val="00522681"/>
    <w:rsid w:val="00522B85"/>
    <w:rsid w:val="005264D5"/>
    <w:rsid w:val="00531BF2"/>
    <w:rsid w:val="00532097"/>
    <w:rsid w:val="00532A44"/>
    <w:rsid w:val="00535908"/>
    <w:rsid w:val="00537938"/>
    <w:rsid w:val="00540DF7"/>
    <w:rsid w:val="00542271"/>
    <w:rsid w:val="00542357"/>
    <w:rsid w:val="005434E5"/>
    <w:rsid w:val="0055096B"/>
    <w:rsid w:val="005509A3"/>
    <w:rsid w:val="00554ACB"/>
    <w:rsid w:val="00556426"/>
    <w:rsid w:val="0055663C"/>
    <w:rsid w:val="00556B84"/>
    <w:rsid w:val="0056198A"/>
    <w:rsid w:val="00562100"/>
    <w:rsid w:val="00562155"/>
    <w:rsid w:val="0056225A"/>
    <w:rsid w:val="0056498A"/>
    <w:rsid w:val="005655F0"/>
    <w:rsid w:val="00566129"/>
    <w:rsid w:val="00566E9B"/>
    <w:rsid w:val="00573B28"/>
    <w:rsid w:val="005765B7"/>
    <w:rsid w:val="00581AB6"/>
    <w:rsid w:val="0058393F"/>
    <w:rsid w:val="00586AA0"/>
    <w:rsid w:val="00596122"/>
    <w:rsid w:val="00596133"/>
    <w:rsid w:val="005A02AF"/>
    <w:rsid w:val="005A05E5"/>
    <w:rsid w:val="005A259F"/>
    <w:rsid w:val="005A48F5"/>
    <w:rsid w:val="005A5BC8"/>
    <w:rsid w:val="005A7D02"/>
    <w:rsid w:val="005B42FF"/>
    <w:rsid w:val="005B7592"/>
    <w:rsid w:val="005C0322"/>
    <w:rsid w:val="005C0B1F"/>
    <w:rsid w:val="005C0E50"/>
    <w:rsid w:val="005C1F89"/>
    <w:rsid w:val="005C735B"/>
    <w:rsid w:val="005D1290"/>
    <w:rsid w:val="005D2BD7"/>
    <w:rsid w:val="005D6294"/>
    <w:rsid w:val="005D73F5"/>
    <w:rsid w:val="005E030F"/>
    <w:rsid w:val="005E1011"/>
    <w:rsid w:val="005E2487"/>
    <w:rsid w:val="005E6667"/>
    <w:rsid w:val="005E6F66"/>
    <w:rsid w:val="005F0874"/>
    <w:rsid w:val="005F1D25"/>
    <w:rsid w:val="005F295A"/>
    <w:rsid w:val="005F4709"/>
    <w:rsid w:val="005F558A"/>
    <w:rsid w:val="005F6572"/>
    <w:rsid w:val="005F78DB"/>
    <w:rsid w:val="005F7E67"/>
    <w:rsid w:val="00600525"/>
    <w:rsid w:val="006006B5"/>
    <w:rsid w:val="00602460"/>
    <w:rsid w:val="00604E4A"/>
    <w:rsid w:val="00605EE2"/>
    <w:rsid w:val="00606322"/>
    <w:rsid w:val="00616516"/>
    <w:rsid w:val="00616958"/>
    <w:rsid w:val="00616B67"/>
    <w:rsid w:val="00617885"/>
    <w:rsid w:val="00621659"/>
    <w:rsid w:val="006326A5"/>
    <w:rsid w:val="0063369E"/>
    <w:rsid w:val="00635340"/>
    <w:rsid w:val="00635B92"/>
    <w:rsid w:val="00636314"/>
    <w:rsid w:val="00637680"/>
    <w:rsid w:val="006405AA"/>
    <w:rsid w:val="00641609"/>
    <w:rsid w:val="00641B04"/>
    <w:rsid w:val="006420EA"/>
    <w:rsid w:val="00642A24"/>
    <w:rsid w:val="006438F5"/>
    <w:rsid w:val="00650346"/>
    <w:rsid w:val="00652264"/>
    <w:rsid w:val="00652A29"/>
    <w:rsid w:val="006531A8"/>
    <w:rsid w:val="006535F2"/>
    <w:rsid w:val="00654E2B"/>
    <w:rsid w:val="00655B99"/>
    <w:rsid w:val="00656D7A"/>
    <w:rsid w:val="0066104F"/>
    <w:rsid w:val="00661EE4"/>
    <w:rsid w:val="00662FBF"/>
    <w:rsid w:val="00666672"/>
    <w:rsid w:val="00667676"/>
    <w:rsid w:val="00670202"/>
    <w:rsid w:val="00670A5D"/>
    <w:rsid w:val="00676B4E"/>
    <w:rsid w:val="00676E43"/>
    <w:rsid w:val="00682555"/>
    <w:rsid w:val="00682CAC"/>
    <w:rsid w:val="00682D34"/>
    <w:rsid w:val="00684E61"/>
    <w:rsid w:val="00685BE2"/>
    <w:rsid w:val="006900DC"/>
    <w:rsid w:val="00690D98"/>
    <w:rsid w:val="00690E60"/>
    <w:rsid w:val="006A05A6"/>
    <w:rsid w:val="006A0680"/>
    <w:rsid w:val="006A0C66"/>
    <w:rsid w:val="006A5E52"/>
    <w:rsid w:val="006A62E4"/>
    <w:rsid w:val="006A6FF0"/>
    <w:rsid w:val="006A79AD"/>
    <w:rsid w:val="006B11D9"/>
    <w:rsid w:val="006B11E4"/>
    <w:rsid w:val="006B1ED1"/>
    <w:rsid w:val="006C0B81"/>
    <w:rsid w:val="006C17C0"/>
    <w:rsid w:val="006C17F0"/>
    <w:rsid w:val="006C2B11"/>
    <w:rsid w:val="006C39B0"/>
    <w:rsid w:val="006C3C8B"/>
    <w:rsid w:val="006C49BD"/>
    <w:rsid w:val="006C565B"/>
    <w:rsid w:val="006D221F"/>
    <w:rsid w:val="006D5BB8"/>
    <w:rsid w:val="006D65DD"/>
    <w:rsid w:val="006D7E2C"/>
    <w:rsid w:val="006E0993"/>
    <w:rsid w:val="006E1939"/>
    <w:rsid w:val="006E2DEA"/>
    <w:rsid w:val="006E41B8"/>
    <w:rsid w:val="006E4C27"/>
    <w:rsid w:val="006E53B7"/>
    <w:rsid w:val="006E5881"/>
    <w:rsid w:val="006E7356"/>
    <w:rsid w:val="006F2FCD"/>
    <w:rsid w:val="006F3EA5"/>
    <w:rsid w:val="006F4848"/>
    <w:rsid w:val="006F49AD"/>
    <w:rsid w:val="006F4FE1"/>
    <w:rsid w:val="006F7872"/>
    <w:rsid w:val="00702396"/>
    <w:rsid w:val="0070476C"/>
    <w:rsid w:val="00705EFF"/>
    <w:rsid w:val="00707EEC"/>
    <w:rsid w:val="00714256"/>
    <w:rsid w:val="00715432"/>
    <w:rsid w:val="0071565F"/>
    <w:rsid w:val="00715E7C"/>
    <w:rsid w:val="00717AA2"/>
    <w:rsid w:val="0072119E"/>
    <w:rsid w:val="00721A05"/>
    <w:rsid w:val="00721A6E"/>
    <w:rsid w:val="007228D6"/>
    <w:rsid w:val="007237D4"/>
    <w:rsid w:val="00724385"/>
    <w:rsid w:val="007277AA"/>
    <w:rsid w:val="00732655"/>
    <w:rsid w:val="0073270A"/>
    <w:rsid w:val="0073389B"/>
    <w:rsid w:val="00737022"/>
    <w:rsid w:val="00737456"/>
    <w:rsid w:val="007377E9"/>
    <w:rsid w:val="00744FD9"/>
    <w:rsid w:val="007459FB"/>
    <w:rsid w:val="00751949"/>
    <w:rsid w:val="00751EA2"/>
    <w:rsid w:val="0075272D"/>
    <w:rsid w:val="0075281A"/>
    <w:rsid w:val="00752857"/>
    <w:rsid w:val="00756583"/>
    <w:rsid w:val="0075685A"/>
    <w:rsid w:val="00756E69"/>
    <w:rsid w:val="00760FE5"/>
    <w:rsid w:val="0076518F"/>
    <w:rsid w:val="00766E27"/>
    <w:rsid w:val="00767CC0"/>
    <w:rsid w:val="007712F2"/>
    <w:rsid w:val="00772AE6"/>
    <w:rsid w:val="00773CAE"/>
    <w:rsid w:val="00773DDF"/>
    <w:rsid w:val="00773EA2"/>
    <w:rsid w:val="00774B12"/>
    <w:rsid w:val="00781E45"/>
    <w:rsid w:val="0078337D"/>
    <w:rsid w:val="00783824"/>
    <w:rsid w:val="00784B63"/>
    <w:rsid w:val="0078638B"/>
    <w:rsid w:val="00786D06"/>
    <w:rsid w:val="00786DE1"/>
    <w:rsid w:val="0078738F"/>
    <w:rsid w:val="007878A2"/>
    <w:rsid w:val="007905E1"/>
    <w:rsid w:val="007A292C"/>
    <w:rsid w:val="007A5F5A"/>
    <w:rsid w:val="007A5F95"/>
    <w:rsid w:val="007A6C6E"/>
    <w:rsid w:val="007A6E42"/>
    <w:rsid w:val="007B2263"/>
    <w:rsid w:val="007B40B7"/>
    <w:rsid w:val="007B4543"/>
    <w:rsid w:val="007B4717"/>
    <w:rsid w:val="007B50B9"/>
    <w:rsid w:val="007B73F2"/>
    <w:rsid w:val="007B789E"/>
    <w:rsid w:val="007C1D5E"/>
    <w:rsid w:val="007C3CFF"/>
    <w:rsid w:val="007C3F14"/>
    <w:rsid w:val="007C668D"/>
    <w:rsid w:val="007D6E38"/>
    <w:rsid w:val="007E1444"/>
    <w:rsid w:val="007E3698"/>
    <w:rsid w:val="007E4D6D"/>
    <w:rsid w:val="007E4D8B"/>
    <w:rsid w:val="007E6652"/>
    <w:rsid w:val="007F28A0"/>
    <w:rsid w:val="007F3282"/>
    <w:rsid w:val="007F3B19"/>
    <w:rsid w:val="007F62B4"/>
    <w:rsid w:val="007F6D90"/>
    <w:rsid w:val="00804F75"/>
    <w:rsid w:val="00805C19"/>
    <w:rsid w:val="00807A36"/>
    <w:rsid w:val="00812F1F"/>
    <w:rsid w:val="00813F90"/>
    <w:rsid w:val="00815AFD"/>
    <w:rsid w:val="00824837"/>
    <w:rsid w:val="00825C0D"/>
    <w:rsid w:val="00830604"/>
    <w:rsid w:val="00831D9D"/>
    <w:rsid w:val="008328B9"/>
    <w:rsid w:val="00834D8E"/>
    <w:rsid w:val="00835073"/>
    <w:rsid w:val="008378D4"/>
    <w:rsid w:val="008405E8"/>
    <w:rsid w:val="00842C17"/>
    <w:rsid w:val="008432FD"/>
    <w:rsid w:val="0084517E"/>
    <w:rsid w:val="00852051"/>
    <w:rsid w:val="00857C23"/>
    <w:rsid w:val="008606E1"/>
    <w:rsid w:val="008613E6"/>
    <w:rsid w:val="008638FE"/>
    <w:rsid w:val="0086418E"/>
    <w:rsid w:val="00866239"/>
    <w:rsid w:val="0087223A"/>
    <w:rsid w:val="00875744"/>
    <w:rsid w:val="00877696"/>
    <w:rsid w:val="0088064A"/>
    <w:rsid w:val="00881873"/>
    <w:rsid w:val="00881F1A"/>
    <w:rsid w:val="00885F51"/>
    <w:rsid w:val="00886EDC"/>
    <w:rsid w:val="008872E9"/>
    <w:rsid w:val="00893BD7"/>
    <w:rsid w:val="0089559C"/>
    <w:rsid w:val="008A1BDE"/>
    <w:rsid w:val="008A21DC"/>
    <w:rsid w:val="008B20FC"/>
    <w:rsid w:val="008B3F47"/>
    <w:rsid w:val="008B49E9"/>
    <w:rsid w:val="008B5B68"/>
    <w:rsid w:val="008B6A9E"/>
    <w:rsid w:val="008C1380"/>
    <w:rsid w:val="008C3D6F"/>
    <w:rsid w:val="008C7E1A"/>
    <w:rsid w:val="008D0425"/>
    <w:rsid w:val="008D0591"/>
    <w:rsid w:val="008D0C84"/>
    <w:rsid w:val="008D1979"/>
    <w:rsid w:val="008D3714"/>
    <w:rsid w:val="008D5D14"/>
    <w:rsid w:val="008E51EF"/>
    <w:rsid w:val="008E56E1"/>
    <w:rsid w:val="008E723F"/>
    <w:rsid w:val="008F20E9"/>
    <w:rsid w:val="008F3B7F"/>
    <w:rsid w:val="008F55F5"/>
    <w:rsid w:val="0090026F"/>
    <w:rsid w:val="009024D2"/>
    <w:rsid w:val="009029A2"/>
    <w:rsid w:val="00905F14"/>
    <w:rsid w:val="00906C92"/>
    <w:rsid w:val="0090722A"/>
    <w:rsid w:val="00910339"/>
    <w:rsid w:val="00911CC2"/>
    <w:rsid w:val="00912598"/>
    <w:rsid w:val="0091404F"/>
    <w:rsid w:val="009150D6"/>
    <w:rsid w:val="0092151A"/>
    <w:rsid w:val="0092389F"/>
    <w:rsid w:val="00924A8C"/>
    <w:rsid w:val="0092634F"/>
    <w:rsid w:val="00934B06"/>
    <w:rsid w:val="00937050"/>
    <w:rsid w:val="00943A01"/>
    <w:rsid w:val="009456C0"/>
    <w:rsid w:val="00951574"/>
    <w:rsid w:val="009556AD"/>
    <w:rsid w:val="00955D46"/>
    <w:rsid w:val="009608B6"/>
    <w:rsid w:val="00962C15"/>
    <w:rsid w:val="00963056"/>
    <w:rsid w:val="00963FA7"/>
    <w:rsid w:val="00975F25"/>
    <w:rsid w:val="00977144"/>
    <w:rsid w:val="00980787"/>
    <w:rsid w:val="009812BF"/>
    <w:rsid w:val="00990C0F"/>
    <w:rsid w:val="00991FDE"/>
    <w:rsid w:val="009971AE"/>
    <w:rsid w:val="009A25E6"/>
    <w:rsid w:val="009A4DD0"/>
    <w:rsid w:val="009A782A"/>
    <w:rsid w:val="009B187E"/>
    <w:rsid w:val="009B62F9"/>
    <w:rsid w:val="009B790C"/>
    <w:rsid w:val="009C12DB"/>
    <w:rsid w:val="009C2FFD"/>
    <w:rsid w:val="009C3B11"/>
    <w:rsid w:val="009C3EA2"/>
    <w:rsid w:val="009C47CB"/>
    <w:rsid w:val="009C4FB0"/>
    <w:rsid w:val="009C6076"/>
    <w:rsid w:val="009C724C"/>
    <w:rsid w:val="009D0BA8"/>
    <w:rsid w:val="009D1D9A"/>
    <w:rsid w:val="009D41AB"/>
    <w:rsid w:val="009D4948"/>
    <w:rsid w:val="009D5CB1"/>
    <w:rsid w:val="009D5E67"/>
    <w:rsid w:val="009D7030"/>
    <w:rsid w:val="009D749F"/>
    <w:rsid w:val="009D773A"/>
    <w:rsid w:val="009D7E48"/>
    <w:rsid w:val="009E1572"/>
    <w:rsid w:val="009E2A3C"/>
    <w:rsid w:val="009E324A"/>
    <w:rsid w:val="009E64A7"/>
    <w:rsid w:val="009E6A46"/>
    <w:rsid w:val="009E7459"/>
    <w:rsid w:val="009F12F3"/>
    <w:rsid w:val="009F1E79"/>
    <w:rsid w:val="009F30BE"/>
    <w:rsid w:val="009F32FF"/>
    <w:rsid w:val="009F404D"/>
    <w:rsid w:val="009F413C"/>
    <w:rsid w:val="009F471A"/>
    <w:rsid w:val="009F6ABD"/>
    <w:rsid w:val="009F6FD9"/>
    <w:rsid w:val="00A011B2"/>
    <w:rsid w:val="00A04300"/>
    <w:rsid w:val="00A0690F"/>
    <w:rsid w:val="00A10255"/>
    <w:rsid w:val="00A10BAE"/>
    <w:rsid w:val="00A130E2"/>
    <w:rsid w:val="00A14249"/>
    <w:rsid w:val="00A15123"/>
    <w:rsid w:val="00A162F6"/>
    <w:rsid w:val="00A23463"/>
    <w:rsid w:val="00A34061"/>
    <w:rsid w:val="00A36AD2"/>
    <w:rsid w:val="00A37710"/>
    <w:rsid w:val="00A37CCE"/>
    <w:rsid w:val="00A4016B"/>
    <w:rsid w:val="00A4123D"/>
    <w:rsid w:val="00A54158"/>
    <w:rsid w:val="00A54C91"/>
    <w:rsid w:val="00A5570F"/>
    <w:rsid w:val="00A57901"/>
    <w:rsid w:val="00A6012C"/>
    <w:rsid w:val="00A604A9"/>
    <w:rsid w:val="00A615ED"/>
    <w:rsid w:val="00A63206"/>
    <w:rsid w:val="00A63C2A"/>
    <w:rsid w:val="00A643B5"/>
    <w:rsid w:val="00A64C4F"/>
    <w:rsid w:val="00A673A0"/>
    <w:rsid w:val="00A67F19"/>
    <w:rsid w:val="00A732F0"/>
    <w:rsid w:val="00A7426F"/>
    <w:rsid w:val="00A810F2"/>
    <w:rsid w:val="00A81C94"/>
    <w:rsid w:val="00A82E4B"/>
    <w:rsid w:val="00A83A53"/>
    <w:rsid w:val="00A844AB"/>
    <w:rsid w:val="00A86036"/>
    <w:rsid w:val="00A871D6"/>
    <w:rsid w:val="00A9289C"/>
    <w:rsid w:val="00A97938"/>
    <w:rsid w:val="00A97A1C"/>
    <w:rsid w:val="00AA0F0D"/>
    <w:rsid w:val="00AA1DA9"/>
    <w:rsid w:val="00AA41F1"/>
    <w:rsid w:val="00AA5116"/>
    <w:rsid w:val="00AA6B36"/>
    <w:rsid w:val="00AB0035"/>
    <w:rsid w:val="00AB0509"/>
    <w:rsid w:val="00AB066B"/>
    <w:rsid w:val="00AB3232"/>
    <w:rsid w:val="00AB4170"/>
    <w:rsid w:val="00AC3E1E"/>
    <w:rsid w:val="00AC5581"/>
    <w:rsid w:val="00AC6631"/>
    <w:rsid w:val="00AD0907"/>
    <w:rsid w:val="00AD188A"/>
    <w:rsid w:val="00AD3D64"/>
    <w:rsid w:val="00AD442D"/>
    <w:rsid w:val="00AD7C79"/>
    <w:rsid w:val="00AE2219"/>
    <w:rsid w:val="00AE569B"/>
    <w:rsid w:val="00AE61E2"/>
    <w:rsid w:val="00AE6254"/>
    <w:rsid w:val="00AE7BE6"/>
    <w:rsid w:val="00AF3048"/>
    <w:rsid w:val="00AF3857"/>
    <w:rsid w:val="00AF42DF"/>
    <w:rsid w:val="00AF66EE"/>
    <w:rsid w:val="00B0157B"/>
    <w:rsid w:val="00B04D52"/>
    <w:rsid w:val="00B11D83"/>
    <w:rsid w:val="00B1214D"/>
    <w:rsid w:val="00B136B8"/>
    <w:rsid w:val="00B1463F"/>
    <w:rsid w:val="00B17699"/>
    <w:rsid w:val="00B2203E"/>
    <w:rsid w:val="00B22FEF"/>
    <w:rsid w:val="00B253E8"/>
    <w:rsid w:val="00B25576"/>
    <w:rsid w:val="00B268C2"/>
    <w:rsid w:val="00B2750A"/>
    <w:rsid w:val="00B279F3"/>
    <w:rsid w:val="00B305F9"/>
    <w:rsid w:val="00B315EA"/>
    <w:rsid w:val="00B31B69"/>
    <w:rsid w:val="00B34F10"/>
    <w:rsid w:val="00B35A2E"/>
    <w:rsid w:val="00B4166D"/>
    <w:rsid w:val="00B43F05"/>
    <w:rsid w:val="00B44105"/>
    <w:rsid w:val="00B45B0E"/>
    <w:rsid w:val="00B46225"/>
    <w:rsid w:val="00B5269D"/>
    <w:rsid w:val="00B52832"/>
    <w:rsid w:val="00B535BB"/>
    <w:rsid w:val="00B55DEE"/>
    <w:rsid w:val="00B63FAA"/>
    <w:rsid w:val="00B65C41"/>
    <w:rsid w:val="00B66AE2"/>
    <w:rsid w:val="00B71AC5"/>
    <w:rsid w:val="00B7305C"/>
    <w:rsid w:val="00B7620B"/>
    <w:rsid w:val="00B8145A"/>
    <w:rsid w:val="00B82DFD"/>
    <w:rsid w:val="00B82EF3"/>
    <w:rsid w:val="00B83AE7"/>
    <w:rsid w:val="00B841B9"/>
    <w:rsid w:val="00B870F7"/>
    <w:rsid w:val="00B91DBD"/>
    <w:rsid w:val="00B92223"/>
    <w:rsid w:val="00B96C6B"/>
    <w:rsid w:val="00B97BA2"/>
    <w:rsid w:val="00BA10EB"/>
    <w:rsid w:val="00BA3A2D"/>
    <w:rsid w:val="00BA459A"/>
    <w:rsid w:val="00BA6318"/>
    <w:rsid w:val="00BB0C53"/>
    <w:rsid w:val="00BB6489"/>
    <w:rsid w:val="00BC01B8"/>
    <w:rsid w:val="00BC68CF"/>
    <w:rsid w:val="00BC7051"/>
    <w:rsid w:val="00BD5BCF"/>
    <w:rsid w:val="00BD7000"/>
    <w:rsid w:val="00BE5342"/>
    <w:rsid w:val="00BE68AC"/>
    <w:rsid w:val="00BE7EB2"/>
    <w:rsid w:val="00BF4600"/>
    <w:rsid w:val="00BF7F30"/>
    <w:rsid w:val="00C04A34"/>
    <w:rsid w:val="00C053B0"/>
    <w:rsid w:val="00C07AC4"/>
    <w:rsid w:val="00C07E10"/>
    <w:rsid w:val="00C1235F"/>
    <w:rsid w:val="00C129FF"/>
    <w:rsid w:val="00C12FFA"/>
    <w:rsid w:val="00C16F0B"/>
    <w:rsid w:val="00C17C65"/>
    <w:rsid w:val="00C224F8"/>
    <w:rsid w:val="00C25EB3"/>
    <w:rsid w:val="00C26A87"/>
    <w:rsid w:val="00C37E32"/>
    <w:rsid w:val="00C40891"/>
    <w:rsid w:val="00C45707"/>
    <w:rsid w:val="00C459B5"/>
    <w:rsid w:val="00C46BE3"/>
    <w:rsid w:val="00C47FF2"/>
    <w:rsid w:val="00C50A8C"/>
    <w:rsid w:val="00C51E2B"/>
    <w:rsid w:val="00C53658"/>
    <w:rsid w:val="00C5433E"/>
    <w:rsid w:val="00C56365"/>
    <w:rsid w:val="00C65019"/>
    <w:rsid w:val="00C654F0"/>
    <w:rsid w:val="00C657B1"/>
    <w:rsid w:val="00C66B2D"/>
    <w:rsid w:val="00C72297"/>
    <w:rsid w:val="00C75350"/>
    <w:rsid w:val="00C7593D"/>
    <w:rsid w:val="00C77276"/>
    <w:rsid w:val="00C86E30"/>
    <w:rsid w:val="00C878F2"/>
    <w:rsid w:val="00C87C0B"/>
    <w:rsid w:val="00C90856"/>
    <w:rsid w:val="00C93732"/>
    <w:rsid w:val="00C9416C"/>
    <w:rsid w:val="00C967D9"/>
    <w:rsid w:val="00CA02EC"/>
    <w:rsid w:val="00CA2913"/>
    <w:rsid w:val="00CA2E4F"/>
    <w:rsid w:val="00CA3D6E"/>
    <w:rsid w:val="00CA3E83"/>
    <w:rsid w:val="00CA52A2"/>
    <w:rsid w:val="00CA6226"/>
    <w:rsid w:val="00CA64E6"/>
    <w:rsid w:val="00CA67A7"/>
    <w:rsid w:val="00CA77FF"/>
    <w:rsid w:val="00CB0BA7"/>
    <w:rsid w:val="00CB110B"/>
    <w:rsid w:val="00CB23C4"/>
    <w:rsid w:val="00CC0336"/>
    <w:rsid w:val="00CC10F4"/>
    <w:rsid w:val="00CC1913"/>
    <w:rsid w:val="00CC37A0"/>
    <w:rsid w:val="00CC6FA6"/>
    <w:rsid w:val="00CD02CA"/>
    <w:rsid w:val="00CD0FD6"/>
    <w:rsid w:val="00CD2950"/>
    <w:rsid w:val="00CD40F6"/>
    <w:rsid w:val="00CD5309"/>
    <w:rsid w:val="00CE025B"/>
    <w:rsid w:val="00CE24F1"/>
    <w:rsid w:val="00CE421C"/>
    <w:rsid w:val="00CE5D5B"/>
    <w:rsid w:val="00CE6058"/>
    <w:rsid w:val="00CE6B1E"/>
    <w:rsid w:val="00CF11CF"/>
    <w:rsid w:val="00CF1CC5"/>
    <w:rsid w:val="00CF63CE"/>
    <w:rsid w:val="00CF6AD8"/>
    <w:rsid w:val="00D000DE"/>
    <w:rsid w:val="00D0260A"/>
    <w:rsid w:val="00D02B00"/>
    <w:rsid w:val="00D05441"/>
    <w:rsid w:val="00D0569C"/>
    <w:rsid w:val="00D06806"/>
    <w:rsid w:val="00D07A47"/>
    <w:rsid w:val="00D111C3"/>
    <w:rsid w:val="00D11405"/>
    <w:rsid w:val="00D164CF"/>
    <w:rsid w:val="00D20892"/>
    <w:rsid w:val="00D20DB1"/>
    <w:rsid w:val="00D2343E"/>
    <w:rsid w:val="00D24301"/>
    <w:rsid w:val="00D25E61"/>
    <w:rsid w:val="00D27DA9"/>
    <w:rsid w:val="00D309FE"/>
    <w:rsid w:val="00D30FB7"/>
    <w:rsid w:val="00D33374"/>
    <w:rsid w:val="00D37B6C"/>
    <w:rsid w:val="00D37C28"/>
    <w:rsid w:val="00D4402D"/>
    <w:rsid w:val="00D45D97"/>
    <w:rsid w:val="00D47F1A"/>
    <w:rsid w:val="00D54115"/>
    <w:rsid w:val="00D555ED"/>
    <w:rsid w:val="00D56522"/>
    <w:rsid w:val="00D565EE"/>
    <w:rsid w:val="00D60EF9"/>
    <w:rsid w:val="00D645F6"/>
    <w:rsid w:val="00D64DC7"/>
    <w:rsid w:val="00D70F6B"/>
    <w:rsid w:val="00D71C50"/>
    <w:rsid w:val="00D779B1"/>
    <w:rsid w:val="00D85385"/>
    <w:rsid w:val="00D8624E"/>
    <w:rsid w:val="00D8629B"/>
    <w:rsid w:val="00D87B42"/>
    <w:rsid w:val="00D926DD"/>
    <w:rsid w:val="00D963C3"/>
    <w:rsid w:val="00DA0651"/>
    <w:rsid w:val="00DA0985"/>
    <w:rsid w:val="00DA0EE6"/>
    <w:rsid w:val="00DA274F"/>
    <w:rsid w:val="00DB0924"/>
    <w:rsid w:val="00DB2393"/>
    <w:rsid w:val="00DB26DA"/>
    <w:rsid w:val="00DB7AEA"/>
    <w:rsid w:val="00DC44F6"/>
    <w:rsid w:val="00DC6CCA"/>
    <w:rsid w:val="00DD0C23"/>
    <w:rsid w:val="00DD140A"/>
    <w:rsid w:val="00DD2833"/>
    <w:rsid w:val="00DD4A39"/>
    <w:rsid w:val="00DD7885"/>
    <w:rsid w:val="00DE1C09"/>
    <w:rsid w:val="00DE50E2"/>
    <w:rsid w:val="00DE6A1A"/>
    <w:rsid w:val="00DF118A"/>
    <w:rsid w:val="00DF1549"/>
    <w:rsid w:val="00DF256D"/>
    <w:rsid w:val="00DF29CF"/>
    <w:rsid w:val="00DF6BA0"/>
    <w:rsid w:val="00E01AFB"/>
    <w:rsid w:val="00E02502"/>
    <w:rsid w:val="00E06CA8"/>
    <w:rsid w:val="00E0719C"/>
    <w:rsid w:val="00E07C63"/>
    <w:rsid w:val="00E11DA8"/>
    <w:rsid w:val="00E15866"/>
    <w:rsid w:val="00E16B10"/>
    <w:rsid w:val="00E21892"/>
    <w:rsid w:val="00E2200A"/>
    <w:rsid w:val="00E26B8B"/>
    <w:rsid w:val="00E26E2F"/>
    <w:rsid w:val="00E2767F"/>
    <w:rsid w:val="00E300A1"/>
    <w:rsid w:val="00E3154B"/>
    <w:rsid w:val="00E31866"/>
    <w:rsid w:val="00E32575"/>
    <w:rsid w:val="00E33037"/>
    <w:rsid w:val="00E35A32"/>
    <w:rsid w:val="00E35E78"/>
    <w:rsid w:val="00E35E95"/>
    <w:rsid w:val="00E45540"/>
    <w:rsid w:val="00E45A28"/>
    <w:rsid w:val="00E51EAE"/>
    <w:rsid w:val="00E56EC2"/>
    <w:rsid w:val="00E67738"/>
    <w:rsid w:val="00E73D9D"/>
    <w:rsid w:val="00E83AEC"/>
    <w:rsid w:val="00E849A4"/>
    <w:rsid w:val="00E90C9C"/>
    <w:rsid w:val="00E91428"/>
    <w:rsid w:val="00E914EE"/>
    <w:rsid w:val="00E9741C"/>
    <w:rsid w:val="00EA009F"/>
    <w:rsid w:val="00EA0FCB"/>
    <w:rsid w:val="00EA1B7F"/>
    <w:rsid w:val="00EA32CA"/>
    <w:rsid w:val="00EA38FA"/>
    <w:rsid w:val="00EA56C9"/>
    <w:rsid w:val="00EB2FA7"/>
    <w:rsid w:val="00EB40D6"/>
    <w:rsid w:val="00EC12C9"/>
    <w:rsid w:val="00EC1472"/>
    <w:rsid w:val="00EC152E"/>
    <w:rsid w:val="00EC1B42"/>
    <w:rsid w:val="00EC203B"/>
    <w:rsid w:val="00EC42BA"/>
    <w:rsid w:val="00EC42D9"/>
    <w:rsid w:val="00EC4668"/>
    <w:rsid w:val="00EC67C3"/>
    <w:rsid w:val="00ED0D09"/>
    <w:rsid w:val="00ED434A"/>
    <w:rsid w:val="00ED798F"/>
    <w:rsid w:val="00EE0174"/>
    <w:rsid w:val="00EE1AC3"/>
    <w:rsid w:val="00EE2DB1"/>
    <w:rsid w:val="00EE2E43"/>
    <w:rsid w:val="00EE4C2A"/>
    <w:rsid w:val="00EE765F"/>
    <w:rsid w:val="00EF1284"/>
    <w:rsid w:val="00EF3589"/>
    <w:rsid w:val="00EF3F5C"/>
    <w:rsid w:val="00EF4EF0"/>
    <w:rsid w:val="00EF57C4"/>
    <w:rsid w:val="00EF5CD7"/>
    <w:rsid w:val="00EF630F"/>
    <w:rsid w:val="00EF71E7"/>
    <w:rsid w:val="00EF7396"/>
    <w:rsid w:val="00F00D60"/>
    <w:rsid w:val="00F01413"/>
    <w:rsid w:val="00F0154B"/>
    <w:rsid w:val="00F0286C"/>
    <w:rsid w:val="00F03889"/>
    <w:rsid w:val="00F03BB3"/>
    <w:rsid w:val="00F05346"/>
    <w:rsid w:val="00F0607B"/>
    <w:rsid w:val="00F06799"/>
    <w:rsid w:val="00F0723F"/>
    <w:rsid w:val="00F07DDC"/>
    <w:rsid w:val="00F07E4D"/>
    <w:rsid w:val="00F11177"/>
    <w:rsid w:val="00F113DD"/>
    <w:rsid w:val="00F15020"/>
    <w:rsid w:val="00F172AC"/>
    <w:rsid w:val="00F244DB"/>
    <w:rsid w:val="00F25D32"/>
    <w:rsid w:val="00F278DE"/>
    <w:rsid w:val="00F31E00"/>
    <w:rsid w:val="00F31FD0"/>
    <w:rsid w:val="00F36A85"/>
    <w:rsid w:val="00F37385"/>
    <w:rsid w:val="00F41CC9"/>
    <w:rsid w:val="00F46E42"/>
    <w:rsid w:val="00F47F05"/>
    <w:rsid w:val="00F51D34"/>
    <w:rsid w:val="00F536AA"/>
    <w:rsid w:val="00F56899"/>
    <w:rsid w:val="00F62223"/>
    <w:rsid w:val="00F6554E"/>
    <w:rsid w:val="00F66BE3"/>
    <w:rsid w:val="00F67452"/>
    <w:rsid w:val="00F67CEC"/>
    <w:rsid w:val="00F72273"/>
    <w:rsid w:val="00F73AF5"/>
    <w:rsid w:val="00F755DF"/>
    <w:rsid w:val="00F75B20"/>
    <w:rsid w:val="00F80DE6"/>
    <w:rsid w:val="00F813EB"/>
    <w:rsid w:val="00F82248"/>
    <w:rsid w:val="00F84351"/>
    <w:rsid w:val="00F86CFC"/>
    <w:rsid w:val="00F90DBA"/>
    <w:rsid w:val="00F90FF3"/>
    <w:rsid w:val="00F93100"/>
    <w:rsid w:val="00F9320D"/>
    <w:rsid w:val="00F9594E"/>
    <w:rsid w:val="00F960C7"/>
    <w:rsid w:val="00F97FC5"/>
    <w:rsid w:val="00FA00B6"/>
    <w:rsid w:val="00FA4DDD"/>
    <w:rsid w:val="00FA501C"/>
    <w:rsid w:val="00FB17DB"/>
    <w:rsid w:val="00FB234E"/>
    <w:rsid w:val="00FB3CF9"/>
    <w:rsid w:val="00FB5972"/>
    <w:rsid w:val="00FB64A4"/>
    <w:rsid w:val="00FB799F"/>
    <w:rsid w:val="00FC0A56"/>
    <w:rsid w:val="00FC0D39"/>
    <w:rsid w:val="00FC1E0E"/>
    <w:rsid w:val="00FC4B85"/>
    <w:rsid w:val="00FC6341"/>
    <w:rsid w:val="00FC6A6C"/>
    <w:rsid w:val="00FD0A64"/>
    <w:rsid w:val="00FD31B9"/>
    <w:rsid w:val="00FE1A21"/>
    <w:rsid w:val="00FE3DC9"/>
    <w:rsid w:val="00FE4216"/>
    <w:rsid w:val="00FE4BEE"/>
    <w:rsid w:val="00FF0FF5"/>
    <w:rsid w:val="00FF39E1"/>
    <w:rsid w:val="00FF4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203B"/>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character" w:customStyle="1" w:styleId="downloadlinklink">
    <w:name w:val="download_link_link"/>
    <w:basedOn w:val="Absatz-Standardschriftart"/>
    <w:rsid w:val="00E32575"/>
  </w:style>
  <w:style w:type="paragraph" w:styleId="berarbeitung">
    <w:name w:val="Revision"/>
    <w:hidden/>
    <w:uiPriority w:val="99"/>
    <w:semiHidden/>
    <w:rsid w:val="00420396"/>
    <w:pPr>
      <w:spacing w:after="0" w:line="240" w:lineRule="auto"/>
    </w:pPr>
    <w:rPr>
      <w:rFonts w:ascii="Arial" w:eastAsia="Calibri" w:hAnsi="Arial" w:cs="Times New Roman"/>
    </w:rPr>
  </w:style>
  <w:style w:type="paragraph" w:styleId="Listenabsatz">
    <w:name w:val="List Paragraph"/>
    <w:basedOn w:val="Standard"/>
    <w:uiPriority w:val="34"/>
    <w:qFormat/>
    <w:rsid w:val="00C90856"/>
    <w:pPr>
      <w:ind w:left="720"/>
    </w:pPr>
    <w:rPr>
      <w:rFonts w:ascii="Calibri" w:eastAsiaTheme="minorHAnsi" w:hAnsi="Calibri" w:cs="Calibri"/>
      <w:lang w:val="fr-CH"/>
    </w:rPr>
  </w:style>
  <w:style w:type="character" w:styleId="Hervorhebung">
    <w:name w:val="Emphasis"/>
    <w:basedOn w:val="Absatz-Standardschriftart"/>
    <w:uiPriority w:val="20"/>
    <w:qFormat/>
    <w:rsid w:val="00281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568">
      <w:bodyDiv w:val="1"/>
      <w:marLeft w:val="0"/>
      <w:marRight w:val="0"/>
      <w:marTop w:val="0"/>
      <w:marBottom w:val="0"/>
      <w:divBdr>
        <w:top w:val="none" w:sz="0" w:space="0" w:color="auto"/>
        <w:left w:val="none" w:sz="0" w:space="0" w:color="auto"/>
        <w:bottom w:val="none" w:sz="0" w:space="0" w:color="auto"/>
        <w:right w:val="none" w:sz="0" w:space="0" w:color="auto"/>
      </w:divBdr>
    </w:div>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26703783">
      <w:bodyDiv w:val="1"/>
      <w:marLeft w:val="0"/>
      <w:marRight w:val="0"/>
      <w:marTop w:val="0"/>
      <w:marBottom w:val="0"/>
      <w:divBdr>
        <w:top w:val="none" w:sz="0" w:space="0" w:color="auto"/>
        <w:left w:val="none" w:sz="0" w:space="0" w:color="auto"/>
        <w:bottom w:val="none" w:sz="0" w:space="0" w:color="auto"/>
        <w:right w:val="none" w:sz="0" w:space="0" w:color="auto"/>
      </w:divBdr>
      <w:divsChild>
        <w:div w:id="1753233485">
          <w:marLeft w:val="0"/>
          <w:marRight w:val="0"/>
          <w:marTop w:val="0"/>
          <w:marBottom w:val="0"/>
          <w:divBdr>
            <w:top w:val="none" w:sz="0" w:space="0" w:color="auto"/>
            <w:left w:val="none" w:sz="0" w:space="0" w:color="auto"/>
            <w:bottom w:val="none" w:sz="0" w:space="0" w:color="auto"/>
            <w:right w:val="none" w:sz="0" w:space="0" w:color="auto"/>
          </w:divBdr>
        </w:div>
      </w:divsChild>
    </w:div>
    <w:div w:id="138305839">
      <w:bodyDiv w:val="1"/>
      <w:marLeft w:val="0"/>
      <w:marRight w:val="0"/>
      <w:marTop w:val="0"/>
      <w:marBottom w:val="0"/>
      <w:divBdr>
        <w:top w:val="none" w:sz="0" w:space="0" w:color="auto"/>
        <w:left w:val="none" w:sz="0" w:space="0" w:color="auto"/>
        <w:bottom w:val="none" w:sz="0" w:space="0" w:color="auto"/>
        <w:right w:val="none" w:sz="0" w:space="0" w:color="auto"/>
      </w:divBdr>
    </w:div>
    <w:div w:id="146630831">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00869286">
      <w:bodyDiv w:val="1"/>
      <w:marLeft w:val="0"/>
      <w:marRight w:val="0"/>
      <w:marTop w:val="0"/>
      <w:marBottom w:val="0"/>
      <w:divBdr>
        <w:top w:val="none" w:sz="0" w:space="0" w:color="auto"/>
        <w:left w:val="none" w:sz="0" w:space="0" w:color="auto"/>
        <w:bottom w:val="none" w:sz="0" w:space="0" w:color="auto"/>
        <w:right w:val="none" w:sz="0" w:space="0" w:color="auto"/>
      </w:divBdr>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5915406">
      <w:bodyDiv w:val="1"/>
      <w:marLeft w:val="0"/>
      <w:marRight w:val="0"/>
      <w:marTop w:val="0"/>
      <w:marBottom w:val="0"/>
      <w:divBdr>
        <w:top w:val="none" w:sz="0" w:space="0" w:color="auto"/>
        <w:left w:val="none" w:sz="0" w:space="0" w:color="auto"/>
        <w:bottom w:val="none" w:sz="0" w:space="0" w:color="auto"/>
        <w:right w:val="none" w:sz="0" w:space="0" w:color="auto"/>
      </w:divBdr>
    </w:div>
    <w:div w:id="296449128">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24087273">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5717">
      <w:bodyDiv w:val="1"/>
      <w:marLeft w:val="0"/>
      <w:marRight w:val="0"/>
      <w:marTop w:val="0"/>
      <w:marBottom w:val="0"/>
      <w:divBdr>
        <w:top w:val="none" w:sz="0" w:space="0" w:color="auto"/>
        <w:left w:val="none" w:sz="0" w:space="0" w:color="auto"/>
        <w:bottom w:val="none" w:sz="0" w:space="0" w:color="auto"/>
        <w:right w:val="none" w:sz="0" w:space="0" w:color="auto"/>
      </w:divBdr>
    </w:div>
    <w:div w:id="400173665">
      <w:bodyDiv w:val="1"/>
      <w:marLeft w:val="0"/>
      <w:marRight w:val="0"/>
      <w:marTop w:val="0"/>
      <w:marBottom w:val="0"/>
      <w:divBdr>
        <w:top w:val="none" w:sz="0" w:space="0" w:color="auto"/>
        <w:left w:val="none" w:sz="0" w:space="0" w:color="auto"/>
        <w:bottom w:val="none" w:sz="0" w:space="0" w:color="auto"/>
        <w:right w:val="none" w:sz="0" w:space="0" w:color="auto"/>
      </w:divBdr>
      <w:divsChild>
        <w:div w:id="814682604">
          <w:marLeft w:val="0"/>
          <w:marRight w:val="0"/>
          <w:marTop w:val="0"/>
          <w:marBottom w:val="0"/>
          <w:divBdr>
            <w:top w:val="none" w:sz="0" w:space="0" w:color="auto"/>
            <w:left w:val="none" w:sz="0" w:space="0" w:color="auto"/>
            <w:bottom w:val="none" w:sz="0" w:space="0" w:color="auto"/>
            <w:right w:val="none" w:sz="0" w:space="0" w:color="auto"/>
          </w:divBdr>
          <w:divsChild>
            <w:div w:id="667095830">
              <w:marLeft w:val="0"/>
              <w:marRight w:val="0"/>
              <w:marTop w:val="0"/>
              <w:marBottom w:val="0"/>
              <w:divBdr>
                <w:top w:val="none" w:sz="0" w:space="0" w:color="auto"/>
                <w:left w:val="none" w:sz="0" w:space="0" w:color="auto"/>
                <w:bottom w:val="none" w:sz="0" w:space="0" w:color="auto"/>
                <w:right w:val="none" w:sz="0" w:space="0" w:color="auto"/>
              </w:divBdr>
              <w:divsChild>
                <w:div w:id="2029402030">
                  <w:marLeft w:val="0"/>
                  <w:marRight w:val="0"/>
                  <w:marTop w:val="0"/>
                  <w:marBottom w:val="120"/>
                  <w:divBdr>
                    <w:top w:val="none" w:sz="0" w:space="0" w:color="auto"/>
                    <w:left w:val="none" w:sz="0" w:space="0" w:color="auto"/>
                    <w:bottom w:val="none" w:sz="0" w:space="0" w:color="auto"/>
                    <w:right w:val="none" w:sz="0" w:space="0" w:color="auto"/>
                  </w:divBdr>
                </w:div>
                <w:div w:id="416556646">
                  <w:marLeft w:val="0"/>
                  <w:marRight w:val="0"/>
                  <w:marTop w:val="0"/>
                  <w:marBottom w:val="0"/>
                  <w:divBdr>
                    <w:top w:val="none" w:sz="0" w:space="0" w:color="auto"/>
                    <w:left w:val="none" w:sz="0" w:space="0" w:color="auto"/>
                    <w:bottom w:val="none" w:sz="0" w:space="0" w:color="auto"/>
                    <w:right w:val="none" w:sz="0" w:space="0" w:color="auto"/>
                  </w:divBdr>
                </w:div>
              </w:divsChild>
            </w:div>
            <w:div w:id="1535461699">
              <w:marLeft w:val="0"/>
              <w:marRight w:val="0"/>
              <w:marTop w:val="0"/>
              <w:marBottom w:val="0"/>
              <w:divBdr>
                <w:top w:val="none" w:sz="0" w:space="0" w:color="auto"/>
                <w:left w:val="none" w:sz="0" w:space="0" w:color="auto"/>
                <w:bottom w:val="none" w:sz="0" w:space="0" w:color="auto"/>
                <w:right w:val="none" w:sz="0" w:space="0" w:color="auto"/>
              </w:divBdr>
              <w:divsChild>
                <w:div w:id="223374893">
                  <w:marLeft w:val="0"/>
                  <w:marRight w:val="0"/>
                  <w:marTop w:val="0"/>
                  <w:marBottom w:val="120"/>
                  <w:divBdr>
                    <w:top w:val="none" w:sz="0" w:space="0" w:color="auto"/>
                    <w:left w:val="none" w:sz="0" w:space="0" w:color="auto"/>
                    <w:bottom w:val="none" w:sz="0" w:space="0" w:color="auto"/>
                    <w:right w:val="none" w:sz="0" w:space="0" w:color="auto"/>
                  </w:divBdr>
                </w:div>
                <w:div w:id="1699964480">
                  <w:marLeft w:val="0"/>
                  <w:marRight w:val="0"/>
                  <w:marTop w:val="0"/>
                  <w:marBottom w:val="0"/>
                  <w:divBdr>
                    <w:top w:val="none" w:sz="0" w:space="0" w:color="auto"/>
                    <w:left w:val="none" w:sz="0" w:space="0" w:color="auto"/>
                    <w:bottom w:val="none" w:sz="0" w:space="0" w:color="auto"/>
                    <w:right w:val="none" w:sz="0" w:space="0" w:color="auto"/>
                  </w:divBdr>
                </w:div>
              </w:divsChild>
            </w:div>
            <w:div w:id="2005626202">
              <w:marLeft w:val="0"/>
              <w:marRight w:val="0"/>
              <w:marTop w:val="0"/>
              <w:marBottom w:val="0"/>
              <w:divBdr>
                <w:top w:val="none" w:sz="0" w:space="0" w:color="auto"/>
                <w:left w:val="none" w:sz="0" w:space="0" w:color="auto"/>
                <w:bottom w:val="none" w:sz="0" w:space="0" w:color="auto"/>
                <w:right w:val="none" w:sz="0" w:space="0" w:color="auto"/>
              </w:divBdr>
              <w:divsChild>
                <w:div w:id="1736851302">
                  <w:marLeft w:val="0"/>
                  <w:marRight w:val="0"/>
                  <w:marTop w:val="0"/>
                  <w:marBottom w:val="120"/>
                  <w:divBdr>
                    <w:top w:val="none" w:sz="0" w:space="0" w:color="auto"/>
                    <w:left w:val="none" w:sz="0" w:space="0" w:color="auto"/>
                    <w:bottom w:val="none" w:sz="0" w:space="0" w:color="auto"/>
                    <w:right w:val="none" w:sz="0" w:space="0" w:color="auto"/>
                  </w:divBdr>
                </w:div>
                <w:div w:id="9779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525">
          <w:marLeft w:val="0"/>
          <w:marRight w:val="0"/>
          <w:marTop w:val="0"/>
          <w:marBottom w:val="0"/>
          <w:divBdr>
            <w:top w:val="none" w:sz="0" w:space="0" w:color="auto"/>
            <w:left w:val="none" w:sz="0" w:space="0" w:color="auto"/>
            <w:bottom w:val="none" w:sz="0" w:space="0" w:color="auto"/>
            <w:right w:val="none" w:sz="0" w:space="0" w:color="auto"/>
          </w:divBdr>
          <w:divsChild>
            <w:div w:id="2091124117">
              <w:marLeft w:val="0"/>
              <w:marRight w:val="0"/>
              <w:marTop w:val="0"/>
              <w:marBottom w:val="0"/>
              <w:divBdr>
                <w:top w:val="none" w:sz="0" w:space="0" w:color="auto"/>
                <w:left w:val="none" w:sz="0" w:space="0" w:color="auto"/>
                <w:bottom w:val="none" w:sz="0" w:space="0" w:color="auto"/>
                <w:right w:val="none" w:sz="0" w:space="0" w:color="auto"/>
              </w:divBdr>
              <w:divsChild>
                <w:div w:id="83693549">
                  <w:marLeft w:val="0"/>
                  <w:marRight w:val="0"/>
                  <w:marTop w:val="0"/>
                  <w:marBottom w:val="0"/>
                  <w:divBdr>
                    <w:top w:val="none" w:sz="0" w:space="0" w:color="auto"/>
                    <w:left w:val="none" w:sz="0" w:space="0" w:color="auto"/>
                    <w:bottom w:val="none" w:sz="0" w:space="0" w:color="auto"/>
                    <w:right w:val="none" w:sz="0" w:space="0" w:color="auto"/>
                  </w:divBdr>
                  <w:divsChild>
                    <w:div w:id="530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0656">
      <w:bodyDiv w:val="1"/>
      <w:marLeft w:val="0"/>
      <w:marRight w:val="0"/>
      <w:marTop w:val="0"/>
      <w:marBottom w:val="0"/>
      <w:divBdr>
        <w:top w:val="none" w:sz="0" w:space="0" w:color="auto"/>
        <w:left w:val="none" w:sz="0" w:space="0" w:color="auto"/>
        <w:bottom w:val="none" w:sz="0" w:space="0" w:color="auto"/>
        <w:right w:val="none" w:sz="0" w:space="0" w:color="auto"/>
      </w:divBdr>
    </w:div>
    <w:div w:id="786241393">
      <w:bodyDiv w:val="1"/>
      <w:marLeft w:val="0"/>
      <w:marRight w:val="0"/>
      <w:marTop w:val="0"/>
      <w:marBottom w:val="0"/>
      <w:divBdr>
        <w:top w:val="none" w:sz="0" w:space="0" w:color="auto"/>
        <w:left w:val="none" w:sz="0" w:space="0" w:color="auto"/>
        <w:bottom w:val="none" w:sz="0" w:space="0" w:color="auto"/>
        <w:right w:val="none" w:sz="0" w:space="0" w:color="auto"/>
      </w:divBdr>
    </w:div>
    <w:div w:id="836968322">
      <w:bodyDiv w:val="1"/>
      <w:marLeft w:val="0"/>
      <w:marRight w:val="0"/>
      <w:marTop w:val="0"/>
      <w:marBottom w:val="0"/>
      <w:divBdr>
        <w:top w:val="none" w:sz="0" w:space="0" w:color="auto"/>
        <w:left w:val="none" w:sz="0" w:space="0" w:color="auto"/>
        <w:bottom w:val="none" w:sz="0" w:space="0" w:color="auto"/>
        <w:right w:val="none" w:sz="0" w:space="0" w:color="auto"/>
      </w:divBdr>
    </w:div>
    <w:div w:id="875770772">
      <w:bodyDiv w:val="1"/>
      <w:marLeft w:val="0"/>
      <w:marRight w:val="0"/>
      <w:marTop w:val="0"/>
      <w:marBottom w:val="0"/>
      <w:divBdr>
        <w:top w:val="none" w:sz="0" w:space="0" w:color="auto"/>
        <w:left w:val="none" w:sz="0" w:space="0" w:color="auto"/>
        <w:bottom w:val="none" w:sz="0" w:space="0" w:color="auto"/>
        <w:right w:val="none" w:sz="0" w:space="0" w:color="auto"/>
      </w:divBdr>
      <w:divsChild>
        <w:div w:id="1831628983">
          <w:marLeft w:val="0"/>
          <w:marRight w:val="0"/>
          <w:marTop w:val="0"/>
          <w:marBottom w:val="0"/>
          <w:divBdr>
            <w:top w:val="single" w:sz="2" w:space="0" w:color="auto"/>
            <w:left w:val="single" w:sz="2" w:space="0" w:color="auto"/>
            <w:bottom w:val="single" w:sz="6" w:space="0" w:color="auto"/>
            <w:right w:val="single" w:sz="2" w:space="0" w:color="auto"/>
          </w:divBdr>
          <w:divsChild>
            <w:div w:id="1209607163">
              <w:marLeft w:val="0"/>
              <w:marRight w:val="0"/>
              <w:marTop w:val="100"/>
              <w:marBottom w:val="100"/>
              <w:divBdr>
                <w:top w:val="single" w:sz="2" w:space="0" w:color="D9D9E3"/>
                <w:left w:val="single" w:sz="2" w:space="0" w:color="D9D9E3"/>
                <w:bottom w:val="single" w:sz="2" w:space="0" w:color="D9D9E3"/>
                <w:right w:val="single" w:sz="2" w:space="0" w:color="D9D9E3"/>
              </w:divBdr>
              <w:divsChild>
                <w:div w:id="996764471">
                  <w:marLeft w:val="0"/>
                  <w:marRight w:val="0"/>
                  <w:marTop w:val="0"/>
                  <w:marBottom w:val="0"/>
                  <w:divBdr>
                    <w:top w:val="single" w:sz="2" w:space="0" w:color="D9D9E3"/>
                    <w:left w:val="single" w:sz="2" w:space="0" w:color="D9D9E3"/>
                    <w:bottom w:val="single" w:sz="2" w:space="0" w:color="D9D9E3"/>
                    <w:right w:val="single" w:sz="2" w:space="0" w:color="D9D9E3"/>
                  </w:divBdr>
                  <w:divsChild>
                    <w:div w:id="771126158">
                      <w:marLeft w:val="0"/>
                      <w:marRight w:val="0"/>
                      <w:marTop w:val="0"/>
                      <w:marBottom w:val="0"/>
                      <w:divBdr>
                        <w:top w:val="single" w:sz="2" w:space="0" w:color="D9D9E3"/>
                        <w:left w:val="single" w:sz="2" w:space="0" w:color="D9D9E3"/>
                        <w:bottom w:val="single" w:sz="2" w:space="0" w:color="D9D9E3"/>
                        <w:right w:val="single" w:sz="2" w:space="0" w:color="D9D9E3"/>
                      </w:divBdr>
                      <w:divsChild>
                        <w:div w:id="588581039">
                          <w:marLeft w:val="0"/>
                          <w:marRight w:val="0"/>
                          <w:marTop w:val="0"/>
                          <w:marBottom w:val="0"/>
                          <w:divBdr>
                            <w:top w:val="single" w:sz="2" w:space="0" w:color="D9D9E3"/>
                            <w:left w:val="single" w:sz="2" w:space="0" w:color="D9D9E3"/>
                            <w:bottom w:val="single" w:sz="2" w:space="0" w:color="D9D9E3"/>
                            <w:right w:val="single" w:sz="2" w:space="0" w:color="D9D9E3"/>
                          </w:divBdr>
                          <w:divsChild>
                            <w:div w:id="8028429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6010829">
      <w:bodyDiv w:val="1"/>
      <w:marLeft w:val="0"/>
      <w:marRight w:val="0"/>
      <w:marTop w:val="0"/>
      <w:marBottom w:val="0"/>
      <w:divBdr>
        <w:top w:val="none" w:sz="0" w:space="0" w:color="auto"/>
        <w:left w:val="none" w:sz="0" w:space="0" w:color="auto"/>
        <w:bottom w:val="none" w:sz="0" w:space="0" w:color="auto"/>
        <w:right w:val="none" w:sz="0" w:space="0" w:color="auto"/>
      </w:divBdr>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223565089">
      <w:bodyDiv w:val="1"/>
      <w:marLeft w:val="0"/>
      <w:marRight w:val="0"/>
      <w:marTop w:val="0"/>
      <w:marBottom w:val="0"/>
      <w:divBdr>
        <w:top w:val="none" w:sz="0" w:space="0" w:color="auto"/>
        <w:left w:val="none" w:sz="0" w:space="0" w:color="auto"/>
        <w:bottom w:val="none" w:sz="0" w:space="0" w:color="auto"/>
        <w:right w:val="none" w:sz="0" w:space="0" w:color="auto"/>
      </w:divBdr>
    </w:div>
    <w:div w:id="123909407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05">
          <w:marLeft w:val="0"/>
          <w:marRight w:val="0"/>
          <w:marTop w:val="0"/>
          <w:marBottom w:val="0"/>
          <w:divBdr>
            <w:top w:val="none" w:sz="0" w:space="0" w:color="auto"/>
            <w:left w:val="none" w:sz="0" w:space="0" w:color="auto"/>
            <w:bottom w:val="none" w:sz="0" w:space="0" w:color="auto"/>
            <w:right w:val="none" w:sz="0" w:space="0" w:color="auto"/>
          </w:divBdr>
        </w:div>
      </w:divsChild>
    </w:div>
    <w:div w:id="1340350550">
      <w:bodyDiv w:val="1"/>
      <w:marLeft w:val="0"/>
      <w:marRight w:val="0"/>
      <w:marTop w:val="0"/>
      <w:marBottom w:val="0"/>
      <w:divBdr>
        <w:top w:val="none" w:sz="0" w:space="0" w:color="auto"/>
        <w:left w:val="none" w:sz="0" w:space="0" w:color="auto"/>
        <w:bottom w:val="none" w:sz="0" w:space="0" w:color="auto"/>
        <w:right w:val="none" w:sz="0" w:space="0" w:color="auto"/>
      </w:divBdr>
    </w:div>
    <w:div w:id="135457884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455902457">
      <w:bodyDiv w:val="1"/>
      <w:marLeft w:val="0"/>
      <w:marRight w:val="0"/>
      <w:marTop w:val="0"/>
      <w:marBottom w:val="0"/>
      <w:divBdr>
        <w:top w:val="none" w:sz="0" w:space="0" w:color="auto"/>
        <w:left w:val="none" w:sz="0" w:space="0" w:color="auto"/>
        <w:bottom w:val="none" w:sz="0" w:space="0" w:color="auto"/>
        <w:right w:val="none" w:sz="0" w:space="0" w:color="auto"/>
      </w:divBdr>
    </w:div>
    <w:div w:id="148165527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545">
      <w:bodyDiv w:val="1"/>
      <w:marLeft w:val="0"/>
      <w:marRight w:val="0"/>
      <w:marTop w:val="0"/>
      <w:marBottom w:val="0"/>
      <w:divBdr>
        <w:top w:val="none" w:sz="0" w:space="0" w:color="auto"/>
        <w:left w:val="none" w:sz="0" w:space="0" w:color="auto"/>
        <w:bottom w:val="none" w:sz="0" w:space="0" w:color="auto"/>
        <w:right w:val="none" w:sz="0" w:space="0" w:color="auto"/>
      </w:divBdr>
    </w:div>
    <w:div w:id="1558973908">
      <w:bodyDiv w:val="1"/>
      <w:marLeft w:val="0"/>
      <w:marRight w:val="0"/>
      <w:marTop w:val="0"/>
      <w:marBottom w:val="0"/>
      <w:divBdr>
        <w:top w:val="none" w:sz="0" w:space="0" w:color="auto"/>
        <w:left w:val="none" w:sz="0" w:space="0" w:color="auto"/>
        <w:bottom w:val="none" w:sz="0" w:space="0" w:color="auto"/>
        <w:right w:val="none" w:sz="0" w:space="0" w:color="auto"/>
      </w:divBdr>
    </w:div>
    <w:div w:id="1712026971">
      <w:bodyDiv w:val="1"/>
      <w:marLeft w:val="0"/>
      <w:marRight w:val="0"/>
      <w:marTop w:val="0"/>
      <w:marBottom w:val="0"/>
      <w:divBdr>
        <w:top w:val="none" w:sz="0" w:space="0" w:color="auto"/>
        <w:left w:val="none" w:sz="0" w:space="0" w:color="auto"/>
        <w:bottom w:val="none" w:sz="0" w:space="0" w:color="auto"/>
        <w:right w:val="none" w:sz="0" w:space="0" w:color="auto"/>
      </w:divBdr>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804">
      <w:bodyDiv w:val="1"/>
      <w:marLeft w:val="0"/>
      <w:marRight w:val="0"/>
      <w:marTop w:val="0"/>
      <w:marBottom w:val="0"/>
      <w:divBdr>
        <w:top w:val="none" w:sz="0" w:space="0" w:color="auto"/>
        <w:left w:val="none" w:sz="0" w:space="0" w:color="auto"/>
        <w:bottom w:val="none" w:sz="0" w:space="0" w:color="auto"/>
        <w:right w:val="none" w:sz="0" w:space="0" w:color="auto"/>
      </w:divBdr>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3519">
      <w:bodyDiv w:val="1"/>
      <w:marLeft w:val="0"/>
      <w:marRight w:val="0"/>
      <w:marTop w:val="0"/>
      <w:marBottom w:val="0"/>
      <w:divBdr>
        <w:top w:val="none" w:sz="0" w:space="0" w:color="auto"/>
        <w:left w:val="none" w:sz="0" w:space="0" w:color="auto"/>
        <w:bottom w:val="none" w:sz="0" w:space="0" w:color="auto"/>
        <w:right w:val="none" w:sz="0" w:space="0" w:color="auto"/>
      </w:divBdr>
    </w:div>
    <w:div w:id="2034960429">
      <w:bodyDiv w:val="1"/>
      <w:marLeft w:val="0"/>
      <w:marRight w:val="0"/>
      <w:marTop w:val="0"/>
      <w:marBottom w:val="0"/>
      <w:divBdr>
        <w:top w:val="none" w:sz="0" w:space="0" w:color="auto"/>
        <w:left w:val="none" w:sz="0" w:space="0" w:color="auto"/>
        <w:bottom w:val="none" w:sz="0" w:space="0" w:color="auto"/>
        <w:right w:val="none" w:sz="0" w:space="0" w:color="auto"/>
      </w:divBdr>
      <w:divsChild>
        <w:div w:id="1219701966">
          <w:marLeft w:val="0"/>
          <w:marRight w:val="0"/>
          <w:marTop w:val="0"/>
          <w:marBottom w:val="0"/>
          <w:divBdr>
            <w:top w:val="none" w:sz="0" w:space="0" w:color="auto"/>
            <w:left w:val="none" w:sz="0" w:space="0" w:color="auto"/>
            <w:bottom w:val="none" w:sz="0" w:space="0" w:color="auto"/>
            <w:right w:val="none" w:sz="0" w:space="0" w:color="auto"/>
          </w:divBdr>
          <w:divsChild>
            <w:div w:id="1353532206">
              <w:marLeft w:val="0"/>
              <w:marRight w:val="-750"/>
              <w:marTop w:val="0"/>
              <w:marBottom w:val="0"/>
              <w:divBdr>
                <w:top w:val="none" w:sz="0" w:space="0" w:color="auto"/>
                <w:left w:val="none" w:sz="0" w:space="0" w:color="auto"/>
                <w:bottom w:val="none" w:sz="0" w:space="0" w:color="auto"/>
                <w:right w:val="none" w:sz="0" w:space="0" w:color="auto"/>
              </w:divBdr>
              <w:divsChild>
                <w:div w:id="1730492999">
                  <w:marLeft w:val="0"/>
                  <w:marRight w:val="0"/>
                  <w:marTop w:val="0"/>
                  <w:marBottom w:val="0"/>
                  <w:divBdr>
                    <w:top w:val="none" w:sz="0" w:space="0" w:color="auto"/>
                    <w:left w:val="none" w:sz="0" w:space="0" w:color="auto"/>
                    <w:bottom w:val="none" w:sz="0" w:space="0" w:color="auto"/>
                    <w:right w:val="none" w:sz="0" w:space="0" w:color="auto"/>
                  </w:divBdr>
                  <w:divsChild>
                    <w:div w:id="1867134796">
                      <w:marLeft w:val="0"/>
                      <w:marRight w:val="0"/>
                      <w:marTop w:val="0"/>
                      <w:marBottom w:val="240"/>
                      <w:divBdr>
                        <w:top w:val="none" w:sz="0" w:space="0" w:color="auto"/>
                        <w:left w:val="none" w:sz="0" w:space="0" w:color="auto"/>
                        <w:bottom w:val="none" w:sz="0" w:space="0" w:color="auto"/>
                        <w:right w:val="none" w:sz="0" w:space="0" w:color="auto"/>
                      </w:divBdr>
                      <w:divsChild>
                        <w:div w:id="375471691">
                          <w:marLeft w:val="0"/>
                          <w:marRight w:val="0"/>
                          <w:marTop w:val="0"/>
                          <w:marBottom w:val="0"/>
                          <w:divBdr>
                            <w:top w:val="none" w:sz="0" w:space="0" w:color="auto"/>
                            <w:left w:val="none" w:sz="0" w:space="0" w:color="auto"/>
                            <w:bottom w:val="none" w:sz="0" w:space="0" w:color="auto"/>
                            <w:right w:val="none" w:sz="0" w:space="0" w:color="auto"/>
                          </w:divBdr>
                          <w:divsChild>
                            <w:div w:id="15528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 w:id="2134864995">
      <w:bodyDiv w:val="1"/>
      <w:marLeft w:val="0"/>
      <w:marRight w:val="0"/>
      <w:marTop w:val="0"/>
      <w:marBottom w:val="0"/>
      <w:divBdr>
        <w:top w:val="none" w:sz="0" w:space="0" w:color="auto"/>
        <w:left w:val="none" w:sz="0" w:space="0" w:color="auto"/>
        <w:bottom w:val="none" w:sz="0" w:space="0" w:color="auto"/>
        <w:right w:val="none" w:sz="0" w:space="0" w:color="auto"/>
      </w:divBdr>
      <w:divsChild>
        <w:div w:id="1911958988">
          <w:marLeft w:val="0"/>
          <w:marRight w:val="0"/>
          <w:marTop w:val="0"/>
          <w:marBottom w:val="240"/>
          <w:divBdr>
            <w:top w:val="none" w:sz="0" w:space="0" w:color="auto"/>
            <w:left w:val="none" w:sz="0" w:space="0" w:color="auto"/>
            <w:bottom w:val="none" w:sz="0" w:space="0" w:color="auto"/>
            <w:right w:val="none" w:sz="0" w:space="0" w:color="auto"/>
          </w:divBdr>
          <w:divsChild>
            <w:div w:id="1680232670">
              <w:marLeft w:val="0"/>
              <w:marRight w:val="0"/>
              <w:marTop w:val="0"/>
              <w:marBottom w:val="0"/>
              <w:divBdr>
                <w:top w:val="none" w:sz="0" w:space="0" w:color="auto"/>
                <w:left w:val="none" w:sz="0" w:space="0" w:color="auto"/>
                <w:bottom w:val="none" w:sz="0" w:space="0" w:color="auto"/>
                <w:right w:val="none" w:sz="0" w:space="0" w:color="auto"/>
              </w:divBdr>
              <w:divsChild>
                <w:div w:id="6996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3l.ch/fr/V1553/a-faire/sport-loisirs/velo/tour-du-lac-de-bienne" TargetMode="External"/><Relationship Id="rId18" Type="http://schemas.openxmlformats.org/officeDocument/2006/relationships/hyperlink" Target="https://www.j3l.ch/fr/Z10387/manifestations-principales?bounds=6.42810+46.67350+7.50799+47.48993" TargetMode="External"/><Relationship Id="rId26" Type="http://schemas.openxmlformats.org/officeDocument/2006/relationships/hyperlink" Target="https://www.j3l.ch/fr/Z10909/reserver/cartes-hotes" TargetMode="External"/><Relationship Id="rId3" Type="http://schemas.openxmlformats.org/officeDocument/2006/relationships/customXml" Target="../customXml/item3.xml"/><Relationship Id="rId21" Type="http://schemas.openxmlformats.org/officeDocument/2006/relationships/hyperlink" Target="https://www.j3l.ch/fr/P47570/a-faire/manifestations/fete-festival/festival-les-jardins-musicaux" TargetMode="External"/><Relationship Id="rId7" Type="http://schemas.openxmlformats.org/officeDocument/2006/relationships/settings" Target="settings.xml"/><Relationship Id="rId12" Type="http://schemas.openxmlformats.org/officeDocument/2006/relationships/hyperlink" Target="https://www.j3l.ch/fr/Z14906/100-women" TargetMode="External"/><Relationship Id="rId17" Type="http://schemas.openxmlformats.org/officeDocument/2006/relationships/hyperlink" Target="https://www.j3l.ch/fr/Z11020/best-of-jura-trois-lacs" TargetMode="External"/><Relationship Id="rId25" Type="http://schemas.openxmlformats.org/officeDocument/2006/relationships/hyperlink" Target="http://www.j3l.ch" TargetMode="External"/><Relationship Id="rId2" Type="http://schemas.openxmlformats.org/officeDocument/2006/relationships/customXml" Target="../customXml/item2.xml"/><Relationship Id="rId16" Type="http://schemas.openxmlformats.org/officeDocument/2006/relationships/hyperlink" Target="https://www.j3l.ch/fr/V1702/a-faire/sport-loisirs/velo/au-pays-du-cheval?regionFilters%5B0%5D=" TargetMode="External"/><Relationship Id="rId20" Type="http://schemas.openxmlformats.org/officeDocument/2006/relationships/hyperlink" Target="https://www.j3l.ch/fr/P43642/a-faire/manifestations/fete-festival/marche-concou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3l.ch/fr/Z14782/reserver/offres/offre-combine-e/la-trans-jurassienne-vacances-a-velo-dans-le-jura-suisse" TargetMode="External"/><Relationship Id="rId24" Type="http://schemas.openxmlformats.org/officeDocument/2006/relationships/hyperlink" Target="mailto:info@gretzcom.ch" TargetMode="External"/><Relationship Id="rId5" Type="http://schemas.openxmlformats.org/officeDocument/2006/relationships/numbering" Target="numbering.xml"/><Relationship Id="rId15" Type="http://schemas.openxmlformats.org/officeDocument/2006/relationships/hyperlink" Target="https://www.j3l.ch/fr/V2023/a-faire/sport-loisirs/velo/l-areuse-emme-sihl?regionFilters%5B0%5D=0&amp;regionFilters%5b%5d=0" TargetMode="External"/><Relationship Id="rId23" Type="http://schemas.openxmlformats.org/officeDocument/2006/relationships/hyperlink" Target="https://we.tl/t-8zzUtohCVF" TargetMode="External"/><Relationship Id="rId28" Type="http://schemas.openxmlformats.org/officeDocument/2006/relationships/hyperlink" Target="https://www.j3l.ch/de/Z14082/buchen/angebote?" TargetMode="External"/><Relationship Id="rId10" Type="http://schemas.openxmlformats.org/officeDocument/2006/relationships/endnotes" Target="endnotes.xml"/><Relationship Id="rId19" Type="http://schemas.openxmlformats.org/officeDocument/2006/relationships/hyperlink" Target="https://www.j3l.ch/fr/P47567/a-faire/manifestations/fete-festival/buskers-festival?regionFilters%5B0%5D=1&amp;regionFilters%5b%5d=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3l.ch/fr/V1575/a-faire/sport-loisirs/velo/sentier-des-monts" TargetMode="External"/><Relationship Id="rId22" Type="http://schemas.openxmlformats.org/officeDocument/2006/relationships/hyperlink" Target="https://www.j3l.ch/fr/Z14812/a-faire/manifestations/fete-festival/first-friday" TargetMode="External"/><Relationship Id="rId27" Type="http://schemas.openxmlformats.org/officeDocument/2006/relationships/hyperlink" Target="https://www.j3l.ch/fr/Z10485/idees-excursions?bounds=6.44612+46.66385+7.62790+47.5326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7baed4-c6bb-4f56-bfd6-b4f09902fc91">
      <Terms xmlns="http://schemas.microsoft.com/office/infopath/2007/PartnerControls"/>
    </lcf76f155ced4ddcb4097134ff3c332f>
    <TaxCatchAll xmlns="864609d0-5893-4924-b616-ce7a220ea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D055D964ACD040B7BE317B1834AC7F" ma:contentTypeVersion="16" ma:contentTypeDescription="Crée un document." ma:contentTypeScope="" ma:versionID="50440828e3661f8e6398f81d20f6fbbe">
  <xsd:schema xmlns:xsd="http://www.w3.org/2001/XMLSchema" xmlns:xs="http://www.w3.org/2001/XMLSchema" xmlns:p="http://schemas.microsoft.com/office/2006/metadata/properties" xmlns:ns2="1c7baed4-c6bb-4f56-bfd6-b4f09902fc91" xmlns:ns3="864609d0-5893-4924-b616-ce7a220ea93b" targetNamespace="http://schemas.microsoft.com/office/2006/metadata/properties" ma:root="true" ma:fieldsID="52bed6fb95fa9eceb833fe3df0bf8603" ns2:_="" ns3:_="">
    <xsd:import namespace="1c7baed4-c6bb-4f56-bfd6-b4f09902fc91"/>
    <xsd:import namespace="864609d0-5893-4924-b616-ce7a220ea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aed4-c6bb-4f56-bfd6-b4f09902fc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a1e6d59-5e3d-4306-b454-8b72f13e8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609d0-5893-4924-b616-ce7a220ea9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5a494d1-4d29-4d73-8c31-9062a44d625d}" ma:internalName="TaxCatchAll" ma:showField="CatchAllData" ma:web="864609d0-5893-4924-b616-ce7a220ea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customXml/itemProps2.xml><?xml version="1.0" encoding="utf-8"?>
<ds:datastoreItem xmlns:ds="http://schemas.openxmlformats.org/officeDocument/2006/customXml" ds:itemID="{E9368F53-836B-412E-B823-C510569C8E20}">
  <ds:schemaRefs>
    <ds:schemaRef ds:uri="864609d0-5893-4924-b616-ce7a220ea93b"/>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c7baed4-c6bb-4f56-bfd6-b4f09902fc91"/>
    <ds:schemaRef ds:uri="http://www.w3.org/XML/1998/namespace"/>
    <ds:schemaRef ds:uri="http://purl.org/dc/dcmitype/"/>
  </ds:schemaRefs>
</ds:datastoreItem>
</file>

<file path=customXml/itemProps3.xml><?xml version="1.0" encoding="utf-8"?>
<ds:datastoreItem xmlns:ds="http://schemas.openxmlformats.org/officeDocument/2006/customXml" ds:itemID="{C3530860-2A6F-4610-8E7D-EB551D99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aed4-c6bb-4f56-bfd6-b4f09902fc91"/>
    <ds:schemaRef ds:uri="864609d0-5893-4924-b616-ce7a220ea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DEA62-ADAF-40B7-B455-C40E3101C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5269</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Chloé Vorpe (Gretz Communications AG)</cp:lastModifiedBy>
  <cp:revision>19</cp:revision>
  <cp:lastPrinted>2023-07-18T09:13:00Z</cp:lastPrinted>
  <dcterms:created xsi:type="dcterms:W3CDTF">2022-12-14T11:12:00Z</dcterms:created>
  <dcterms:modified xsi:type="dcterms:W3CDTF">2023-08-03T11:29:00Z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0x010100CBD055D964ACD040B7BE317B1834AC7F</vt:lpwstr>
  </property>
  <property fmtid="{D5CDD505-2E9C-101B-9397-08002B2CF9AE}" pid="3" name="MediaServiceImageTags">
    <vt:lpwstr/>
  </property>
</Properties>
</file>