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23B0A07B" w14:textId="77777777" w:rsidR="00131A9C" w:rsidRPr="00131A9C" w:rsidRDefault="00131A9C" w:rsidP="00131A9C">
      <w:pPr>
        <w:spacing w:after="0" w:line="360" w:lineRule="auto"/>
        <w:jc w:val="both"/>
        <w:rPr>
          <w:rFonts w:ascii="Arial" w:eastAsia="Calibri" w:hAnsi="Arial" w:cs="Arial"/>
          <w:b/>
          <w:iCs/>
          <w:sz w:val="28"/>
          <w:szCs w:val="28"/>
          <w:lang w:val="fr-CH"/>
        </w:rPr>
      </w:pPr>
      <w:r w:rsidRPr="00131A9C">
        <w:rPr>
          <w:rFonts w:ascii="Arial" w:eastAsia="Calibri" w:hAnsi="Arial" w:cs="Arial"/>
          <w:b/>
          <w:iCs/>
          <w:sz w:val="28"/>
          <w:szCs w:val="28"/>
          <w:lang w:val="fr-CH"/>
        </w:rPr>
        <w:t>Les hauts plateaux de la mer Noire en Türkiye offrent une expérience naturelle inoubliable</w:t>
      </w:r>
    </w:p>
    <w:p w14:paraId="43328D06" w14:textId="08F217D5" w:rsidR="00131A9C" w:rsidRPr="00131A9C" w:rsidRDefault="00A71228" w:rsidP="001F2DD5">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 le</w:t>
      </w:r>
      <w:r w:rsidR="00B909ED" w:rsidRPr="00D22ED4">
        <w:rPr>
          <w:rFonts w:ascii="Arial" w:eastAsia="Calibri" w:hAnsi="Arial" w:cs="Arial"/>
          <w:b/>
          <w:bCs/>
          <w:lang w:val="fr-CH"/>
        </w:rPr>
        <w:t xml:space="preserve"> </w:t>
      </w:r>
      <w:r w:rsidR="00FC5342">
        <w:rPr>
          <w:rFonts w:ascii="Arial" w:eastAsia="Calibri" w:hAnsi="Arial" w:cs="Arial"/>
          <w:b/>
          <w:bCs/>
          <w:lang w:val="fr-CH"/>
        </w:rPr>
        <w:t>30</w:t>
      </w:r>
      <w:r w:rsidR="000E3E04" w:rsidRPr="00D22ED4">
        <w:rPr>
          <w:rFonts w:ascii="Arial" w:eastAsia="Calibri" w:hAnsi="Arial" w:cs="Arial"/>
          <w:b/>
          <w:bCs/>
          <w:lang w:val="fr-CH"/>
        </w:rPr>
        <w:t>.0</w:t>
      </w:r>
      <w:r w:rsidR="00890EEE">
        <w:rPr>
          <w:rFonts w:ascii="Arial" w:eastAsia="Calibri" w:hAnsi="Arial" w:cs="Arial"/>
          <w:b/>
          <w:bCs/>
          <w:lang w:val="fr-CH"/>
        </w:rPr>
        <w:t>6</w:t>
      </w:r>
      <w:r w:rsidR="000E3E04" w:rsidRPr="00D22ED4">
        <w:rPr>
          <w:rFonts w:ascii="Arial" w:eastAsia="Calibri" w:hAnsi="Arial" w:cs="Arial"/>
          <w:b/>
          <w:bCs/>
          <w:lang w:val="fr-CH"/>
        </w:rPr>
        <w:t>.2023</w:t>
      </w:r>
      <w:r w:rsidR="00A2081F" w:rsidRPr="00D22ED4">
        <w:rPr>
          <w:rFonts w:ascii="Arial" w:eastAsia="Calibri" w:hAnsi="Arial" w:cs="Arial"/>
          <w:b/>
          <w:bCs/>
          <w:lang w:val="fr-CH"/>
        </w:rPr>
        <w:t xml:space="preserve">. </w:t>
      </w:r>
      <w:r w:rsidR="00131A9C" w:rsidRPr="00131A9C">
        <w:rPr>
          <w:rFonts w:ascii="Arial" w:eastAsia="Calibri" w:hAnsi="Arial" w:cs="Arial"/>
          <w:b/>
          <w:bCs/>
          <w:lang w:val="fr-CH"/>
        </w:rPr>
        <w:t>Pour ceux qui souhaitent échapper à l'agitation de la vie urbaine, les hauts plateaux turcs de la mer Noire offrent une multitude de possibilités d'excursions.</w:t>
      </w:r>
    </w:p>
    <w:p w14:paraId="6BD58E43" w14:textId="4A88FD4D" w:rsidR="001F2DD5" w:rsidRPr="001F2DD5" w:rsidRDefault="001F2DD5" w:rsidP="001F2DD5">
      <w:pPr>
        <w:pStyle w:val="KeinLeerraum"/>
        <w:spacing w:after="120" w:line="300" w:lineRule="exact"/>
        <w:jc w:val="both"/>
        <w:rPr>
          <w:rFonts w:ascii="Arial" w:eastAsia="Times New Roman" w:hAnsi="Arial" w:cs="Arial"/>
          <w:lang w:val="fr-CH"/>
        </w:rPr>
      </w:pPr>
      <w:r w:rsidRPr="001F2DD5">
        <w:rPr>
          <w:rFonts w:ascii="Arial" w:eastAsia="Times New Roman" w:hAnsi="Arial" w:cs="Arial"/>
          <w:lang w:val="fr-CH"/>
        </w:rPr>
        <w:t>Les hauts plateaux, qui font partie des itinéraires les plus connus le long de la mer Noire, présentent toute l'année une combinaison parfaite de paysages naturels, de ciel radieux et d'air frais. Imaginez qu'au lieu de passer des vacances à la plage, vous partiez à la découverte des paysages époustouflants des hauts plateaux de la mer Noire, où vous pourrez déguster les délicieux plats de la cuisine de la mer Noire et vous reposer dans une nature détendue, verdoyante et oxygénée.</w:t>
      </w:r>
    </w:p>
    <w:p w14:paraId="22487FCC" w14:textId="77777777" w:rsidR="001F2DD5" w:rsidRPr="001F2DD5" w:rsidRDefault="001F2DD5" w:rsidP="001F2DD5">
      <w:pPr>
        <w:pStyle w:val="KeinLeerraum"/>
        <w:spacing w:after="120" w:line="300" w:lineRule="exact"/>
        <w:jc w:val="both"/>
        <w:rPr>
          <w:rFonts w:ascii="Arial" w:eastAsia="Times New Roman" w:hAnsi="Arial" w:cs="Arial"/>
          <w:b/>
          <w:bCs/>
          <w:lang w:val="fr-CH"/>
        </w:rPr>
      </w:pPr>
      <w:r w:rsidRPr="001F2DD5">
        <w:rPr>
          <w:rFonts w:ascii="Arial" w:eastAsia="Times New Roman" w:hAnsi="Arial" w:cs="Arial"/>
          <w:b/>
          <w:bCs/>
          <w:lang w:val="fr-CH"/>
        </w:rPr>
        <w:t>Ordu : harmonie parfaite de bleu et de vert</w:t>
      </w:r>
    </w:p>
    <w:p w14:paraId="525B7C5E" w14:textId="77777777" w:rsidR="001F2DD5" w:rsidRPr="001F2DD5" w:rsidRDefault="001F2DD5" w:rsidP="001F2DD5">
      <w:pPr>
        <w:pStyle w:val="KeinLeerraum"/>
        <w:spacing w:after="120" w:line="300" w:lineRule="exact"/>
        <w:jc w:val="both"/>
        <w:rPr>
          <w:rFonts w:ascii="Arial" w:eastAsia="Times New Roman" w:hAnsi="Arial" w:cs="Arial"/>
          <w:lang w:val="fr-CH"/>
        </w:rPr>
      </w:pPr>
      <w:r w:rsidRPr="001F2DD5">
        <w:rPr>
          <w:rFonts w:ascii="Arial" w:eastAsia="Times New Roman" w:hAnsi="Arial" w:cs="Arial"/>
          <w:lang w:val="fr-CH"/>
        </w:rPr>
        <w:t>Avec son littoral époustouflant, sa nature luxuriante, ses sites historiques et ses savoureuses spécialités gastronomiques, Ordu est l'une des attractions touristiques les plus prisées de la région de la mer Noire. Le plateau de Perşembe dans le district d'Aybastı à Ordu est connu pour ses méandres et offre des vues à couper le souffle. Le plateau de Keyfalan, situé à l'extrémité sud-est du district de Mesudiye, séduit par son air et son eau purs, ses produits naturels et ses maisons traditionnelles.</w:t>
      </w:r>
    </w:p>
    <w:p w14:paraId="2A579BC9" w14:textId="77777777" w:rsidR="001F2DD5" w:rsidRPr="001F2DD5" w:rsidRDefault="001F2DD5" w:rsidP="001F2DD5">
      <w:pPr>
        <w:pStyle w:val="KeinLeerraum"/>
        <w:spacing w:after="120" w:line="300" w:lineRule="exact"/>
        <w:jc w:val="both"/>
        <w:rPr>
          <w:rFonts w:ascii="Arial" w:eastAsia="Times New Roman" w:hAnsi="Arial" w:cs="Arial"/>
          <w:b/>
          <w:bCs/>
          <w:lang w:val="fr-CH"/>
        </w:rPr>
      </w:pPr>
      <w:r w:rsidRPr="001F2DD5">
        <w:rPr>
          <w:rFonts w:ascii="Arial" w:eastAsia="Times New Roman" w:hAnsi="Arial" w:cs="Arial"/>
          <w:b/>
          <w:bCs/>
          <w:lang w:val="fr-CH"/>
        </w:rPr>
        <w:t>Les hauts plateaux de Giresun : Un coin de ciel</w:t>
      </w:r>
    </w:p>
    <w:p w14:paraId="7E002C0F" w14:textId="77777777" w:rsidR="001F2DD5" w:rsidRPr="001F2DD5" w:rsidRDefault="001F2DD5" w:rsidP="001F2DD5">
      <w:pPr>
        <w:pStyle w:val="KeinLeerraum"/>
        <w:spacing w:after="120" w:line="300" w:lineRule="exact"/>
        <w:jc w:val="both"/>
        <w:rPr>
          <w:rFonts w:ascii="Arial" w:eastAsia="Times New Roman" w:hAnsi="Arial" w:cs="Arial"/>
          <w:lang w:val="fr-CH"/>
        </w:rPr>
      </w:pPr>
      <w:r w:rsidRPr="001F2DD5">
        <w:rPr>
          <w:rFonts w:ascii="Arial" w:eastAsia="Times New Roman" w:hAnsi="Arial" w:cs="Arial"/>
          <w:lang w:val="fr-CH"/>
        </w:rPr>
        <w:t>Giresun, une ville typique de la mer Noire avec sa riche culture, son histoire et ses paysages enchanteurs, abrite de nombreux trésors naturels à découvrir tout au long de l'année. Le plateau de Kümbet, où se déroule chaque année un festival, est un point fort. Le plateau de Bektaş, situé au carrefour des districts de Dereli et de Bulancak, attire les visiteurs par la richesse de ses trésors naturels et culturels. Le plateau des monts Sis, dans le district de Görele, offre plusieurs itinéraires idéaux pour les activités de plein air, notamment l'alpinisme.</w:t>
      </w:r>
    </w:p>
    <w:p w14:paraId="1232EF40" w14:textId="77777777" w:rsidR="001F2DD5" w:rsidRPr="001F2DD5" w:rsidRDefault="001F2DD5" w:rsidP="001F2DD5">
      <w:pPr>
        <w:pStyle w:val="KeinLeerraum"/>
        <w:spacing w:after="120" w:line="300" w:lineRule="exact"/>
        <w:jc w:val="both"/>
        <w:rPr>
          <w:rFonts w:ascii="Arial" w:eastAsia="Times New Roman" w:hAnsi="Arial" w:cs="Arial"/>
          <w:b/>
          <w:bCs/>
          <w:lang w:val="fr-CH"/>
        </w:rPr>
      </w:pPr>
      <w:r w:rsidRPr="001F2DD5">
        <w:rPr>
          <w:rFonts w:ascii="Arial" w:eastAsia="Times New Roman" w:hAnsi="Arial" w:cs="Arial"/>
          <w:b/>
          <w:bCs/>
          <w:lang w:val="fr-CH"/>
        </w:rPr>
        <w:t>Le plateau de Trabzon : la nature à l'état pur</w:t>
      </w:r>
    </w:p>
    <w:p w14:paraId="4711278B" w14:textId="77777777" w:rsidR="001F2DD5" w:rsidRPr="001F2DD5" w:rsidRDefault="001F2DD5" w:rsidP="001F2DD5">
      <w:pPr>
        <w:pStyle w:val="KeinLeerraum"/>
        <w:spacing w:after="120" w:line="300" w:lineRule="exact"/>
        <w:jc w:val="both"/>
        <w:rPr>
          <w:rFonts w:ascii="Arial" w:eastAsia="Times New Roman" w:hAnsi="Arial" w:cs="Arial"/>
          <w:lang w:val="fr-CH"/>
        </w:rPr>
      </w:pPr>
      <w:r w:rsidRPr="001F2DD5">
        <w:rPr>
          <w:rFonts w:ascii="Arial" w:eastAsia="Times New Roman" w:hAnsi="Arial" w:cs="Arial"/>
          <w:lang w:val="fr-CH"/>
        </w:rPr>
        <w:t>Trabzon, l'une des villes les plus convoitées de la mer Noire, enchante par son impressionnante beauté naturelle et sa riche histoire. En tête des plateaux à explorer à Trabzon se trouve le plateau de Maçka-Şolma. Il est entouré de forêts d'un vert luxuriant et de douces rivières, au milieu d'un décor naturel paisible.</w:t>
      </w:r>
    </w:p>
    <w:p w14:paraId="03056598" w14:textId="77777777" w:rsidR="001F2DD5" w:rsidRPr="001F2DD5" w:rsidRDefault="001F2DD5" w:rsidP="001F2DD5">
      <w:pPr>
        <w:pStyle w:val="KeinLeerraum"/>
        <w:spacing w:after="120" w:line="300" w:lineRule="exact"/>
        <w:jc w:val="both"/>
        <w:rPr>
          <w:rFonts w:ascii="Arial" w:eastAsia="Times New Roman" w:hAnsi="Arial" w:cs="Arial"/>
          <w:b/>
          <w:bCs/>
          <w:lang w:val="fr-CH"/>
        </w:rPr>
      </w:pPr>
      <w:r w:rsidRPr="001F2DD5">
        <w:rPr>
          <w:rFonts w:ascii="Arial" w:eastAsia="Times New Roman" w:hAnsi="Arial" w:cs="Arial"/>
          <w:b/>
          <w:bCs/>
          <w:lang w:val="fr-CH"/>
        </w:rPr>
        <w:t>Plateau de Rize au pied des monts Kaçkar</w:t>
      </w:r>
    </w:p>
    <w:p w14:paraId="01172ACD" w14:textId="77777777" w:rsidR="001F2DD5" w:rsidRPr="001F2DD5" w:rsidRDefault="001F2DD5" w:rsidP="001F2DD5">
      <w:pPr>
        <w:pStyle w:val="KeinLeerraum"/>
        <w:spacing w:after="120" w:line="300" w:lineRule="exact"/>
        <w:jc w:val="both"/>
        <w:rPr>
          <w:rFonts w:ascii="Arial" w:eastAsia="Times New Roman" w:hAnsi="Arial" w:cs="Arial"/>
          <w:lang w:val="fr-CH"/>
        </w:rPr>
      </w:pPr>
      <w:r w:rsidRPr="001F2DD5">
        <w:rPr>
          <w:rFonts w:ascii="Arial" w:eastAsia="Times New Roman" w:hAnsi="Arial" w:cs="Arial"/>
          <w:lang w:val="fr-CH"/>
        </w:rPr>
        <w:t>Rize, la ville la plus célèbre de la région pour ses vallées escarpées, ses ruisseaux coulants, ses châteaux historiques ainsi que pour ses délicieux thés, est un véritable paradis des hauts plateaux. Le plateau d'Ayder est le plus connu des plateaux émeraude de la ville.</w:t>
      </w:r>
    </w:p>
    <w:p w14:paraId="34C965F1" w14:textId="77777777" w:rsidR="001F2DD5" w:rsidRPr="001F2DD5" w:rsidRDefault="001F2DD5" w:rsidP="001F2DD5">
      <w:pPr>
        <w:pStyle w:val="KeinLeerraum"/>
        <w:spacing w:after="120" w:line="300" w:lineRule="exact"/>
        <w:jc w:val="both"/>
        <w:rPr>
          <w:rFonts w:ascii="Arial" w:eastAsia="Times New Roman" w:hAnsi="Arial" w:cs="Arial"/>
          <w:b/>
          <w:bCs/>
          <w:lang w:val="fr-CH"/>
        </w:rPr>
      </w:pPr>
      <w:r w:rsidRPr="001F2DD5">
        <w:rPr>
          <w:rFonts w:ascii="Arial" w:eastAsia="Times New Roman" w:hAnsi="Arial" w:cs="Arial"/>
          <w:b/>
          <w:bCs/>
          <w:lang w:val="fr-CH"/>
        </w:rPr>
        <w:t>Plateau d'Artvin et ses joyaux cachés</w:t>
      </w:r>
    </w:p>
    <w:p w14:paraId="2D58A28C" w14:textId="77777777" w:rsidR="001F2DD5" w:rsidRPr="001F2DD5" w:rsidRDefault="001F2DD5" w:rsidP="001F2DD5">
      <w:pPr>
        <w:pStyle w:val="KeinLeerraum"/>
        <w:spacing w:after="120" w:line="300" w:lineRule="exact"/>
        <w:jc w:val="both"/>
        <w:rPr>
          <w:rFonts w:ascii="Arial" w:eastAsia="Times New Roman" w:hAnsi="Arial" w:cs="Arial"/>
          <w:lang w:val="fr-CH"/>
        </w:rPr>
      </w:pPr>
      <w:r w:rsidRPr="001F2DD5">
        <w:rPr>
          <w:rFonts w:ascii="Arial" w:eastAsia="Times New Roman" w:hAnsi="Arial" w:cs="Arial"/>
          <w:lang w:val="fr-CH"/>
        </w:rPr>
        <w:lastRenderedPageBreak/>
        <w:t>Avec ses milliers de nuances de vert, Artvin est l'une des villes les plus importantes de la région de la mer Noire et de Türkiye pour le tourisme sur les hauts plateaux. Kaçkar et Kafkasör sont deux des plateaux les plus connus d'Artvin.</w:t>
      </w:r>
    </w:p>
    <w:p w14:paraId="6838F32A" w14:textId="77777777" w:rsidR="001F2DD5" w:rsidRDefault="001F2DD5" w:rsidP="00F023F2">
      <w:pPr>
        <w:pStyle w:val="KeinLeerraum"/>
        <w:spacing w:after="120" w:line="300" w:lineRule="exact"/>
        <w:jc w:val="both"/>
        <w:rPr>
          <w:rFonts w:ascii="Arial" w:eastAsia="Times New Roman" w:hAnsi="Arial" w:cs="Arial"/>
          <w:lang w:val="fr-CH"/>
        </w:rPr>
      </w:pPr>
    </w:p>
    <w:p w14:paraId="223EB361" w14:textId="28E79C9F" w:rsidR="00AB135F" w:rsidRDefault="00AB135F" w:rsidP="00AB135F">
      <w:pPr>
        <w:spacing w:after="0" w:line="360" w:lineRule="auto"/>
        <w:jc w:val="both"/>
        <w:rPr>
          <w:rStyle w:val="Hyperlink"/>
          <w:rFonts w:ascii="Arial" w:hAnsi="Arial" w:cs="Arial"/>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hyperlink r:id="rId7" w:history="1">
        <w:r w:rsidRPr="00D75C4D">
          <w:rPr>
            <w:rStyle w:val="Hyperlink"/>
            <w:rFonts w:ascii="Arial" w:hAnsi="Arial" w:cs="Arial"/>
            <w:lang w:val="fr-CH"/>
          </w:rPr>
          <w:t>en cliquant ici.</w:t>
        </w:r>
      </w:hyperlink>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Pr>
          <w:rFonts w:ascii="Arial" w:eastAsia="Times New Roman" w:hAnsi="Arial" w:cs="Arial"/>
          <w:lang w:val="fr-CH"/>
        </w:rPr>
        <w:t>P</w:t>
      </w:r>
      <w:r w:rsidRPr="00D75C4D">
        <w:rPr>
          <w:rFonts w:ascii="Arial" w:eastAsia="Times New Roman" w:hAnsi="Arial" w:cs="Arial"/>
          <w:lang w:val="fr-CH"/>
        </w:rPr>
        <w:t xml:space="preserve">hotos </w:t>
      </w:r>
      <w:r w:rsidRPr="00890EEE">
        <w:rPr>
          <w:rFonts w:ascii="Arial" w:eastAsia="Times New Roman" w:hAnsi="Arial" w:cs="Arial"/>
          <w:lang w:val="fr-CH"/>
        </w:rPr>
        <w:t xml:space="preserve">© Go Türkiye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131A9C" w:rsidRDefault="00A2081F" w:rsidP="00A2081F">
      <w:pPr>
        <w:pStyle w:val="KeinLeerraum"/>
        <w:spacing w:after="120" w:line="300" w:lineRule="exact"/>
        <w:jc w:val="both"/>
        <w:rPr>
          <w:rFonts w:ascii="Arial" w:hAnsi="Arial" w:cs="Arial"/>
          <w:lang w:val="en-US"/>
        </w:rPr>
      </w:pPr>
      <w:r w:rsidRPr="00131A9C">
        <w:rPr>
          <w:rFonts w:ascii="Arial" w:hAnsi="Arial" w:cs="Arial"/>
          <w:lang w:val="en-US"/>
        </w:rPr>
        <w:t xml:space="preserve">Website: </w:t>
      </w:r>
      <w:hyperlink r:id="rId8" w:history="1">
        <w:r w:rsidRPr="00131A9C">
          <w:rPr>
            <w:rStyle w:val="Hyperlink"/>
            <w:rFonts w:ascii="Arial" w:hAnsi="Arial" w:cs="Arial"/>
            <w:lang w:val="en-US"/>
          </w:rPr>
          <w:t>goturkiye.com/</w:t>
        </w:r>
      </w:hyperlink>
      <w:r w:rsidRPr="00131A9C">
        <w:rPr>
          <w:rFonts w:ascii="Arial" w:hAnsi="Arial" w:cs="Arial"/>
          <w:lang w:val="en-US"/>
        </w:rPr>
        <w:t xml:space="preserve"> </w:t>
      </w:r>
    </w:p>
    <w:p w14:paraId="7A2F76BF" w14:textId="77777777" w:rsidR="00A2081F" w:rsidRPr="00131A9C" w:rsidRDefault="00A2081F" w:rsidP="00A2081F">
      <w:pPr>
        <w:pStyle w:val="KeinLeerraum"/>
        <w:spacing w:after="120" w:line="300" w:lineRule="exact"/>
        <w:jc w:val="both"/>
        <w:rPr>
          <w:rFonts w:ascii="Arial" w:hAnsi="Arial" w:cs="Arial"/>
          <w:lang w:val="en-US"/>
        </w:rPr>
      </w:pPr>
      <w:r w:rsidRPr="00131A9C">
        <w:rPr>
          <w:rFonts w:ascii="Arial" w:hAnsi="Arial" w:cs="Arial"/>
          <w:lang w:val="en-US"/>
        </w:rPr>
        <w:t xml:space="preserve">Facebook: </w:t>
      </w:r>
      <w:hyperlink r:id="rId9" w:history="1">
        <w:r w:rsidRPr="00131A9C">
          <w:rPr>
            <w:rStyle w:val="Hyperlink"/>
            <w:rFonts w:ascii="Arial" w:hAnsi="Arial" w:cs="Arial"/>
            <w:lang w:val="en-US"/>
          </w:rPr>
          <w:t>www.facebook.com/tuerkeitourismusCH</w:t>
        </w:r>
      </w:hyperlink>
      <w:r w:rsidRPr="00131A9C">
        <w:rPr>
          <w:rFonts w:ascii="Arial" w:hAnsi="Arial" w:cs="Arial"/>
          <w:lang w:val="en-US"/>
        </w:rPr>
        <w:t xml:space="preserve"> </w:t>
      </w:r>
    </w:p>
    <w:p w14:paraId="09EB8649" w14:textId="77777777" w:rsidR="00A2081F" w:rsidRPr="001F2DD5" w:rsidRDefault="00A2081F" w:rsidP="00A2081F">
      <w:pPr>
        <w:pStyle w:val="KeinLeerraum"/>
        <w:spacing w:after="120" w:line="300" w:lineRule="exact"/>
        <w:jc w:val="both"/>
        <w:rPr>
          <w:rFonts w:ascii="Arial" w:hAnsi="Arial" w:cs="Arial"/>
          <w:lang w:val="de-CH"/>
        </w:rPr>
      </w:pPr>
      <w:r w:rsidRPr="001F2DD5">
        <w:rPr>
          <w:rFonts w:ascii="Arial" w:hAnsi="Arial" w:cs="Arial"/>
          <w:lang w:val="de-CH"/>
        </w:rPr>
        <w:t xml:space="preserve">Instagram: </w:t>
      </w:r>
      <w:hyperlink r:id="rId10" w:history="1">
        <w:r w:rsidRPr="001F2DD5">
          <w:rPr>
            <w:rStyle w:val="Hyperlink"/>
            <w:rFonts w:ascii="Arial" w:hAnsi="Arial" w:cs="Arial"/>
            <w:lang w:val="de-CH"/>
          </w:rPr>
          <w:t>www.instagram.com/tuerkeitourismus/</w:t>
        </w:r>
      </w:hyperlink>
      <w:r w:rsidRPr="001F2DD5">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1" w:history="1">
        <w:r w:rsidRPr="00A10B96">
          <w:rPr>
            <w:rStyle w:val="Hyperlink"/>
            <w:rFonts w:ascii="Arial" w:hAnsi="Arial" w:cs="Arial"/>
            <w:lang w:val="en-CA"/>
          </w:rPr>
          <w:t>twitter.com/goturkiye</w:t>
        </w:r>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Tél.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A10B96">
        <w:rPr>
          <w:rFonts w:ascii="Arial" w:hAnsi="Arial" w:cs="Arial"/>
          <w:bCs/>
          <w:sz w:val="20"/>
          <w:szCs w:val="20"/>
          <w:lang w:val="de-CH"/>
        </w:rPr>
        <w:t xml:space="preserve">E-mail: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1A9C"/>
    <w:rsid w:val="0013677C"/>
    <w:rsid w:val="00161E50"/>
    <w:rsid w:val="00164B5C"/>
    <w:rsid w:val="0017379F"/>
    <w:rsid w:val="001737AD"/>
    <w:rsid w:val="00176BD6"/>
    <w:rsid w:val="00194BEF"/>
    <w:rsid w:val="00194DD3"/>
    <w:rsid w:val="001B00CA"/>
    <w:rsid w:val="001C1F6A"/>
    <w:rsid w:val="001E1CE2"/>
    <w:rsid w:val="001F014B"/>
    <w:rsid w:val="001F2DD5"/>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90EEE"/>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23F2"/>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5342"/>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1AOWRcKomo"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4196</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36</cp:revision>
  <cp:lastPrinted>2023-05-19T11:26:00Z</cp:lastPrinted>
  <dcterms:created xsi:type="dcterms:W3CDTF">2023-03-27T12:30:00Z</dcterms:created>
  <dcterms:modified xsi:type="dcterms:W3CDTF">2023-07-06T11:42:00Z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