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9D4C65" w:rsidRDefault="00281832" w:rsidP="00BB36A9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9D4C65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9D4C65" w:rsidRDefault="00602BDF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</w:p>
    <w:p w14:paraId="59785C37" w14:textId="5648BEAE" w:rsidR="00E42A8D" w:rsidRDefault="00E42A8D" w:rsidP="00BB36A9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 xml:space="preserve">Dem Wasser entlang – top 6 Wanderrouten im </w:t>
      </w:r>
      <w:r w:rsidR="00EA478B">
        <w:rPr>
          <w:rFonts w:asciiTheme="minorHAnsi" w:hAnsiTheme="minorHAnsi" w:cstheme="minorHAnsi"/>
          <w:b/>
          <w:iCs/>
        </w:rPr>
        <w:t xml:space="preserve">Kanton </w:t>
      </w:r>
      <w:r>
        <w:rPr>
          <w:rFonts w:asciiTheme="minorHAnsi" w:hAnsiTheme="minorHAnsi" w:cstheme="minorHAnsi"/>
          <w:b/>
          <w:iCs/>
        </w:rPr>
        <w:t>Bern</w:t>
      </w:r>
    </w:p>
    <w:p w14:paraId="3BCEAEB5" w14:textId="77777777" w:rsidR="008E56E1" w:rsidRPr="009D4C65" w:rsidRDefault="008E56E1" w:rsidP="00357DAB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20FCD53C" w14:textId="50DC4760" w:rsidR="00BB36A9" w:rsidRPr="009D4C65" w:rsidRDefault="00377452" w:rsidP="00BB36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 xml:space="preserve">Bern, </w:t>
      </w:r>
      <w:r w:rsidR="00D12BD4">
        <w:rPr>
          <w:rFonts w:asciiTheme="minorHAnsi" w:hAnsiTheme="minorHAnsi" w:cstheme="minorHAnsi"/>
          <w:b/>
          <w:bCs/>
        </w:rPr>
        <w:t>05. Juli</w:t>
      </w:r>
      <w:r w:rsidR="00AE41EF" w:rsidRPr="009D4C65">
        <w:rPr>
          <w:rFonts w:asciiTheme="minorHAnsi" w:hAnsiTheme="minorHAnsi" w:cstheme="minorHAnsi"/>
          <w:b/>
          <w:bCs/>
        </w:rPr>
        <w:t xml:space="preserve"> 202</w:t>
      </w:r>
      <w:r w:rsidR="00EB05F4" w:rsidRPr="009D4C65">
        <w:rPr>
          <w:rFonts w:asciiTheme="minorHAnsi" w:hAnsiTheme="minorHAnsi" w:cstheme="minorHAnsi"/>
          <w:b/>
          <w:bCs/>
        </w:rPr>
        <w:t>3</w:t>
      </w:r>
      <w:r w:rsidRPr="009D4C65">
        <w:rPr>
          <w:rFonts w:asciiTheme="minorHAnsi" w:hAnsiTheme="minorHAnsi" w:cstheme="minorHAnsi"/>
          <w:b/>
          <w:bCs/>
        </w:rPr>
        <w:t>:</w:t>
      </w:r>
      <w:r w:rsidR="00FF39A6" w:rsidRPr="009D4C65">
        <w:rPr>
          <w:rFonts w:asciiTheme="minorHAnsi" w:hAnsiTheme="minorHAnsi" w:cstheme="minorHAnsi"/>
          <w:b/>
          <w:bCs/>
        </w:rPr>
        <w:t xml:space="preserve"> </w:t>
      </w:r>
      <w:r w:rsidR="00BB36A9" w:rsidRPr="009D4C65">
        <w:rPr>
          <w:rFonts w:asciiTheme="minorHAnsi" w:hAnsiTheme="minorHAnsi" w:cstheme="minorHAnsi"/>
          <w:b/>
          <w:bCs/>
        </w:rPr>
        <w:t xml:space="preserve">Die verschiedenen Routen entlang der </w:t>
      </w:r>
      <w:r w:rsidR="00AF7C5D" w:rsidRPr="009D4C65">
        <w:rPr>
          <w:rFonts w:asciiTheme="minorHAnsi" w:hAnsiTheme="minorHAnsi" w:cstheme="minorHAnsi"/>
          <w:b/>
          <w:bCs/>
        </w:rPr>
        <w:t xml:space="preserve">Berner </w:t>
      </w:r>
      <w:r w:rsidR="00BB36A9" w:rsidRPr="009D4C65">
        <w:rPr>
          <w:rFonts w:asciiTheme="minorHAnsi" w:hAnsiTheme="minorHAnsi" w:cstheme="minorHAnsi"/>
          <w:b/>
          <w:bCs/>
        </w:rPr>
        <w:t xml:space="preserve">Gewässer führen durch idyllische Landschaften und garantieren spektakuläre Aussichten. Und das Beste: die Abkühlung ist nie weit. </w:t>
      </w:r>
    </w:p>
    <w:p w14:paraId="250B78B7" w14:textId="77777777" w:rsidR="00BB36A9" w:rsidRPr="009D4C65" w:rsidRDefault="00BB36A9" w:rsidP="00BB36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27E124C6" w14:textId="0D0F4723" w:rsidR="00AD5BA9" w:rsidRPr="009D4C65" w:rsidRDefault="00BB36A9" w:rsidP="00AD5B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>1. Wasserfall Sprutz</w:t>
      </w:r>
      <w:bookmarkStart w:id="0" w:name="_Hlk121132488"/>
      <w:r w:rsidR="00AD5BA9" w:rsidRPr="009D4C65">
        <w:rPr>
          <w:rFonts w:asciiTheme="minorHAnsi" w:hAnsiTheme="minorHAnsi" w:cstheme="minorHAnsi"/>
          <w:b/>
          <w:bCs/>
        </w:rPr>
        <w:t xml:space="preserve"> Loop (3h30)</w:t>
      </w:r>
    </w:p>
    <w:p w14:paraId="4A47AC0B" w14:textId="70C755AB" w:rsidR="00AD5BA9" w:rsidRPr="009D4C65" w:rsidRDefault="00AD5BA9" w:rsidP="00AD5B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</w:rPr>
        <w:t xml:space="preserve">Weg vom Mainstream. Die abwechslungsreiche </w:t>
      </w:r>
      <w:r w:rsidR="00C46C94">
        <w:rPr>
          <w:rFonts w:asciiTheme="minorHAnsi" w:hAnsiTheme="minorHAnsi" w:cstheme="minorHAnsi"/>
        </w:rPr>
        <w:t>Rundw</w:t>
      </w:r>
      <w:r w:rsidRPr="009D4C65">
        <w:rPr>
          <w:rFonts w:asciiTheme="minorHAnsi" w:hAnsiTheme="minorHAnsi" w:cstheme="minorHAnsi"/>
        </w:rPr>
        <w:t xml:space="preserve">anderung </w:t>
      </w:r>
      <w:r w:rsidR="00C46C94">
        <w:rPr>
          <w:rFonts w:asciiTheme="minorHAnsi" w:hAnsiTheme="minorHAnsi" w:cstheme="minorHAnsi"/>
        </w:rPr>
        <w:t xml:space="preserve">zwischen Mürren, </w:t>
      </w:r>
      <w:proofErr w:type="spellStart"/>
      <w:r w:rsidR="00C46C94">
        <w:rPr>
          <w:rFonts w:asciiTheme="minorHAnsi" w:hAnsiTheme="minorHAnsi" w:cstheme="minorHAnsi"/>
        </w:rPr>
        <w:t>Gimmelweid</w:t>
      </w:r>
      <w:proofErr w:type="spellEnd"/>
      <w:r w:rsidR="00C46C94">
        <w:rPr>
          <w:rFonts w:asciiTheme="minorHAnsi" w:hAnsiTheme="minorHAnsi" w:cstheme="minorHAnsi"/>
        </w:rPr>
        <w:t xml:space="preserve"> und </w:t>
      </w:r>
      <w:proofErr w:type="spellStart"/>
      <w:r w:rsidR="00C46C94">
        <w:rPr>
          <w:rFonts w:asciiTheme="minorHAnsi" w:hAnsiTheme="minorHAnsi" w:cstheme="minorHAnsi"/>
        </w:rPr>
        <w:t>Gimmelwald</w:t>
      </w:r>
      <w:proofErr w:type="spellEnd"/>
      <w:r w:rsidR="00C46C94">
        <w:rPr>
          <w:rFonts w:asciiTheme="minorHAnsi" w:hAnsiTheme="minorHAnsi" w:cstheme="minorHAnsi"/>
        </w:rPr>
        <w:t xml:space="preserve"> </w:t>
      </w:r>
      <w:r w:rsidRPr="009D4C65">
        <w:rPr>
          <w:rFonts w:asciiTheme="minorHAnsi" w:hAnsiTheme="minorHAnsi" w:cstheme="minorHAnsi"/>
        </w:rPr>
        <w:t xml:space="preserve">führt über offene Wiesen und durch Nadelwälder zum einzigartigen </w:t>
      </w:r>
      <w:hyperlink r:id="rId11" w:anchor="filter=r-fullyTranslatedLangus-&amp;ipd=23432067&amp;zc=9,7.73712,46.75303" w:history="1">
        <w:r w:rsidRPr="009D4C65">
          <w:rPr>
            <w:rStyle w:val="Hyperlink"/>
            <w:rFonts w:asciiTheme="minorHAnsi" w:hAnsiTheme="minorHAnsi" w:cstheme="minorHAnsi"/>
            <w:color w:val="auto"/>
          </w:rPr>
          <w:t>Wasserfall «Sprutz»</w:t>
        </w:r>
      </w:hyperlink>
      <w:r w:rsidRPr="009D4C65">
        <w:rPr>
          <w:rFonts w:asciiTheme="minorHAnsi" w:hAnsiTheme="minorHAnsi" w:cstheme="minorHAnsi"/>
        </w:rPr>
        <w:t xml:space="preserve">. </w:t>
      </w:r>
      <w:r w:rsidR="00C46C94">
        <w:rPr>
          <w:rFonts w:asciiTheme="minorHAnsi" w:hAnsiTheme="minorHAnsi" w:cstheme="minorHAnsi"/>
        </w:rPr>
        <w:t xml:space="preserve">Herrlich bei dieser Wanderung ist auch stets </w:t>
      </w:r>
      <w:r w:rsidR="00F40E38">
        <w:rPr>
          <w:rFonts w:asciiTheme="minorHAnsi" w:hAnsiTheme="minorHAnsi" w:cstheme="minorHAnsi"/>
        </w:rPr>
        <w:t>d</w:t>
      </w:r>
      <w:r w:rsidR="00AE2FDC">
        <w:rPr>
          <w:rFonts w:asciiTheme="minorHAnsi" w:hAnsiTheme="minorHAnsi" w:cstheme="minorHAnsi"/>
        </w:rPr>
        <w:t xml:space="preserve">ie </w:t>
      </w:r>
      <w:r w:rsidR="00C46C94">
        <w:rPr>
          <w:rFonts w:asciiTheme="minorHAnsi" w:hAnsiTheme="minorHAnsi" w:cstheme="minorHAnsi"/>
        </w:rPr>
        <w:t>wunderschöne Aussicht auf die</w:t>
      </w:r>
      <w:r w:rsidRPr="009D4C65">
        <w:rPr>
          <w:rFonts w:asciiTheme="minorHAnsi" w:hAnsiTheme="minorHAnsi" w:cstheme="minorHAnsi"/>
        </w:rPr>
        <w:t xml:space="preserve"> verschneiten Berner Alpen. Nach einer erfrischenden Dusche und dem obligaten Selfie beim Wasserfall schlängelt sich der Weg zurück nach Mürren. </w:t>
      </w:r>
    </w:p>
    <w:p w14:paraId="5B56C67E" w14:textId="719ECE2D" w:rsidR="008A6975" w:rsidRPr="009D4C65" w:rsidRDefault="008A6975" w:rsidP="00BB36A9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 xml:space="preserve">2. </w:t>
      </w:r>
      <w:r w:rsidR="00D97174" w:rsidRPr="009D4C65">
        <w:rPr>
          <w:rFonts w:asciiTheme="minorHAnsi" w:hAnsiTheme="minorHAnsi" w:cstheme="minorHAnsi"/>
          <w:b/>
          <w:bCs/>
        </w:rPr>
        <w:t xml:space="preserve">Unterwegs auf dem </w:t>
      </w:r>
      <w:r w:rsidR="00F869DB" w:rsidRPr="009D4C65">
        <w:rPr>
          <w:rFonts w:asciiTheme="minorHAnsi" w:hAnsiTheme="minorHAnsi" w:cstheme="minorHAnsi"/>
          <w:b/>
          <w:bCs/>
        </w:rPr>
        <w:t>Postauto – Erlebnisweg (2h10)</w:t>
      </w:r>
    </w:p>
    <w:p w14:paraId="2841F1C1" w14:textId="05BF653B" w:rsidR="008A6975" w:rsidRPr="009D4C65" w:rsidRDefault="00F869DB" w:rsidP="00BB36A9">
      <w:pPr>
        <w:spacing w:line="360" w:lineRule="auto"/>
        <w:jc w:val="both"/>
        <w:rPr>
          <w:rFonts w:asciiTheme="minorHAnsi" w:hAnsiTheme="minorHAnsi" w:cstheme="minorHAnsi"/>
        </w:rPr>
      </w:pPr>
      <w:bookmarkStart w:id="1" w:name="_Hlk123108243"/>
      <w:r w:rsidRPr="009D4C65">
        <w:rPr>
          <w:rFonts w:asciiTheme="minorHAnsi" w:hAnsiTheme="minorHAnsi" w:cstheme="minorHAnsi"/>
        </w:rPr>
        <w:t>«</w:t>
      </w:r>
      <w:proofErr w:type="spellStart"/>
      <w:r w:rsidRPr="009D4C65">
        <w:rPr>
          <w:rFonts w:asciiTheme="minorHAnsi" w:hAnsiTheme="minorHAnsi" w:cstheme="minorHAnsi"/>
        </w:rPr>
        <w:t>Tü-ta-ta</w:t>
      </w:r>
      <w:proofErr w:type="spellEnd"/>
      <w:r w:rsidRPr="009D4C65">
        <w:rPr>
          <w:rFonts w:asciiTheme="minorHAnsi" w:hAnsiTheme="minorHAnsi" w:cstheme="minorHAnsi"/>
        </w:rPr>
        <w:t xml:space="preserve">»: Die steilste Postauto-Strecke Europas (teils mit 28% Steigung) von Reichenbach </w:t>
      </w:r>
      <w:r w:rsidR="00B87E0B">
        <w:rPr>
          <w:rFonts w:asciiTheme="minorHAnsi" w:hAnsiTheme="minorHAnsi" w:cstheme="minorHAnsi"/>
        </w:rPr>
        <w:t>auf die</w:t>
      </w:r>
      <w:r w:rsidR="00B87E0B" w:rsidRPr="009D4C65">
        <w:rPr>
          <w:rFonts w:asciiTheme="minorHAnsi" w:hAnsiTheme="minorHAnsi" w:cstheme="minorHAnsi"/>
        </w:rPr>
        <w:t xml:space="preserve"> </w:t>
      </w:r>
      <w:proofErr w:type="spellStart"/>
      <w:r w:rsidRPr="009D4C65">
        <w:rPr>
          <w:rFonts w:asciiTheme="minorHAnsi" w:hAnsiTheme="minorHAnsi" w:cstheme="minorHAnsi"/>
        </w:rPr>
        <w:t>Griesalp</w:t>
      </w:r>
      <w:proofErr w:type="spellEnd"/>
      <w:r w:rsidRPr="009D4C65">
        <w:rPr>
          <w:rFonts w:asciiTheme="minorHAnsi" w:hAnsiTheme="minorHAnsi" w:cstheme="minorHAnsi"/>
        </w:rPr>
        <w:t xml:space="preserve"> setzt die Messlatte hoch. Oben angekommen, führt </w:t>
      </w:r>
      <w:r w:rsidR="00D97174" w:rsidRPr="009D4C65">
        <w:rPr>
          <w:rFonts w:asciiTheme="minorHAnsi" w:hAnsiTheme="minorHAnsi" w:cstheme="minorHAnsi"/>
        </w:rPr>
        <w:t>der</w:t>
      </w:r>
      <w:r w:rsidRPr="009D4C65">
        <w:rPr>
          <w:rFonts w:asciiTheme="minorHAnsi" w:hAnsiTheme="minorHAnsi" w:cstheme="minorHAnsi"/>
        </w:rPr>
        <w:t xml:space="preserve"> zweistündige </w:t>
      </w:r>
      <w:hyperlink r:id="rId12" w:anchor="filter=r-fullyTranslatedLangus-&amp;ipd=53826460&amp;zc=9,7.73712,46.75303" w:history="1">
        <w:r w:rsidR="00D97174" w:rsidRPr="009D4C65">
          <w:rPr>
            <w:rStyle w:val="Hyperlink"/>
            <w:rFonts w:asciiTheme="minorHAnsi" w:hAnsiTheme="minorHAnsi" w:cstheme="minorHAnsi"/>
            <w:color w:val="auto"/>
          </w:rPr>
          <w:t>Erlebnisweg</w:t>
        </w:r>
      </w:hyperlink>
      <w:r w:rsidRPr="009D4C65">
        <w:rPr>
          <w:rFonts w:asciiTheme="minorHAnsi" w:hAnsiTheme="minorHAnsi" w:cstheme="minorHAnsi"/>
        </w:rPr>
        <w:t xml:space="preserve"> hinunter in</w:t>
      </w:r>
      <w:r w:rsidR="00DB2DC3">
        <w:rPr>
          <w:rFonts w:asciiTheme="minorHAnsi" w:hAnsiTheme="minorHAnsi" w:cstheme="minorHAnsi"/>
        </w:rPr>
        <w:t>s</w:t>
      </w:r>
      <w:r w:rsidRPr="009D4C65">
        <w:rPr>
          <w:rFonts w:asciiTheme="minorHAnsi" w:hAnsiTheme="minorHAnsi" w:cstheme="minorHAnsi"/>
        </w:rPr>
        <w:t xml:space="preserve"> </w:t>
      </w:r>
      <w:r w:rsidR="00DB2DC3">
        <w:rPr>
          <w:rFonts w:asciiTheme="minorHAnsi" w:hAnsiTheme="minorHAnsi" w:cstheme="minorHAnsi"/>
        </w:rPr>
        <w:t>wild</w:t>
      </w:r>
      <w:r w:rsidRPr="009D4C65">
        <w:rPr>
          <w:rFonts w:asciiTheme="minorHAnsi" w:hAnsiTheme="minorHAnsi" w:cstheme="minorHAnsi"/>
        </w:rPr>
        <w:t xml:space="preserve">romantische Kiental. Unterwegs sorgen tosende Wasserfälle, tiefe Schluchten und der </w:t>
      </w:r>
      <w:proofErr w:type="spellStart"/>
      <w:r w:rsidRPr="009D4C65">
        <w:rPr>
          <w:rFonts w:asciiTheme="minorHAnsi" w:hAnsiTheme="minorHAnsi" w:cstheme="minorHAnsi"/>
        </w:rPr>
        <w:t>Tschingelsee</w:t>
      </w:r>
      <w:proofErr w:type="spellEnd"/>
      <w:r w:rsidRPr="009D4C65">
        <w:rPr>
          <w:rFonts w:asciiTheme="minorHAnsi" w:hAnsiTheme="minorHAnsi" w:cstheme="minorHAnsi"/>
        </w:rPr>
        <w:t xml:space="preserve"> für Abkühlung. An 13 Haltestellen </w:t>
      </w:r>
      <w:r w:rsidR="00B87E0B">
        <w:rPr>
          <w:rFonts w:asciiTheme="minorHAnsi" w:hAnsiTheme="minorHAnsi" w:cstheme="minorHAnsi"/>
        </w:rPr>
        <w:t>erhalten</w:t>
      </w:r>
      <w:r w:rsidR="00B87E0B" w:rsidRPr="009D4C65">
        <w:rPr>
          <w:rFonts w:asciiTheme="minorHAnsi" w:hAnsiTheme="minorHAnsi" w:cstheme="minorHAnsi"/>
        </w:rPr>
        <w:t xml:space="preserve"> </w:t>
      </w:r>
      <w:r w:rsidR="009D4C65">
        <w:rPr>
          <w:rFonts w:asciiTheme="minorHAnsi" w:hAnsiTheme="minorHAnsi" w:cstheme="minorHAnsi"/>
        </w:rPr>
        <w:t>G</w:t>
      </w:r>
      <w:r w:rsidRPr="009D4C65">
        <w:rPr>
          <w:rFonts w:asciiTheme="minorHAnsi" w:hAnsiTheme="minorHAnsi" w:cstheme="minorHAnsi"/>
        </w:rPr>
        <w:t xml:space="preserve">ross und </w:t>
      </w:r>
      <w:r w:rsidR="009D4C65">
        <w:rPr>
          <w:rFonts w:asciiTheme="minorHAnsi" w:hAnsiTheme="minorHAnsi" w:cstheme="minorHAnsi"/>
        </w:rPr>
        <w:t>K</w:t>
      </w:r>
      <w:r w:rsidRPr="009D4C65">
        <w:rPr>
          <w:rFonts w:asciiTheme="minorHAnsi" w:hAnsiTheme="minorHAnsi" w:cstheme="minorHAnsi"/>
        </w:rPr>
        <w:t xml:space="preserve">lein </w:t>
      </w:r>
      <w:r w:rsidR="00D97174" w:rsidRPr="009D4C65">
        <w:rPr>
          <w:rFonts w:asciiTheme="minorHAnsi" w:hAnsiTheme="minorHAnsi" w:cstheme="minorHAnsi"/>
        </w:rPr>
        <w:t>spannende</w:t>
      </w:r>
      <w:r w:rsidRPr="009D4C65">
        <w:rPr>
          <w:rFonts w:asciiTheme="minorHAnsi" w:hAnsiTheme="minorHAnsi" w:cstheme="minorHAnsi"/>
        </w:rPr>
        <w:t xml:space="preserve"> Infos rund um den gelben </w:t>
      </w:r>
      <w:proofErr w:type="spellStart"/>
      <w:r w:rsidRPr="009D4C65">
        <w:rPr>
          <w:rFonts w:asciiTheme="minorHAnsi" w:hAnsiTheme="minorHAnsi" w:cstheme="minorHAnsi"/>
        </w:rPr>
        <w:t>Kultbus</w:t>
      </w:r>
      <w:proofErr w:type="spellEnd"/>
      <w:r w:rsidRPr="009D4C65">
        <w:rPr>
          <w:rFonts w:asciiTheme="minorHAnsi" w:hAnsiTheme="minorHAnsi" w:cstheme="minorHAnsi"/>
        </w:rPr>
        <w:t xml:space="preserve">. </w:t>
      </w:r>
    </w:p>
    <w:p w14:paraId="1FB3C41B" w14:textId="46DCD7F7" w:rsidR="00D97174" w:rsidRPr="009D4C65" w:rsidRDefault="00D97174" w:rsidP="00D97174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 xml:space="preserve">3. </w:t>
      </w:r>
      <w:r w:rsidR="00145331" w:rsidRPr="009D4C65">
        <w:rPr>
          <w:rFonts w:asciiTheme="minorHAnsi" w:hAnsiTheme="minorHAnsi" w:cstheme="minorHAnsi"/>
          <w:b/>
          <w:bCs/>
        </w:rPr>
        <w:t>Durch</w:t>
      </w:r>
      <w:r w:rsidRPr="009D4C65">
        <w:rPr>
          <w:rFonts w:asciiTheme="minorHAnsi" w:hAnsiTheme="minorHAnsi" w:cstheme="minorHAnsi"/>
          <w:b/>
          <w:bCs/>
        </w:rPr>
        <w:t xml:space="preserve"> die </w:t>
      </w:r>
      <w:proofErr w:type="spellStart"/>
      <w:r w:rsidRPr="009D4C65">
        <w:rPr>
          <w:rFonts w:asciiTheme="minorHAnsi" w:hAnsiTheme="minorHAnsi" w:cstheme="minorHAnsi"/>
          <w:b/>
          <w:bCs/>
        </w:rPr>
        <w:t>Twannbachschlucht</w:t>
      </w:r>
      <w:proofErr w:type="spellEnd"/>
      <w:r w:rsidRPr="009D4C65">
        <w:rPr>
          <w:rFonts w:asciiTheme="minorHAnsi" w:hAnsiTheme="minorHAnsi" w:cstheme="minorHAnsi"/>
          <w:b/>
          <w:bCs/>
        </w:rPr>
        <w:t xml:space="preserve"> (2h50)</w:t>
      </w:r>
    </w:p>
    <w:p w14:paraId="05D2746A" w14:textId="6462A258" w:rsidR="00D97174" w:rsidRDefault="00E42A8D" w:rsidP="00D9717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Klassiker unter den Wanderungen im Drei-Seen-Lan</w:t>
      </w:r>
      <w:r w:rsidR="00EA478B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 </w:t>
      </w:r>
      <w:r w:rsidR="007961C8">
        <w:rPr>
          <w:rFonts w:asciiTheme="minorHAnsi" w:hAnsiTheme="minorHAnsi" w:cstheme="minorHAnsi"/>
        </w:rPr>
        <w:t xml:space="preserve">führt </w:t>
      </w:r>
      <w:r>
        <w:rPr>
          <w:rFonts w:asciiTheme="minorHAnsi" w:hAnsiTheme="minorHAnsi" w:cstheme="minorHAnsi"/>
        </w:rPr>
        <w:t>von</w:t>
      </w:r>
      <w:r w:rsidR="007961C8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Magglinen</w:t>
      </w:r>
      <w:proofErr w:type="spellEnd"/>
      <w:r>
        <w:rPr>
          <w:rFonts w:asciiTheme="minorHAnsi" w:hAnsiTheme="minorHAnsi" w:cstheme="minorHAnsi"/>
        </w:rPr>
        <w:t xml:space="preserve"> über den </w:t>
      </w:r>
      <w:proofErr w:type="spellStart"/>
      <w:r>
        <w:rPr>
          <w:rFonts w:asciiTheme="minorHAnsi" w:hAnsiTheme="minorHAnsi" w:cstheme="minorHAnsi"/>
        </w:rPr>
        <w:t>Twannberg</w:t>
      </w:r>
      <w:proofErr w:type="spellEnd"/>
      <w:r>
        <w:rPr>
          <w:rFonts w:asciiTheme="minorHAnsi" w:hAnsiTheme="minorHAnsi" w:cstheme="minorHAnsi"/>
        </w:rPr>
        <w:t xml:space="preserve"> hinunter nach Twann. Unvergesslich sind d</w:t>
      </w:r>
      <w:r w:rsidR="00D97174" w:rsidRPr="009D4C65">
        <w:rPr>
          <w:rFonts w:asciiTheme="minorHAnsi" w:hAnsiTheme="minorHAnsi" w:cstheme="minorHAnsi"/>
        </w:rPr>
        <w:t xml:space="preserve">ie aussichtsreichen Höhen, die imposante </w:t>
      </w:r>
      <w:hyperlink r:id="rId13" w:anchor="filter=r-fullyTranslatedLangus-&amp;ipd=8483423&amp;zc=9,7.73712,46.75303" w:history="1">
        <w:proofErr w:type="spellStart"/>
        <w:r w:rsidR="00D97174" w:rsidRPr="009D4C65">
          <w:rPr>
            <w:rStyle w:val="Hyperlink"/>
            <w:rFonts w:asciiTheme="minorHAnsi" w:hAnsiTheme="minorHAnsi" w:cstheme="minorHAnsi"/>
            <w:color w:val="auto"/>
          </w:rPr>
          <w:t>Twannbachschlucht</w:t>
        </w:r>
        <w:proofErr w:type="spellEnd"/>
      </w:hyperlink>
      <w:r w:rsidR="00D97174" w:rsidRPr="009D4C65">
        <w:rPr>
          <w:rFonts w:asciiTheme="minorHAnsi" w:hAnsiTheme="minorHAnsi" w:cstheme="minorHAnsi"/>
        </w:rPr>
        <w:t xml:space="preserve"> und die verträumten Gassen des </w:t>
      </w:r>
      <w:r w:rsidR="00DB2DC3">
        <w:rPr>
          <w:rFonts w:asciiTheme="minorHAnsi" w:hAnsiTheme="minorHAnsi" w:cstheme="minorHAnsi"/>
        </w:rPr>
        <w:t xml:space="preserve">gleichnamigen </w:t>
      </w:r>
      <w:r w:rsidR="00D97174" w:rsidRPr="009D4C65">
        <w:rPr>
          <w:rFonts w:asciiTheme="minorHAnsi" w:hAnsiTheme="minorHAnsi" w:cstheme="minorHAnsi"/>
        </w:rPr>
        <w:t>Winzerdorfs</w:t>
      </w:r>
      <w:r>
        <w:rPr>
          <w:rFonts w:asciiTheme="minorHAnsi" w:hAnsiTheme="minorHAnsi" w:cstheme="minorHAnsi"/>
        </w:rPr>
        <w:t>.</w:t>
      </w:r>
      <w:r w:rsidR="00D97174" w:rsidRPr="009D4C65">
        <w:rPr>
          <w:rFonts w:asciiTheme="minorHAnsi" w:hAnsiTheme="minorHAnsi" w:cstheme="minorHAnsi"/>
        </w:rPr>
        <w:t xml:space="preserve"> Durch die </w:t>
      </w:r>
      <w:r w:rsidR="00866588">
        <w:rPr>
          <w:rFonts w:asciiTheme="minorHAnsi" w:hAnsiTheme="minorHAnsi" w:cstheme="minorHAnsi"/>
        </w:rPr>
        <w:t xml:space="preserve">wildromantische und </w:t>
      </w:r>
      <w:r w:rsidR="002F0595">
        <w:rPr>
          <w:rFonts w:asciiTheme="minorHAnsi" w:hAnsiTheme="minorHAnsi" w:cstheme="minorHAnsi"/>
        </w:rPr>
        <w:t>eindrückliche</w:t>
      </w:r>
      <w:r w:rsidR="00D97174" w:rsidRPr="009D4C65">
        <w:rPr>
          <w:rFonts w:asciiTheme="minorHAnsi" w:hAnsiTheme="minorHAnsi" w:cstheme="minorHAnsi"/>
        </w:rPr>
        <w:t xml:space="preserve"> Schlucht fliesst der </w:t>
      </w:r>
      <w:proofErr w:type="spellStart"/>
      <w:r w:rsidR="00D97174" w:rsidRPr="009D4C65">
        <w:rPr>
          <w:rFonts w:asciiTheme="minorHAnsi" w:hAnsiTheme="minorHAnsi" w:cstheme="minorHAnsi"/>
        </w:rPr>
        <w:t>Twannbach</w:t>
      </w:r>
      <w:proofErr w:type="spellEnd"/>
      <w:r w:rsidR="00DB2DC3">
        <w:rPr>
          <w:rFonts w:asciiTheme="minorHAnsi" w:hAnsiTheme="minorHAnsi" w:cstheme="minorHAnsi"/>
        </w:rPr>
        <w:t xml:space="preserve">. Entlang des Weges </w:t>
      </w:r>
      <w:r w:rsidR="00D97174" w:rsidRPr="009D4C65">
        <w:rPr>
          <w:rFonts w:asciiTheme="minorHAnsi" w:hAnsiTheme="minorHAnsi" w:cstheme="minorHAnsi"/>
        </w:rPr>
        <w:t>türmen sich hohe Felswände</w:t>
      </w:r>
      <w:r w:rsidR="002F0595">
        <w:rPr>
          <w:rFonts w:asciiTheme="minorHAnsi" w:hAnsiTheme="minorHAnsi" w:cstheme="minorHAnsi"/>
        </w:rPr>
        <w:t xml:space="preserve"> auf</w:t>
      </w:r>
      <w:r w:rsidR="00D97174" w:rsidRPr="009D4C65">
        <w:rPr>
          <w:rFonts w:asciiTheme="minorHAnsi" w:hAnsiTheme="minorHAnsi" w:cstheme="minorHAnsi"/>
        </w:rPr>
        <w:t xml:space="preserve"> </w:t>
      </w:r>
      <w:r w:rsidR="00DB2DC3">
        <w:rPr>
          <w:rFonts w:asciiTheme="minorHAnsi" w:hAnsiTheme="minorHAnsi" w:cstheme="minorHAnsi"/>
        </w:rPr>
        <w:t xml:space="preserve">und </w:t>
      </w:r>
      <w:r w:rsidR="00D97174" w:rsidRPr="009D4C65">
        <w:rPr>
          <w:rFonts w:asciiTheme="minorHAnsi" w:hAnsiTheme="minorHAnsi" w:cstheme="minorHAnsi"/>
        </w:rPr>
        <w:t>das Wasser stürzt</w:t>
      </w:r>
      <w:r>
        <w:rPr>
          <w:rFonts w:asciiTheme="minorHAnsi" w:hAnsiTheme="minorHAnsi" w:cstheme="minorHAnsi"/>
        </w:rPr>
        <w:t xml:space="preserve"> kaskadenartig</w:t>
      </w:r>
      <w:r w:rsidR="00D97174" w:rsidRPr="009D4C65">
        <w:rPr>
          <w:rFonts w:asciiTheme="minorHAnsi" w:hAnsiTheme="minorHAnsi" w:cstheme="minorHAnsi"/>
        </w:rPr>
        <w:t xml:space="preserve"> hinunter nach Twann, wo es i</w:t>
      </w:r>
      <w:r w:rsidR="00DB2DC3">
        <w:rPr>
          <w:rFonts w:asciiTheme="minorHAnsi" w:hAnsiTheme="minorHAnsi" w:cstheme="minorHAnsi"/>
        </w:rPr>
        <w:t xml:space="preserve">n den </w:t>
      </w:r>
      <w:r w:rsidR="00D97174" w:rsidRPr="009D4C65">
        <w:rPr>
          <w:rFonts w:asciiTheme="minorHAnsi" w:hAnsiTheme="minorHAnsi" w:cstheme="minorHAnsi"/>
        </w:rPr>
        <w:t xml:space="preserve">Bielersee mündet. </w:t>
      </w:r>
      <w:bookmarkEnd w:id="0"/>
      <w:bookmarkEnd w:id="1"/>
    </w:p>
    <w:p w14:paraId="3AACB7FD" w14:textId="03F43311" w:rsidR="00145331" w:rsidRPr="009D4C65" w:rsidRDefault="00145331" w:rsidP="00145331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 xml:space="preserve">3. </w:t>
      </w:r>
      <w:r w:rsidR="009D4C65" w:rsidRPr="009D4C65">
        <w:rPr>
          <w:rFonts w:asciiTheme="minorHAnsi" w:hAnsiTheme="minorHAnsi" w:cstheme="minorHAnsi"/>
          <w:b/>
          <w:bCs/>
        </w:rPr>
        <w:t>Weg der drei Wasserfälle</w:t>
      </w:r>
      <w:r w:rsidRPr="009D4C65">
        <w:rPr>
          <w:rFonts w:asciiTheme="minorHAnsi" w:hAnsiTheme="minorHAnsi" w:cstheme="minorHAnsi"/>
          <w:b/>
          <w:bCs/>
        </w:rPr>
        <w:t xml:space="preserve"> (</w:t>
      </w:r>
      <w:r w:rsidR="009D4C65" w:rsidRPr="009D4C65">
        <w:rPr>
          <w:rFonts w:asciiTheme="minorHAnsi" w:hAnsiTheme="minorHAnsi" w:cstheme="minorHAnsi"/>
          <w:b/>
          <w:bCs/>
        </w:rPr>
        <w:t>5</w:t>
      </w:r>
      <w:r w:rsidRPr="009D4C65">
        <w:rPr>
          <w:rFonts w:asciiTheme="minorHAnsi" w:hAnsiTheme="minorHAnsi" w:cstheme="minorHAnsi"/>
          <w:b/>
          <w:bCs/>
        </w:rPr>
        <w:t>h</w:t>
      </w:r>
      <w:r w:rsidR="009D4C65" w:rsidRPr="009D4C65">
        <w:rPr>
          <w:rFonts w:asciiTheme="minorHAnsi" w:hAnsiTheme="minorHAnsi" w:cstheme="minorHAnsi"/>
          <w:b/>
          <w:bCs/>
        </w:rPr>
        <w:t>1</w:t>
      </w:r>
      <w:r w:rsidRPr="009D4C65">
        <w:rPr>
          <w:rFonts w:asciiTheme="minorHAnsi" w:hAnsiTheme="minorHAnsi" w:cstheme="minorHAnsi"/>
          <w:b/>
          <w:bCs/>
        </w:rPr>
        <w:t>5)</w:t>
      </w:r>
    </w:p>
    <w:p w14:paraId="2FBC076B" w14:textId="1A9B364B" w:rsidR="00145331" w:rsidRDefault="00145331" w:rsidP="009D4C65">
      <w:pPr>
        <w:spacing w:line="360" w:lineRule="auto"/>
        <w:jc w:val="both"/>
        <w:rPr>
          <w:rFonts w:asciiTheme="minorHAnsi" w:hAnsiTheme="minorHAnsi" w:cstheme="minorHAnsi"/>
        </w:rPr>
      </w:pPr>
      <w:r w:rsidRPr="009D4C65">
        <w:rPr>
          <w:rFonts w:asciiTheme="minorHAnsi" w:hAnsiTheme="minorHAnsi" w:cstheme="minorHAnsi"/>
        </w:rPr>
        <w:t xml:space="preserve">Die </w:t>
      </w:r>
      <w:r w:rsidR="00AE2FDC">
        <w:rPr>
          <w:rFonts w:asciiTheme="minorHAnsi" w:hAnsiTheme="minorHAnsi" w:cstheme="minorHAnsi"/>
        </w:rPr>
        <w:t>rund 17.5 Kilometer lang</w:t>
      </w:r>
      <w:r w:rsidR="00535A81">
        <w:rPr>
          <w:rFonts w:asciiTheme="minorHAnsi" w:hAnsiTheme="minorHAnsi" w:cstheme="minorHAnsi"/>
        </w:rPr>
        <w:t>e</w:t>
      </w:r>
      <w:r w:rsidR="00AE2FDC">
        <w:rPr>
          <w:rFonts w:asciiTheme="minorHAnsi" w:hAnsiTheme="minorHAnsi" w:cstheme="minorHAnsi"/>
        </w:rPr>
        <w:t xml:space="preserve"> </w:t>
      </w:r>
      <w:hyperlink r:id="rId14" w:anchor="filter=r-fullyTranslatedLangus-&amp;ipd=23490946&amp;zc=9,7.73712,46.75303" w:history="1">
        <w:r w:rsidRPr="009D4C65">
          <w:rPr>
            <w:rStyle w:val="Hyperlink"/>
            <w:rFonts w:asciiTheme="minorHAnsi" w:hAnsiTheme="minorHAnsi" w:cstheme="minorHAnsi"/>
            <w:color w:val="auto"/>
          </w:rPr>
          <w:t>Wanderung</w:t>
        </w:r>
      </w:hyperlink>
      <w:r w:rsidRPr="009D4C65">
        <w:rPr>
          <w:rFonts w:asciiTheme="minorHAnsi" w:hAnsiTheme="minorHAnsi" w:cstheme="minorHAnsi"/>
        </w:rPr>
        <w:t xml:space="preserve"> von Bönigen über </w:t>
      </w:r>
      <w:proofErr w:type="spellStart"/>
      <w:r w:rsidRPr="009D4C65">
        <w:rPr>
          <w:rFonts w:asciiTheme="minorHAnsi" w:hAnsiTheme="minorHAnsi" w:cstheme="minorHAnsi"/>
        </w:rPr>
        <w:t>Iseltwald</w:t>
      </w:r>
      <w:proofErr w:type="spellEnd"/>
      <w:r w:rsidRPr="009D4C65">
        <w:rPr>
          <w:rFonts w:asciiTheme="minorHAnsi" w:hAnsiTheme="minorHAnsi" w:cstheme="minorHAnsi"/>
        </w:rPr>
        <w:t xml:space="preserve"> nach Brien</w:t>
      </w:r>
      <w:r w:rsidR="009D4C65">
        <w:rPr>
          <w:rFonts w:asciiTheme="minorHAnsi" w:hAnsiTheme="minorHAnsi" w:cstheme="minorHAnsi"/>
        </w:rPr>
        <w:t>z</w:t>
      </w:r>
      <w:r w:rsidRPr="009D4C65">
        <w:rPr>
          <w:rFonts w:asciiTheme="minorHAnsi" w:hAnsiTheme="minorHAnsi" w:cstheme="minorHAnsi"/>
        </w:rPr>
        <w:t xml:space="preserve"> kann am Stück oder in </w:t>
      </w:r>
      <w:r w:rsidR="00DB2DC3">
        <w:rPr>
          <w:rFonts w:asciiTheme="minorHAnsi" w:hAnsiTheme="minorHAnsi" w:cstheme="minorHAnsi"/>
        </w:rPr>
        <w:t>mehreren</w:t>
      </w:r>
      <w:r w:rsidRPr="009D4C65">
        <w:rPr>
          <w:rFonts w:asciiTheme="minorHAnsi" w:hAnsiTheme="minorHAnsi" w:cstheme="minorHAnsi"/>
        </w:rPr>
        <w:t xml:space="preserve"> Etappen </w:t>
      </w:r>
      <w:r w:rsidR="000F2B2A">
        <w:rPr>
          <w:rFonts w:asciiTheme="minorHAnsi" w:hAnsiTheme="minorHAnsi" w:cstheme="minorHAnsi"/>
        </w:rPr>
        <w:t>begangen</w:t>
      </w:r>
      <w:r w:rsidR="000F2B2A" w:rsidRPr="009D4C65">
        <w:rPr>
          <w:rFonts w:asciiTheme="minorHAnsi" w:hAnsiTheme="minorHAnsi" w:cstheme="minorHAnsi"/>
        </w:rPr>
        <w:t xml:space="preserve"> </w:t>
      </w:r>
      <w:r w:rsidRPr="009D4C65">
        <w:rPr>
          <w:rFonts w:asciiTheme="minorHAnsi" w:hAnsiTheme="minorHAnsi" w:cstheme="minorHAnsi"/>
        </w:rPr>
        <w:t xml:space="preserve">werden. </w:t>
      </w:r>
      <w:r w:rsidR="00AE2FDC">
        <w:rPr>
          <w:rFonts w:asciiTheme="minorHAnsi" w:hAnsiTheme="minorHAnsi" w:cstheme="minorHAnsi"/>
        </w:rPr>
        <w:t xml:space="preserve">Der </w:t>
      </w:r>
      <w:r w:rsidR="00E02A1D">
        <w:rPr>
          <w:rFonts w:asciiTheme="minorHAnsi" w:hAnsiTheme="minorHAnsi" w:cstheme="minorHAnsi"/>
        </w:rPr>
        <w:t xml:space="preserve">Wanderweg führt </w:t>
      </w:r>
      <w:r w:rsidR="00AE2FDC">
        <w:rPr>
          <w:rFonts w:asciiTheme="minorHAnsi" w:hAnsiTheme="minorHAnsi" w:cstheme="minorHAnsi"/>
        </w:rPr>
        <w:t>vorbei</w:t>
      </w:r>
      <w:r w:rsidR="00E02A1D">
        <w:rPr>
          <w:rFonts w:asciiTheme="minorHAnsi" w:hAnsiTheme="minorHAnsi" w:cstheme="minorHAnsi"/>
        </w:rPr>
        <w:t xml:space="preserve"> am </w:t>
      </w:r>
      <w:r w:rsidR="00E02A1D" w:rsidRPr="009D4C65">
        <w:rPr>
          <w:rFonts w:asciiTheme="minorHAnsi" w:hAnsiTheme="minorHAnsi" w:cstheme="minorHAnsi"/>
        </w:rPr>
        <w:t xml:space="preserve">lichtdurchfluteten </w:t>
      </w:r>
      <w:proofErr w:type="spellStart"/>
      <w:r w:rsidR="00E02A1D">
        <w:rPr>
          <w:rFonts w:asciiTheme="minorHAnsi" w:hAnsiTheme="minorHAnsi" w:cstheme="minorHAnsi"/>
        </w:rPr>
        <w:t>Eschwanden</w:t>
      </w:r>
      <w:proofErr w:type="spellEnd"/>
      <w:r w:rsidR="00E02A1D">
        <w:rPr>
          <w:rFonts w:asciiTheme="minorHAnsi" w:hAnsiTheme="minorHAnsi" w:cstheme="minorHAnsi"/>
        </w:rPr>
        <w:t xml:space="preserve"> Wasserfall, am </w:t>
      </w:r>
      <w:r w:rsidRPr="009D4C65">
        <w:rPr>
          <w:rFonts w:asciiTheme="minorHAnsi" w:hAnsiTheme="minorHAnsi" w:cstheme="minorHAnsi"/>
        </w:rPr>
        <w:t xml:space="preserve">Wasserfall </w:t>
      </w:r>
      <w:proofErr w:type="spellStart"/>
      <w:r w:rsidRPr="009D4C65">
        <w:rPr>
          <w:rFonts w:asciiTheme="minorHAnsi" w:hAnsiTheme="minorHAnsi" w:cstheme="minorHAnsi"/>
        </w:rPr>
        <w:t>Mülibach</w:t>
      </w:r>
      <w:proofErr w:type="spellEnd"/>
      <w:r w:rsidRPr="009D4C65">
        <w:rPr>
          <w:rFonts w:asciiTheme="minorHAnsi" w:hAnsiTheme="minorHAnsi" w:cstheme="minorHAnsi"/>
        </w:rPr>
        <w:t xml:space="preserve"> oberhalb von </w:t>
      </w:r>
      <w:proofErr w:type="spellStart"/>
      <w:r w:rsidRPr="009D4C65">
        <w:rPr>
          <w:rFonts w:asciiTheme="minorHAnsi" w:hAnsiTheme="minorHAnsi" w:cstheme="minorHAnsi"/>
        </w:rPr>
        <w:t>Iseltwald</w:t>
      </w:r>
      <w:proofErr w:type="spellEnd"/>
      <w:r w:rsidR="00E02A1D">
        <w:rPr>
          <w:rFonts w:asciiTheme="minorHAnsi" w:hAnsiTheme="minorHAnsi" w:cstheme="minorHAnsi"/>
        </w:rPr>
        <w:t xml:space="preserve"> und an den berühmten</w:t>
      </w:r>
      <w:r w:rsidRPr="009D4C65">
        <w:rPr>
          <w:rFonts w:asciiTheme="minorHAnsi" w:hAnsiTheme="minorHAnsi" w:cstheme="minorHAnsi"/>
        </w:rPr>
        <w:t xml:space="preserve"> Giessbachfälle</w:t>
      </w:r>
      <w:r w:rsidR="00E02A1D">
        <w:rPr>
          <w:rFonts w:asciiTheme="minorHAnsi" w:hAnsiTheme="minorHAnsi" w:cstheme="minorHAnsi"/>
        </w:rPr>
        <w:t xml:space="preserve">n. </w:t>
      </w:r>
      <w:r w:rsidRPr="009D4C65">
        <w:rPr>
          <w:rFonts w:asciiTheme="minorHAnsi" w:hAnsiTheme="minorHAnsi" w:cstheme="minorHAnsi"/>
        </w:rPr>
        <w:t xml:space="preserve">Oberhalb des </w:t>
      </w:r>
      <w:r w:rsidR="00E02A1D">
        <w:rPr>
          <w:rFonts w:asciiTheme="minorHAnsi" w:hAnsiTheme="minorHAnsi" w:cstheme="minorHAnsi"/>
        </w:rPr>
        <w:t xml:space="preserve">gleichnamigen </w:t>
      </w:r>
      <w:r w:rsidRPr="009D4C65">
        <w:rPr>
          <w:rFonts w:asciiTheme="minorHAnsi" w:hAnsiTheme="minorHAnsi" w:cstheme="minorHAnsi"/>
        </w:rPr>
        <w:t xml:space="preserve">Hotels </w:t>
      </w:r>
      <w:r w:rsidR="001E3CBA">
        <w:rPr>
          <w:rFonts w:asciiTheme="minorHAnsi" w:hAnsiTheme="minorHAnsi" w:cstheme="minorHAnsi"/>
        </w:rPr>
        <w:t>liegt d</w:t>
      </w:r>
      <w:r w:rsidRPr="009D4C65">
        <w:rPr>
          <w:rFonts w:asciiTheme="minorHAnsi" w:hAnsiTheme="minorHAnsi" w:cstheme="minorHAnsi"/>
        </w:rPr>
        <w:t xml:space="preserve">ie Bushaltestelle </w:t>
      </w:r>
      <w:proofErr w:type="spellStart"/>
      <w:r w:rsidRPr="009D4C65">
        <w:rPr>
          <w:rFonts w:asciiTheme="minorHAnsi" w:hAnsiTheme="minorHAnsi" w:cstheme="minorHAnsi"/>
        </w:rPr>
        <w:t>Engi</w:t>
      </w:r>
      <w:proofErr w:type="spellEnd"/>
      <w:r w:rsidR="001E3CBA">
        <w:rPr>
          <w:rFonts w:asciiTheme="minorHAnsi" w:hAnsiTheme="minorHAnsi" w:cstheme="minorHAnsi"/>
        </w:rPr>
        <w:t xml:space="preserve">, </w:t>
      </w:r>
      <w:r w:rsidRPr="009D4C65">
        <w:rPr>
          <w:rFonts w:asciiTheme="minorHAnsi" w:hAnsiTheme="minorHAnsi" w:cstheme="minorHAnsi"/>
        </w:rPr>
        <w:t xml:space="preserve">von wo </w:t>
      </w:r>
      <w:proofErr w:type="gramStart"/>
      <w:r w:rsidR="000F2B2A">
        <w:rPr>
          <w:rFonts w:asciiTheme="minorHAnsi" w:hAnsiTheme="minorHAnsi" w:cstheme="minorHAnsi"/>
        </w:rPr>
        <w:t xml:space="preserve">aus </w:t>
      </w:r>
      <w:r w:rsidR="001E3CBA">
        <w:rPr>
          <w:rFonts w:asciiTheme="minorHAnsi" w:hAnsiTheme="minorHAnsi" w:cstheme="minorHAnsi"/>
        </w:rPr>
        <w:t xml:space="preserve">ein </w:t>
      </w:r>
      <w:r w:rsidRPr="009D4C65">
        <w:rPr>
          <w:rFonts w:asciiTheme="minorHAnsi" w:hAnsiTheme="minorHAnsi" w:cstheme="minorHAnsi"/>
        </w:rPr>
        <w:t>Bus</w:t>
      </w:r>
      <w:proofErr w:type="gramEnd"/>
      <w:r w:rsidRPr="009D4C65">
        <w:rPr>
          <w:rFonts w:asciiTheme="minorHAnsi" w:hAnsiTheme="minorHAnsi" w:cstheme="minorHAnsi"/>
        </w:rPr>
        <w:t xml:space="preserve"> </w:t>
      </w:r>
      <w:r w:rsidR="00E02A1D">
        <w:rPr>
          <w:rFonts w:asciiTheme="minorHAnsi" w:hAnsiTheme="minorHAnsi" w:cstheme="minorHAnsi"/>
        </w:rPr>
        <w:t>nach B</w:t>
      </w:r>
      <w:r w:rsidRPr="009D4C65">
        <w:rPr>
          <w:rFonts w:asciiTheme="minorHAnsi" w:hAnsiTheme="minorHAnsi" w:cstheme="minorHAnsi"/>
        </w:rPr>
        <w:t xml:space="preserve">rienz fährt. </w:t>
      </w:r>
      <w:r w:rsidR="00E02A1D">
        <w:rPr>
          <w:rFonts w:asciiTheme="minorHAnsi" w:hAnsiTheme="minorHAnsi" w:cstheme="minorHAnsi"/>
        </w:rPr>
        <w:t xml:space="preserve">Oder man macht eine </w:t>
      </w:r>
      <w:r w:rsidR="001E3CBA">
        <w:rPr>
          <w:rFonts w:asciiTheme="minorHAnsi" w:hAnsiTheme="minorHAnsi" w:cstheme="minorHAnsi"/>
        </w:rPr>
        <w:t xml:space="preserve">Fahrt </w:t>
      </w:r>
      <w:r w:rsidR="00E02A1D">
        <w:rPr>
          <w:rFonts w:asciiTheme="minorHAnsi" w:hAnsiTheme="minorHAnsi" w:cstheme="minorHAnsi"/>
        </w:rPr>
        <w:t>mit einer</w:t>
      </w:r>
      <w:r w:rsidR="00E02A1D" w:rsidRPr="00E02A1D">
        <w:rPr>
          <w:rFonts w:asciiTheme="minorHAnsi" w:hAnsiTheme="minorHAnsi" w:cstheme="minorHAnsi"/>
        </w:rPr>
        <w:t xml:space="preserve"> der ältesten Standseilbahn Europas </w:t>
      </w:r>
      <w:r w:rsidR="00E02A1D">
        <w:rPr>
          <w:rFonts w:asciiTheme="minorHAnsi" w:hAnsiTheme="minorHAnsi" w:cstheme="minorHAnsi"/>
        </w:rPr>
        <w:t xml:space="preserve">hinunter </w:t>
      </w:r>
      <w:r w:rsidR="00E02A1D" w:rsidRPr="00E02A1D">
        <w:rPr>
          <w:rFonts w:asciiTheme="minorHAnsi" w:hAnsiTheme="minorHAnsi" w:cstheme="minorHAnsi"/>
        </w:rPr>
        <w:lastRenderedPageBreak/>
        <w:t>zur Schiffstation</w:t>
      </w:r>
      <w:r w:rsidR="001E3CBA">
        <w:rPr>
          <w:rFonts w:asciiTheme="minorHAnsi" w:hAnsiTheme="minorHAnsi" w:cstheme="minorHAnsi"/>
        </w:rPr>
        <w:t xml:space="preserve">, um auf dem Seeweg nach Brienz oder zurück nach Bönigen/Interlaken zu fahren. Selbstverständlich kann </w:t>
      </w:r>
      <w:r w:rsidR="00AE2FDC">
        <w:rPr>
          <w:rFonts w:asciiTheme="minorHAnsi" w:hAnsiTheme="minorHAnsi" w:cstheme="minorHAnsi"/>
        </w:rPr>
        <w:t>die Strecke auch zu Fuss</w:t>
      </w:r>
      <w:r w:rsidR="001E3CBA">
        <w:rPr>
          <w:rFonts w:asciiTheme="minorHAnsi" w:hAnsiTheme="minorHAnsi" w:cstheme="minorHAnsi"/>
        </w:rPr>
        <w:t xml:space="preserve"> Richtung Brienz </w:t>
      </w:r>
      <w:r w:rsidR="00AE2FDC">
        <w:rPr>
          <w:rFonts w:asciiTheme="minorHAnsi" w:hAnsiTheme="minorHAnsi" w:cstheme="minorHAnsi"/>
        </w:rPr>
        <w:t>zurückgelegt</w:t>
      </w:r>
      <w:r w:rsidR="001E3CBA">
        <w:rPr>
          <w:rFonts w:asciiTheme="minorHAnsi" w:hAnsiTheme="minorHAnsi" w:cstheme="minorHAnsi"/>
        </w:rPr>
        <w:t xml:space="preserve"> werden.</w:t>
      </w:r>
    </w:p>
    <w:p w14:paraId="14CD2274" w14:textId="57C9D187" w:rsidR="00CA67E6" w:rsidRPr="009D4C65" w:rsidRDefault="008A6975" w:rsidP="00ED42D0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>5</w:t>
      </w:r>
      <w:r w:rsidR="00CA67E6" w:rsidRPr="009D4C65">
        <w:rPr>
          <w:rFonts w:asciiTheme="minorHAnsi" w:hAnsiTheme="minorHAnsi" w:cstheme="minorHAnsi"/>
          <w:b/>
          <w:bCs/>
        </w:rPr>
        <w:t xml:space="preserve">. </w:t>
      </w:r>
      <w:r w:rsidR="009D4C65" w:rsidRPr="009D4C65">
        <w:rPr>
          <w:rFonts w:asciiTheme="minorHAnsi" w:hAnsiTheme="minorHAnsi" w:cstheme="minorHAnsi"/>
          <w:b/>
          <w:bCs/>
        </w:rPr>
        <w:t>Wandern ins Herz der Bundesstadt (4h)</w:t>
      </w:r>
      <w:r w:rsidR="00BB36A9" w:rsidRPr="009D4C65">
        <w:rPr>
          <w:rFonts w:asciiTheme="minorHAnsi" w:hAnsiTheme="minorHAnsi" w:cstheme="minorHAnsi"/>
          <w:b/>
          <w:bCs/>
        </w:rPr>
        <w:t xml:space="preserve"> </w:t>
      </w:r>
    </w:p>
    <w:p w14:paraId="27DEC6A7" w14:textId="00EF568D" w:rsidR="00307B9B" w:rsidRDefault="009D4C65" w:rsidP="00307B9B">
      <w:pPr>
        <w:spacing w:line="360" w:lineRule="auto"/>
        <w:jc w:val="both"/>
        <w:rPr>
          <w:rFonts w:asciiTheme="minorHAnsi" w:hAnsiTheme="minorHAnsi" w:cstheme="minorHAnsi"/>
        </w:rPr>
      </w:pPr>
      <w:r w:rsidRPr="009D4C65">
        <w:rPr>
          <w:rFonts w:asciiTheme="minorHAnsi" w:hAnsiTheme="minorHAnsi" w:cstheme="minorHAnsi"/>
        </w:rPr>
        <w:t xml:space="preserve">Die </w:t>
      </w:r>
      <w:hyperlink r:id="rId15" w:anchor="filter=r-fullyTranslatedLangus-&amp;ipd=45655738&amp;zc=9,7.73712,46.75303" w:history="1">
        <w:r w:rsidRPr="009D4C65">
          <w:rPr>
            <w:rStyle w:val="Hyperlink"/>
            <w:rFonts w:asciiTheme="minorHAnsi" w:hAnsiTheme="minorHAnsi" w:cstheme="minorHAnsi"/>
            <w:color w:val="auto"/>
          </w:rPr>
          <w:t>achte Etappe des Weitwanderwegs</w:t>
        </w:r>
      </w:hyperlink>
      <w:r w:rsidRPr="009D4C65">
        <w:rPr>
          <w:rFonts w:asciiTheme="minorHAnsi" w:hAnsiTheme="minorHAnsi" w:cstheme="minorHAnsi"/>
        </w:rPr>
        <w:t xml:space="preserve"> </w:t>
      </w:r>
      <w:proofErr w:type="spellStart"/>
      <w:r w:rsidR="001E3CBA">
        <w:rPr>
          <w:rFonts w:asciiTheme="minorHAnsi" w:hAnsiTheme="minorHAnsi" w:cstheme="minorHAnsi"/>
        </w:rPr>
        <w:t>Via</w:t>
      </w:r>
      <w:r w:rsidRPr="009D4C65">
        <w:rPr>
          <w:rFonts w:asciiTheme="minorHAnsi" w:hAnsiTheme="minorHAnsi" w:cstheme="minorHAnsi"/>
        </w:rPr>
        <w:t>Berna</w:t>
      </w:r>
      <w:proofErr w:type="spellEnd"/>
      <w:r w:rsidRPr="009D4C65">
        <w:rPr>
          <w:rFonts w:asciiTheme="minorHAnsi" w:hAnsiTheme="minorHAnsi" w:cstheme="minorHAnsi"/>
        </w:rPr>
        <w:t xml:space="preserve"> führt auf </w:t>
      </w:r>
      <w:r w:rsidR="001E3CBA">
        <w:rPr>
          <w:rFonts w:asciiTheme="minorHAnsi" w:hAnsiTheme="minorHAnsi" w:cstheme="minorHAnsi"/>
        </w:rPr>
        <w:t>herrlichen</w:t>
      </w:r>
      <w:r w:rsidRPr="009D4C65">
        <w:rPr>
          <w:rFonts w:asciiTheme="minorHAnsi" w:hAnsiTheme="minorHAnsi" w:cstheme="minorHAnsi"/>
        </w:rPr>
        <w:t xml:space="preserve"> Uferwegen </w:t>
      </w:r>
      <w:r w:rsidR="00C176C2">
        <w:rPr>
          <w:rFonts w:asciiTheme="minorHAnsi" w:hAnsiTheme="minorHAnsi" w:cstheme="minorHAnsi"/>
        </w:rPr>
        <w:t xml:space="preserve">entlang </w:t>
      </w:r>
      <w:r w:rsidR="001E3CBA">
        <w:rPr>
          <w:rFonts w:asciiTheme="minorHAnsi" w:hAnsiTheme="minorHAnsi" w:cstheme="minorHAnsi"/>
        </w:rPr>
        <w:t>de</w:t>
      </w:r>
      <w:r w:rsidR="00C176C2">
        <w:rPr>
          <w:rFonts w:asciiTheme="minorHAnsi" w:hAnsiTheme="minorHAnsi" w:cstheme="minorHAnsi"/>
        </w:rPr>
        <w:t>s</w:t>
      </w:r>
      <w:r w:rsidRPr="009D4C65">
        <w:rPr>
          <w:rFonts w:asciiTheme="minorHAnsi" w:hAnsiTheme="minorHAnsi" w:cstheme="minorHAnsi"/>
        </w:rPr>
        <w:t xml:space="preserve"> </w:t>
      </w:r>
      <w:proofErr w:type="spellStart"/>
      <w:r w:rsidRPr="009D4C65">
        <w:rPr>
          <w:rFonts w:asciiTheme="minorHAnsi" w:hAnsiTheme="minorHAnsi" w:cstheme="minorHAnsi"/>
        </w:rPr>
        <w:t>Wohlensee</w:t>
      </w:r>
      <w:r w:rsidR="00C176C2">
        <w:rPr>
          <w:rFonts w:asciiTheme="minorHAnsi" w:hAnsiTheme="minorHAnsi" w:cstheme="minorHAnsi"/>
        </w:rPr>
        <w:t>s</w:t>
      </w:r>
      <w:proofErr w:type="spellEnd"/>
      <w:r w:rsidR="001E3CBA">
        <w:rPr>
          <w:rFonts w:asciiTheme="minorHAnsi" w:hAnsiTheme="minorHAnsi" w:cstheme="minorHAnsi"/>
        </w:rPr>
        <w:t xml:space="preserve"> bei Frauenkappelen und der Aare bis zum </w:t>
      </w:r>
      <w:r w:rsidRPr="009D4C65">
        <w:rPr>
          <w:rFonts w:asciiTheme="minorHAnsi" w:hAnsiTheme="minorHAnsi" w:cstheme="minorHAnsi"/>
        </w:rPr>
        <w:t>Bärenpark im Herzen der Hauptstadt</w:t>
      </w:r>
      <w:r w:rsidR="001E3CBA">
        <w:rPr>
          <w:rFonts w:asciiTheme="minorHAnsi" w:hAnsiTheme="minorHAnsi" w:cstheme="minorHAnsi"/>
        </w:rPr>
        <w:t xml:space="preserve"> </w:t>
      </w:r>
      <w:r w:rsidRPr="009D4C65">
        <w:rPr>
          <w:rFonts w:asciiTheme="minorHAnsi" w:hAnsiTheme="minorHAnsi" w:cstheme="minorHAnsi"/>
        </w:rPr>
        <w:t xml:space="preserve">Bern. </w:t>
      </w:r>
      <w:r w:rsidR="00A67C43">
        <w:rPr>
          <w:rFonts w:asciiTheme="minorHAnsi" w:hAnsiTheme="minorHAnsi" w:cstheme="minorHAnsi"/>
        </w:rPr>
        <w:t xml:space="preserve">Unterwegs </w:t>
      </w:r>
      <w:r w:rsidRPr="009D4C65">
        <w:rPr>
          <w:rFonts w:asciiTheme="minorHAnsi" w:hAnsiTheme="minorHAnsi" w:cstheme="minorHAnsi"/>
        </w:rPr>
        <w:t>gibt es zahlreiche Sehenswürdigkeiten zu bestaunen</w:t>
      </w:r>
      <w:r w:rsidR="00A67C43">
        <w:rPr>
          <w:rFonts w:asciiTheme="minorHAnsi" w:hAnsiTheme="minorHAnsi" w:cstheme="minorHAnsi"/>
        </w:rPr>
        <w:t xml:space="preserve">, so zum Beispiel die </w:t>
      </w:r>
      <w:r w:rsidR="00A67C43" w:rsidRPr="00A67C43">
        <w:rPr>
          <w:rFonts w:asciiTheme="minorHAnsi" w:hAnsiTheme="minorHAnsi" w:cstheme="minorHAnsi"/>
        </w:rPr>
        <w:t>Wohleibrücke</w:t>
      </w:r>
      <w:r w:rsidR="00A67C43">
        <w:rPr>
          <w:rFonts w:asciiTheme="minorHAnsi" w:hAnsiTheme="minorHAnsi" w:cstheme="minorHAnsi"/>
        </w:rPr>
        <w:t xml:space="preserve">, die </w:t>
      </w:r>
      <w:proofErr w:type="spellStart"/>
      <w:r w:rsidR="00A67C43">
        <w:rPr>
          <w:rFonts w:asciiTheme="minorHAnsi" w:hAnsiTheme="minorHAnsi" w:cstheme="minorHAnsi"/>
        </w:rPr>
        <w:t>Chappelen</w:t>
      </w:r>
      <w:r w:rsidR="00A67C43" w:rsidRPr="00A67C43">
        <w:rPr>
          <w:rFonts w:asciiTheme="minorHAnsi" w:hAnsiTheme="minorHAnsi" w:cstheme="minorHAnsi"/>
        </w:rPr>
        <w:t>brücke</w:t>
      </w:r>
      <w:proofErr w:type="spellEnd"/>
      <w:r w:rsidR="00A67C43">
        <w:rPr>
          <w:rFonts w:asciiTheme="minorHAnsi" w:hAnsiTheme="minorHAnsi" w:cstheme="minorHAnsi"/>
        </w:rPr>
        <w:t xml:space="preserve"> oder den </w:t>
      </w:r>
      <w:proofErr w:type="spellStart"/>
      <w:r w:rsidR="00A67C43">
        <w:rPr>
          <w:rFonts w:asciiTheme="minorHAnsi" w:hAnsiTheme="minorHAnsi" w:cstheme="minorHAnsi"/>
        </w:rPr>
        <w:t>Blutturm</w:t>
      </w:r>
      <w:proofErr w:type="spellEnd"/>
      <w:r w:rsidRPr="009D4C65">
        <w:rPr>
          <w:rFonts w:asciiTheme="minorHAnsi" w:hAnsiTheme="minorHAnsi" w:cstheme="minorHAnsi"/>
        </w:rPr>
        <w:t xml:space="preserve">. </w:t>
      </w:r>
      <w:r w:rsidR="00A67C43">
        <w:rPr>
          <w:rFonts w:asciiTheme="minorHAnsi" w:hAnsiTheme="minorHAnsi" w:cstheme="minorHAnsi"/>
        </w:rPr>
        <w:t xml:space="preserve">Kleiner </w:t>
      </w:r>
      <w:r w:rsidRPr="009D4C65">
        <w:rPr>
          <w:rFonts w:asciiTheme="minorHAnsi" w:hAnsiTheme="minorHAnsi" w:cstheme="minorHAnsi"/>
        </w:rPr>
        <w:t xml:space="preserve">Tipp: Bevor </w:t>
      </w:r>
      <w:r w:rsidR="00C176C2">
        <w:rPr>
          <w:rFonts w:asciiTheme="minorHAnsi" w:hAnsiTheme="minorHAnsi" w:cstheme="minorHAnsi"/>
        </w:rPr>
        <w:t xml:space="preserve">es über </w:t>
      </w:r>
      <w:r w:rsidRPr="009D4C65">
        <w:rPr>
          <w:rFonts w:asciiTheme="minorHAnsi" w:hAnsiTheme="minorHAnsi" w:cstheme="minorHAnsi"/>
        </w:rPr>
        <w:t xml:space="preserve">den </w:t>
      </w:r>
      <w:proofErr w:type="spellStart"/>
      <w:r w:rsidRPr="009D4C65">
        <w:rPr>
          <w:rFonts w:asciiTheme="minorHAnsi" w:hAnsiTheme="minorHAnsi" w:cstheme="minorHAnsi"/>
        </w:rPr>
        <w:t>Seftausteg</w:t>
      </w:r>
      <w:proofErr w:type="spellEnd"/>
      <w:r w:rsidRPr="009D4C65">
        <w:rPr>
          <w:rFonts w:asciiTheme="minorHAnsi" w:hAnsiTheme="minorHAnsi" w:cstheme="minorHAnsi"/>
        </w:rPr>
        <w:t xml:space="preserve"> </w:t>
      </w:r>
      <w:r w:rsidR="00C176C2">
        <w:rPr>
          <w:rFonts w:asciiTheme="minorHAnsi" w:hAnsiTheme="minorHAnsi" w:cstheme="minorHAnsi"/>
        </w:rPr>
        <w:t>hinauf</w:t>
      </w:r>
      <w:r w:rsidRPr="009D4C65">
        <w:rPr>
          <w:rFonts w:asciiTheme="minorHAnsi" w:hAnsiTheme="minorHAnsi" w:cstheme="minorHAnsi"/>
        </w:rPr>
        <w:t xml:space="preserve"> zur Station Felsenau </w:t>
      </w:r>
      <w:r w:rsidR="00C176C2">
        <w:rPr>
          <w:rFonts w:asciiTheme="minorHAnsi" w:hAnsiTheme="minorHAnsi" w:cstheme="minorHAnsi"/>
        </w:rPr>
        <w:t>geht</w:t>
      </w:r>
      <w:r w:rsidRPr="009D4C65">
        <w:rPr>
          <w:rFonts w:asciiTheme="minorHAnsi" w:hAnsiTheme="minorHAnsi" w:cstheme="minorHAnsi"/>
        </w:rPr>
        <w:t>, lohnt sich ein Abstecher zur «</w:t>
      </w:r>
      <w:proofErr w:type="spellStart"/>
      <w:r w:rsidRPr="009D4C65">
        <w:rPr>
          <w:rFonts w:asciiTheme="minorHAnsi" w:hAnsiTheme="minorHAnsi" w:cstheme="minorHAnsi"/>
        </w:rPr>
        <w:t>Chilche</w:t>
      </w:r>
      <w:proofErr w:type="spellEnd"/>
      <w:r w:rsidRPr="009D4C65">
        <w:rPr>
          <w:rFonts w:asciiTheme="minorHAnsi" w:hAnsiTheme="minorHAnsi" w:cstheme="minorHAnsi"/>
        </w:rPr>
        <w:t xml:space="preserve">» von Bremgarten. Am </w:t>
      </w:r>
      <w:proofErr w:type="spellStart"/>
      <w:r w:rsidRPr="009D4C65">
        <w:rPr>
          <w:rFonts w:asciiTheme="minorHAnsi" w:hAnsiTheme="minorHAnsi" w:cstheme="minorHAnsi"/>
        </w:rPr>
        <w:t>Wandfuss</w:t>
      </w:r>
      <w:proofErr w:type="spellEnd"/>
      <w:r w:rsidRPr="009D4C65">
        <w:rPr>
          <w:rFonts w:asciiTheme="minorHAnsi" w:hAnsiTheme="minorHAnsi" w:cstheme="minorHAnsi"/>
        </w:rPr>
        <w:t xml:space="preserve"> unter</w:t>
      </w:r>
      <w:r w:rsidR="00C176C2">
        <w:rPr>
          <w:rFonts w:asciiTheme="minorHAnsi" w:hAnsiTheme="minorHAnsi" w:cstheme="minorHAnsi"/>
        </w:rPr>
        <w:t>halb</w:t>
      </w:r>
      <w:r w:rsidRPr="009D4C65">
        <w:rPr>
          <w:rFonts w:asciiTheme="minorHAnsi" w:hAnsiTheme="minorHAnsi" w:cstheme="minorHAnsi"/>
        </w:rPr>
        <w:t xml:space="preserve"> der Kapelle gibt es einen beliebten Badeplatz mit Sandstrand.</w:t>
      </w:r>
    </w:p>
    <w:p w14:paraId="5B35160D" w14:textId="2877BF99" w:rsidR="00FF39A6" w:rsidRPr="00307B9B" w:rsidRDefault="00FF39A6" w:rsidP="00307B9B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9D4C65">
        <w:rPr>
          <w:rFonts w:asciiTheme="minorHAnsi" w:hAnsiTheme="minorHAnsi" w:cstheme="minorHAnsi"/>
          <w:b/>
          <w:bCs/>
        </w:rPr>
        <w:t xml:space="preserve">6. </w:t>
      </w:r>
      <w:r w:rsidR="00D97174" w:rsidRPr="009D4C65">
        <w:rPr>
          <w:rFonts w:asciiTheme="minorHAnsi" w:hAnsiTheme="minorHAnsi" w:cstheme="minorHAnsi"/>
          <w:b/>
          <w:bCs/>
        </w:rPr>
        <w:t xml:space="preserve">Wanderung zum </w:t>
      </w:r>
      <w:proofErr w:type="spellStart"/>
      <w:r w:rsidR="00BB36A9" w:rsidRPr="009D4C65">
        <w:rPr>
          <w:rFonts w:asciiTheme="minorHAnsi" w:hAnsiTheme="minorHAnsi" w:cstheme="minorHAnsi"/>
          <w:b/>
          <w:bCs/>
        </w:rPr>
        <w:t>Sanetsch</w:t>
      </w:r>
      <w:proofErr w:type="spellEnd"/>
      <w:r w:rsidR="00BB36A9" w:rsidRPr="009D4C65">
        <w:rPr>
          <w:rFonts w:asciiTheme="minorHAnsi" w:hAnsiTheme="minorHAnsi" w:cstheme="minorHAnsi"/>
          <w:b/>
          <w:bCs/>
        </w:rPr>
        <w:t>-See</w:t>
      </w:r>
      <w:r w:rsidR="00D97174" w:rsidRPr="009D4C65">
        <w:rPr>
          <w:rFonts w:asciiTheme="minorHAnsi" w:hAnsiTheme="minorHAnsi" w:cstheme="minorHAnsi"/>
          <w:b/>
          <w:bCs/>
        </w:rPr>
        <w:t xml:space="preserve"> (1h15)</w:t>
      </w:r>
    </w:p>
    <w:p w14:paraId="2BE2D37D" w14:textId="56766AEC" w:rsidR="00AE2FDC" w:rsidRDefault="00D97174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9D4C65">
        <w:rPr>
          <w:rFonts w:asciiTheme="minorHAnsi" w:hAnsiTheme="minorHAnsi" w:cstheme="minorHAnsi"/>
        </w:rPr>
        <w:t xml:space="preserve">Gemütlich gondelt es sich hoch zur Bergstation </w:t>
      </w:r>
      <w:proofErr w:type="spellStart"/>
      <w:r w:rsidRPr="009D4C65">
        <w:rPr>
          <w:rFonts w:asciiTheme="minorHAnsi" w:hAnsiTheme="minorHAnsi" w:cstheme="minorHAnsi"/>
        </w:rPr>
        <w:t>Gsteig</w:t>
      </w:r>
      <w:proofErr w:type="spellEnd"/>
      <w:r w:rsidRPr="009D4C65">
        <w:rPr>
          <w:rFonts w:asciiTheme="minorHAnsi" w:hAnsiTheme="minorHAnsi" w:cstheme="minorHAnsi"/>
        </w:rPr>
        <w:t xml:space="preserve">. Von hier aus ist das Tagesziel bereits in Sicht: der </w:t>
      </w:r>
      <w:proofErr w:type="spellStart"/>
      <w:r w:rsidRPr="009D4C65">
        <w:rPr>
          <w:rFonts w:asciiTheme="minorHAnsi" w:hAnsiTheme="minorHAnsi" w:cstheme="minorHAnsi"/>
        </w:rPr>
        <w:t>Sanetsch</w:t>
      </w:r>
      <w:proofErr w:type="spellEnd"/>
      <w:r w:rsidRPr="009D4C65">
        <w:rPr>
          <w:rFonts w:asciiTheme="minorHAnsi" w:hAnsiTheme="minorHAnsi" w:cstheme="minorHAnsi"/>
        </w:rPr>
        <w:t>-Stausee.</w:t>
      </w:r>
      <w:r w:rsidR="00AF7C5D" w:rsidRPr="009D4C65">
        <w:rPr>
          <w:rFonts w:asciiTheme="minorHAnsi" w:hAnsiTheme="minorHAnsi" w:cstheme="minorHAnsi"/>
        </w:rPr>
        <w:t xml:space="preserve"> </w:t>
      </w:r>
      <w:r w:rsidR="00A67C43">
        <w:rPr>
          <w:rFonts w:asciiTheme="minorHAnsi" w:hAnsiTheme="minorHAnsi" w:cstheme="minorHAnsi"/>
        </w:rPr>
        <w:t xml:space="preserve">Auf dem </w:t>
      </w:r>
      <w:r w:rsidR="00AF7C5D" w:rsidRPr="009D4C65">
        <w:rPr>
          <w:rFonts w:asciiTheme="minorHAnsi" w:hAnsiTheme="minorHAnsi" w:cstheme="minorHAnsi"/>
        </w:rPr>
        <w:t>mehrheitlich flache</w:t>
      </w:r>
      <w:r w:rsidR="00A67C43">
        <w:rPr>
          <w:rFonts w:asciiTheme="minorHAnsi" w:hAnsiTheme="minorHAnsi" w:cstheme="minorHAnsi"/>
        </w:rPr>
        <w:t>n</w:t>
      </w:r>
      <w:r w:rsidR="00AF7C5D" w:rsidRPr="009D4C65">
        <w:rPr>
          <w:rFonts w:asciiTheme="minorHAnsi" w:hAnsiTheme="minorHAnsi" w:cstheme="minorHAnsi"/>
        </w:rPr>
        <w:t xml:space="preserve"> </w:t>
      </w:r>
      <w:hyperlink r:id="rId16" w:anchor="dmdtab=oax-tab4&amp;filter=r-fullyTranslatedLangus-&amp;ipd=39779674&amp;zc=9,7.73841,46.75318" w:history="1">
        <w:r w:rsidR="00AF7C5D" w:rsidRPr="009D4C65">
          <w:rPr>
            <w:rStyle w:val="Hyperlink"/>
            <w:rFonts w:asciiTheme="minorHAnsi" w:hAnsiTheme="minorHAnsi" w:cstheme="minorHAnsi"/>
            <w:color w:val="auto"/>
          </w:rPr>
          <w:t>Rundweg</w:t>
        </w:r>
      </w:hyperlink>
      <w:r w:rsidR="00AF7C5D" w:rsidRPr="009D4C65">
        <w:rPr>
          <w:rFonts w:asciiTheme="minorHAnsi" w:hAnsiTheme="minorHAnsi" w:cstheme="minorHAnsi"/>
        </w:rPr>
        <w:t xml:space="preserve"> </w:t>
      </w:r>
      <w:r w:rsidR="00A67C43">
        <w:rPr>
          <w:rFonts w:asciiTheme="minorHAnsi" w:hAnsiTheme="minorHAnsi" w:cstheme="minorHAnsi"/>
        </w:rPr>
        <w:t xml:space="preserve">trifft man auf </w:t>
      </w:r>
      <w:r w:rsidR="00AF7C5D" w:rsidRPr="009D4C65">
        <w:rPr>
          <w:rFonts w:asciiTheme="minorHAnsi" w:hAnsiTheme="minorHAnsi" w:cstheme="minorHAnsi"/>
        </w:rPr>
        <w:t>eine vielfältige Fauna</w:t>
      </w:r>
      <w:r w:rsidR="00A67C43">
        <w:rPr>
          <w:rFonts w:asciiTheme="minorHAnsi" w:hAnsiTheme="minorHAnsi" w:cstheme="minorHAnsi"/>
        </w:rPr>
        <w:t xml:space="preserve"> und Flora. Die Strecke ist abwechslungsreich und führt </w:t>
      </w:r>
      <w:r w:rsidR="00307B9B">
        <w:rPr>
          <w:rFonts w:asciiTheme="minorHAnsi" w:hAnsiTheme="minorHAnsi" w:cstheme="minorHAnsi"/>
        </w:rPr>
        <w:t xml:space="preserve">über </w:t>
      </w:r>
      <w:r w:rsidR="00AF7C5D" w:rsidRPr="009D4C65">
        <w:rPr>
          <w:rFonts w:asciiTheme="minorHAnsi" w:hAnsiTheme="minorHAnsi" w:cstheme="minorHAnsi"/>
        </w:rPr>
        <w:t xml:space="preserve">saftige Weiden und </w:t>
      </w:r>
      <w:r w:rsidR="00307B9B">
        <w:rPr>
          <w:rFonts w:asciiTheme="minorHAnsi" w:hAnsiTheme="minorHAnsi" w:cstheme="minorHAnsi"/>
        </w:rPr>
        <w:t xml:space="preserve">durch </w:t>
      </w:r>
      <w:r w:rsidR="00AF7C5D" w:rsidRPr="009D4C65">
        <w:rPr>
          <w:rFonts w:asciiTheme="minorHAnsi" w:hAnsiTheme="minorHAnsi" w:cstheme="minorHAnsi"/>
        </w:rPr>
        <w:t xml:space="preserve">felsige Hänge. Zur Belohnung darf ein Sprung in den kalten Bergsee oder ein wohltuendes Fussbad nicht fehlen. Die ideale Abkühlung </w:t>
      </w:r>
      <w:r w:rsidR="00C176C2">
        <w:rPr>
          <w:rFonts w:asciiTheme="minorHAnsi" w:hAnsiTheme="minorHAnsi" w:cstheme="minorHAnsi"/>
        </w:rPr>
        <w:t>nach</w:t>
      </w:r>
      <w:r w:rsidR="00A67C43">
        <w:rPr>
          <w:rFonts w:asciiTheme="minorHAnsi" w:hAnsiTheme="minorHAnsi" w:cstheme="minorHAnsi"/>
        </w:rPr>
        <w:t xml:space="preserve"> einem </w:t>
      </w:r>
      <w:r w:rsidR="00AF7C5D" w:rsidRPr="009D4C65">
        <w:rPr>
          <w:rFonts w:asciiTheme="minorHAnsi" w:hAnsiTheme="minorHAnsi" w:cstheme="minorHAnsi"/>
        </w:rPr>
        <w:t xml:space="preserve">warmen Wandertag.  </w:t>
      </w:r>
    </w:p>
    <w:p w14:paraId="78732FA2" w14:textId="77777777" w:rsidR="00AE2FDC" w:rsidRDefault="00AE2FDC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4B528B96" w14:textId="37D81A3C" w:rsidR="00ED42D0" w:rsidRPr="009D4C65" w:rsidRDefault="001E728F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9D4C65">
        <w:rPr>
          <w:rFonts w:asciiTheme="minorHAnsi" w:hAnsiTheme="minorHAnsi" w:cstheme="minorHAnsi"/>
        </w:rPr>
        <w:t>Weite</w:t>
      </w:r>
      <w:r w:rsidR="00ED42D0" w:rsidRPr="009D4C65">
        <w:rPr>
          <w:rFonts w:asciiTheme="minorHAnsi" w:hAnsiTheme="minorHAnsi" w:cstheme="minorHAnsi"/>
        </w:rPr>
        <w:t>r</w:t>
      </w:r>
      <w:r w:rsidRPr="009D4C65">
        <w:rPr>
          <w:rFonts w:asciiTheme="minorHAnsi" w:hAnsiTheme="minorHAnsi" w:cstheme="minorHAnsi"/>
        </w:rPr>
        <w:t xml:space="preserve">e </w:t>
      </w:r>
      <w:r w:rsidR="00BB36A9" w:rsidRPr="009D4C65">
        <w:rPr>
          <w:rFonts w:asciiTheme="minorHAnsi" w:hAnsiTheme="minorHAnsi" w:cstheme="minorHAnsi"/>
        </w:rPr>
        <w:t>Wanderungen am Wasser</w:t>
      </w:r>
      <w:r w:rsidR="002A55E6" w:rsidRPr="009D4C65">
        <w:rPr>
          <w:rFonts w:asciiTheme="minorHAnsi" w:hAnsiTheme="minorHAnsi" w:cstheme="minorHAnsi"/>
        </w:rPr>
        <w:t xml:space="preserve"> </w:t>
      </w:r>
      <w:r w:rsidR="009D79E1">
        <w:rPr>
          <w:rFonts w:asciiTheme="minorHAnsi" w:hAnsiTheme="minorHAnsi" w:cstheme="minorHAnsi"/>
        </w:rPr>
        <w:t xml:space="preserve">im Ferienkanton Bern finden </w:t>
      </w:r>
      <w:r w:rsidR="002A55E6" w:rsidRPr="009D4C65">
        <w:rPr>
          <w:rFonts w:asciiTheme="minorHAnsi" w:hAnsiTheme="minorHAnsi" w:cstheme="minorHAnsi"/>
        </w:rPr>
        <w:t xml:space="preserve">Sie </w:t>
      </w:r>
      <w:hyperlink r:id="rId17" w:anchor="filter=r-fullyTranslatedLangus-&amp;zc=9,7.73841,46.75318" w:history="1">
        <w:r w:rsidR="002A55E6" w:rsidRPr="009D4C65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2A55E6" w:rsidRPr="009D4C65">
        <w:rPr>
          <w:rFonts w:asciiTheme="minorHAnsi" w:hAnsiTheme="minorHAnsi" w:cstheme="minorHAnsi"/>
        </w:rPr>
        <w:t>.</w:t>
      </w:r>
    </w:p>
    <w:p w14:paraId="2BE22CDF" w14:textId="77777777" w:rsidR="00AE2FDC" w:rsidRDefault="00AE2FDC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00A6E09B" w14:textId="789D7147" w:rsidR="00ED42D0" w:rsidRPr="009D4C65" w:rsidRDefault="003E5AC4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9D4C65">
        <w:rPr>
          <w:rFonts w:asciiTheme="minorHAnsi" w:hAnsiTheme="minorHAnsi" w:cstheme="minorHAnsi"/>
        </w:rPr>
        <w:t xml:space="preserve">Bilder inklusive Copyrights finden </w:t>
      </w:r>
      <w:r w:rsidRPr="00370BAC">
        <w:rPr>
          <w:rFonts w:asciiTheme="minorHAnsi" w:hAnsiTheme="minorHAnsi" w:cstheme="minorHAnsi"/>
        </w:rPr>
        <w:t>Sie</w:t>
      </w:r>
      <w:r w:rsidR="0081791B" w:rsidRPr="00370BAC">
        <w:rPr>
          <w:rFonts w:asciiTheme="minorHAnsi" w:hAnsiTheme="minorHAnsi" w:cstheme="minorHAnsi"/>
        </w:rPr>
        <w:t xml:space="preserve"> </w:t>
      </w:r>
      <w:hyperlink r:id="rId18" w:history="1">
        <w:r w:rsidR="0081791B" w:rsidRPr="00370BAC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370BAC">
        <w:rPr>
          <w:rFonts w:asciiTheme="minorHAnsi" w:hAnsiTheme="minorHAnsi" w:cstheme="minorHAnsi"/>
        </w:rPr>
        <w:t>.</w:t>
      </w:r>
    </w:p>
    <w:p w14:paraId="1684BAF1" w14:textId="77777777" w:rsidR="00AF7C5D" w:rsidRPr="009D4C65" w:rsidRDefault="00AF7C5D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61B97FC1" w14:textId="77777777" w:rsidR="00875D87" w:rsidRPr="009D4C65" w:rsidRDefault="00875D87" w:rsidP="00ED42D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9D4C65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9D4C65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9D4C65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2" w:name="OLE_LINK2"/>
      <w:r w:rsidRPr="009D4C65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2"/>
      <w:r w:rsidRPr="009D4C65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9D4C65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19" w:history="1">
        <w:r w:rsidRPr="009D4C65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9D4C65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9D4C65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20" w:history="1">
        <w:r w:rsidRPr="009D4C65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9D4C6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9D4C65" w:rsidRDefault="00875D87" w:rsidP="00343BF8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9D5A79" w14:textId="1312A2B4" w:rsidR="002176B4" w:rsidRPr="009D4C65" w:rsidRDefault="00875D87" w:rsidP="00ED42D0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9D4C65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9D4C65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3413E802" w14:textId="77777777" w:rsidR="00B746EB" w:rsidRPr="009D4C65" w:rsidRDefault="00B746EB" w:rsidP="00343BF8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sectPr w:rsidR="00B746EB" w:rsidRPr="009D4C65" w:rsidSect="0037770E">
      <w:headerReference w:type="default" r:id="rId21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05936" w14:textId="77777777" w:rsidR="00FF20AA" w:rsidRDefault="00FF20AA">
      <w:r>
        <w:separator/>
      </w:r>
    </w:p>
  </w:endnote>
  <w:endnote w:type="continuationSeparator" w:id="0">
    <w:p w14:paraId="5613EA51" w14:textId="77777777" w:rsidR="00FF20AA" w:rsidRDefault="00FF2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6FBA" w14:textId="77777777" w:rsidR="00FF20AA" w:rsidRDefault="00FF20AA">
      <w:r>
        <w:separator/>
      </w:r>
    </w:p>
  </w:footnote>
  <w:footnote w:type="continuationSeparator" w:id="0">
    <w:p w14:paraId="04348663" w14:textId="77777777" w:rsidR="00FF20AA" w:rsidRDefault="00FF2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4757C1"/>
    <w:multiLevelType w:val="hybridMultilevel"/>
    <w:tmpl w:val="4B72C3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4"/>
  </w:num>
  <w:num w:numId="5" w16cid:durableId="1719742032">
    <w:abstractNumId w:val="5"/>
  </w:num>
  <w:num w:numId="6" w16cid:durableId="5760166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1AF4"/>
    <w:rsid w:val="000329AF"/>
    <w:rsid w:val="00032D9B"/>
    <w:rsid w:val="0003521D"/>
    <w:rsid w:val="00040332"/>
    <w:rsid w:val="00043383"/>
    <w:rsid w:val="000542C4"/>
    <w:rsid w:val="00056950"/>
    <w:rsid w:val="00061592"/>
    <w:rsid w:val="00061C29"/>
    <w:rsid w:val="00062D32"/>
    <w:rsid w:val="00063A5A"/>
    <w:rsid w:val="000651E2"/>
    <w:rsid w:val="0006590B"/>
    <w:rsid w:val="000668E6"/>
    <w:rsid w:val="00066E9F"/>
    <w:rsid w:val="00070072"/>
    <w:rsid w:val="00071240"/>
    <w:rsid w:val="00071B0E"/>
    <w:rsid w:val="00072566"/>
    <w:rsid w:val="000744E7"/>
    <w:rsid w:val="00075316"/>
    <w:rsid w:val="00076C7E"/>
    <w:rsid w:val="00077B77"/>
    <w:rsid w:val="000824EE"/>
    <w:rsid w:val="000850A7"/>
    <w:rsid w:val="000851A4"/>
    <w:rsid w:val="00085B9F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E6FFA"/>
    <w:rsid w:val="000F17B5"/>
    <w:rsid w:val="000F2B2A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0BC7"/>
    <w:rsid w:val="001221F7"/>
    <w:rsid w:val="001228CE"/>
    <w:rsid w:val="00123AA0"/>
    <w:rsid w:val="001260AA"/>
    <w:rsid w:val="00132791"/>
    <w:rsid w:val="0014075F"/>
    <w:rsid w:val="00141385"/>
    <w:rsid w:val="00143D31"/>
    <w:rsid w:val="001453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B06"/>
    <w:rsid w:val="00176F11"/>
    <w:rsid w:val="0018040E"/>
    <w:rsid w:val="0018339C"/>
    <w:rsid w:val="0018448C"/>
    <w:rsid w:val="00186C82"/>
    <w:rsid w:val="00191968"/>
    <w:rsid w:val="001A1064"/>
    <w:rsid w:val="001A2413"/>
    <w:rsid w:val="001A2894"/>
    <w:rsid w:val="001A2CC6"/>
    <w:rsid w:val="001A2DAD"/>
    <w:rsid w:val="001B0919"/>
    <w:rsid w:val="001B1826"/>
    <w:rsid w:val="001C1B69"/>
    <w:rsid w:val="001C36DA"/>
    <w:rsid w:val="001C64A1"/>
    <w:rsid w:val="001C6944"/>
    <w:rsid w:val="001C6D09"/>
    <w:rsid w:val="001D06AF"/>
    <w:rsid w:val="001D1D1C"/>
    <w:rsid w:val="001D56F2"/>
    <w:rsid w:val="001D5B92"/>
    <w:rsid w:val="001E0199"/>
    <w:rsid w:val="001E3CBA"/>
    <w:rsid w:val="001E4FA1"/>
    <w:rsid w:val="001E728F"/>
    <w:rsid w:val="001E7C51"/>
    <w:rsid w:val="001F07D3"/>
    <w:rsid w:val="001F1315"/>
    <w:rsid w:val="001F5B7C"/>
    <w:rsid w:val="001F7805"/>
    <w:rsid w:val="00200032"/>
    <w:rsid w:val="00201E10"/>
    <w:rsid w:val="002052A7"/>
    <w:rsid w:val="0021263A"/>
    <w:rsid w:val="002166C8"/>
    <w:rsid w:val="002176B4"/>
    <w:rsid w:val="00217737"/>
    <w:rsid w:val="002256A9"/>
    <w:rsid w:val="002264EA"/>
    <w:rsid w:val="00231A54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033A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55E6"/>
    <w:rsid w:val="002A6ECA"/>
    <w:rsid w:val="002B1F8B"/>
    <w:rsid w:val="002B24AE"/>
    <w:rsid w:val="002B397A"/>
    <w:rsid w:val="002B43B3"/>
    <w:rsid w:val="002B5530"/>
    <w:rsid w:val="002B7C4C"/>
    <w:rsid w:val="002C2809"/>
    <w:rsid w:val="002C2C9E"/>
    <w:rsid w:val="002C5F49"/>
    <w:rsid w:val="002D1854"/>
    <w:rsid w:val="002D770D"/>
    <w:rsid w:val="002E0013"/>
    <w:rsid w:val="002F0595"/>
    <w:rsid w:val="002F0636"/>
    <w:rsid w:val="002F147F"/>
    <w:rsid w:val="002F3F93"/>
    <w:rsid w:val="002F45FE"/>
    <w:rsid w:val="00300BA6"/>
    <w:rsid w:val="003034CE"/>
    <w:rsid w:val="00304736"/>
    <w:rsid w:val="00307B9B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369E3"/>
    <w:rsid w:val="003424E1"/>
    <w:rsid w:val="00343BF8"/>
    <w:rsid w:val="0034774F"/>
    <w:rsid w:val="00350143"/>
    <w:rsid w:val="00357DAB"/>
    <w:rsid w:val="00360D8A"/>
    <w:rsid w:val="00366106"/>
    <w:rsid w:val="00370BAC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9517F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1C22"/>
    <w:rsid w:val="003C34E6"/>
    <w:rsid w:val="003C37D7"/>
    <w:rsid w:val="003C5B30"/>
    <w:rsid w:val="003C6725"/>
    <w:rsid w:val="003C6ADD"/>
    <w:rsid w:val="003C70D5"/>
    <w:rsid w:val="003D6FF4"/>
    <w:rsid w:val="003D7F58"/>
    <w:rsid w:val="003E043D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217F"/>
    <w:rsid w:val="00403070"/>
    <w:rsid w:val="00404A59"/>
    <w:rsid w:val="00405794"/>
    <w:rsid w:val="0041259A"/>
    <w:rsid w:val="00414BF0"/>
    <w:rsid w:val="00417F0A"/>
    <w:rsid w:val="0042115F"/>
    <w:rsid w:val="004257D8"/>
    <w:rsid w:val="0042732A"/>
    <w:rsid w:val="004331CF"/>
    <w:rsid w:val="00434492"/>
    <w:rsid w:val="004408AB"/>
    <w:rsid w:val="00443753"/>
    <w:rsid w:val="00443899"/>
    <w:rsid w:val="00443B1F"/>
    <w:rsid w:val="00444500"/>
    <w:rsid w:val="00447A8E"/>
    <w:rsid w:val="00452C42"/>
    <w:rsid w:val="00454E23"/>
    <w:rsid w:val="004552A5"/>
    <w:rsid w:val="00456219"/>
    <w:rsid w:val="00457BDB"/>
    <w:rsid w:val="00457F77"/>
    <w:rsid w:val="004611DA"/>
    <w:rsid w:val="004619C7"/>
    <w:rsid w:val="00463AA7"/>
    <w:rsid w:val="00465149"/>
    <w:rsid w:val="00472976"/>
    <w:rsid w:val="00473479"/>
    <w:rsid w:val="00477173"/>
    <w:rsid w:val="00483139"/>
    <w:rsid w:val="00485240"/>
    <w:rsid w:val="00485292"/>
    <w:rsid w:val="004859CB"/>
    <w:rsid w:val="00486C63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C7ED4"/>
    <w:rsid w:val="004D09AD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06AE3"/>
    <w:rsid w:val="00515221"/>
    <w:rsid w:val="00520197"/>
    <w:rsid w:val="00526BB9"/>
    <w:rsid w:val="005276E8"/>
    <w:rsid w:val="005324BA"/>
    <w:rsid w:val="00532A44"/>
    <w:rsid w:val="00533C71"/>
    <w:rsid w:val="00533F17"/>
    <w:rsid w:val="00534C80"/>
    <w:rsid w:val="00535A81"/>
    <w:rsid w:val="00536F0A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6644A"/>
    <w:rsid w:val="005709F5"/>
    <w:rsid w:val="00574432"/>
    <w:rsid w:val="00576B2F"/>
    <w:rsid w:val="00580C70"/>
    <w:rsid w:val="0058197F"/>
    <w:rsid w:val="00592DD5"/>
    <w:rsid w:val="005A02AF"/>
    <w:rsid w:val="005A0780"/>
    <w:rsid w:val="005A259F"/>
    <w:rsid w:val="005A7D02"/>
    <w:rsid w:val="005B2A24"/>
    <w:rsid w:val="005B2FC7"/>
    <w:rsid w:val="005C0322"/>
    <w:rsid w:val="005C0435"/>
    <w:rsid w:val="005C4C06"/>
    <w:rsid w:val="005C5FF3"/>
    <w:rsid w:val="005C73EB"/>
    <w:rsid w:val="005C7DAC"/>
    <w:rsid w:val="005D05D9"/>
    <w:rsid w:val="005D48BE"/>
    <w:rsid w:val="005D5DA4"/>
    <w:rsid w:val="005D73F5"/>
    <w:rsid w:val="005E030F"/>
    <w:rsid w:val="005E0C8E"/>
    <w:rsid w:val="005E19E1"/>
    <w:rsid w:val="005E2487"/>
    <w:rsid w:val="005E37FD"/>
    <w:rsid w:val="005E5448"/>
    <w:rsid w:val="005E6F66"/>
    <w:rsid w:val="005F0874"/>
    <w:rsid w:val="005F1F6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24F"/>
    <w:rsid w:val="00605EE2"/>
    <w:rsid w:val="006136DD"/>
    <w:rsid w:val="00613A9C"/>
    <w:rsid w:val="00615894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74A"/>
    <w:rsid w:val="00637E70"/>
    <w:rsid w:val="00640241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C94"/>
    <w:rsid w:val="0069746C"/>
    <w:rsid w:val="00697F10"/>
    <w:rsid w:val="006A096C"/>
    <w:rsid w:val="006A341D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4D63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2514"/>
    <w:rsid w:val="00724544"/>
    <w:rsid w:val="00730789"/>
    <w:rsid w:val="007355EA"/>
    <w:rsid w:val="00736B4B"/>
    <w:rsid w:val="00737784"/>
    <w:rsid w:val="007440A5"/>
    <w:rsid w:val="00745FCB"/>
    <w:rsid w:val="00747724"/>
    <w:rsid w:val="007603E7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1C8"/>
    <w:rsid w:val="007964E0"/>
    <w:rsid w:val="0079684B"/>
    <w:rsid w:val="007A4366"/>
    <w:rsid w:val="007B789E"/>
    <w:rsid w:val="007C01A0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116E5"/>
    <w:rsid w:val="0081791B"/>
    <w:rsid w:val="008235C7"/>
    <w:rsid w:val="00825A24"/>
    <w:rsid w:val="00826EFA"/>
    <w:rsid w:val="00832118"/>
    <w:rsid w:val="0083263C"/>
    <w:rsid w:val="008365A4"/>
    <w:rsid w:val="0084237D"/>
    <w:rsid w:val="008432FD"/>
    <w:rsid w:val="00844EDC"/>
    <w:rsid w:val="0084517E"/>
    <w:rsid w:val="00845F61"/>
    <w:rsid w:val="0085297B"/>
    <w:rsid w:val="00852B1A"/>
    <w:rsid w:val="008561DD"/>
    <w:rsid w:val="0086204B"/>
    <w:rsid w:val="0086503E"/>
    <w:rsid w:val="00866588"/>
    <w:rsid w:val="00874A15"/>
    <w:rsid w:val="00875D87"/>
    <w:rsid w:val="0088087F"/>
    <w:rsid w:val="00883B5F"/>
    <w:rsid w:val="00885FA8"/>
    <w:rsid w:val="0088650A"/>
    <w:rsid w:val="00886796"/>
    <w:rsid w:val="00886E8F"/>
    <w:rsid w:val="0089339A"/>
    <w:rsid w:val="0089537F"/>
    <w:rsid w:val="00896ECD"/>
    <w:rsid w:val="008A1BDE"/>
    <w:rsid w:val="008A3B30"/>
    <w:rsid w:val="008A3DFE"/>
    <w:rsid w:val="008A4238"/>
    <w:rsid w:val="008A6975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D78BA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4643"/>
    <w:rsid w:val="008F6704"/>
    <w:rsid w:val="008F722F"/>
    <w:rsid w:val="008F7E07"/>
    <w:rsid w:val="00901DB3"/>
    <w:rsid w:val="0090273B"/>
    <w:rsid w:val="0090400F"/>
    <w:rsid w:val="0090722A"/>
    <w:rsid w:val="00912225"/>
    <w:rsid w:val="00913EA3"/>
    <w:rsid w:val="0091467F"/>
    <w:rsid w:val="00914E25"/>
    <w:rsid w:val="0092151A"/>
    <w:rsid w:val="00921E64"/>
    <w:rsid w:val="00922007"/>
    <w:rsid w:val="00935E60"/>
    <w:rsid w:val="00937BEE"/>
    <w:rsid w:val="00940286"/>
    <w:rsid w:val="00942A3B"/>
    <w:rsid w:val="00951DB8"/>
    <w:rsid w:val="00957700"/>
    <w:rsid w:val="009608B6"/>
    <w:rsid w:val="00963056"/>
    <w:rsid w:val="0096331A"/>
    <w:rsid w:val="009653E0"/>
    <w:rsid w:val="00965FF7"/>
    <w:rsid w:val="00977751"/>
    <w:rsid w:val="00980787"/>
    <w:rsid w:val="009814C0"/>
    <w:rsid w:val="00982726"/>
    <w:rsid w:val="0098560F"/>
    <w:rsid w:val="00985C2A"/>
    <w:rsid w:val="00990537"/>
    <w:rsid w:val="00990C94"/>
    <w:rsid w:val="00995060"/>
    <w:rsid w:val="009A0F60"/>
    <w:rsid w:val="009A10D5"/>
    <w:rsid w:val="009A25E6"/>
    <w:rsid w:val="009B56E2"/>
    <w:rsid w:val="009B6DC5"/>
    <w:rsid w:val="009B790C"/>
    <w:rsid w:val="009C0E82"/>
    <w:rsid w:val="009C35A6"/>
    <w:rsid w:val="009C5A06"/>
    <w:rsid w:val="009D13DF"/>
    <w:rsid w:val="009D3082"/>
    <w:rsid w:val="009D41AB"/>
    <w:rsid w:val="009D4C65"/>
    <w:rsid w:val="009D773A"/>
    <w:rsid w:val="009D79E1"/>
    <w:rsid w:val="009E324A"/>
    <w:rsid w:val="009E63B3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4E9E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500E"/>
    <w:rsid w:val="00A673A0"/>
    <w:rsid w:val="00A67C43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5BA9"/>
    <w:rsid w:val="00AD7193"/>
    <w:rsid w:val="00AE2FDC"/>
    <w:rsid w:val="00AE41EF"/>
    <w:rsid w:val="00AE503E"/>
    <w:rsid w:val="00AE7B19"/>
    <w:rsid w:val="00AF3857"/>
    <w:rsid w:val="00AF6CCB"/>
    <w:rsid w:val="00AF7C5D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1255"/>
    <w:rsid w:val="00B5269D"/>
    <w:rsid w:val="00B52F0D"/>
    <w:rsid w:val="00B54D31"/>
    <w:rsid w:val="00B555A5"/>
    <w:rsid w:val="00B56CD5"/>
    <w:rsid w:val="00B573FF"/>
    <w:rsid w:val="00B63FAA"/>
    <w:rsid w:val="00B7256A"/>
    <w:rsid w:val="00B746EB"/>
    <w:rsid w:val="00B77024"/>
    <w:rsid w:val="00B8238D"/>
    <w:rsid w:val="00B82AE7"/>
    <w:rsid w:val="00B83AE7"/>
    <w:rsid w:val="00B86845"/>
    <w:rsid w:val="00B87E0B"/>
    <w:rsid w:val="00B91DBD"/>
    <w:rsid w:val="00B96C6B"/>
    <w:rsid w:val="00B96CA5"/>
    <w:rsid w:val="00BA1228"/>
    <w:rsid w:val="00BB0438"/>
    <w:rsid w:val="00BB36A9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0800"/>
    <w:rsid w:val="00BF0C87"/>
    <w:rsid w:val="00BF1A09"/>
    <w:rsid w:val="00BF3050"/>
    <w:rsid w:val="00BF3A16"/>
    <w:rsid w:val="00BF4600"/>
    <w:rsid w:val="00C00BD7"/>
    <w:rsid w:val="00C02795"/>
    <w:rsid w:val="00C029FE"/>
    <w:rsid w:val="00C10D30"/>
    <w:rsid w:val="00C12FFA"/>
    <w:rsid w:val="00C13E6F"/>
    <w:rsid w:val="00C1458E"/>
    <w:rsid w:val="00C148F3"/>
    <w:rsid w:val="00C1573E"/>
    <w:rsid w:val="00C176C2"/>
    <w:rsid w:val="00C240A0"/>
    <w:rsid w:val="00C30ABD"/>
    <w:rsid w:val="00C35D35"/>
    <w:rsid w:val="00C37E32"/>
    <w:rsid w:val="00C40527"/>
    <w:rsid w:val="00C40891"/>
    <w:rsid w:val="00C42A87"/>
    <w:rsid w:val="00C45707"/>
    <w:rsid w:val="00C46C94"/>
    <w:rsid w:val="00C500D6"/>
    <w:rsid w:val="00C5184E"/>
    <w:rsid w:val="00C53658"/>
    <w:rsid w:val="00C5433E"/>
    <w:rsid w:val="00C56365"/>
    <w:rsid w:val="00C63890"/>
    <w:rsid w:val="00C648A6"/>
    <w:rsid w:val="00C65019"/>
    <w:rsid w:val="00C67968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A67E6"/>
    <w:rsid w:val="00CB110B"/>
    <w:rsid w:val="00CB1AA5"/>
    <w:rsid w:val="00CB23C4"/>
    <w:rsid w:val="00CB318F"/>
    <w:rsid w:val="00CB7431"/>
    <w:rsid w:val="00CC06B9"/>
    <w:rsid w:val="00CC69BD"/>
    <w:rsid w:val="00CD1A0F"/>
    <w:rsid w:val="00CD5668"/>
    <w:rsid w:val="00CE0A2A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106D9"/>
    <w:rsid w:val="00D12BD4"/>
    <w:rsid w:val="00D25071"/>
    <w:rsid w:val="00D264F2"/>
    <w:rsid w:val="00D319BF"/>
    <w:rsid w:val="00D33334"/>
    <w:rsid w:val="00D33382"/>
    <w:rsid w:val="00D37538"/>
    <w:rsid w:val="00D45BF5"/>
    <w:rsid w:val="00D45D97"/>
    <w:rsid w:val="00D47325"/>
    <w:rsid w:val="00D56522"/>
    <w:rsid w:val="00D61A34"/>
    <w:rsid w:val="00D6634E"/>
    <w:rsid w:val="00D6648D"/>
    <w:rsid w:val="00D75069"/>
    <w:rsid w:val="00D76787"/>
    <w:rsid w:val="00D77E95"/>
    <w:rsid w:val="00D86160"/>
    <w:rsid w:val="00D87B42"/>
    <w:rsid w:val="00D87E3A"/>
    <w:rsid w:val="00D94E3B"/>
    <w:rsid w:val="00D95D93"/>
    <w:rsid w:val="00D963C3"/>
    <w:rsid w:val="00D97174"/>
    <w:rsid w:val="00DA14F2"/>
    <w:rsid w:val="00DA474A"/>
    <w:rsid w:val="00DB1AAE"/>
    <w:rsid w:val="00DB2DC3"/>
    <w:rsid w:val="00DB55E8"/>
    <w:rsid w:val="00DB75EC"/>
    <w:rsid w:val="00DC0BB9"/>
    <w:rsid w:val="00DC17A5"/>
    <w:rsid w:val="00DC4F6A"/>
    <w:rsid w:val="00DD0529"/>
    <w:rsid w:val="00DD0EA0"/>
    <w:rsid w:val="00DD23CA"/>
    <w:rsid w:val="00DD3472"/>
    <w:rsid w:val="00DD35B1"/>
    <w:rsid w:val="00DD759C"/>
    <w:rsid w:val="00DE4417"/>
    <w:rsid w:val="00DE76C2"/>
    <w:rsid w:val="00DF3D45"/>
    <w:rsid w:val="00DF5587"/>
    <w:rsid w:val="00DF7628"/>
    <w:rsid w:val="00E01B6A"/>
    <w:rsid w:val="00E02221"/>
    <w:rsid w:val="00E02A1D"/>
    <w:rsid w:val="00E05112"/>
    <w:rsid w:val="00E06041"/>
    <w:rsid w:val="00E07451"/>
    <w:rsid w:val="00E10A22"/>
    <w:rsid w:val="00E11DA8"/>
    <w:rsid w:val="00E14BF7"/>
    <w:rsid w:val="00E2200A"/>
    <w:rsid w:val="00E24468"/>
    <w:rsid w:val="00E24FF9"/>
    <w:rsid w:val="00E26B8B"/>
    <w:rsid w:val="00E2767F"/>
    <w:rsid w:val="00E33037"/>
    <w:rsid w:val="00E35A32"/>
    <w:rsid w:val="00E3642E"/>
    <w:rsid w:val="00E42A8D"/>
    <w:rsid w:val="00E45A28"/>
    <w:rsid w:val="00E5023F"/>
    <w:rsid w:val="00E50B85"/>
    <w:rsid w:val="00E53B28"/>
    <w:rsid w:val="00E54EA9"/>
    <w:rsid w:val="00E63005"/>
    <w:rsid w:val="00E665D5"/>
    <w:rsid w:val="00E707C7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A478B"/>
    <w:rsid w:val="00EA5578"/>
    <w:rsid w:val="00EA6EE1"/>
    <w:rsid w:val="00EB05F4"/>
    <w:rsid w:val="00EB2FA7"/>
    <w:rsid w:val="00EB60E4"/>
    <w:rsid w:val="00EC12C9"/>
    <w:rsid w:val="00EC152E"/>
    <w:rsid w:val="00EC4B9F"/>
    <w:rsid w:val="00ED2C1F"/>
    <w:rsid w:val="00ED42D0"/>
    <w:rsid w:val="00ED6868"/>
    <w:rsid w:val="00ED78AD"/>
    <w:rsid w:val="00ED798F"/>
    <w:rsid w:val="00EE0F5F"/>
    <w:rsid w:val="00EE2D44"/>
    <w:rsid w:val="00EE41C5"/>
    <w:rsid w:val="00EE4D48"/>
    <w:rsid w:val="00EF17CA"/>
    <w:rsid w:val="00EF1D0A"/>
    <w:rsid w:val="00EF3F5C"/>
    <w:rsid w:val="00EF4BA5"/>
    <w:rsid w:val="00EF4EF0"/>
    <w:rsid w:val="00EF6BDE"/>
    <w:rsid w:val="00F00B18"/>
    <w:rsid w:val="00F0154B"/>
    <w:rsid w:val="00F02E31"/>
    <w:rsid w:val="00F03BB3"/>
    <w:rsid w:val="00F064B6"/>
    <w:rsid w:val="00F1056A"/>
    <w:rsid w:val="00F11A57"/>
    <w:rsid w:val="00F11F43"/>
    <w:rsid w:val="00F16289"/>
    <w:rsid w:val="00F2053B"/>
    <w:rsid w:val="00F20C3D"/>
    <w:rsid w:val="00F23F18"/>
    <w:rsid w:val="00F245D6"/>
    <w:rsid w:val="00F257A1"/>
    <w:rsid w:val="00F25D32"/>
    <w:rsid w:val="00F260F3"/>
    <w:rsid w:val="00F31DAE"/>
    <w:rsid w:val="00F40B8F"/>
    <w:rsid w:val="00F40E38"/>
    <w:rsid w:val="00F50C8B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9DB"/>
    <w:rsid w:val="00F86CFC"/>
    <w:rsid w:val="00F90FF3"/>
    <w:rsid w:val="00F9361B"/>
    <w:rsid w:val="00F93713"/>
    <w:rsid w:val="00F9594E"/>
    <w:rsid w:val="00F97B5D"/>
    <w:rsid w:val="00FA00B6"/>
    <w:rsid w:val="00FA39EA"/>
    <w:rsid w:val="00FA63B6"/>
    <w:rsid w:val="00FA7238"/>
    <w:rsid w:val="00FA7403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  <w:rsid w:val="00FF20AA"/>
    <w:rsid w:val="00FF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deinbern.com/de/erlebnisse/sommer/wandern/wanderungen-am-wasser" TargetMode="External"/><Relationship Id="rId18" Type="http://schemas.openxmlformats.org/officeDocument/2006/relationships/hyperlink" Target="https://we.tl/t-8sVIjmQei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madeinbern.com/de/erlebnisse/sommer/wandern/wanderungen-am-wasser" TargetMode="External"/><Relationship Id="rId17" Type="http://schemas.openxmlformats.org/officeDocument/2006/relationships/hyperlink" Target="https://madeinbern.com/de/erlebnisse/sommer/wandern/wanderungen-am-wass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deinbern.com/de/erlebnisse/sommer/wandern/wanderungen-am-wasser" TargetMode="External"/><Relationship Id="rId20" Type="http://schemas.openxmlformats.org/officeDocument/2006/relationships/hyperlink" Target="http://www.madeinbern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deinbern.com/de/erlebnisse/sommer/wandern/wanderungen-am-wasse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deinbern.com/de/erlebnisse/sommer/wandern/wanderungen-am-wasse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nfo@gretzcom.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deinbern.com/de/erlebnisse/sommer/wandern/wanderungen-am-wasse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0072A0F4198499CDC39DAE9B54464" ma:contentTypeVersion="2" ma:contentTypeDescription="Create a new document." ma:contentTypeScope="" ma:versionID="3ffeaa7897e32f47aff63bd7b2e48476">
  <xsd:schema xmlns:xsd="http://www.w3.org/2001/XMLSchema" xmlns:xs="http://www.w3.org/2001/XMLSchema" xmlns:p="http://schemas.microsoft.com/office/2006/metadata/properties" xmlns:ns3="eb63ace8-2378-494a-94af-63adf2761371" targetNamespace="http://schemas.microsoft.com/office/2006/metadata/properties" ma:root="true" ma:fieldsID="089414f6537d5dbc1bb9a1ac2c172184" ns3:_="">
    <xsd:import namespace="eb63ace8-2378-494a-94af-63adf27613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3ace8-2378-494a-94af-63adf2761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14360-1F16-4A1B-B1A2-672A4F87C8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D4735D-2D8C-4A6F-8BE0-61279131E3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F874B3-A6CD-40E4-A025-5D8567197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3ace8-2378-494a-94af-63adf2761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Chloé Vorpe (Gretz Communications AG)</cp:lastModifiedBy>
  <cp:revision>5</cp:revision>
  <cp:lastPrinted>2023-05-25T11:34:00Z</cp:lastPrinted>
  <dcterms:created xsi:type="dcterms:W3CDTF">2023-06-26T15:06:00Z</dcterms:created>
  <dcterms:modified xsi:type="dcterms:W3CDTF">2023-07-04T11:19:00Z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0x010100E580072A0F4198499CDC39DAE9B54464</vt:lpwstr>
  </property>
</Properties>
</file>