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C27202" w:rsidRDefault="00484368" w:rsidP="00A67FF4">
      <w:pPr>
        <w:tabs>
          <w:tab w:val="right" w:pos="9356"/>
        </w:tabs>
        <w:spacing w:after="240" w:line="360" w:lineRule="auto"/>
        <w:jc w:val="both"/>
        <w:outlineLvl w:val="0"/>
        <w:rPr>
          <w:rFonts w:ascii="abc AlenaTF" w:eastAsia="Times New Roman" w:hAnsi="abc AlenaTF" w:cs="Arial"/>
          <w:b/>
          <w:bCs/>
          <w:kern w:val="36"/>
          <w:sz w:val="24"/>
          <w:szCs w:val="28"/>
          <w:lang w:eastAsia="fr-CH"/>
        </w:rPr>
      </w:pPr>
      <w:r w:rsidRPr="00C27202">
        <w:rPr>
          <w:rFonts w:ascii="abc AlenaTF" w:eastAsia="Times New Roman" w:hAnsi="abc AlenaTF" w:cs="Arial"/>
          <w:b/>
          <w:bCs/>
          <w:kern w:val="36"/>
          <w:sz w:val="24"/>
          <w:szCs w:val="28"/>
          <w:lang w:eastAsia="fr-CH"/>
        </w:rPr>
        <w:t>Medieninformation</w:t>
      </w:r>
    </w:p>
    <w:p w14:paraId="23FF7C43" w14:textId="18DCD1F7" w:rsidR="00912048" w:rsidRPr="00C27202" w:rsidRDefault="001548E5" w:rsidP="009D41B8">
      <w:pPr>
        <w:pStyle w:val="KeinLeerraum"/>
        <w:tabs>
          <w:tab w:val="right" w:pos="9356"/>
        </w:tabs>
        <w:spacing w:after="120" w:line="312" w:lineRule="auto"/>
        <w:ind w:right="-142"/>
        <w:rPr>
          <w:rFonts w:ascii="abc AlenaTF" w:hAnsi="abc AlenaTF" w:cs="Arial"/>
          <w:b/>
          <w:sz w:val="28"/>
        </w:rPr>
      </w:pPr>
      <w:r>
        <w:rPr>
          <w:rFonts w:ascii="abc AlenaTF" w:hAnsi="abc AlenaTF" w:cs="Arial"/>
          <w:b/>
          <w:sz w:val="28"/>
        </w:rPr>
        <w:t xml:space="preserve">St.Gallen-Bodensee: </w:t>
      </w:r>
      <w:r w:rsidR="00461699">
        <w:rPr>
          <w:rFonts w:ascii="abc AlenaTF" w:hAnsi="abc AlenaTF" w:cs="Arial"/>
          <w:b/>
          <w:sz w:val="28"/>
        </w:rPr>
        <w:t xml:space="preserve">Erfrischung mit der </w:t>
      </w:r>
      <w:r>
        <w:rPr>
          <w:rFonts w:ascii="abc AlenaTF" w:hAnsi="abc AlenaTF" w:cs="Arial"/>
          <w:b/>
          <w:sz w:val="28"/>
        </w:rPr>
        <w:t>Brunnen-Challenge</w:t>
      </w:r>
    </w:p>
    <w:p w14:paraId="48A3BD8E" w14:textId="5B576AF3" w:rsidR="008D7831" w:rsidRPr="00246EB6" w:rsidRDefault="000B6D63" w:rsidP="0084740F">
      <w:pPr>
        <w:spacing w:after="0" w:line="312" w:lineRule="auto"/>
        <w:rPr>
          <w:rFonts w:ascii="abc AlenaTF" w:eastAsia="Times New Roman" w:hAnsi="abc AlenaTF" w:cs="Arial"/>
          <w:b/>
          <w:lang w:eastAsia="fr-CH"/>
        </w:rPr>
      </w:pPr>
      <w:r w:rsidRPr="00246EB6">
        <w:rPr>
          <w:rFonts w:ascii="abc AlenaTF" w:eastAsia="Times New Roman" w:hAnsi="abc AlenaTF" w:cs="Arial"/>
          <w:b/>
          <w:lang w:eastAsia="fr-CH"/>
        </w:rPr>
        <w:t xml:space="preserve">St.Gallen, </w:t>
      </w:r>
      <w:r w:rsidR="002D3FCD" w:rsidRPr="00246EB6">
        <w:rPr>
          <w:rFonts w:ascii="abc AlenaTF" w:eastAsia="Times New Roman" w:hAnsi="abc AlenaTF" w:cs="Arial"/>
          <w:b/>
          <w:lang w:eastAsia="fr-CH"/>
        </w:rPr>
        <w:t xml:space="preserve">im </w:t>
      </w:r>
      <w:r w:rsidR="00B04513" w:rsidRPr="00246EB6">
        <w:rPr>
          <w:rFonts w:ascii="abc AlenaTF" w:eastAsia="Times New Roman" w:hAnsi="abc AlenaTF" w:cs="Arial"/>
          <w:b/>
          <w:lang w:eastAsia="fr-CH"/>
        </w:rPr>
        <w:t>Ju</w:t>
      </w:r>
      <w:r w:rsidR="001548E5">
        <w:rPr>
          <w:rFonts w:ascii="abc AlenaTF" w:eastAsia="Times New Roman" w:hAnsi="abc AlenaTF" w:cs="Arial"/>
          <w:b/>
          <w:lang w:eastAsia="fr-CH"/>
        </w:rPr>
        <w:t>l</w:t>
      </w:r>
      <w:r w:rsidR="00B04513" w:rsidRPr="00246EB6">
        <w:rPr>
          <w:rFonts w:ascii="abc AlenaTF" w:eastAsia="Times New Roman" w:hAnsi="abc AlenaTF" w:cs="Arial"/>
          <w:b/>
          <w:lang w:eastAsia="fr-CH"/>
        </w:rPr>
        <w:t>i</w:t>
      </w:r>
      <w:r w:rsidRPr="00246EB6">
        <w:rPr>
          <w:rFonts w:ascii="abc AlenaTF" w:eastAsia="Times New Roman" w:hAnsi="abc AlenaTF" w:cs="Arial"/>
          <w:b/>
          <w:lang w:eastAsia="fr-CH"/>
        </w:rPr>
        <w:t xml:space="preserve"> 202</w:t>
      </w:r>
      <w:r w:rsidR="00B23B23" w:rsidRPr="00246EB6">
        <w:rPr>
          <w:rFonts w:ascii="abc AlenaTF" w:eastAsia="Times New Roman" w:hAnsi="abc AlenaTF" w:cs="Arial"/>
          <w:b/>
          <w:lang w:eastAsia="fr-CH"/>
        </w:rPr>
        <w:t>3</w:t>
      </w:r>
      <w:r w:rsidR="00F23E6B" w:rsidRPr="00246EB6">
        <w:rPr>
          <w:rFonts w:ascii="abc AlenaTF" w:eastAsia="Times New Roman" w:hAnsi="abc AlenaTF" w:cs="Arial"/>
          <w:b/>
          <w:lang w:eastAsia="fr-CH"/>
        </w:rPr>
        <w:t>.</w:t>
      </w:r>
      <w:r w:rsidRPr="00246EB6">
        <w:rPr>
          <w:rFonts w:ascii="abc AlenaTF" w:eastAsia="Times New Roman" w:hAnsi="abc AlenaTF" w:cs="Arial"/>
          <w:b/>
          <w:lang w:eastAsia="fr-CH"/>
        </w:rPr>
        <w:t xml:space="preserve"> </w:t>
      </w:r>
      <w:r w:rsidR="002E7492">
        <w:rPr>
          <w:rFonts w:ascii="abc AlenaTF" w:eastAsia="Times New Roman" w:hAnsi="abc AlenaTF" w:cs="Arial"/>
          <w:b/>
          <w:lang w:eastAsia="fr-CH"/>
        </w:rPr>
        <w:t xml:space="preserve">Im Rahmen der Sommerkampagne </w:t>
      </w:r>
      <w:proofErr w:type="spellStart"/>
      <w:r w:rsidR="002E7492">
        <w:rPr>
          <w:rFonts w:ascii="abc AlenaTF" w:eastAsia="Times New Roman" w:hAnsi="abc AlenaTF" w:cs="Arial"/>
          <w:b/>
          <w:lang w:eastAsia="fr-CH"/>
        </w:rPr>
        <w:t>Fountain</w:t>
      </w:r>
      <w:proofErr w:type="spellEnd"/>
      <w:r w:rsidR="002E7492">
        <w:rPr>
          <w:rFonts w:ascii="abc AlenaTF" w:eastAsia="Times New Roman" w:hAnsi="abc AlenaTF" w:cs="Arial"/>
          <w:b/>
          <w:lang w:eastAsia="fr-CH"/>
        </w:rPr>
        <w:t xml:space="preserve"> Dip von Schweiz Tourismus hat St.Gallen-Bodensee Tourismus die Brunnen-Challenge der </w:t>
      </w:r>
      <w:proofErr w:type="spellStart"/>
      <w:r w:rsidR="002E7492">
        <w:rPr>
          <w:rFonts w:ascii="abc AlenaTF" w:eastAsia="Times New Roman" w:hAnsi="abc AlenaTF" w:cs="Arial"/>
          <w:b/>
          <w:lang w:eastAsia="fr-CH"/>
        </w:rPr>
        <w:t>St.Galler</w:t>
      </w:r>
      <w:proofErr w:type="spellEnd"/>
      <w:r w:rsidR="002E7492">
        <w:rPr>
          <w:rFonts w:ascii="abc AlenaTF" w:eastAsia="Times New Roman" w:hAnsi="abc AlenaTF" w:cs="Arial"/>
          <w:b/>
          <w:lang w:eastAsia="fr-CH"/>
        </w:rPr>
        <w:t xml:space="preserve"> Stadtwerke wieder ins Leben gerufen. In der </w:t>
      </w:r>
      <w:proofErr w:type="spellStart"/>
      <w:r w:rsidR="002E7492">
        <w:rPr>
          <w:rFonts w:ascii="abc AlenaTF" w:eastAsia="Times New Roman" w:hAnsi="abc AlenaTF" w:cs="Arial"/>
          <w:b/>
          <w:lang w:eastAsia="fr-CH"/>
        </w:rPr>
        <w:t>Gallusstadt</w:t>
      </w:r>
      <w:proofErr w:type="spellEnd"/>
      <w:r w:rsidR="002E7492">
        <w:rPr>
          <w:rFonts w:ascii="abc AlenaTF" w:eastAsia="Times New Roman" w:hAnsi="abc AlenaTF" w:cs="Arial"/>
          <w:b/>
          <w:lang w:eastAsia="fr-CH"/>
        </w:rPr>
        <w:t xml:space="preserve"> gibt es 30 Brunnen zu entdecken und diverse Überraschungspreise zu gewinnen.</w:t>
      </w:r>
    </w:p>
    <w:p w14:paraId="0C15B8D9" w14:textId="10E9A989" w:rsidR="00260B94" w:rsidRDefault="00353C0C" w:rsidP="005F0C7E">
      <w:pPr>
        <w:spacing w:after="240" w:line="312" w:lineRule="auto"/>
        <w:rPr>
          <w:rFonts w:ascii="abc AlenaTF" w:hAnsi="abc AlenaTF"/>
          <w:color w:val="000000"/>
          <w:lang w:val="de-DE" w:eastAsia="de-DE"/>
        </w:rPr>
      </w:pPr>
      <w:r>
        <w:rPr>
          <w:rFonts w:ascii="abc AlenaTF" w:hAnsi="abc AlenaTF"/>
          <w:color w:val="000000"/>
          <w:lang w:val="de-DE" w:eastAsia="de-DE"/>
        </w:rPr>
        <w:t xml:space="preserve">Eine Erfrischung mitten in der sommerlichen Stadt? </w:t>
      </w:r>
      <w:r w:rsidR="007C71C6">
        <w:rPr>
          <w:rFonts w:ascii="abc AlenaTF" w:hAnsi="abc AlenaTF"/>
          <w:color w:val="000000"/>
          <w:lang w:val="de-DE" w:eastAsia="de-DE"/>
        </w:rPr>
        <w:t>Bei</w:t>
      </w:r>
      <w:r w:rsidR="002B073C">
        <w:rPr>
          <w:rFonts w:ascii="abc AlenaTF" w:hAnsi="abc AlenaTF"/>
          <w:color w:val="000000"/>
          <w:lang w:val="de-DE" w:eastAsia="de-DE"/>
        </w:rPr>
        <w:t xml:space="preserve"> der Sommerkampagne</w:t>
      </w:r>
      <w:r>
        <w:rPr>
          <w:rFonts w:ascii="abc AlenaTF" w:hAnsi="abc AlenaTF"/>
          <w:color w:val="000000"/>
          <w:lang w:val="de-DE" w:eastAsia="de-DE"/>
        </w:rPr>
        <w:t xml:space="preserve"> </w:t>
      </w:r>
      <w:hyperlink r:id="rId10" w:history="1">
        <w:proofErr w:type="spellStart"/>
        <w:r w:rsidRPr="003C5089">
          <w:rPr>
            <w:rStyle w:val="Hyperlink"/>
            <w:rFonts w:ascii="abc AlenaTF" w:hAnsi="abc AlenaTF"/>
            <w:lang w:val="de-DE" w:eastAsia="de-DE"/>
          </w:rPr>
          <w:t>Fountain</w:t>
        </w:r>
        <w:proofErr w:type="spellEnd"/>
        <w:r w:rsidR="003C5089" w:rsidRPr="003C5089">
          <w:rPr>
            <w:rStyle w:val="Hyperlink"/>
            <w:rFonts w:ascii="abc AlenaTF" w:hAnsi="abc AlenaTF"/>
            <w:lang w:val="de-DE" w:eastAsia="de-DE"/>
          </w:rPr>
          <w:t xml:space="preserve"> Dip</w:t>
        </w:r>
      </w:hyperlink>
      <w:r w:rsidR="003C5089">
        <w:rPr>
          <w:rFonts w:ascii="abc AlenaTF" w:hAnsi="abc AlenaTF"/>
          <w:color w:val="000000"/>
          <w:lang w:val="de-DE" w:eastAsia="de-DE"/>
        </w:rPr>
        <w:t xml:space="preserve"> </w:t>
      </w:r>
      <w:r w:rsidR="002B073C">
        <w:rPr>
          <w:rFonts w:ascii="abc AlenaTF" w:hAnsi="abc AlenaTF"/>
          <w:color w:val="000000"/>
          <w:lang w:val="de-DE" w:eastAsia="de-DE"/>
        </w:rPr>
        <w:t xml:space="preserve">von Schweiz Tourismus </w:t>
      </w:r>
      <w:r w:rsidR="003C5089">
        <w:rPr>
          <w:rFonts w:ascii="abc AlenaTF" w:hAnsi="abc AlenaTF"/>
          <w:color w:val="000000"/>
          <w:lang w:val="de-DE" w:eastAsia="de-DE"/>
        </w:rPr>
        <w:t>laden ausgewählte Brunnen in Schweizer Städten zum Erfrischen</w:t>
      </w:r>
      <w:r w:rsidR="007C71C6">
        <w:rPr>
          <w:rFonts w:ascii="abc AlenaTF" w:hAnsi="abc AlenaTF"/>
          <w:color w:val="000000"/>
          <w:lang w:val="de-DE" w:eastAsia="de-DE"/>
        </w:rPr>
        <w:t xml:space="preserve"> und Baden</w:t>
      </w:r>
      <w:r w:rsidR="003C5089">
        <w:rPr>
          <w:rFonts w:ascii="abc AlenaTF" w:hAnsi="abc AlenaTF"/>
          <w:color w:val="000000"/>
          <w:lang w:val="de-DE" w:eastAsia="de-DE"/>
        </w:rPr>
        <w:t xml:space="preserve"> ein. </w:t>
      </w:r>
      <w:r w:rsidR="00F22619">
        <w:rPr>
          <w:rFonts w:ascii="abc AlenaTF" w:hAnsi="abc AlenaTF"/>
          <w:color w:val="000000"/>
          <w:lang w:val="de-DE" w:eastAsia="de-DE"/>
        </w:rPr>
        <w:t xml:space="preserve">Aufgewertet wird das </w:t>
      </w:r>
      <w:r w:rsidR="00BE3DA7">
        <w:rPr>
          <w:rFonts w:ascii="abc AlenaTF" w:hAnsi="abc AlenaTF"/>
          <w:color w:val="000000"/>
          <w:lang w:val="de-DE" w:eastAsia="de-DE"/>
        </w:rPr>
        <w:t>«</w:t>
      </w:r>
      <w:r w:rsidR="00F22619">
        <w:rPr>
          <w:rFonts w:ascii="abc AlenaTF" w:hAnsi="abc AlenaTF"/>
          <w:color w:val="000000"/>
          <w:lang w:val="de-DE" w:eastAsia="de-DE"/>
        </w:rPr>
        <w:t xml:space="preserve">Summer in </w:t>
      </w:r>
      <w:proofErr w:type="spellStart"/>
      <w:r w:rsidR="00F22619">
        <w:rPr>
          <w:rFonts w:ascii="abc AlenaTF" w:hAnsi="abc AlenaTF"/>
          <w:color w:val="000000"/>
          <w:lang w:val="de-DE" w:eastAsia="de-DE"/>
        </w:rPr>
        <w:t>the</w:t>
      </w:r>
      <w:proofErr w:type="spellEnd"/>
      <w:r w:rsidR="00F22619">
        <w:rPr>
          <w:rFonts w:ascii="abc AlenaTF" w:hAnsi="abc AlenaTF"/>
          <w:color w:val="000000"/>
          <w:lang w:val="de-DE" w:eastAsia="de-DE"/>
        </w:rPr>
        <w:t xml:space="preserve"> City</w:t>
      </w:r>
      <w:r w:rsidR="00BE3DA7">
        <w:rPr>
          <w:rFonts w:ascii="abc AlenaTF" w:hAnsi="abc AlenaTF"/>
          <w:color w:val="000000"/>
          <w:lang w:val="de-DE" w:eastAsia="de-DE"/>
        </w:rPr>
        <w:t>»</w:t>
      </w:r>
      <w:r w:rsidR="00F22619">
        <w:rPr>
          <w:rFonts w:ascii="abc AlenaTF" w:hAnsi="abc AlenaTF"/>
          <w:color w:val="000000"/>
          <w:lang w:val="de-DE" w:eastAsia="de-DE"/>
        </w:rPr>
        <w:t xml:space="preserve">-Erlebnis </w:t>
      </w:r>
      <w:r w:rsidR="007C71C6">
        <w:rPr>
          <w:rFonts w:ascii="abc AlenaTF" w:hAnsi="abc AlenaTF"/>
          <w:color w:val="000000"/>
          <w:lang w:val="de-DE" w:eastAsia="de-DE"/>
        </w:rPr>
        <w:t xml:space="preserve">in einigen Städten </w:t>
      </w:r>
      <w:r w:rsidR="00F22619">
        <w:rPr>
          <w:rFonts w:ascii="abc AlenaTF" w:hAnsi="abc AlenaTF"/>
          <w:color w:val="000000"/>
          <w:lang w:val="de-DE" w:eastAsia="de-DE"/>
        </w:rPr>
        <w:t xml:space="preserve">durch </w:t>
      </w:r>
      <w:r w:rsidR="003C5089">
        <w:rPr>
          <w:rFonts w:ascii="abc AlenaTF" w:hAnsi="abc AlenaTF"/>
          <w:color w:val="000000"/>
          <w:lang w:val="de-DE" w:eastAsia="de-DE"/>
        </w:rPr>
        <w:t xml:space="preserve">Konzerte, Aktivitäten oder trendige Food-Angebote. </w:t>
      </w:r>
      <w:r w:rsidR="004053CD">
        <w:rPr>
          <w:rFonts w:ascii="abc AlenaTF" w:hAnsi="abc AlenaTF"/>
          <w:color w:val="000000"/>
          <w:lang w:val="de-DE" w:eastAsia="de-DE"/>
        </w:rPr>
        <w:t xml:space="preserve">Die </w:t>
      </w:r>
      <w:proofErr w:type="spellStart"/>
      <w:r w:rsidR="004053CD">
        <w:rPr>
          <w:rFonts w:ascii="abc AlenaTF" w:hAnsi="abc AlenaTF"/>
          <w:color w:val="000000"/>
          <w:lang w:val="de-DE" w:eastAsia="de-DE"/>
        </w:rPr>
        <w:t>Fountain</w:t>
      </w:r>
      <w:proofErr w:type="spellEnd"/>
      <w:r w:rsidR="004053CD">
        <w:rPr>
          <w:rFonts w:ascii="abc AlenaTF" w:hAnsi="abc AlenaTF"/>
          <w:color w:val="000000"/>
          <w:lang w:val="de-DE" w:eastAsia="de-DE"/>
        </w:rPr>
        <w:t xml:space="preserve"> Dip Brunnen bieten nicht nur Erfrischung, sondern auch ein tolles </w:t>
      </w:r>
      <w:hyperlink r:id="rId11" w:history="1">
        <w:r w:rsidR="004053CD" w:rsidRPr="004053CD">
          <w:rPr>
            <w:rStyle w:val="Hyperlink"/>
            <w:rFonts w:ascii="abc AlenaTF" w:hAnsi="abc AlenaTF"/>
            <w:lang w:val="de-DE" w:eastAsia="de-DE"/>
          </w:rPr>
          <w:t>Sammelerlebnis</w:t>
        </w:r>
      </w:hyperlink>
      <w:r w:rsidR="004053CD">
        <w:rPr>
          <w:rFonts w:ascii="abc AlenaTF" w:hAnsi="abc AlenaTF"/>
          <w:color w:val="000000"/>
          <w:lang w:val="de-DE" w:eastAsia="de-DE"/>
        </w:rPr>
        <w:t xml:space="preserve"> – bei jedem Brunnenbesuch gibt es eine digitale Münze, die in der Tourist Info gegen eine Belohnung eingetauscht werden kann. So auch in St.Gallen</w:t>
      </w:r>
      <w:r w:rsidR="00873343">
        <w:rPr>
          <w:rFonts w:ascii="abc AlenaTF" w:hAnsi="abc AlenaTF"/>
          <w:color w:val="000000"/>
          <w:lang w:val="de-DE" w:eastAsia="de-DE"/>
        </w:rPr>
        <w:t>, das mit der Brunnen-Challenge Teil der Sommerkampagne von Schweiz Tourismus ist.</w:t>
      </w:r>
      <w:r w:rsidR="004053CD">
        <w:rPr>
          <w:rFonts w:ascii="abc AlenaTF" w:hAnsi="abc AlenaTF"/>
          <w:color w:val="000000"/>
          <w:lang w:val="de-DE" w:eastAsia="de-DE"/>
        </w:rPr>
        <w:t xml:space="preserve"> </w:t>
      </w:r>
    </w:p>
    <w:p w14:paraId="1B045BF3" w14:textId="3C6C9BAE" w:rsidR="00260B94" w:rsidRPr="00063FA1" w:rsidRDefault="00260B94" w:rsidP="005F0C7E">
      <w:pPr>
        <w:spacing w:after="240" w:line="312" w:lineRule="auto"/>
        <w:rPr>
          <w:rFonts w:ascii="abc AlenaTF" w:hAnsi="abc AlenaTF"/>
          <w:b/>
          <w:bCs/>
          <w:color w:val="000000"/>
          <w:lang w:val="de-DE" w:eastAsia="de-DE"/>
        </w:rPr>
      </w:pPr>
      <w:r w:rsidRPr="00063FA1">
        <w:rPr>
          <w:rFonts w:ascii="abc AlenaTF" w:hAnsi="abc AlenaTF"/>
          <w:b/>
          <w:bCs/>
          <w:color w:val="000000"/>
          <w:lang w:val="de-DE" w:eastAsia="de-DE"/>
        </w:rPr>
        <w:t>Brunnen besuchen und gewinnen</w:t>
      </w:r>
    </w:p>
    <w:p w14:paraId="0B0E127E" w14:textId="29DEE92F" w:rsidR="00053D3E" w:rsidRDefault="00873343" w:rsidP="005F0C7E">
      <w:pPr>
        <w:spacing w:after="240" w:line="312" w:lineRule="auto"/>
        <w:rPr>
          <w:rFonts w:ascii="abc AlenaTF" w:hAnsi="abc AlenaTF"/>
          <w:color w:val="000000"/>
          <w:lang w:val="de-DE" w:eastAsia="de-DE"/>
        </w:rPr>
      </w:pPr>
      <w:r>
        <w:rPr>
          <w:rFonts w:ascii="abc AlenaTF" w:hAnsi="abc AlenaTF"/>
          <w:color w:val="000000"/>
          <w:lang w:val="de-DE" w:eastAsia="de-DE"/>
        </w:rPr>
        <w:t>Und in Bezug auf das Gewinnen geht d</w:t>
      </w:r>
      <w:r w:rsidR="004053CD">
        <w:rPr>
          <w:rFonts w:ascii="abc AlenaTF" w:hAnsi="abc AlenaTF"/>
          <w:color w:val="000000"/>
          <w:lang w:val="de-DE" w:eastAsia="de-DE"/>
        </w:rPr>
        <w:t xml:space="preserve">ie </w:t>
      </w:r>
      <w:proofErr w:type="spellStart"/>
      <w:r w:rsidR="004053CD">
        <w:rPr>
          <w:rFonts w:ascii="abc AlenaTF" w:hAnsi="abc AlenaTF"/>
          <w:color w:val="000000"/>
          <w:lang w:val="de-DE" w:eastAsia="de-DE"/>
        </w:rPr>
        <w:t>Gallusstadt</w:t>
      </w:r>
      <w:proofErr w:type="spellEnd"/>
      <w:r w:rsidR="004053CD">
        <w:rPr>
          <w:rFonts w:ascii="abc AlenaTF" w:hAnsi="abc AlenaTF"/>
          <w:color w:val="000000"/>
          <w:lang w:val="de-DE" w:eastAsia="de-DE"/>
        </w:rPr>
        <w:t xml:space="preserve"> </w:t>
      </w:r>
      <w:r w:rsidR="005D33C4">
        <w:rPr>
          <w:rFonts w:ascii="abc AlenaTF" w:hAnsi="abc AlenaTF"/>
          <w:color w:val="000000"/>
          <w:lang w:val="de-DE" w:eastAsia="de-DE"/>
        </w:rPr>
        <w:t xml:space="preserve">mit der </w:t>
      </w:r>
      <w:hyperlink r:id="rId12" w:history="1">
        <w:r w:rsidR="005D33C4" w:rsidRPr="001E27F5">
          <w:rPr>
            <w:rStyle w:val="Hyperlink"/>
            <w:rFonts w:ascii="abc AlenaTF" w:hAnsi="abc AlenaTF"/>
            <w:lang w:val="de-DE" w:eastAsia="de-DE"/>
          </w:rPr>
          <w:t>Brunnen-Challenge</w:t>
        </w:r>
      </w:hyperlink>
      <w:r w:rsidR="005D33C4">
        <w:rPr>
          <w:rFonts w:ascii="abc AlenaTF" w:hAnsi="abc AlenaTF"/>
          <w:color w:val="000000"/>
          <w:lang w:val="de-DE" w:eastAsia="de-DE"/>
        </w:rPr>
        <w:t xml:space="preserve"> </w:t>
      </w:r>
      <w:r w:rsidR="00045A37">
        <w:rPr>
          <w:rFonts w:ascii="abc AlenaTF" w:hAnsi="abc AlenaTF"/>
          <w:color w:val="000000"/>
          <w:lang w:val="de-DE" w:eastAsia="de-DE"/>
        </w:rPr>
        <w:t xml:space="preserve">sogar </w:t>
      </w:r>
      <w:r w:rsidR="005D33C4">
        <w:rPr>
          <w:rFonts w:ascii="abc AlenaTF" w:hAnsi="abc AlenaTF"/>
          <w:color w:val="000000"/>
          <w:lang w:val="de-DE" w:eastAsia="de-DE"/>
        </w:rPr>
        <w:t>noch einen Schritt weiter: 30 Brunnen und ihre Geschichte gilt es zu entdecken</w:t>
      </w:r>
      <w:r w:rsidR="0083556D">
        <w:rPr>
          <w:rFonts w:ascii="abc AlenaTF" w:hAnsi="abc AlenaTF"/>
          <w:color w:val="000000"/>
          <w:lang w:val="de-DE" w:eastAsia="de-DE"/>
        </w:rPr>
        <w:t xml:space="preserve">, unterwegs zu </w:t>
      </w:r>
      <w:proofErr w:type="spellStart"/>
      <w:r w:rsidR="0083556D">
        <w:rPr>
          <w:rFonts w:ascii="abc AlenaTF" w:hAnsi="abc AlenaTF"/>
          <w:color w:val="000000"/>
          <w:lang w:val="de-DE" w:eastAsia="de-DE"/>
        </w:rPr>
        <w:t>Fuss</w:t>
      </w:r>
      <w:proofErr w:type="spellEnd"/>
      <w:r w:rsidR="0083556D">
        <w:rPr>
          <w:rFonts w:ascii="abc AlenaTF" w:hAnsi="abc AlenaTF"/>
          <w:color w:val="000000"/>
          <w:lang w:val="de-DE" w:eastAsia="de-DE"/>
        </w:rPr>
        <w:t xml:space="preserve"> oder mit dem Velo, alleine oder in Begleitung</w:t>
      </w:r>
      <w:r w:rsidR="005D33C4">
        <w:rPr>
          <w:rFonts w:ascii="abc AlenaTF" w:hAnsi="abc AlenaTF"/>
          <w:color w:val="000000"/>
          <w:lang w:val="de-DE" w:eastAsia="de-DE"/>
        </w:rPr>
        <w:t xml:space="preserve">. </w:t>
      </w:r>
      <w:r w:rsidR="00994D3E">
        <w:rPr>
          <w:rFonts w:ascii="abc AlenaTF" w:hAnsi="abc AlenaTF"/>
          <w:color w:val="000000"/>
          <w:lang w:val="de-DE" w:eastAsia="de-DE"/>
        </w:rPr>
        <w:t xml:space="preserve">Die Route ist frei wählbar, an jeder Station gibt es Fragen zu Beantworten und Punkte </w:t>
      </w:r>
      <w:r w:rsidR="003B2DA2">
        <w:rPr>
          <w:rFonts w:ascii="abc AlenaTF" w:hAnsi="abc AlenaTF"/>
          <w:color w:val="000000"/>
          <w:lang w:val="de-DE" w:eastAsia="de-DE"/>
        </w:rPr>
        <w:t xml:space="preserve">zu </w:t>
      </w:r>
      <w:r w:rsidR="00994D3E">
        <w:rPr>
          <w:rFonts w:ascii="abc AlenaTF" w:hAnsi="abc AlenaTF"/>
          <w:color w:val="000000"/>
          <w:lang w:val="de-DE" w:eastAsia="de-DE"/>
        </w:rPr>
        <w:t>gewinnen.</w:t>
      </w:r>
      <w:r w:rsidR="00EE7CD0">
        <w:rPr>
          <w:rFonts w:ascii="abc AlenaTF" w:hAnsi="abc AlenaTF"/>
          <w:color w:val="000000"/>
          <w:lang w:val="de-DE" w:eastAsia="de-DE"/>
        </w:rPr>
        <w:t xml:space="preserve"> </w:t>
      </w:r>
      <w:r w:rsidR="00BE3DA7">
        <w:rPr>
          <w:rFonts w:ascii="abc AlenaTF" w:hAnsi="abc AlenaTF"/>
          <w:color w:val="000000"/>
          <w:lang w:val="de-DE" w:eastAsia="de-DE"/>
        </w:rPr>
        <w:t>J</w:t>
      </w:r>
      <w:r w:rsidR="00EE7CD0">
        <w:rPr>
          <w:rFonts w:ascii="abc AlenaTF" w:hAnsi="abc AlenaTF"/>
          <w:color w:val="000000"/>
          <w:lang w:val="de-DE" w:eastAsia="de-DE"/>
        </w:rPr>
        <w:t>eweils drei Antwortmöglichkeiten</w:t>
      </w:r>
      <w:r w:rsidR="00BE3DA7">
        <w:rPr>
          <w:rFonts w:ascii="abc AlenaTF" w:hAnsi="abc AlenaTF"/>
          <w:color w:val="000000"/>
          <w:lang w:val="de-DE" w:eastAsia="de-DE"/>
        </w:rPr>
        <w:t xml:space="preserve"> stehen zur Auswahl</w:t>
      </w:r>
      <w:r w:rsidR="00EE7CD0">
        <w:rPr>
          <w:rFonts w:ascii="abc AlenaTF" w:hAnsi="abc AlenaTF"/>
          <w:color w:val="000000"/>
          <w:lang w:val="de-DE" w:eastAsia="de-DE"/>
        </w:rPr>
        <w:t>. Wer auf Anhieb richtig antwortet, erhält 100 Punkte, beim zweiten Versuch gibt es 50 und beim dritten keine</w:t>
      </w:r>
      <w:r w:rsidR="001E27F5">
        <w:rPr>
          <w:rFonts w:ascii="abc AlenaTF" w:hAnsi="abc AlenaTF"/>
          <w:color w:val="000000"/>
          <w:lang w:val="de-DE" w:eastAsia="de-DE"/>
        </w:rPr>
        <w:t xml:space="preserve"> Punkte</w:t>
      </w:r>
      <w:r w:rsidR="00EE7CD0">
        <w:rPr>
          <w:rFonts w:ascii="abc AlenaTF" w:hAnsi="abc AlenaTF"/>
          <w:color w:val="000000"/>
          <w:lang w:val="de-DE" w:eastAsia="de-DE"/>
        </w:rPr>
        <w:t xml:space="preserve">. </w:t>
      </w:r>
      <w:r w:rsidR="001E27F5">
        <w:rPr>
          <w:rFonts w:ascii="abc AlenaTF" w:hAnsi="abc AlenaTF"/>
          <w:color w:val="000000"/>
          <w:lang w:val="de-DE" w:eastAsia="de-DE"/>
        </w:rPr>
        <w:t xml:space="preserve">Beim Bonusbrunnen-Marker verdoppelt sich die Anzahl der Punkte. </w:t>
      </w:r>
      <w:r w:rsidR="00EE7CD0">
        <w:rPr>
          <w:rFonts w:ascii="abc AlenaTF" w:hAnsi="abc AlenaTF"/>
          <w:color w:val="000000"/>
          <w:lang w:val="de-DE" w:eastAsia="de-DE"/>
        </w:rPr>
        <w:t>Pro Level sind jeweils 10 Brunnen zu besuchen</w:t>
      </w:r>
      <w:r w:rsidR="001E27F5">
        <w:rPr>
          <w:rFonts w:ascii="abc AlenaTF" w:hAnsi="abc AlenaTF"/>
          <w:color w:val="000000"/>
          <w:lang w:val="de-DE" w:eastAsia="de-DE"/>
        </w:rPr>
        <w:t xml:space="preserve">, </w:t>
      </w:r>
      <w:proofErr w:type="spellStart"/>
      <w:r w:rsidR="001E27F5">
        <w:rPr>
          <w:rFonts w:ascii="abc AlenaTF" w:hAnsi="abc AlenaTF"/>
          <w:color w:val="000000"/>
          <w:lang w:val="de-DE" w:eastAsia="de-DE"/>
        </w:rPr>
        <w:t>a</w:t>
      </w:r>
      <w:r w:rsidR="00EE7CD0">
        <w:rPr>
          <w:rFonts w:ascii="abc AlenaTF" w:hAnsi="abc AlenaTF"/>
          <w:color w:val="000000"/>
          <w:lang w:val="de-DE" w:eastAsia="de-DE"/>
        </w:rPr>
        <w:t>nschliessend</w:t>
      </w:r>
      <w:proofErr w:type="spellEnd"/>
      <w:r w:rsidR="00EE7CD0">
        <w:rPr>
          <w:rFonts w:ascii="abc AlenaTF" w:hAnsi="abc AlenaTF"/>
          <w:color w:val="000000"/>
          <w:lang w:val="de-DE" w:eastAsia="de-DE"/>
        </w:rPr>
        <w:t xml:space="preserve"> </w:t>
      </w:r>
      <w:r w:rsidR="001E27F5">
        <w:rPr>
          <w:rFonts w:ascii="abc AlenaTF" w:hAnsi="abc AlenaTF"/>
          <w:color w:val="000000"/>
          <w:lang w:val="de-DE" w:eastAsia="de-DE"/>
        </w:rPr>
        <w:t>wir</w:t>
      </w:r>
      <w:r w:rsidR="00BE3DA7">
        <w:rPr>
          <w:rFonts w:ascii="abc AlenaTF" w:hAnsi="abc AlenaTF"/>
          <w:color w:val="000000"/>
          <w:lang w:val="de-DE" w:eastAsia="de-DE"/>
        </w:rPr>
        <w:t>d</w:t>
      </w:r>
      <w:r w:rsidR="001E27F5">
        <w:rPr>
          <w:rFonts w:ascii="abc AlenaTF" w:hAnsi="abc AlenaTF"/>
          <w:color w:val="000000"/>
          <w:lang w:val="de-DE" w:eastAsia="de-DE"/>
        </w:rPr>
        <w:t xml:space="preserve"> entschieden, weiterzuspielen oder das Spiel zu beenden. Je nach Punktestand können die entsprechenden Überraschungspreise in der Touris</w:t>
      </w:r>
      <w:r w:rsidR="00922807">
        <w:rPr>
          <w:rFonts w:ascii="abc AlenaTF" w:hAnsi="abc AlenaTF"/>
          <w:color w:val="000000"/>
          <w:lang w:val="de-DE" w:eastAsia="de-DE"/>
        </w:rPr>
        <w:t>t</w:t>
      </w:r>
      <w:r w:rsidR="001E27F5">
        <w:rPr>
          <w:rFonts w:ascii="abc AlenaTF" w:hAnsi="abc AlenaTF"/>
          <w:color w:val="000000"/>
          <w:lang w:val="de-DE" w:eastAsia="de-DE"/>
        </w:rPr>
        <w:t xml:space="preserve"> Information von St.Gallen-Bodensee </w:t>
      </w:r>
      <w:r w:rsidR="00045A37">
        <w:rPr>
          <w:rFonts w:ascii="abc AlenaTF" w:hAnsi="abc AlenaTF"/>
          <w:color w:val="000000"/>
          <w:lang w:val="de-DE" w:eastAsia="de-DE"/>
        </w:rPr>
        <w:t xml:space="preserve">Tourismus an der Bankgasse 9 </w:t>
      </w:r>
      <w:r w:rsidR="00F00F16">
        <w:rPr>
          <w:rFonts w:ascii="abc AlenaTF" w:hAnsi="abc AlenaTF"/>
          <w:color w:val="000000"/>
          <w:lang w:val="de-DE" w:eastAsia="de-DE"/>
        </w:rPr>
        <w:t xml:space="preserve">in St.Gallen </w:t>
      </w:r>
      <w:r w:rsidR="001E27F5">
        <w:rPr>
          <w:rFonts w:ascii="abc AlenaTF" w:hAnsi="abc AlenaTF"/>
          <w:color w:val="000000"/>
          <w:lang w:val="de-DE" w:eastAsia="de-DE"/>
        </w:rPr>
        <w:t xml:space="preserve">abgeholt werden. Ob zu </w:t>
      </w:r>
      <w:proofErr w:type="spellStart"/>
      <w:r w:rsidR="001E27F5">
        <w:rPr>
          <w:rFonts w:ascii="abc AlenaTF" w:hAnsi="abc AlenaTF"/>
          <w:color w:val="000000"/>
          <w:lang w:val="de-DE" w:eastAsia="de-DE"/>
        </w:rPr>
        <w:t>Fuss</w:t>
      </w:r>
      <w:proofErr w:type="spellEnd"/>
      <w:r w:rsidR="001E27F5">
        <w:rPr>
          <w:rFonts w:ascii="abc AlenaTF" w:hAnsi="abc AlenaTF"/>
          <w:color w:val="000000"/>
          <w:lang w:val="de-DE" w:eastAsia="de-DE"/>
        </w:rPr>
        <w:t xml:space="preserve"> oder mit dem Velo – die Brunnen-Challenge ist </w:t>
      </w:r>
      <w:r w:rsidR="00922807">
        <w:rPr>
          <w:rFonts w:ascii="abc AlenaTF" w:hAnsi="abc AlenaTF"/>
          <w:color w:val="000000"/>
          <w:lang w:val="de-DE" w:eastAsia="de-DE"/>
        </w:rPr>
        <w:t>eine</w:t>
      </w:r>
      <w:r w:rsidR="001E27F5">
        <w:rPr>
          <w:rFonts w:ascii="abc AlenaTF" w:hAnsi="abc AlenaTF"/>
          <w:color w:val="000000"/>
          <w:lang w:val="de-DE" w:eastAsia="de-DE"/>
        </w:rPr>
        <w:t xml:space="preserve"> etwas andere Art, die Stadt zu erkunden</w:t>
      </w:r>
      <w:r w:rsidR="00045A37">
        <w:rPr>
          <w:rFonts w:ascii="abc AlenaTF" w:hAnsi="abc AlenaTF"/>
          <w:color w:val="000000"/>
          <w:lang w:val="de-DE" w:eastAsia="de-DE"/>
        </w:rPr>
        <w:t xml:space="preserve">, </w:t>
      </w:r>
      <w:r w:rsidR="001E27F5">
        <w:rPr>
          <w:rFonts w:ascii="abc AlenaTF" w:hAnsi="abc AlenaTF"/>
          <w:color w:val="000000"/>
          <w:lang w:val="de-DE" w:eastAsia="de-DE"/>
        </w:rPr>
        <w:t>mehr über ihre Geschichte und jene des Trinkwassers zu erfahren</w:t>
      </w:r>
      <w:r w:rsidR="00941D8E">
        <w:rPr>
          <w:rFonts w:ascii="abc AlenaTF" w:hAnsi="abc AlenaTF"/>
          <w:color w:val="000000"/>
          <w:lang w:val="de-DE" w:eastAsia="de-DE"/>
        </w:rPr>
        <w:t>, sich zu erfrischen</w:t>
      </w:r>
      <w:r w:rsidR="00045A37">
        <w:rPr>
          <w:rFonts w:ascii="abc AlenaTF" w:hAnsi="abc AlenaTF"/>
          <w:color w:val="000000"/>
          <w:lang w:val="de-DE" w:eastAsia="de-DE"/>
        </w:rPr>
        <w:t xml:space="preserve"> und </w:t>
      </w:r>
      <w:proofErr w:type="spellStart"/>
      <w:r w:rsidR="00941D8E">
        <w:rPr>
          <w:rFonts w:ascii="abc AlenaTF" w:hAnsi="abc AlenaTF"/>
          <w:color w:val="000000"/>
          <w:lang w:val="de-DE" w:eastAsia="de-DE"/>
        </w:rPr>
        <w:t>anschliessend</w:t>
      </w:r>
      <w:proofErr w:type="spellEnd"/>
      <w:r w:rsidR="00045A37">
        <w:rPr>
          <w:rFonts w:ascii="abc AlenaTF" w:hAnsi="abc AlenaTF"/>
          <w:color w:val="000000"/>
          <w:lang w:val="de-DE" w:eastAsia="de-DE"/>
        </w:rPr>
        <w:t xml:space="preserve"> tolle Preise abzus</w:t>
      </w:r>
      <w:r w:rsidR="000F3FBB">
        <w:rPr>
          <w:rFonts w:ascii="abc AlenaTF" w:hAnsi="abc AlenaTF"/>
          <w:color w:val="000000"/>
          <w:lang w:val="de-DE" w:eastAsia="de-DE"/>
        </w:rPr>
        <w:t>tauben</w:t>
      </w:r>
      <w:r w:rsidR="00260B94">
        <w:rPr>
          <w:rFonts w:ascii="abc AlenaTF" w:hAnsi="abc AlenaTF"/>
          <w:color w:val="000000"/>
          <w:lang w:val="de-DE" w:eastAsia="de-DE"/>
        </w:rPr>
        <w:t>.</w:t>
      </w:r>
    </w:p>
    <w:p w14:paraId="0B103BA2" w14:textId="4F5DCC21" w:rsidR="001E27F5" w:rsidRPr="00BE3DA7" w:rsidRDefault="00BE3DA7" w:rsidP="0084740F">
      <w:pPr>
        <w:spacing w:after="120" w:line="312" w:lineRule="auto"/>
        <w:rPr>
          <w:rFonts w:ascii="abc AlenaTF" w:hAnsi="abc AlenaTF"/>
          <w:b/>
          <w:bCs/>
          <w:lang w:eastAsia="de-DE"/>
        </w:rPr>
      </w:pPr>
      <w:r w:rsidRPr="007114B9">
        <w:rPr>
          <w:rFonts w:ascii="abc AlenaTF" w:hAnsi="abc AlenaTF"/>
          <w:b/>
          <w:bCs/>
          <w:lang w:eastAsia="de-DE"/>
        </w:rPr>
        <w:t>Fünf Brunnen mit Geschichte</w:t>
      </w:r>
      <w:r w:rsidRPr="00BE3DA7">
        <w:rPr>
          <w:rFonts w:ascii="abc AlenaTF" w:hAnsi="abc AlenaTF"/>
          <w:b/>
          <w:bCs/>
          <w:lang w:eastAsia="de-DE"/>
        </w:rPr>
        <w:t xml:space="preserve"> in der </w:t>
      </w:r>
      <w:proofErr w:type="spellStart"/>
      <w:r w:rsidRPr="00BE3DA7">
        <w:rPr>
          <w:rFonts w:ascii="abc AlenaTF" w:hAnsi="abc AlenaTF"/>
          <w:b/>
          <w:bCs/>
          <w:lang w:eastAsia="de-DE"/>
        </w:rPr>
        <w:t>St.Galler</w:t>
      </w:r>
      <w:proofErr w:type="spellEnd"/>
      <w:r w:rsidRPr="00BE3DA7">
        <w:rPr>
          <w:rFonts w:ascii="abc AlenaTF" w:hAnsi="abc AlenaTF"/>
          <w:b/>
          <w:bCs/>
          <w:lang w:eastAsia="de-DE"/>
        </w:rPr>
        <w:t xml:space="preserve"> Innenstadt</w:t>
      </w:r>
    </w:p>
    <w:p w14:paraId="6B6DDA87" w14:textId="5BFE2097" w:rsidR="00671ADC" w:rsidRDefault="007114B9" w:rsidP="007114B9">
      <w:pPr>
        <w:spacing w:after="120" w:line="312" w:lineRule="auto"/>
        <w:rPr>
          <w:rFonts w:ascii="abc AlenaTF" w:hAnsi="abc AlenaTF"/>
          <w:lang w:eastAsia="de-DE"/>
        </w:rPr>
      </w:pPr>
      <w:r>
        <w:rPr>
          <w:rFonts w:ascii="abc AlenaTF" w:hAnsi="abc AlenaTF"/>
          <w:lang w:eastAsia="de-DE"/>
        </w:rPr>
        <w:t xml:space="preserve">Das Stadtbild von St.Gallen wird von über 100 Brunnen geprägt, darunter auch versteckte Bijous. Besonders erwähnenswert sind diese </w:t>
      </w:r>
      <w:hyperlink r:id="rId13" w:history="1">
        <w:r>
          <w:rPr>
            <w:rStyle w:val="Hyperlink"/>
            <w:rFonts w:ascii="abc AlenaTF" w:hAnsi="abc AlenaTF"/>
            <w:lang w:eastAsia="de-DE"/>
          </w:rPr>
          <w:t>fünf Brunnen und ihre Geschichte</w:t>
        </w:r>
      </w:hyperlink>
      <w:r>
        <w:rPr>
          <w:rFonts w:ascii="abc AlenaTF" w:hAnsi="abc AlenaTF"/>
          <w:lang w:eastAsia="de-DE"/>
        </w:rPr>
        <w:t xml:space="preserve"> in der Innenstadt: </w:t>
      </w:r>
    </w:p>
    <w:p w14:paraId="3F353226" w14:textId="77777777" w:rsidR="00671ADC" w:rsidRDefault="00671ADC">
      <w:pPr>
        <w:rPr>
          <w:rFonts w:ascii="abc AlenaTF" w:hAnsi="abc AlenaTF"/>
          <w:lang w:eastAsia="de-DE"/>
        </w:rPr>
      </w:pPr>
      <w:r>
        <w:rPr>
          <w:rFonts w:ascii="abc AlenaTF" w:hAnsi="abc AlenaTF"/>
          <w:lang w:eastAsia="de-DE"/>
        </w:rPr>
        <w:br w:type="page"/>
      </w:r>
    </w:p>
    <w:p w14:paraId="56DF9FB1" w14:textId="77777777" w:rsidR="007114B9" w:rsidRDefault="007114B9" w:rsidP="007114B9">
      <w:pPr>
        <w:spacing w:after="120" w:line="312" w:lineRule="auto"/>
        <w:rPr>
          <w:rFonts w:ascii="abc AlenaTF" w:hAnsi="abc AlenaTF"/>
          <w:lang w:eastAsia="de-DE"/>
        </w:rPr>
      </w:pPr>
    </w:p>
    <w:p w14:paraId="4294956F" w14:textId="37063DBA" w:rsidR="00BE3DA7" w:rsidRDefault="00A80735" w:rsidP="007114B9">
      <w:pPr>
        <w:spacing w:after="120" w:line="312" w:lineRule="auto"/>
        <w:rPr>
          <w:rFonts w:ascii="abc AlenaTF" w:hAnsi="abc AlenaTF"/>
          <w:lang w:eastAsia="de-DE"/>
        </w:rPr>
      </w:pPr>
      <w:r>
        <w:rPr>
          <w:rFonts w:ascii="abc AlenaTF" w:hAnsi="abc AlenaTF"/>
          <w:lang w:eastAsia="de-DE"/>
        </w:rPr>
        <w:t xml:space="preserve">Der </w:t>
      </w:r>
      <w:r w:rsidR="00A2122C">
        <w:rPr>
          <w:rFonts w:ascii="abc AlenaTF" w:hAnsi="abc AlenaTF"/>
          <w:b/>
          <w:bCs/>
          <w:lang w:eastAsia="de-DE"/>
        </w:rPr>
        <w:t>Globus</w:t>
      </w:r>
      <w:r w:rsidRPr="00576365">
        <w:rPr>
          <w:rFonts w:ascii="abc AlenaTF" w:hAnsi="abc AlenaTF"/>
          <w:b/>
          <w:bCs/>
          <w:lang w:eastAsia="de-DE"/>
        </w:rPr>
        <w:t>brunnen</w:t>
      </w:r>
      <w:r>
        <w:rPr>
          <w:rFonts w:ascii="abc AlenaTF" w:hAnsi="abc AlenaTF"/>
          <w:lang w:eastAsia="de-DE"/>
        </w:rPr>
        <w:t xml:space="preserve">, auch «die Lastenträgerinnen» genannt, wurde 1941 von Wilhelm Meier, einem der bedeutendsten </w:t>
      </w:r>
      <w:proofErr w:type="spellStart"/>
      <w:r>
        <w:rPr>
          <w:rFonts w:ascii="abc AlenaTF" w:hAnsi="abc AlenaTF"/>
          <w:lang w:eastAsia="de-DE"/>
        </w:rPr>
        <w:t>St.Galler</w:t>
      </w:r>
      <w:proofErr w:type="spellEnd"/>
      <w:r>
        <w:rPr>
          <w:rFonts w:ascii="abc AlenaTF" w:hAnsi="abc AlenaTF"/>
          <w:lang w:eastAsia="de-DE"/>
        </w:rPr>
        <w:t xml:space="preserve"> Bildhauer des 20. Jahrhunderts, geschaffen. Seine reduzierte Formensprache wandte sich von den üppigen, </w:t>
      </w:r>
      <w:r w:rsidR="00161F97">
        <w:rPr>
          <w:rFonts w:ascii="abc AlenaTF" w:hAnsi="abc AlenaTF"/>
          <w:lang w:eastAsia="de-DE"/>
        </w:rPr>
        <w:t>raumgreifenden Darstellungen von Historismus und Jugendstil ab. Heute ist der Brunnen inmitten des Marktgeschehens ein beliebter Rastplatz. Der vom Toggenburger August Bösch</w:t>
      </w:r>
      <w:r w:rsidR="007E642A">
        <w:rPr>
          <w:rFonts w:ascii="abc AlenaTF" w:hAnsi="abc AlenaTF"/>
          <w:lang w:eastAsia="de-DE"/>
        </w:rPr>
        <w:t xml:space="preserve"> 1896</w:t>
      </w:r>
      <w:r w:rsidR="00161F97">
        <w:rPr>
          <w:rFonts w:ascii="abc AlenaTF" w:hAnsi="abc AlenaTF"/>
          <w:lang w:eastAsia="de-DE"/>
        </w:rPr>
        <w:t xml:space="preserve"> geschaffene </w:t>
      </w:r>
      <w:proofErr w:type="spellStart"/>
      <w:r w:rsidR="00161F97" w:rsidRPr="00922807">
        <w:rPr>
          <w:rFonts w:ascii="abc AlenaTF" w:hAnsi="abc AlenaTF"/>
          <w:b/>
          <w:bCs/>
          <w:lang w:eastAsia="de-DE"/>
        </w:rPr>
        <w:t>Broderbrunnen</w:t>
      </w:r>
      <w:proofErr w:type="spellEnd"/>
      <w:r w:rsidR="00161F97">
        <w:rPr>
          <w:rFonts w:ascii="abc AlenaTF" w:hAnsi="abc AlenaTF"/>
          <w:lang w:eastAsia="de-DE"/>
        </w:rPr>
        <w:t xml:space="preserve"> ist die grösste Brunnenanlage – ein von einer </w:t>
      </w:r>
      <w:proofErr w:type="spellStart"/>
      <w:r w:rsidR="00161F97">
        <w:rPr>
          <w:rFonts w:ascii="abc AlenaTF" w:hAnsi="abc AlenaTF"/>
          <w:lang w:eastAsia="de-DE"/>
        </w:rPr>
        <w:t>Nymphengruppe</w:t>
      </w:r>
      <w:proofErr w:type="spellEnd"/>
      <w:r w:rsidR="00161F97">
        <w:rPr>
          <w:rFonts w:ascii="abc AlenaTF" w:hAnsi="abc AlenaTF"/>
          <w:lang w:eastAsia="de-DE"/>
        </w:rPr>
        <w:t xml:space="preserve"> gekrönte</w:t>
      </w:r>
      <w:r w:rsidR="007E642A">
        <w:rPr>
          <w:rFonts w:ascii="abc AlenaTF" w:hAnsi="abc AlenaTF"/>
          <w:lang w:eastAsia="de-DE"/>
        </w:rPr>
        <w:t xml:space="preserve">s extravagantes Werk </w:t>
      </w:r>
      <w:r w:rsidR="00161F97">
        <w:rPr>
          <w:rFonts w:ascii="abc AlenaTF" w:hAnsi="abc AlenaTF"/>
          <w:lang w:eastAsia="de-DE"/>
        </w:rPr>
        <w:t xml:space="preserve">als Hommage an die Ingenieure, welche die erste Bodenseewasserleitung hinauf in die Stadt gebaut hatten. </w:t>
      </w:r>
      <w:r w:rsidR="00922807">
        <w:rPr>
          <w:rFonts w:ascii="abc AlenaTF" w:hAnsi="abc AlenaTF"/>
          <w:lang w:eastAsia="de-DE"/>
        </w:rPr>
        <w:t xml:space="preserve">Der </w:t>
      </w:r>
      <w:r w:rsidR="00922807" w:rsidRPr="00922807">
        <w:rPr>
          <w:rFonts w:ascii="abc AlenaTF" w:hAnsi="abc AlenaTF"/>
          <w:b/>
          <w:bCs/>
          <w:lang w:eastAsia="de-DE"/>
        </w:rPr>
        <w:t>Brunnen a</w:t>
      </w:r>
      <w:r w:rsidR="00161F97" w:rsidRPr="00922807">
        <w:rPr>
          <w:rFonts w:ascii="abc AlenaTF" w:hAnsi="abc AlenaTF"/>
          <w:b/>
          <w:bCs/>
          <w:lang w:eastAsia="de-DE"/>
        </w:rPr>
        <w:t>m Raiffeisenplatz</w:t>
      </w:r>
      <w:r w:rsidR="00576365">
        <w:rPr>
          <w:rFonts w:ascii="abc AlenaTF" w:hAnsi="abc AlenaTF"/>
          <w:b/>
          <w:bCs/>
          <w:lang w:eastAsia="de-DE"/>
        </w:rPr>
        <w:t xml:space="preserve">, </w:t>
      </w:r>
      <w:r w:rsidR="00576365" w:rsidRPr="00576365">
        <w:rPr>
          <w:rFonts w:ascii="abc AlenaTF" w:hAnsi="abc AlenaTF"/>
          <w:lang w:eastAsia="de-DE"/>
        </w:rPr>
        <w:t>auch bekannt als Roter Platz,</w:t>
      </w:r>
      <w:r w:rsidR="00161F97">
        <w:rPr>
          <w:rFonts w:ascii="abc AlenaTF" w:hAnsi="abc AlenaTF"/>
          <w:lang w:eastAsia="de-DE"/>
        </w:rPr>
        <w:t xml:space="preserve"> ist </w:t>
      </w:r>
      <w:r w:rsidR="00922807">
        <w:rPr>
          <w:rFonts w:ascii="abc AlenaTF" w:hAnsi="abc AlenaTF"/>
          <w:lang w:eastAsia="de-DE"/>
        </w:rPr>
        <w:t>ein integrierter Bestandteil der Stadtlounge von Künstlerin Pipilotti Rist und Architekt Carlos Martinez</w:t>
      </w:r>
      <w:r w:rsidR="00576365">
        <w:rPr>
          <w:rFonts w:ascii="abc AlenaTF" w:hAnsi="abc AlenaTF"/>
          <w:lang w:eastAsia="de-DE"/>
        </w:rPr>
        <w:t xml:space="preserve">. 1936 schuf der </w:t>
      </w:r>
      <w:proofErr w:type="spellStart"/>
      <w:r w:rsidR="00576365">
        <w:rPr>
          <w:rFonts w:ascii="abc AlenaTF" w:hAnsi="abc AlenaTF"/>
          <w:lang w:eastAsia="de-DE"/>
        </w:rPr>
        <w:t>St.Galler</w:t>
      </w:r>
      <w:proofErr w:type="spellEnd"/>
      <w:r w:rsidR="00576365">
        <w:rPr>
          <w:rFonts w:ascii="abc AlenaTF" w:hAnsi="abc AlenaTF"/>
          <w:lang w:eastAsia="de-DE"/>
        </w:rPr>
        <w:t xml:space="preserve"> Bildhauer Rudolf </w:t>
      </w:r>
      <w:proofErr w:type="spellStart"/>
      <w:r w:rsidR="00576365">
        <w:rPr>
          <w:rFonts w:ascii="abc AlenaTF" w:hAnsi="abc AlenaTF"/>
          <w:lang w:eastAsia="de-DE"/>
        </w:rPr>
        <w:t>Seitter</w:t>
      </w:r>
      <w:proofErr w:type="spellEnd"/>
      <w:r w:rsidR="00576365">
        <w:rPr>
          <w:rFonts w:ascii="abc AlenaTF" w:hAnsi="abc AlenaTF"/>
          <w:lang w:eastAsia="de-DE"/>
        </w:rPr>
        <w:t xml:space="preserve"> am </w:t>
      </w:r>
      <w:proofErr w:type="spellStart"/>
      <w:r w:rsidR="00576365">
        <w:rPr>
          <w:rFonts w:ascii="abc AlenaTF" w:hAnsi="abc AlenaTF"/>
          <w:lang w:eastAsia="de-DE"/>
        </w:rPr>
        <w:t>Gallusplatz</w:t>
      </w:r>
      <w:proofErr w:type="spellEnd"/>
      <w:r w:rsidR="00576365">
        <w:rPr>
          <w:rFonts w:ascii="abc AlenaTF" w:hAnsi="abc AlenaTF"/>
          <w:lang w:eastAsia="de-DE"/>
        </w:rPr>
        <w:t xml:space="preserve"> den heutigen </w:t>
      </w:r>
      <w:proofErr w:type="spellStart"/>
      <w:r w:rsidR="00576365" w:rsidRPr="00576365">
        <w:rPr>
          <w:rFonts w:ascii="abc AlenaTF" w:hAnsi="abc AlenaTF"/>
          <w:b/>
          <w:bCs/>
          <w:lang w:eastAsia="de-DE"/>
        </w:rPr>
        <w:t>Gallusbrunnen</w:t>
      </w:r>
      <w:proofErr w:type="spellEnd"/>
      <w:r w:rsidR="00576365">
        <w:rPr>
          <w:rFonts w:ascii="abc AlenaTF" w:hAnsi="abc AlenaTF"/>
          <w:lang w:eastAsia="de-DE"/>
        </w:rPr>
        <w:t xml:space="preserve">, welcher eine ältere, baufällige Brunnenanlage ersetzte. Der heilige Gallus steht auf einem hohen Brunnensockel mit Blick auf das aus seinem Wirken entstandene Kloster. Vor dem Kunstmuseum schliesslich ist der </w:t>
      </w:r>
      <w:r w:rsidR="00576365" w:rsidRPr="00063FA1">
        <w:rPr>
          <w:rFonts w:ascii="abc AlenaTF" w:hAnsi="abc AlenaTF"/>
          <w:b/>
          <w:bCs/>
          <w:lang w:eastAsia="de-DE"/>
        </w:rPr>
        <w:t>Gauklerbrunnen</w:t>
      </w:r>
      <w:r w:rsidR="00576365">
        <w:rPr>
          <w:rFonts w:ascii="abc AlenaTF" w:hAnsi="abc AlenaTF"/>
          <w:lang w:eastAsia="de-DE"/>
        </w:rPr>
        <w:t xml:space="preserve"> beliebt bei Kindern und Publikum. Die Brunnenanlage zeigt eine tänzerische Bronzefigur im </w:t>
      </w:r>
      <w:proofErr w:type="spellStart"/>
      <w:r w:rsidR="00576365">
        <w:rPr>
          <w:rFonts w:ascii="abc AlenaTF" w:hAnsi="abc AlenaTF"/>
          <w:lang w:eastAsia="de-DE"/>
        </w:rPr>
        <w:t>St.Galler</w:t>
      </w:r>
      <w:proofErr w:type="spellEnd"/>
      <w:r w:rsidR="00576365">
        <w:rPr>
          <w:rFonts w:ascii="abc AlenaTF" w:hAnsi="abc AlenaTF"/>
          <w:lang w:eastAsia="de-DE"/>
        </w:rPr>
        <w:t xml:space="preserve"> Museumsquartier, welche durch eine international bekannte Balletttänzerin aus St.Gallen inspiriert wurde.</w:t>
      </w:r>
    </w:p>
    <w:p w14:paraId="2443F80A" w14:textId="0BCFDD13" w:rsidR="00576365" w:rsidRDefault="00576365" w:rsidP="0084740F">
      <w:pPr>
        <w:spacing w:after="120" w:line="312" w:lineRule="auto"/>
        <w:rPr>
          <w:rFonts w:ascii="abc AlenaTF" w:hAnsi="abc AlenaTF"/>
          <w:lang w:eastAsia="de-DE"/>
        </w:rPr>
      </w:pPr>
      <w:r>
        <w:rPr>
          <w:rFonts w:ascii="abc AlenaTF" w:hAnsi="abc AlenaTF"/>
          <w:lang w:eastAsia="de-DE"/>
        </w:rPr>
        <w:t xml:space="preserve">Fast alle </w:t>
      </w:r>
      <w:proofErr w:type="spellStart"/>
      <w:r>
        <w:rPr>
          <w:rFonts w:ascii="abc AlenaTF" w:hAnsi="abc AlenaTF"/>
          <w:lang w:eastAsia="de-DE"/>
        </w:rPr>
        <w:t>St.Galler</w:t>
      </w:r>
      <w:proofErr w:type="spellEnd"/>
      <w:r>
        <w:rPr>
          <w:rFonts w:ascii="abc AlenaTF" w:hAnsi="abc AlenaTF"/>
          <w:lang w:eastAsia="de-DE"/>
        </w:rPr>
        <w:t xml:space="preserve"> Brunnen werden mit Leitungswasser gespeist, das bedenkenlos getrunken werden kann. Nur in sieben der über hundert Brunnen fliesst kein Trinkwasser, da diese mit Umwälzpumpen betrieben werden. Schilder mit</w:t>
      </w:r>
      <w:r w:rsidR="00810DDA">
        <w:rPr>
          <w:rFonts w:ascii="abc AlenaTF" w:hAnsi="abc AlenaTF"/>
          <w:lang w:eastAsia="de-DE"/>
        </w:rPr>
        <w:t xml:space="preserve"> dem Hinweis «Kein Trinkwasser» zeichnen diese Brunnen aus.</w:t>
      </w:r>
    </w:p>
    <w:p w14:paraId="4F533B2B" w14:textId="5070094F" w:rsidR="004C252A" w:rsidRDefault="00E47E7F" w:rsidP="00671ADC">
      <w:pPr>
        <w:pStyle w:val="StandardWeb"/>
        <w:shd w:val="clear" w:color="auto" w:fill="FFFFFF"/>
        <w:spacing w:before="0" w:beforeAutospacing="0" w:after="240" w:afterAutospacing="0" w:line="312" w:lineRule="auto"/>
        <w:rPr>
          <w:rStyle w:val="Hyperlink"/>
          <w:rFonts w:ascii="abc AlenaTF" w:hAnsi="abc AlenaTF"/>
          <w:sz w:val="22"/>
          <w:szCs w:val="22"/>
        </w:rPr>
      </w:pPr>
      <w:r w:rsidRPr="00246EB6">
        <w:rPr>
          <w:rFonts w:ascii="abc AlenaTF" w:hAnsi="abc AlenaTF" w:cs="Arial"/>
          <w:sz w:val="22"/>
          <w:szCs w:val="22"/>
          <w:lang w:eastAsia="en-US"/>
        </w:rPr>
        <w:t>Passende Bilder finden Sie</w:t>
      </w:r>
      <w:r w:rsidR="00CC234B" w:rsidRPr="00246EB6">
        <w:rPr>
          <w:rFonts w:ascii="abc AlenaTF" w:hAnsi="abc AlenaTF" w:cs="Arial"/>
          <w:sz w:val="22"/>
          <w:szCs w:val="22"/>
          <w:lang w:eastAsia="en-US"/>
        </w:rPr>
        <w:t xml:space="preserve"> </w:t>
      </w:r>
      <w:hyperlink r:id="rId14" w:history="1">
        <w:r w:rsidR="00CC234B" w:rsidRPr="00246EB6">
          <w:rPr>
            <w:rStyle w:val="Hyperlink"/>
            <w:rFonts w:ascii="abc AlenaTF" w:hAnsi="abc AlenaTF"/>
            <w:sz w:val="22"/>
            <w:szCs w:val="22"/>
          </w:rPr>
          <w:t>hier</w:t>
        </w:r>
      </w:hyperlink>
      <w:r w:rsidR="003C3F0C">
        <w:rPr>
          <w:rStyle w:val="Hyperlink"/>
          <w:rFonts w:ascii="abc AlenaTF" w:hAnsi="abc AlenaTF"/>
          <w:sz w:val="22"/>
          <w:szCs w:val="22"/>
        </w:rPr>
        <w:t>.</w:t>
      </w:r>
    </w:p>
    <w:p w14:paraId="3B2EE527" w14:textId="1142119D" w:rsidR="009B3016" w:rsidRPr="00C27202"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C27202">
        <w:rPr>
          <w:rFonts w:ascii="abc AlenaTF" w:eastAsia="Times New Roman" w:hAnsi="abc AlenaTF" w:cs="Arial"/>
          <w:b/>
          <w:sz w:val="20"/>
          <w:szCs w:val="20"/>
          <w:lang w:eastAsia="de-DE"/>
        </w:rPr>
        <w:t xml:space="preserve">Für weitere Informationen </w:t>
      </w:r>
      <w:r w:rsidR="009B3016" w:rsidRPr="00C27202">
        <w:rPr>
          <w:rFonts w:ascii="abc AlenaTF" w:eastAsia="Times New Roman" w:hAnsi="abc AlenaTF" w:cs="Arial"/>
          <w:b/>
          <w:sz w:val="20"/>
          <w:szCs w:val="20"/>
          <w:lang w:eastAsia="de-DE"/>
        </w:rPr>
        <w:t>(Medien):</w:t>
      </w:r>
    </w:p>
    <w:p w14:paraId="15EE181B" w14:textId="7FE794EF" w:rsidR="0042563D" w:rsidRPr="00C27202"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C27202">
        <w:rPr>
          <w:rFonts w:ascii="abc AlenaTF" w:hAnsi="abc AlenaTF" w:cs="Arial"/>
          <w:sz w:val="20"/>
          <w:szCs w:val="20"/>
        </w:rPr>
        <w:t xml:space="preserve">St.Gallen-Bodensee Tourismus </w:t>
      </w:r>
      <w:r w:rsidRPr="00C27202">
        <w:rPr>
          <w:rFonts w:ascii="abc AlenaTF" w:hAnsi="abc AlenaTF" w:cs="Arial"/>
          <w:sz w:val="20"/>
          <w:szCs w:val="20"/>
        </w:rPr>
        <w:br/>
      </w:r>
      <w:r w:rsidR="00B413B7" w:rsidRPr="00C27202">
        <w:rPr>
          <w:rFonts w:ascii="abc AlenaTF" w:hAnsi="abc AlenaTF" w:cs="Arial"/>
          <w:sz w:val="20"/>
          <w:szCs w:val="20"/>
        </w:rPr>
        <w:t>L</w:t>
      </w:r>
      <w:r w:rsidR="00720225" w:rsidRPr="00C27202">
        <w:rPr>
          <w:rFonts w:ascii="abc AlenaTF" w:hAnsi="abc AlenaTF" w:cs="Arial"/>
          <w:sz w:val="20"/>
          <w:szCs w:val="20"/>
        </w:rPr>
        <w:t>adina Maissen</w:t>
      </w:r>
      <w:r w:rsidRPr="00C27202">
        <w:rPr>
          <w:rFonts w:ascii="abc AlenaTF" w:hAnsi="abc AlenaTF" w:cs="Arial"/>
          <w:sz w:val="20"/>
          <w:szCs w:val="20"/>
        </w:rPr>
        <w:t xml:space="preserve"> </w:t>
      </w:r>
      <w:r w:rsidRPr="00C27202">
        <w:rPr>
          <w:rFonts w:ascii="abc AlenaTF" w:hAnsi="abc AlenaTF" w:cs="Arial"/>
          <w:sz w:val="20"/>
          <w:szCs w:val="20"/>
        </w:rPr>
        <w:br/>
      </w:r>
      <w:r w:rsidR="00817E64" w:rsidRPr="00C27202">
        <w:rPr>
          <w:rFonts w:ascii="abc AlenaTF" w:hAnsi="abc AlenaTF" w:cs="Arial"/>
          <w:sz w:val="20"/>
          <w:szCs w:val="20"/>
        </w:rPr>
        <w:t>Projektleiterin PR &amp; Kommunikation</w:t>
      </w:r>
      <w:r w:rsidRPr="00C27202">
        <w:rPr>
          <w:rFonts w:ascii="abc AlenaTF" w:hAnsi="abc AlenaTF" w:cs="Arial"/>
          <w:sz w:val="20"/>
          <w:szCs w:val="20"/>
        </w:rPr>
        <w:br/>
        <w:t xml:space="preserve">Tel. +41 (0)71 227 37 </w:t>
      </w:r>
      <w:r w:rsidR="009831D0" w:rsidRPr="00C27202">
        <w:rPr>
          <w:rFonts w:ascii="abc AlenaTF" w:hAnsi="abc AlenaTF" w:cs="Arial"/>
          <w:sz w:val="20"/>
          <w:szCs w:val="20"/>
        </w:rPr>
        <w:t>3</w:t>
      </w:r>
      <w:r w:rsidRPr="00C27202">
        <w:rPr>
          <w:rFonts w:ascii="abc AlenaTF" w:hAnsi="abc AlenaTF" w:cs="Arial"/>
          <w:sz w:val="20"/>
          <w:szCs w:val="20"/>
        </w:rPr>
        <w:t xml:space="preserve">9 </w:t>
      </w:r>
      <w:r w:rsidRPr="00C27202">
        <w:rPr>
          <w:rFonts w:ascii="abc AlenaTF" w:hAnsi="abc AlenaTF" w:cs="Arial"/>
          <w:sz w:val="20"/>
          <w:szCs w:val="20"/>
        </w:rPr>
        <w:br/>
      </w:r>
      <w:hyperlink r:id="rId15" w:history="1">
        <w:r w:rsidR="00817E64" w:rsidRPr="00C27202">
          <w:rPr>
            <w:rStyle w:val="Hyperlink"/>
            <w:rFonts w:ascii="abc AlenaTF" w:hAnsi="abc AlenaTF" w:cs="Arial"/>
            <w:sz w:val="20"/>
            <w:szCs w:val="20"/>
          </w:rPr>
          <w:t>ladina.maissen@st.gallen-bodensee.ch</w:t>
        </w:r>
      </w:hyperlink>
    </w:p>
    <w:p w14:paraId="28830A93" w14:textId="4D54D581"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C27202">
        <w:rPr>
          <w:rFonts w:ascii="abc AlenaTF" w:eastAsia="Times New Roman" w:hAnsi="abc AlenaTF" w:cs="Arial"/>
          <w:sz w:val="20"/>
          <w:szCs w:val="20"/>
          <w:lang w:eastAsia="de-DE"/>
        </w:rPr>
        <w:t xml:space="preserve">Gretz Communications AG </w:t>
      </w:r>
    </w:p>
    <w:p w14:paraId="427574EF"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sz w:val="20"/>
          <w:szCs w:val="20"/>
          <w:lang w:eastAsia="de-DE"/>
        </w:rPr>
        <w:t xml:space="preserve">Ursula Krebs, Gere Gretz </w:t>
      </w:r>
    </w:p>
    <w:p w14:paraId="2F13C812"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Zähringerstrasse 16</w:t>
      </w:r>
    </w:p>
    <w:p w14:paraId="24EF2CD0"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3012 Bern, Tel. +41 (0)31 300 30 70</w:t>
      </w:r>
    </w:p>
    <w:p w14:paraId="14F3261F" w14:textId="58B9C31D"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 xml:space="preserve">E-Mail: </w:t>
      </w:r>
      <w:hyperlink r:id="rId16" w:history="1">
        <w:r w:rsidRPr="00C27202">
          <w:rPr>
            <w:rStyle w:val="Hyperlink"/>
            <w:rFonts w:ascii="abc AlenaTF" w:hAnsi="abc AlenaTF"/>
          </w:rPr>
          <w:t>info@gretzcom.ch</w:t>
        </w:r>
      </w:hyperlink>
    </w:p>
    <w:p w14:paraId="35BA4134" w14:textId="6634AE1F" w:rsidR="007E3FB7" w:rsidRPr="00C27202" w:rsidRDefault="007E3FB7" w:rsidP="009D41B8">
      <w:pPr>
        <w:tabs>
          <w:tab w:val="left" w:pos="4820"/>
          <w:tab w:val="right" w:pos="9356"/>
        </w:tabs>
        <w:spacing w:after="0" w:line="240" w:lineRule="auto"/>
        <w:jc w:val="both"/>
        <w:rPr>
          <w:rFonts w:ascii="abc AlenaTF" w:hAnsi="abc AlenaTF" w:cs="Arial"/>
          <w:sz w:val="16"/>
          <w:szCs w:val="16"/>
          <w:u w:val="single"/>
        </w:rPr>
      </w:pPr>
    </w:p>
    <w:p w14:paraId="58578D57" w14:textId="753963E5" w:rsidR="00C50269" w:rsidRPr="00C27202" w:rsidRDefault="00814FC0" w:rsidP="00A67FF4">
      <w:pPr>
        <w:tabs>
          <w:tab w:val="left" w:pos="4820"/>
          <w:tab w:val="right" w:pos="9356"/>
        </w:tabs>
        <w:spacing w:line="240" w:lineRule="auto"/>
        <w:jc w:val="both"/>
        <w:rPr>
          <w:rFonts w:ascii="abc AlenaTF" w:hAnsi="abc AlenaTF" w:cs="Arial"/>
          <w:sz w:val="16"/>
          <w:szCs w:val="16"/>
        </w:rPr>
      </w:pPr>
      <w:r w:rsidRPr="00C27202">
        <w:rPr>
          <w:rFonts w:ascii="abc AlenaTF" w:hAnsi="abc AlenaTF" w:cs="Arial"/>
          <w:sz w:val="16"/>
          <w:szCs w:val="16"/>
          <w:u w:val="single"/>
        </w:rPr>
        <w:t>Über St.Gallen-Bodensee Tourismus</w:t>
      </w:r>
      <w:r w:rsidRPr="00C27202">
        <w:rPr>
          <w:rFonts w:ascii="abc AlenaTF" w:hAnsi="abc AlenaTF" w:cs="Arial"/>
          <w:sz w:val="16"/>
          <w:szCs w:val="16"/>
        </w:rPr>
        <w:t>: In der Ostschweiz wartet</w:t>
      </w:r>
      <w:r w:rsidR="00F3342B" w:rsidRPr="00C27202">
        <w:rPr>
          <w:rFonts w:ascii="abc AlenaTF" w:hAnsi="abc AlenaTF" w:cs="Arial"/>
          <w:sz w:val="16"/>
          <w:szCs w:val="16"/>
        </w:rPr>
        <w:t xml:space="preserve"> die Erlebnisregion St.Gallen-</w:t>
      </w:r>
      <w:r w:rsidRPr="00C27202">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C27202">
        <w:rPr>
          <w:rFonts w:ascii="abc AlenaTF" w:hAnsi="abc AlenaTF" w:cs="Arial"/>
          <w:sz w:val="16"/>
          <w:szCs w:val="16"/>
        </w:rPr>
        <w:t>sowie</w:t>
      </w:r>
      <w:r w:rsidRPr="00C27202">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C27202">
        <w:rPr>
          <w:rFonts w:ascii="abc AlenaTF" w:hAnsi="abc AlenaTF" w:cs="Arial"/>
          <w:sz w:val="16"/>
          <w:szCs w:val="16"/>
        </w:rPr>
        <w:t>Bürli</w:t>
      </w:r>
      <w:proofErr w:type="spellEnd"/>
      <w:r w:rsidRPr="00C27202">
        <w:rPr>
          <w:rFonts w:ascii="abc AlenaTF" w:hAnsi="abc AlenaTF" w:cs="Arial"/>
          <w:sz w:val="16"/>
          <w:szCs w:val="16"/>
        </w:rPr>
        <w:t>, Biberli, Bier) für einen Aufenthalt in der Region.</w:t>
      </w:r>
    </w:p>
    <w:sectPr w:rsidR="00C50269" w:rsidRPr="00C27202" w:rsidSect="005F0C7E">
      <w:headerReference w:type="default" r:id="rId17"/>
      <w:pgSz w:w="11906" w:h="16838"/>
      <w:pgMar w:top="2268" w:right="991" w:bottom="993"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C728" w14:textId="77777777" w:rsidR="00CD068D" w:rsidRDefault="00CD068D" w:rsidP="003A2F47">
      <w:pPr>
        <w:spacing w:after="0" w:line="240" w:lineRule="auto"/>
      </w:pPr>
      <w:r>
        <w:separator/>
      </w:r>
    </w:p>
  </w:endnote>
  <w:endnote w:type="continuationSeparator" w:id="0">
    <w:p w14:paraId="01911717" w14:textId="77777777" w:rsidR="00CD068D" w:rsidRDefault="00CD068D"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1925" w14:textId="77777777" w:rsidR="00CD068D" w:rsidRDefault="00CD068D" w:rsidP="003A2F47">
      <w:pPr>
        <w:spacing w:after="0" w:line="240" w:lineRule="auto"/>
      </w:pPr>
      <w:r>
        <w:separator/>
      </w:r>
    </w:p>
  </w:footnote>
  <w:footnote w:type="continuationSeparator" w:id="0">
    <w:p w14:paraId="18D8CDF7" w14:textId="77777777" w:rsidR="00CD068D" w:rsidRDefault="00CD068D"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331706539" name="Grafik 331706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9"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8"/>
  </w:num>
  <w:num w:numId="2" w16cid:durableId="759329605">
    <w:abstractNumId w:val="7"/>
  </w:num>
  <w:num w:numId="3" w16cid:durableId="1011949789">
    <w:abstractNumId w:val="11"/>
  </w:num>
  <w:num w:numId="4" w16cid:durableId="71315638">
    <w:abstractNumId w:val="2"/>
  </w:num>
  <w:num w:numId="5" w16cid:durableId="1778135294">
    <w:abstractNumId w:val="9"/>
  </w:num>
  <w:num w:numId="6" w16cid:durableId="663583419">
    <w:abstractNumId w:val="6"/>
  </w:num>
  <w:num w:numId="7" w16cid:durableId="780341169">
    <w:abstractNumId w:val="5"/>
  </w:num>
  <w:num w:numId="8" w16cid:durableId="1475835899">
    <w:abstractNumId w:val="10"/>
  </w:num>
  <w:num w:numId="9" w16cid:durableId="1539972262">
    <w:abstractNumId w:val="3"/>
  </w:num>
  <w:num w:numId="10" w16cid:durableId="859394586">
    <w:abstractNumId w:val="0"/>
  </w:num>
  <w:num w:numId="11" w16cid:durableId="592662210">
    <w:abstractNumId w:val="4"/>
  </w:num>
  <w:num w:numId="12" w16cid:durableId="17186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A32"/>
    <w:rsid w:val="00003F4E"/>
    <w:rsid w:val="00010B05"/>
    <w:rsid w:val="00014F15"/>
    <w:rsid w:val="0001539C"/>
    <w:rsid w:val="00015E61"/>
    <w:rsid w:val="000208A4"/>
    <w:rsid w:val="000209CB"/>
    <w:rsid w:val="00020D0D"/>
    <w:rsid w:val="0002136C"/>
    <w:rsid w:val="000232B3"/>
    <w:rsid w:val="00024B6A"/>
    <w:rsid w:val="0003010C"/>
    <w:rsid w:val="000312A5"/>
    <w:rsid w:val="0003162C"/>
    <w:rsid w:val="00032354"/>
    <w:rsid w:val="0003313C"/>
    <w:rsid w:val="00042747"/>
    <w:rsid w:val="00043C3E"/>
    <w:rsid w:val="00043D11"/>
    <w:rsid w:val="00045A37"/>
    <w:rsid w:val="000471C4"/>
    <w:rsid w:val="0005058C"/>
    <w:rsid w:val="0005114F"/>
    <w:rsid w:val="00051D10"/>
    <w:rsid w:val="00052441"/>
    <w:rsid w:val="00053D3E"/>
    <w:rsid w:val="00057327"/>
    <w:rsid w:val="000573CF"/>
    <w:rsid w:val="00061507"/>
    <w:rsid w:val="00061E7E"/>
    <w:rsid w:val="00062E51"/>
    <w:rsid w:val="00063FA1"/>
    <w:rsid w:val="00064D5D"/>
    <w:rsid w:val="00065014"/>
    <w:rsid w:val="00066BE1"/>
    <w:rsid w:val="00073551"/>
    <w:rsid w:val="000743E6"/>
    <w:rsid w:val="00075ACA"/>
    <w:rsid w:val="00075D2B"/>
    <w:rsid w:val="000766CB"/>
    <w:rsid w:val="000777D7"/>
    <w:rsid w:val="000808AD"/>
    <w:rsid w:val="00082335"/>
    <w:rsid w:val="00082860"/>
    <w:rsid w:val="00084AFA"/>
    <w:rsid w:val="000868BD"/>
    <w:rsid w:val="00087053"/>
    <w:rsid w:val="00087F65"/>
    <w:rsid w:val="00091E3A"/>
    <w:rsid w:val="0009361A"/>
    <w:rsid w:val="00093655"/>
    <w:rsid w:val="0009566B"/>
    <w:rsid w:val="000977B6"/>
    <w:rsid w:val="000978F3"/>
    <w:rsid w:val="000A06B6"/>
    <w:rsid w:val="000A1A51"/>
    <w:rsid w:val="000A2B2B"/>
    <w:rsid w:val="000A2EB4"/>
    <w:rsid w:val="000A34F6"/>
    <w:rsid w:val="000A4F10"/>
    <w:rsid w:val="000A559B"/>
    <w:rsid w:val="000A6E95"/>
    <w:rsid w:val="000A7423"/>
    <w:rsid w:val="000B1545"/>
    <w:rsid w:val="000B1932"/>
    <w:rsid w:val="000B6D63"/>
    <w:rsid w:val="000C285C"/>
    <w:rsid w:val="000C2A6F"/>
    <w:rsid w:val="000C366A"/>
    <w:rsid w:val="000D03B5"/>
    <w:rsid w:val="000D082E"/>
    <w:rsid w:val="000D7151"/>
    <w:rsid w:val="000E2492"/>
    <w:rsid w:val="000E27BC"/>
    <w:rsid w:val="000E2BB5"/>
    <w:rsid w:val="000E3C23"/>
    <w:rsid w:val="000E4E34"/>
    <w:rsid w:val="000E7AD0"/>
    <w:rsid w:val="000E7DF9"/>
    <w:rsid w:val="000F29A8"/>
    <w:rsid w:val="000F3027"/>
    <w:rsid w:val="000F3C4D"/>
    <w:rsid w:val="000F3FBB"/>
    <w:rsid w:val="000F463A"/>
    <w:rsid w:val="000F67E7"/>
    <w:rsid w:val="000F6F17"/>
    <w:rsid w:val="000F7724"/>
    <w:rsid w:val="00100101"/>
    <w:rsid w:val="0010148E"/>
    <w:rsid w:val="00101505"/>
    <w:rsid w:val="00101571"/>
    <w:rsid w:val="001055C3"/>
    <w:rsid w:val="00105E09"/>
    <w:rsid w:val="00112DB0"/>
    <w:rsid w:val="001175FA"/>
    <w:rsid w:val="001179BE"/>
    <w:rsid w:val="00120AA8"/>
    <w:rsid w:val="001244E1"/>
    <w:rsid w:val="00125009"/>
    <w:rsid w:val="00125BBB"/>
    <w:rsid w:val="00126482"/>
    <w:rsid w:val="0013040A"/>
    <w:rsid w:val="00130823"/>
    <w:rsid w:val="001309BB"/>
    <w:rsid w:val="001320E0"/>
    <w:rsid w:val="00132D24"/>
    <w:rsid w:val="00133289"/>
    <w:rsid w:val="00133AC0"/>
    <w:rsid w:val="00133B7F"/>
    <w:rsid w:val="001411CE"/>
    <w:rsid w:val="00143213"/>
    <w:rsid w:val="0014360C"/>
    <w:rsid w:val="00146859"/>
    <w:rsid w:val="00147A57"/>
    <w:rsid w:val="001510AA"/>
    <w:rsid w:val="001512AE"/>
    <w:rsid w:val="00151B80"/>
    <w:rsid w:val="00152455"/>
    <w:rsid w:val="001535B3"/>
    <w:rsid w:val="001548E5"/>
    <w:rsid w:val="0015613E"/>
    <w:rsid w:val="0015658C"/>
    <w:rsid w:val="001603A8"/>
    <w:rsid w:val="00160593"/>
    <w:rsid w:val="00161F97"/>
    <w:rsid w:val="001621D8"/>
    <w:rsid w:val="00162A66"/>
    <w:rsid w:val="001647B5"/>
    <w:rsid w:val="001657F5"/>
    <w:rsid w:val="0016624B"/>
    <w:rsid w:val="00166DBC"/>
    <w:rsid w:val="001679A6"/>
    <w:rsid w:val="00171E95"/>
    <w:rsid w:val="00172762"/>
    <w:rsid w:val="00172848"/>
    <w:rsid w:val="0017367F"/>
    <w:rsid w:val="00175A34"/>
    <w:rsid w:val="00175B65"/>
    <w:rsid w:val="00175C17"/>
    <w:rsid w:val="00176837"/>
    <w:rsid w:val="0017786E"/>
    <w:rsid w:val="00177F7A"/>
    <w:rsid w:val="00180F1A"/>
    <w:rsid w:val="00181D20"/>
    <w:rsid w:val="0018267C"/>
    <w:rsid w:val="00182CA9"/>
    <w:rsid w:val="0018313C"/>
    <w:rsid w:val="00185A38"/>
    <w:rsid w:val="00186300"/>
    <w:rsid w:val="00192503"/>
    <w:rsid w:val="00194EB1"/>
    <w:rsid w:val="00194EE3"/>
    <w:rsid w:val="0019790E"/>
    <w:rsid w:val="001A1BF2"/>
    <w:rsid w:val="001A2FEC"/>
    <w:rsid w:val="001A5DD2"/>
    <w:rsid w:val="001B15FF"/>
    <w:rsid w:val="001B271B"/>
    <w:rsid w:val="001B2AA6"/>
    <w:rsid w:val="001B3351"/>
    <w:rsid w:val="001B38A7"/>
    <w:rsid w:val="001B39E6"/>
    <w:rsid w:val="001B435D"/>
    <w:rsid w:val="001B6801"/>
    <w:rsid w:val="001C2B42"/>
    <w:rsid w:val="001D043F"/>
    <w:rsid w:val="001D1175"/>
    <w:rsid w:val="001D5007"/>
    <w:rsid w:val="001D50B3"/>
    <w:rsid w:val="001D5C71"/>
    <w:rsid w:val="001D7765"/>
    <w:rsid w:val="001E0711"/>
    <w:rsid w:val="001E0E18"/>
    <w:rsid w:val="001E27F5"/>
    <w:rsid w:val="001E671A"/>
    <w:rsid w:val="001F020C"/>
    <w:rsid w:val="001F1AA4"/>
    <w:rsid w:val="001F2E77"/>
    <w:rsid w:val="001F3A5E"/>
    <w:rsid w:val="001F45C7"/>
    <w:rsid w:val="001F557C"/>
    <w:rsid w:val="001F65EC"/>
    <w:rsid w:val="0020023F"/>
    <w:rsid w:val="002009C0"/>
    <w:rsid w:val="00200F67"/>
    <w:rsid w:val="00201A73"/>
    <w:rsid w:val="00204628"/>
    <w:rsid w:val="0020477E"/>
    <w:rsid w:val="00210478"/>
    <w:rsid w:val="0021123C"/>
    <w:rsid w:val="002141B1"/>
    <w:rsid w:val="00220145"/>
    <w:rsid w:val="00222F2B"/>
    <w:rsid w:val="0022475B"/>
    <w:rsid w:val="00224D00"/>
    <w:rsid w:val="00225749"/>
    <w:rsid w:val="00225777"/>
    <w:rsid w:val="00226A24"/>
    <w:rsid w:val="002410C6"/>
    <w:rsid w:val="00244C35"/>
    <w:rsid w:val="00246EB6"/>
    <w:rsid w:val="00247BC1"/>
    <w:rsid w:val="002506D4"/>
    <w:rsid w:val="0025131C"/>
    <w:rsid w:val="002533DF"/>
    <w:rsid w:val="00253F63"/>
    <w:rsid w:val="00254373"/>
    <w:rsid w:val="00254D8A"/>
    <w:rsid w:val="00256B1D"/>
    <w:rsid w:val="00256C12"/>
    <w:rsid w:val="002576D9"/>
    <w:rsid w:val="00257EDA"/>
    <w:rsid w:val="00260B94"/>
    <w:rsid w:val="00261097"/>
    <w:rsid w:val="00262191"/>
    <w:rsid w:val="00262A49"/>
    <w:rsid w:val="00263D9C"/>
    <w:rsid w:val="00263ED9"/>
    <w:rsid w:val="00267006"/>
    <w:rsid w:val="00270462"/>
    <w:rsid w:val="00273332"/>
    <w:rsid w:val="002736F1"/>
    <w:rsid w:val="0027432F"/>
    <w:rsid w:val="00280A4D"/>
    <w:rsid w:val="002851CC"/>
    <w:rsid w:val="0029014E"/>
    <w:rsid w:val="00292AFF"/>
    <w:rsid w:val="002A43C6"/>
    <w:rsid w:val="002A6B40"/>
    <w:rsid w:val="002B0305"/>
    <w:rsid w:val="002B071F"/>
    <w:rsid w:val="002B073C"/>
    <w:rsid w:val="002B451A"/>
    <w:rsid w:val="002B489D"/>
    <w:rsid w:val="002C1001"/>
    <w:rsid w:val="002C287E"/>
    <w:rsid w:val="002C332D"/>
    <w:rsid w:val="002C3DCD"/>
    <w:rsid w:val="002C426D"/>
    <w:rsid w:val="002C5D8D"/>
    <w:rsid w:val="002C621E"/>
    <w:rsid w:val="002C729F"/>
    <w:rsid w:val="002C7739"/>
    <w:rsid w:val="002D1A22"/>
    <w:rsid w:val="002D30D2"/>
    <w:rsid w:val="002D3FCD"/>
    <w:rsid w:val="002D6D39"/>
    <w:rsid w:val="002E1347"/>
    <w:rsid w:val="002E20C0"/>
    <w:rsid w:val="002E3075"/>
    <w:rsid w:val="002E43B1"/>
    <w:rsid w:val="002E51F7"/>
    <w:rsid w:val="002E6F93"/>
    <w:rsid w:val="002E7492"/>
    <w:rsid w:val="002E7971"/>
    <w:rsid w:val="002F02F5"/>
    <w:rsid w:val="002F2072"/>
    <w:rsid w:val="0030030F"/>
    <w:rsid w:val="0030099E"/>
    <w:rsid w:val="003017F1"/>
    <w:rsid w:val="0030392C"/>
    <w:rsid w:val="00303BB6"/>
    <w:rsid w:val="00305081"/>
    <w:rsid w:val="003067A7"/>
    <w:rsid w:val="00310530"/>
    <w:rsid w:val="00317420"/>
    <w:rsid w:val="00320BC6"/>
    <w:rsid w:val="003228E9"/>
    <w:rsid w:val="0032338E"/>
    <w:rsid w:val="00323706"/>
    <w:rsid w:val="003242F7"/>
    <w:rsid w:val="0032442F"/>
    <w:rsid w:val="00326ED7"/>
    <w:rsid w:val="00330FA1"/>
    <w:rsid w:val="0033598B"/>
    <w:rsid w:val="00335DAD"/>
    <w:rsid w:val="00335F1B"/>
    <w:rsid w:val="00336947"/>
    <w:rsid w:val="00337464"/>
    <w:rsid w:val="0034059B"/>
    <w:rsid w:val="00340F25"/>
    <w:rsid w:val="00342573"/>
    <w:rsid w:val="00342A6C"/>
    <w:rsid w:val="00343503"/>
    <w:rsid w:val="0034473E"/>
    <w:rsid w:val="003468CD"/>
    <w:rsid w:val="00353263"/>
    <w:rsid w:val="00353C0C"/>
    <w:rsid w:val="00355CDA"/>
    <w:rsid w:val="00360A78"/>
    <w:rsid w:val="00361DBB"/>
    <w:rsid w:val="00363CF4"/>
    <w:rsid w:val="00365D0D"/>
    <w:rsid w:val="003713A8"/>
    <w:rsid w:val="003717DA"/>
    <w:rsid w:val="00371F88"/>
    <w:rsid w:val="003723D2"/>
    <w:rsid w:val="00373747"/>
    <w:rsid w:val="00374E9A"/>
    <w:rsid w:val="0038002A"/>
    <w:rsid w:val="00385389"/>
    <w:rsid w:val="0038592B"/>
    <w:rsid w:val="003875D8"/>
    <w:rsid w:val="003917E5"/>
    <w:rsid w:val="003A225B"/>
    <w:rsid w:val="003A2F47"/>
    <w:rsid w:val="003A3411"/>
    <w:rsid w:val="003A5622"/>
    <w:rsid w:val="003B2DA2"/>
    <w:rsid w:val="003B43C5"/>
    <w:rsid w:val="003B4E27"/>
    <w:rsid w:val="003B62A8"/>
    <w:rsid w:val="003C3A0B"/>
    <w:rsid w:val="003C3F0C"/>
    <w:rsid w:val="003C5089"/>
    <w:rsid w:val="003C679F"/>
    <w:rsid w:val="003D17E1"/>
    <w:rsid w:val="003D1DFA"/>
    <w:rsid w:val="003D26F6"/>
    <w:rsid w:val="003D4430"/>
    <w:rsid w:val="003E0E17"/>
    <w:rsid w:val="003E3D2E"/>
    <w:rsid w:val="003E7866"/>
    <w:rsid w:val="003E78E0"/>
    <w:rsid w:val="003F2F4E"/>
    <w:rsid w:val="003F5E54"/>
    <w:rsid w:val="00401951"/>
    <w:rsid w:val="004053CD"/>
    <w:rsid w:val="0040677A"/>
    <w:rsid w:val="00406A30"/>
    <w:rsid w:val="00416084"/>
    <w:rsid w:val="00425023"/>
    <w:rsid w:val="0042563D"/>
    <w:rsid w:val="00427347"/>
    <w:rsid w:val="00430402"/>
    <w:rsid w:val="004363A1"/>
    <w:rsid w:val="00437F43"/>
    <w:rsid w:val="00447B9C"/>
    <w:rsid w:val="004504A0"/>
    <w:rsid w:val="0045213C"/>
    <w:rsid w:val="00453833"/>
    <w:rsid w:val="00453E18"/>
    <w:rsid w:val="00456993"/>
    <w:rsid w:val="00456A3B"/>
    <w:rsid w:val="00456C61"/>
    <w:rsid w:val="00456F14"/>
    <w:rsid w:val="00461699"/>
    <w:rsid w:val="00462B4F"/>
    <w:rsid w:val="0046381C"/>
    <w:rsid w:val="004652EA"/>
    <w:rsid w:val="004733FB"/>
    <w:rsid w:val="004735BF"/>
    <w:rsid w:val="004743D1"/>
    <w:rsid w:val="004755E1"/>
    <w:rsid w:val="0047596E"/>
    <w:rsid w:val="004826D3"/>
    <w:rsid w:val="00483B6A"/>
    <w:rsid w:val="00484368"/>
    <w:rsid w:val="004847B6"/>
    <w:rsid w:val="00484B1A"/>
    <w:rsid w:val="00484D8E"/>
    <w:rsid w:val="00486AF7"/>
    <w:rsid w:val="00493D0E"/>
    <w:rsid w:val="0049569C"/>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412D"/>
    <w:rsid w:val="004B5604"/>
    <w:rsid w:val="004B6E41"/>
    <w:rsid w:val="004B785B"/>
    <w:rsid w:val="004C1374"/>
    <w:rsid w:val="004C1835"/>
    <w:rsid w:val="004C252A"/>
    <w:rsid w:val="004C4097"/>
    <w:rsid w:val="004C41BE"/>
    <w:rsid w:val="004C6BD6"/>
    <w:rsid w:val="004C7870"/>
    <w:rsid w:val="004D2118"/>
    <w:rsid w:val="004D2873"/>
    <w:rsid w:val="004D3AC0"/>
    <w:rsid w:val="004D45F7"/>
    <w:rsid w:val="004D5BE9"/>
    <w:rsid w:val="004E1239"/>
    <w:rsid w:val="004E1CD2"/>
    <w:rsid w:val="004E2B79"/>
    <w:rsid w:val="004E3065"/>
    <w:rsid w:val="004E3397"/>
    <w:rsid w:val="004E429A"/>
    <w:rsid w:val="004E4430"/>
    <w:rsid w:val="004E59D1"/>
    <w:rsid w:val="004E5D21"/>
    <w:rsid w:val="004F1A4D"/>
    <w:rsid w:val="004F3061"/>
    <w:rsid w:val="004F342A"/>
    <w:rsid w:val="004F4E45"/>
    <w:rsid w:val="005003A6"/>
    <w:rsid w:val="00500B0E"/>
    <w:rsid w:val="0050256E"/>
    <w:rsid w:val="00506877"/>
    <w:rsid w:val="00506D1F"/>
    <w:rsid w:val="00507214"/>
    <w:rsid w:val="005103DF"/>
    <w:rsid w:val="00513625"/>
    <w:rsid w:val="00520BDF"/>
    <w:rsid w:val="00522A23"/>
    <w:rsid w:val="00523B4F"/>
    <w:rsid w:val="00524325"/>
    <w:rsid w:val="00533661"/>
    <w:rsid w:val="00533B37"/>
    <w:rsid w:val="00534D09"/>
    <w:rsid w:val="00536C9B"/>
    <w:rsid w:val="00540908"/>
    <w:rsid w:val="00543154"/>
    <w:rsid w:val="00551081"/>
    <w:rsid w:val="00554B4D"/>
    <w:rsid w:val="00557160"/>
    <w:rsid w:val="00562F47"/>
    <w:rsid w:val="00562F81"/>
    <w:rsid w:val="00564289"/>
    <w:rsid w:val="00564BB9"/>
    <w:rsid w:val="00571992"/>
    <w:rsid w:val="005732E0"/>
    <w:rsid w:val="00573ABB"/>
    <w:rsid w:val="00576365"/>
    <w:rsid w:val="00577E43"/>
    <w:rsid w:val="00582EBC"/>
    <w:rsid w:val="005833AC"/>
    <w:rsid w:val="00583DFA"/>
    <w:rsid w:val="0058438E"/>
    <w:rsid w:val="00584AD7"/>
    <w:rsid w:val="00585718"/>
    <w:rsid w:val="00587FA3"/>
    <w:rsid w:val="00590781"/>
    <w:rsid w:val="005926E1"/>
    <w:rsid w:val="005934B8"/>
    <w:rsid w:val="005969CB"/>
    <w:rsid w:val="005A4F46"/>
    <w:rsid w:val="005A5A60"/>
    <w:rsid w:val="005B23B7"/>
    <w:rsid w:val="005B5D02"/>
    <w:rsid w:val="005B64F9"/>
    <w:rsid w:val="005C1C3C"/>
    <w:rsid w:val="005C3D71"/>
    <w:rsid w:val="005C513A"/>
    <w:rsid w:val="005C58CD"/>
    <w:rsid w:val="005C68D0"/>
    <w:rsid w:val="005D2B86"/>
    <w:rsid w:val="005D33C4"/>
    <w:rsid w:val="005D5514"/>
    <w:rsid w:val="005D6623"/>
    <w:rsid w:val="005D788D"/>
    <w:rsid w:val="005D7A7B"/>
    <w:rsid w:val="005E2D04"/>
    <w:rsid w:val="005E2D40"/>
    <w:rsid w:val="005E56C3"/>
    <w:rsid w:val="005E6D4D"/>
    <w:rsid w:val="005F0C7E"/>
    <w:rsid w:val="005F18D8"/>
    <w:rsid w:val="005F1C51"/>
    <w:rsid w:val="005F3B83"/>
    <w:rsid w:val="005F51CA"/>
    <w:rsid w:val="005F5B80"/>
    <w:rsid w:val="005F6C1C"/>
    <w:rsid w:val="00601FA2"/>
    <w:rsid w:val="00603FC4"/>
    <w:rsid w:val="0060459B"/>
    <w:rsid w:val="006063E7"/>
    <w:rsid w:val="00613493"/>
    <w:rsid w:val="006168E3"/>
    <w:rsid w:val="00616A6E"/>
    <w:rsid w:val="00616E55"/>
    <w:rsid w:val="00617915"/>
    <w:rsid w:val="0062261E"/>
    <w:rsid w:val="00623092"/>
    <w:rsid w:val="00623B81"/>
    <w:rsid w:val="00626E7F"/>
    <w:rsid w:val="006271F7"/>
    <w:rsid w:val="00627A47"/>
    <w:rsid w:val="00627BE2"/>
    <w:rsid w:val="00632C6D"/>
    <w:rsid w:val="00633578"/>
    <w:rsid w:val="00634602"/>
    <w:rsid w:val="00635FFF"/>
    <w:rsid w:val="006377A1"/>
    <w:rsid w:val="0063798D"/>
    <w:rsid w:val="00637B07"/>
    <w:rsid w:val="006400EF"/>
    <w:rsid w:val="00640880"/>
    <w:rsid w:val="00640C15"/>
    <w:rsid w:val="00641883"/>
    <w:rsid w:val="00641DEA"/>
    <w:rsid w:val="00642C94"/>
    <w:rsid w:val="00642F50"/>
    <w:rsid w:val="00643139"/>
    <w:rsid w:val="00644700"/>
    <w:rsid w:val="006450D8"/>
    <w:rsid w:val="00645BD7"/>
    <w:rsid w:val="0064606E"/>
    <w:rsid w:val="0064657E"/>
    <w:rsid w:val="0064691B"/>
    <w:rsid w:val="00650010"/>
    <w:rsid w:val="00650D83"/>
    <w:rsid w:val="00652F2A"/>
    <w:rsid w:val="00653773"/>
    <w:rsid w:val="00653EE0"/>
    <w:rsid w:val="00655FC4"/>
    <w:rsid w:val="006560E6"/>
    <w:rsid w:val="0065763A"/>
    <w:rsid w:val="00657FCE"/>
    <w:rsid w:val="00660B83"/>
    <w:rsid w:val="00664F99"/>
    <w:rsid w:val="006700F0"/>
    <w:rsid w:val="006714A3"/>
    <w:rsid w:val="00671ADC"/>
    <w:rsid w:val="00673564"/>
    <w:rsid w:val="00674025"/>
    <w:rsid w:val="00674CB1"/>
    <w:rsid w:val="00676D0F"/>
    <w:rsid w:val="006829FC"/>
    <w:rsid w:val="00682CEC"/>
    <w:rsid w:val="00685671"/>
    <w:rsid w:val="00685897"/>
    <w:rsid w:val="00685EE6"/>
    <w:rsid w:val="00687486"/>
    <w:rsid w:val="00687CD1"/>
    <w:rsid w:val="0069272D"/>
    <w:rsid w:val="00695524"/>
    <w:rsid w:val="006A011E"/>
    <w:rsid w:val="006A041E"/>
    <w:rsid w:val="006A05DE"/>
    <w:rsid w:val="006A1250"/>
    <w:rsid w:val="006A2390"/>
    <w:rsid w:val="006A5215"/>
    <w:rsid w:val="006A596C"/>
    <w:rsid w:val="006A5BB3"/>
    <w:rsid w:val="006C122D"/>
    <w:rsid w:val="006C421D"/>
    <w:rsid w:val="006C4E56"/>
    <w:rsid w:val="006C4FC7"/>
    <w:rsid w:val="006C5DD8"/>
    <w:rsid w:val="006C6FB3"/>
    <w:rsid w:val="006C70E3"/>
    <w:rsid w:val="006C751D"/>
    <w:rsid w:val="006C7E96"/>
    <w:rsid w:val="006D005D"/>
    <w:rsid w:val="006D0FD6"/>
    <w:rsid w:val="006D4427"/>
    <w:rsid w:val="006D5874"/>
    <w:rsid w:val="006D74A1"/>
    <w:rsid w:val="006D7987"/>
    <w:rsid w:val="006E49FB"/>
    <w:rsid w:val="006F19D6"/>
    <w:rsid w:val="006F1C99"/>
    <w:rsid w:val="006F38FC"/>
    <w:rsid w:val="006F43CA"/>
    <w:rsid w:val="006F6CC8"/>
    <w:rsid w:val="00701961"/>
    <w:rsid w:val="00704AD1"/>
    <w:rsid w:val="00705860"/>
    <w:rsid w:val="00706FE1"/>
    <w:rsid w:val="007114B9"/>
    <w:rsid w:val="00714045"/>
    <w:rsid w:val="0071480E"/>
    <w:rsid w:val="00714F4A"/>
    <w:rsid w:val="00715884"/>
    <w:rsid w:val="0071671C"/>
    <w:rsid w:val="00720225"/>
    <w:rsid w:val="0072100D"/>
    <w:rsid w:val="0072145B"/>
    <w:rsid w:val="00721748"/>
    <w:rsid w:val="007307C9"/>
    <w:rsid w:val="00730B0E"/>
    <w:rsid w:val="00730D2A"/>
    <w:rsid w:val="00731AB4"/>
    <w:rsid w:val="00731DEA"/>
    <w:rsid w:val="007334FF"/>
    <w:rsid w:val="007347B7"/>
    <w:rsid w:val="00737263"/>
    <w:rsid w:val="00740F7F"/>
    <w:rsid w:val="00743A3A"/>
    <w:rsid w:val="007445C0"/>
    <w:rsid w:val="00744620"/>
    <w:rsid w:val="007458EE"/>
    <w:rsid w:val="00746BD8"/>
    <w:rsid w:val="00750465"/>
    <w:rsid w:val="007534EA"/>
    <w:rsid w:val="007541E7"/>
    <w:rsid w:val="00754CB3"/>
    <w:rsid w:val="00755442"/>
    <w:rsid w:val="007562E6"/>
    <w:rsid w:val="00761A07"/>
    <w:rsid w:val="0076245F"/>
    <w:rsid w:val="00763786"/>
    <w:rsid w:val="00765492"/>
    <w:rsid w:val="00766C63"/>
    <w:rsid w:val="00767AC7"/>
    <w:rsid w:val="00772362"/>
    <w:rsid w:val="00772D1F"/>
    <w:rsid w:val="00773738"/>
    <w:rsid w:val="00775322"/>
    <w:rsid w:val="0077540E"/>
    <w:rsid w:val="007754A8"/>
    <w:rsid w:val="007758D6"/>
    <w:rsid w:val="00775DF1"/>
    <w:rsid w:val="00776884"/>
    <w:rsid w:val="00777643"/>
    <w:rsid w:val="00777800"/>
    <w:rsid w:val="00781212"/>
    <w:rsid w:val="007812D5"/>
    <w:rsid w:val="00786A12"/>
    <w:rsid w:val="007916AA"/>
    <w:rsid w:val="007943D7"/>
    <w:rsid w:val="00795465"/>
    <w:rsid w:val="007956B0"/>
    <w:rsid w:val="00795A94"/>
    <w:rsid w:val="00795D14"/>
    <w:rsid w:val="0079696A"/>
    <w:rsid w:val="00797F65"/>
    <w:rsid w:val="007A1628"/>
    <w:rsid w:val="007A25F1"/>
    <w:rsid w:val="007A47F2"/>
    <w:rsid w:val="007A4A0D"/>
    <w:rsid w:val="007A5108"/>
    <w:rsid w:val="007A5ECB"/>
    <w:rsid w:val="007B0843"/>
    <w:rsid w:val="007B0CB1"/>
    <w:rsid w:val="007B4F96"/>
    <w:rsid w:val="007C0D82"/>
    <w:rsid w:val="007C0ED9"/>
    <w:rsid w:val="007C1355"/>
    <w:rsid w:val="007C203F"/>
    <w:rsid w:val="007C2290"/>
    <w:rsid w:val="007C57A9"/>
    <w:rsid w:val="007C6B1A"/>
    <w:rsid w:val="007C6DA6"/>
    <w:rsid w:val="007C71C6"/>
    <w:rsid w:val="007D1C47"/>
    <w:rsid w:val="007D3A10"/>
    <w:rsid w:val="007D7781"/>
    <w:rsid w:val="007E0A02"/>
    <w:rsid w:val="007E1316"/>
    <w:rsid w:val="007E317D"/>
    <w:rsid w:val="007E38A7"/>
    <w:rsid w:val="007E38D1"/>
    <w:rsid w:val="007E3FB7"/>
    <w:rsid w:val="007E5FE3"/>
    <w:rsid w:val="007E642A"/>
    <w:rsid w:val="007F5952"/>
    <w:rsid w:val="00803DFA"/>
    <w:rsid w:val="008055AD"/>
    <w:rsid w:val="00810CBB"/>
    <w:rsid w:val="00810DDA"/>
    <w:rsid w:val="0081318C"/>
    <w:rsid w:val="00814FC0"/>
    <w:rsid w:val="00817085"/>
    <w:rsid w:val="00817A36"/>
    <w:rsid w:val="00817E64"/>
    <w:rsid w:val="00820E50"/>
    <w:rsid w:val="00822075"/>
    <w:rsid w:val="0082309F"/>
    <w:rsid w:val="008236A6"/>
    <w:rsid w:val="00826EE7"/>
    <w:rsid w:val="00831DBA"/>
    <w:rsid w:val="00832E77"/>
    <w:rsid w:val="00833CF8"/>
    <w:rsid w:val="00834226"/>
    <w:rsid w:val="00834AF5"/>
    <w:rsid w:val="00834B30"/>
    <w:rsid w:val="0083541A"/>
    <w:rsid w:val="0083549D"/>
    <w:rsid w:val="0083556D"/>
    <w:rsid w:val="00835CA1"/>
    <w:rsid w:val="008367B7"/>
    <w:rsid w:val="00837F95"/>
    <w:rsid w:val="008419E8"/>
    <w:rsid w:val="00842CBC"/>
    <w:rsid w:val="00843D0D"/>
    <w:rsid w:val="0084740F"/>
    <w:rsid w:val="00847827"/>
    <w:rsid w:val="00853C82"/>
    <w:rsid w:val="00854C47"/>
    <w:rsid w:val="00856A6E"/>
    <w:rsid w:val="00856D37"/>
    <w:rsid w:val="00857696"/>
    <w:rsid w:val="00857D40"/>
    <w:rsid w:val="00860A5C"/>
    <w:rsid w:val="00860CE8"/>
    <w:rsid w:val="00862960"/>
    <w:rsid w:val="00863D49"/>
    <w:rsid w:val="00866618"/>
    <w:rsid w:val="00867F3E"/>
    <w:rsid w:val="00871022"/>
    <w:rsid w:val="00871DB0"/>
    <w:rsid w:val="00871FF5"/>
    <w:rsid w:val="00872F26"/>
    <w:rsid w:val="00873343"/>
    <w:rsid w:val="00877278"/>
    <w:rsid w:val="00877480"/>
    <w:rsid w:val="0088053D"/>
    <w:rsid w:val="00880C6F"/>
    <w:rsid w:val="00882168"/>
    <w:rsid w:val="0089014D"/>
    <w:rsid w:val="00891518"/>
    <w:rsid w:val="00893C05"/>
    <w:rsid w:val="00895209"/>
    <w:rsid w:val="008961FA"/>
    <w:rsid w:val="008A34BD"/>
    <w:rsid w:val="008A5442"/>
    <w:rsid w:val="008A5D30"/>
    <w:rsid w:val="008A686A"/>
    <w:rsid w:val="008A6898"/>
    <w:rsid w:val="008A7F7E"/>
    <w:rsid w:val="008B1FB8"/>
    <w:rsid w:val="008B26AE"/>
    <w:rsid w:val="008B4113"/>
    <w:rsid w:val="008B6AF1"/>
    <w:rsid w:val="008C1FFB"/>
    <w:rsid w:val="008C2493"/>
    <w:rsid w:val="008C667B"/>
    <w:rsid w:val="008D57E1"/>
    <w:rsid w:val="008D6965"/>
    <w:rsid w:val="008D6B84"/>
    <w:rsid w:val="008D7831"/>
    <w:rsid w:val="008E0D30"/>
    <w:rsid w:val="008E2030"/>
    <w:rsid w:val="008E2A88"/>
    <w:rsid w:val="008E2FEC"/>
    <w:rsid w:val="008E32CA"/>
    <w:rsid w:val="008E7D37"/>
    <w:rsid w:val="008F384D"/>
    <w:rsid w:val="0090029D"/>
    <w:rsid w:val="00900CC2"/>
    <w:rsid w:val="00903CF4"/>
    <w:rsid w:val="00906E5E"/>
    <w:rsid w:val="00912048"/>
    <w:rsid w:val="0091515A"/>
    <w:rsid w:val="00915B2A"/>
    <w:rsid w:val="00920E42"/>
    <w:rsid w:val="00922175"/>
    <w:rsid w:val="00922807"/>
    <w:rsid w:val="009313E1"/>
    <w:rsid w:val="00931D6C"/>
    <w:rsid w:val="00931FCE"/>
    <w:rsid w:val="00935889"/>
    <w:rsid w:val="00937159"/>
    <w:rsid w:val="00937359"/>
    <w:rsid w:val="00937E6F"/>
    <w:rsid w:val="00941954"/>
    <w:rsid w:val="00941D8E"/>
    <w:rsid w:val="0094370F"/>
    <w:rsid w:val="009453E7"/>
    <w:rsid w:val="0094565C"/>
    <w:rsid w:val="00947654"/>
    <w:rsid w:val="009478F7"/>
    <w:rsid w:val="009535FE"/>
    <w:rsid w:val="00955C55"/>
    <w:rsid w:val="00962913"/>
    <w:rsid w:val="00964404"/>
    <w:rsid w:val="00964FD1"/>
    <w:rsid w:val="00965BE8"/>
    <w:rsid w:val="00967F08"/>
    <w:rsid w:val="009727BD"/>
    <w:rsid w:val="0097633E"/>
    <w:rsid w:val="009818A5"/>
    <w:rsid w:val="009831D0"/>
    <w:rsid w:val="00991F11"/>
    <w:rsid w:val="00994D3E"/>
    <w:rsid w:val="00996E05"/>
    <w:rsid w:val="00997C7B"/>
    <w:rsid w:val="009A2CD5"/>
    <w:rsid w:val="009A39E7"/>
    <w:rsid w:val="009A638F"/>
    <w:rsid w:val="009A7FF6"/>
    <w:rsid w:val="009B0DA5"/>
    <w:rsid w:val="009B2FA2"/>
    <w:rsid w:val="009B3016"/>
    <w:rsid w:val="009B4135"/>
    <w:rsid w:val="009B4DB5"/>
    <w:rsid w:val="009B540F"/>
    <w:rsid w:val="009B5604"/>
    <w:rsid w:val="009C73C4"/>
    <w:rsid w:val="009C74FE"/>
    <w:rsid w:val="009C7752"/>
    <w:rsid w:val="009D41B8"/>
    <w:rsid w:val="009D4BD2"/>
    <w:rsid w:val="009D6B3B"/>
    <w:rsid w:val="009D7DB8"/>
    <w:rsid w:val="009E10F2"/>
    <w:rsid w:val="009E2AA6"/>
    <w:rsid w:val="009E2EAE"/>
    <w:rsid w:val="009E4049"/>
    <w:rsid w:val="009E59D2"/>
    <w:rsid w:val="009F1DC1"/>
    <w:rsid w:val="009F2ADA"/>
    <w:rsid w:val="009F2DEE"/>
    <w:rsid w:val="009F34ED"/>
    <w:rsid w:val="009F3D9F"/>
    <w:rsid w:val="009F52F1"/>
    <w:rsid w:val="009F696B"/>
    <w:rsid w:val="00A01CEC"/>
    <w:rsid w:val="00A02FDD"/>
    <w:rsid w:val="00A05A98"/>
    <w:rsid w:val="00A06C79"/>
    <w:rsid w:val="00A1121D"/>
    <w:rsid w:val="00A115AB"/>
    <w:rsid w:val="00A1387D"/>
    <w:rsid w:val="00A14674"/>
    <w:rsid w:val="00A14835"/>
    <w:rsid w:val="00A162AD"/>
    <w:rsid w:val="00A17615"/>
    <w:rsid w:val="00A20D34"/>
    <w:rsid w:val="00A2122C"/>
    <w:rsid w:val="00A22DEE"/>
    <w:rsid w:val="00A23648"/>
    <w:rsid w:val="00A24072"/>
    <w:rsid w:val="00A242B3"/>
    <w:rsid w:val="00A251C4"/>
    <w:rsid w:val="00A25E98"/>
    <w:rsid w:val="00A30A7A"/>
    <w:rsid w:val="00A31E9C"/>
    <w:rsid w:val="00A37630"/>
    <w:rsid w:val="00A37B8E"/>
    <w:rsid w:val="00A4087E"/>
    <w:rsid w:val="00A4094C"/>
    <w:rsid w:val="00A420BD"/>
    <w:rsid w:val="00A42B84"/>
    <w:rsid w:val="00A42C41"/>
    <w:rsid w:val="00A461D3"/>
    <w:rsid w:val="00A465C9"/>
    <w:rsid w:val="00A512D9"/>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1E96"/>
    <w:rsid w:val="00A7215D"/>
    <w:rsid w:val="00A72308"/>
    <w:rsid w:val="00A73F5E"/>
    <w:rsid w:val="00A74AEC"/>
    <w:rsid w:val="00A74E2D"/>
    <w:rsid w:val="00A77778"/>
    <w:rsid w:val="00A800E2"/>
    <w:rsid w:val="00A80735"/>
    <w:rsid w:val="00A8579D"/>
    <w:rsid w:val="00A864FB"/>
    <w:rsid w:val="00A86E3F"/>
    <w:rsid w:val="00A91F9E"/>
    <w:rsid w:val="00A925EE"/>
    <w:rsid w:val="00A94FF0"/>
    <w:rsid w:val="00A95AFA"/>
    <w:rsid w:val="00A96D4F"/>
    <w:rsid w:val="00A97357"/>
    <w:rsid w:val="00AA1CD7"/>
    <w:rsid w:val="00AA263D"/>
    <w:rsid w:val="00AA3A1A"/>
    <w:rsid w:val="00AB0BEA"/>
    <w:rsid w:val="00AB58A7"/>
    <w:rsid w:val="00AB7E8F"/>
    <w:rsid w:val="00AC0105"/>
    <w:rsid w:val="00AC4F69"/>
    <w:rsid w:val="00AC5057"/>
    <w:rsid w:val="00AC76F9"/>
    <w:rsid w:val="00AD2734"/>
    <w:rsid w:val="00AD2A14"/>
    <w:rsid w:val="00AD5E97"/>
    <w:rsid w:val="00AE1FA0"/>
    <w:rsid w:val="00AE3953"/>
    <w:rsid w:val="00AE3FAA"/>
    <w:rsid w:val="00AE7B42"/>
    <w:rsid w:val="00AF06D6"/>
    <w:rsid w:val="00AF1971"/>
    <w:rsid w:val="00AF4583"/>
    <w:rsid w:val="00AF4EF1"/>
    <w:rsid w:val="00AF54CB"/>
    <w:rsid w:val="00AF6D5B"/>
    <w:rsid w:val="00AF7D5F"/>
    <w:rsid w:val="00B005C3"/>
    <w:rsid w:val="00B0079D"/>
    <w:rsid w:val="00B015C6"/>
    <w:rsid w:val="00B01B36"/>
    <w:rsid w:val="00B04513"/>
    <w:rsid w:val="00B04C32"/>
    <w:rsid w:val="00B05F73"/>
    <w:rsid w:val="00B06FBB"/>
    <w:rsid w:val="00B07A62"/>
    <w:rsid w:val="00B134DD"/>
    <w:rsid w:val="00B13CF4"/>
    <w:rsid w:val="00B13D88"/>
    <w:rsid w:val="00B13F8B"/>
    <w:rsid w:val="00B1715E"/>
    <w:rsid w:val="00B23007"/>
    <w:rsid w:val="00B23643"/>
    <w:rsid w:val="00B23B23"/>
    <w:rsid w:val="00B30E44"/>
    <w:rsid w:val="00B413B7"/>
    <w:rsid w:val="00B438D2"/>
    <w:rsid w:val="00B44356"/>
    <w:rsid w:val="00B46612"/>
    <w:rsid w:val="00B51146"/>
    <w:rsid w:val="00B52CC8"/>
    <w:rsid w:val="00B54045"/>
    <w:rsid w:val="00B572A2"/>
    <w:rsid w:val="00B604A0"/>
    <w:rsid w:val="00B62D95"/>
    <w:rsid w:val="00B65773"/>
    <w:rsid w:val="00B66689"/>
    <w:rsid w:val="00B720BB"/>
    <w:rsid w:val="00B72590"/>
    <w:rsid w:val="00B73FCE"/>
    <w:rsid w:val="00B779D7"/>
    <w:rsid w:val="00B77F7E"/>
    <w:rsid w:val="00B807FE"/>
    <w:rsid w:val="00B80A0F"/>
    <w:rsid w:val="00B84F83"/>
    <w:rsid w:val="00B853D4"/>
    <w:rsid w:val="00B8700C"/>
    <w:rsid w:val="00B905DB"/>
    <w:rsid w:val="00B907BE"/>
    <w:rsid w:val="00B91DF6"/>
    <w:rsid w:val="00B94829"/>
    <w:rsid w:val="00B94F72"/>
    <w:rsid w:val="00B95FD2"/>
    <w:rsid w:val="00BA1857"/>
    <w:rsid w:val="00BA31FC"/>
    <w:rsid w:val="00BA5080"/>
    <w:rsid w:val="00BA6772"/>
    <w:rsid w:val="00BA6D6E"/>
    <w:rsid w:val="00BB1330"/>
    <w:rsid w:val="00BB14E9"/>
    <w:rsid w:val="00BB26CB"/>
    <w:rsid w:val="00BB26D0"/>
    <w:rsid w:val="00BB274C"/>
    <w:rsid w:val="00BB433C"/>
    <w:rsid w:val="00BB5CF5"/>
    <w:rsid w:val="00BB607E"/>
    <w:rsid w:val="00BB6123"/>
    <w:rsid w:val="00BB7D76"/>
    <w:rsid w:val="00BC0901"/>
    <w:rsid w:val="00BC0F72"/>
    <w:rsid w:val="00BC16D0"/>
    <w:rsid w:val="00BC29B1"/>
    <w:rsid w:val="00BC319B"/>
    <w:rsid w:val="00BC3EB2"/>
    <w:rsid w:val="00BC620C"/>
    <w:rsid w:val="00BC7BAA"/>
    <w:rsid w:val="00BC7DAD"/>
    <w:rsid w:val="00BD334C"/>
    <w:rsid w:val="00BD46CF"/>
    <w:rsid w:val="00BE3DA7"/>
    <w:rsid w:val="00BE4393"/>
    <w:rsid w:val="00BE4966"/>
    <w:rsid w:val="00BE6053"/>
    <w:rsid w:val="00BF193C"/>
    <w:rsid w:val="00BF5E7C"/>
    <w:rsid w:val="00BF799C"/>
    <w:rsid w:val="00C030F0"/>
    <w:rsid w:val="00C05873"/>
    <w:rsid w:val="00C15B94"/>
    <w:rsid w:val="00C16960"/>
    <w:rsid w:val="00C16F4A"/>
    <w:rsid w:val="00C23219"/>
    <w:rsid w:val="00C239D0"/>
    <w:rsid w:val="00C27202"/>
    <w:rsid w:val="00C27403"/>
    <w:rsid w:val="00C32081"/>
    <w:rsid w:val="00C33FCF"/>
    <w:rsid w:val="00C35C41"/>
    <w:rsid w:val="00C368F6"/>
    <w:rsid w:val="00C36E33"/>
    <w:rsid w:val="00C373D2"/>
    <w:rsid w:val="00C377F8"/>
    <w:rsid w:val="00C37DB4"/>
    <w:rsid w:val="00C40290"/>
    <w:rsid w:val="00C4065A"/>
    <w:rsid w:val="00C40D83"/>
    <w:rsid w:val="00C447AA"/>
    <w:rsid w:val="00C47991"/>
    <w:rsid w:val="00C50269"/>
    <w:rsid w:val="00C541D7"/>
    <w:rsid w:val="00C5675B"/>
    <w:rsid w:val="00C57B22"/>
    <w:rsid w:val="00C60956"/>
    <w:rsid w:val="00C64779"/>
    <w:rsid w:val="00C67BB8"/>
    <w:rsid w:val="00C67F29"/>
    <w:rsid w:val="00C71A32"/>
    <w:rsid w:val="00C72E42"/>
    <w:rsid w:val="00C746E3"/>
    <w:rsid w:val="00C74C79"/>
    <w:rsid w:val="00C77D77"/>
    <w:rsid w:val="00C818A0"/>
    <w:rsid w:val="00C84B8B"/>
    <w:rsid w:val="00C855D0"/>
    <w:rsid w:val="00C86DFE"/>
    <w:rsid w:val="00C87557"/>
    <w:rsid w:val="00C87D02"/>
    <w:rsid w:val="00C914B7"/>
    <w:rsid w:val="00C91C90"/>
    <w:rsid w:val="00C9251A"/>
    <w:rsid w:val="00C93246"/>
    <w:rsid w:val="00C95972"/>
    <w:rsid w:val="00C96C0C"/>
    <w:rsid w:val="00C97378"/>
    <w:rsid w:val="00CA54AB"/>
    <w:rsid w:val="00CB168E"/>
    <w:rsid w:val="00CB297A"/>
    <w:rsid w:val="00CB3626"/>
    <w:rsid w:val="00CB5E6B"/>
    <w:rsid w:val="00CB79A0"/>
    <w:rsid w:val="00CC234B"/>
    <w:rsid w:val="00CC7710"/>
    <w:rsid w:val="00CC7743"/>
    <w:rsid w:val="00CD068D"/>
    <w:rsid w:val="00CD2855"/>
    <w:rsid w:val="00CD358C"/>
    <w:rsid w:val="00CD3DDD"/>
    <w:rsid w:val="00CE0AB5"/>
    <w:rsid w:val="00CE1809"/>
    <w:rsid w:val="00CE4A7A"/>
    <w:rsid w:val="00CE5204"/>
    <w:rsid w:val="00CE5BD5"/>
    <w:rsid w:val="00CE7402"/>
    <w:rsid w:val="00CF2153"/>
    <w:rsid w:val="00CF2A95"/>
    <w:rsid w:val="00CF2B87"/>
    <w:rsid w:val="00CF316A"/>
    <w:rsid w:val="00CF5CD1"/>
    <w:rsid w:val="00D00922"/>
    <w:rsid w:val="00D03C75"/>
    <w:rsid w:val="00D06E0E"/>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452C"/>
    <w:rsid w:val="00D54F5A"/>
    <w:rsid w:val="00D5646E"/>
    <w:rsid w:val="00D62793"/>
    <w:rsid w:val="00D64400"/>
    <w:rsid w:val="00D65189"/>
    <w:rsid w:val="00D6544F"/>
    <w:rsid w:val="00D76436"/>
    <w:rsid w:val="00D7774C"/>
    <w:rsid w:val="00D81366"/>
    <w:rsid w:val="00D814DB"/>
    <w:rsid w:val="00D8383F"/>
    <w:rsid w:val="00D84045"/>
    <w:rsid w:val="00D851D3"/>
    <w:rsid w:val="00D8523D"/>
    <w:rsid w:val="00D865E8"/>
    <w:rsid w:val="00D93984"/>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C6"/>
    <w:rsid w:val="00DD39E1"/>
    <w:rsid w:val="00DD67C2"/>
    <w:rsid w:val="00DE05A4"/>
    <w:rsid w:val="00DE4D86"/>
    <w:rsid w:val="00DE5D8B"/>
    <w:rsid w:val="00DE7B2D"/>
    <w:rsid w:val="00DF1FD7"/>
    <w:rsid w:val="00DF3E97"/>
    <w:rsid w:val="00DF41DB"/>
    <w:rsid w:val="00DF7535"/>
    <w:rsid w:val="00DF76A6"/>
    <w:rsid w:val="00E01EC6"/>
    <w:rsid w:val="00E02542"/>
    <w:rsid w:val="00E053F2"/>
    <w:rsid w:val="00E112DB"/>
    <w:rsid w:val="00E121BC"/>
    <w:rsid w:val="00E12594"/>
    <w:rsid w:val="00E137F7"/>
    <w:rsid w:val="00E14510"/>
    <w:rsid w:val="00E16434"/>
    <w:rsid w:val="00E17895"/>
    <w:rsid w:val="00E23C7D"/>
    <w:rsid w:val="00E25A84"/>
    <w:rsid w:val="00E25BDE"/>
    <w:rsid w:val="00E27891"/>
    <w:rsid w:val="00E323D2"/>
    <w:rsid w:val="00E37EE0"/>
    <w:rsid w:val="00E41A85"/>
    <w:rsid w:val="00E426EA"/>
    <w:rsid w:val="00E44574"/>
    <w:rsid w:val="00E45774"/>
    <w:rsid w:val="00E4588A"/>
    <w:rsid w:val="00E463F6"/>
    <w:rsid w:val="00E47E7F"/>
    <w:rsid w:val="00E47EB7"/>
    <w:rsid w:val="00E518FB"/>
    <w:rsid w:val="00E526A1"/>
    <w:rsid w:val="00E52ED8"/>
    <w:rsid w:val="00E56F0D"/>
    <w:rsid w:val="00E61EF1"/>
    <w:rsid w:val="00E62B60"/>
    <w:rsid w:val="00E67530"/>
    <w:rsid w:val="00E73978"/>
    <w:rsid w:val="00E755E0"/>
    <w:rsid w:val="00E77B92"/>
    <w:rsid w:val="00E77DE5"/>
    <w:rsid w:val="00E8033F"/>
    <w:rsid w:val="00E80DA3"/>
    <w:rsid w:val="00E83512"/>
    <w:rsid w:val="00E84D33"/>
    <w:rsid w:val="00E910C1"/>
    <w:rsid w:val="00E9132E"/>
    <w:rsid w:val="00E9209B"/>
    <w:rsid w:val="00E9726A"/>
    <w:rsid w:val="00E978A6"/>
    <w:rsid w:val="00EA0A3C"/>
    <w:rsid w:val="00EA0D34"/>
    <w:rsid w:val="00EA1833"/>
    <w:rsid w:val="00EA2618"/>
    <w:rsid w:val="00EA30DB"/>
    <w:rsid w:val="00EA4D13"/>
    <w:rsid w:val="00EA5A0C"/>
    <w:rsid w:val="00EB588E"/>
    <w:rsid w:val="00EB6173"/>
    <w:rsid w:val="00EC284B"/>
    <w:rsid w:val="00EC4968"/>
    <w:rsid w:val="00EC7FEB"/>
    <w:rsid w:val="00ED04FE"/>
    <w:rsid w:val="00ED0BCD"/>
    <w:rsid w:val="00ED0D16"/>
    <w:rsid w:val="00ED31C2"/>
    <w:rsid w:val="00ED596F"/>
    <w:rsid w:val="00ED6BCE"/>
    <w:rsid w:val="00ED7091"/>
    <w:rsid w:val="00ED7230"/>
    <w:rsid w:val="00EE0A72"/>
    <w:rsid w:val="00EE2C3D"/>
    <w:rsid w:val="00EE3522"/>
    <w:rsid w:val="00EE4329"/>
    <w:rsid w:val="00EE7113"/>
    <w:rsid w:val="00EE770A"/>
    <w:rsid w:val="00EE7CD0"/>
    <w:rsid w:val="00EF07E7"/>
    <w:rsid w:val="00EF592D"/>
    <w:rsid w:val="00F00F16"/>
    <w:rsid w:val="00F01E51"/>
    <w:rsid w:val="00F03042"/>
    <w:rsid w:val="00F03959"/>
    <w:rsid w:val="00F040DD"/>
    <w:rsid w:val="00F0610E"/>
    <w:rsid w:val="00F102DE"/>
    <w:rsid w:val="00F115E4"/>
    <w:rsid w:val="00F14618"/>
    <w:rsid w:val="00F15B82"/>
    <w:rsid w:val="00F16482"/>
    <w:rsid w:val="00F219BC"/>
    <w:rsid w:val="00F21D25"/>
    <w:rsid w:val="00F22619"/>
    <w:rsid w:val="00F229C1"/>
    <w:rsid w:val="00F238A3"/>
    <w:rsid w:val="00F23D02"/>
    <w:rsid w:val="00F23E6B"/>
    <w:rsid w:val="00F24787"/>
    <w:rsid w:val="00F255DA"/>
    <w:rsid w:val="00F276B4"/>
    <w:rsid w:val="00F3060A"/>
    <w:rsid w:val="00F3195B"/>
    <w:rsid w:val="00F31B86"/>
    <w:rsid w:val="00F31E40"/>
    <w:rsid w:val="00F3342B"/>
    <w:rsid w:val="00F34789"/>
    <w:rsid w:val="00F35025"/>
    <w:rsid w:val="00F36005"/>
    <w:rsid w:val="00F371CA"/>
    <w:rsid w:val="00F37F63"/>
    <w:rsid w:val="00F40613"/>
    <w:rsid w:val="00F41628"/>
    <w:rsid w:val="00F43BF3"/>
    <w:rsid w:val="00F44914"/>
    <w:rsid w:val="00F44A10"/>
    <w:rsid w:val="00F475E0"/>
    <w:rsid w:val="00F512CA"/>
    <w:rsid w:val="00F56053"/>
    <w:rsid w:val="00F56377"/>
    <w:rsid w:val="00F679CC"/>
    <w:rsid w:val="00F717CA"/>
    <w:rsid w:val="00F72EEC"/>
    <w:rsid w:val="00F73A6D"/>
    <w:rsid w:val="00F742D5"/>
    <w:rsid w:val="00F74C3C"/>
    <w:rsid w:val="00F778F3"/>
    <w:rsid w:val="00F80E60"/>
    <w:rsid w:val="00F819BF"/>
    <w:rsid w:val="00F8246B"/>
    <w:rsid w:val="00F847EF"/>
    <w:rsid w:val="00F84D38"/>
    <w:rsid w:val="00F8693F"/>
    <w:rsid w:val="00F92D60"/>
    <w:rsid w:val="00F93119"/>
    <w:rsid w:val="00F941D1"/>
    <w:rsid w:val="00F946E8"/>
    <w:rsid w:val="00F94BB3"/>
    <w:rsid w:val="00F9562D"/>
    <w:rsid w:val="00F9571B"/>
    <w:rsid w:val="00F96F80"/>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5963"/>
    <w:rsid w:val="00FD6D2E"/>
    <w:rsid w:val="00FE01C0"/>
    <w:rsid w:val="00FE2255"/>
    <w:rsid w:val="00FE47EC"/>
    <w:rsid w:val="00FE6539"/>
    <w:rsid w:val="00FF016D"/>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 w:type="paragraph" w:styleId="berarbeitung">
    <w:name w:val="Revision"/>
    <w:hidden/>
    <w:uiPriority w:val="99"/>
    <w:semiHidden/>
    <w:rsid w:val="001F020C"/>
    <w:pPr>
      <w:spacing w:after="0" w:line="240" w:lineRule="auto"/>
    </w:pPr>
    <w:rPr>
      <w:lang w:val="de-CH"/>
    </w:rPr>
  </w:style>
  <w:style w:type="character" w:styleId="Fett">
    <w:name w:val="Strong"/>
    <w:basedOn w:val="Absatz-Standardschriftart"/>
    <w:uiPriority w:val="22"/>
    <w:qFormat/>
    <w:rsid w:val="00CB2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0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51154822">
          <w:marLeft w:val="0"/>
          <w:marRight w:val="0"/>
          <w:marTop w:val="0"/>
          <w:marBottom w:val="0"/>
          <w:divBdr>
            <w:top w:val="none" w:sz="0" w:space="0" w:color="auto"/>
            <w:left w:val="none" w:sz="0" w:space="0" w:color="auto"/>
            <w:bottom w:val="none" w:sz="0" w:space="0" w:color="auto"/>
            <w:right w:val="none" w:sz="0" w:space="0" w:color="auto"/>
          </w:divBdr>
        </w:div>
      </w:divsChild>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54376235">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774128814">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971213">
      <w:bodyDiv w:val="1"/>
      <w:marLeft w:val="0"/>
      <w:marRight w:val="0"/>
      <w:marTop w:val="0"/>
      <w:marBottom w:val="0"/>
      <w:divBdr>
        <w:top w:val="none" w:sz="0" w:space="0" w:color="auto"/>
        <w:left w:val="none" w:sz="0" w:space="0" w:color="auto"/>
        <w:bottom w:val="none" w:sz="0" w:space="0" w:color="auto"/>
        <w:right w:val="none" w:sz="0" w:space="0" w:color="auto"/>
      </w:divBdr>
      <w:divsChild>
        <w:div w:id="2115519237">
          <w:marLeft w:val="0"/>
          <w:marRight w:val="0"/>
          <w:marTop w:val="540"/>
          <w:marBottom w:val="0"/>
          <w:divBdr>
            <w:top w:val="none" w:sz="0" w:space="0" w:color="auto"/>
            <w:left w:val="none" w:sz="0" w:space="0" w:color="auto"/>
            <w:bottom w:val="none" w:sz="0" w:space="0" w:color="auto"/>
            <w:right w:val="none" w:sz="0" w:space="0" w:color="auto"/>
          </w:divBdr>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198734295">
      <w:bodyDiv w:val="1"/>
      <w:marLeft w:val="0"/>
      <w:marRight w:val="0"/>
      <w:marTop w:val="0"/>
      <w:marBottom w:val="0"/>
      <w:divBdr>
        <w:top w:val="none" w:sz="0" w:space="0" w:color="auto"/>
        <w:left w:val="none" w:sz="0" w:space="0" w:color="auto"/>
        <w:bottom w:val="none" w:sz="0" w:space="0" w:color="auto"/>
        <w:right w:val="none" w:sz="0" w:space="0" w:color="auto"/>
      </w:divBdr>
      <w:divsChild>
        <w:div w:id="431315805">
          <w:marLeft w:val="0"/>
          <w:marRight w:val="0"/>
          <w:marTop w:val="0"/>
          <w:marBottom w:val="750"/>
          <w:divBdr>
            <w:top w:val="none" w:sz="0" w:space="0" w:color="auto"/>
            <w:left w:val="none" w:sz="0" w:space="0" w:color="auto"/>
            <w:bottom w:val="none" w:sz="0" w:space="0" w:color="auto"/>
            <w:right w:val="none" w:sz="0" w:space="0" w:color="auto"/>
          </w:divBdr>
        </w:div>
      </w:divsChild>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gallen-bodensee.ch/de/stories/5-brunnen-mit-geschicht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runnen-challeng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witzerland.nftviewer.app/login/myswitzerland/fountaindip/?vlabs=channel:tracker2&amp;utm_source=tracker2&amp;utm_campaign=fountaindip2023&amp;utm_content=tracker2" TargetMode="External"/><Relationship Id="rId5" Type="http://schemas.openxmlformats.org/officeDocument/2006/relationships/styles" Target="styles.xml"/><Relationship Id="rId15" Type="http://schemas.openxmlformats.org/officeDocument/2006/relationships/hyperlink" Target="mailto:ladina.maissen@st.gallen-bodensee.ch" TargetMode="External"/><Relationship Id="rId10" Type="http://schemas.openxmlformats.org/officeDocument/2006/relationships/hyperlink" Target="https://www.myswitzerland.com/de-ch/erlebnisse/staedte-kultur/staedtereisen/i-need-summer-in-the-city/fountain-d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m.tso.ch/share/898E759D-52AE-4548-86103A17FF0FD7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6" ma:contentTypeDescription="Ein neues Dokument erstellen." ma:contentTypeScope="" ma:versionID="5463003e548f396654ce6fe2c88ac0b7">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9060bbc09ff6d08c2a414b0df9f25790"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0874-119A-45E0-8852-256C429931F5}">
  <ds:schemaRefs>
    <ds:schemaRef ds:uri="http://schemas.microsoft.com/sharepoint/v3/contenttype/forms"/>
  </ds:schemaRefs>
</ds:datastoreItem>
</file>

<file path=customXml/itemProps2.xml><?xml version="1.0" encoding="utf-8"?>
<ds:datastoreItem xmlns:ds="http://schemas.openxmlformats.org/officeDocument/2006/customXml" ds:itemID="{91F800B4-AE79-49DD-A128-3D62EE2B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Ursula Krebs</cp:lastModifiedBy>
  <cp:revision>3</cp:revision>
  <cp:lastPrinted>2023-06-28T12:10:00Z</cp:lastPrinted>
  <dcterms:created xsi:type="dcterms:W3CDTF">2023-06-29T09:00:00Z</dcterms:created>
  <dcterms:modified xsi:type="dcterms:W3CDTF">2023-07-03T11:45:00Z</dcterms:modified>
</cp:coreProperties>
</file>