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268DFF88" w14:textId="0C0579F7" w:rsidR="00D22ED4" w:rsidRPr="00D22ED4" w:rsidRDefault="00D22ED4" w:rsidP="00D22ED4">
      <w:pPr>
        <w:spacing w:after="0" w:line="360" w:lineRule="auto"/>
        <w:jc w:val="both"/>
        <w:rPr>
          <w:rFonts w:ascii="Arial" w:eastAsia="Calibri" w:hAnsi="Arial" w:cs="Arial"/>
          <w:b/>
          <w:iCs/>
          <w:sz w:val="28"/>
          <w:szCs w:val="28"/>
          <w:lang w:val="fr-CH"/>
        </w:rPr>
      </w:pPr>
      <w:r w:rsidRPr="00D22ED4">
        <w:rPr>
          <w:rFonts w:ascii="Arial" w:eastAsia="Calibri" w:hAnsi="Arial" w:cs="Arial"/>
          <w:b/>
          <w:iCs/>
          <w:sz w:val="28"/>
          <w:szCs w:val="28"/>
          <w:lang w:val="fr-CH"/>
        </w:rPr>
        <w:t>L</w:t>
      </w:r>
      <w:r w:rsidRPr="00D22ED4">
        <w:rPr>
          <w:rFonts w:ascii="Arial" w:eastAsia="Calibri" w:hAnsi="Arial" w:cs="Arial"/>
          <w:b/>
          <w:iCs/>
          <w:sz w:val="28"/>
          <w:szCs w:val="28"/>
          <w:lang w:val="fr-CH"/>
        </w:rPr>
        <w:t xml:space="preserve">a semaine de la cuisine turque commence </w:t>
      </w:r>
    </w:p>
    <w:p w14:paraId="5CE8B49F" w14:textId="3E99671F" w:rsidR="008F169C" w:rsidRPr="001F4D77" w:rsidRDefault="00A71228" w:rsidP="008F169C">
      <w:pPr>
        <w:spacing w:after="0" w:line="360" w:lineRule="auto"/>
        <w:jc w:val="both"/>
        <w:rPr>
          <w:rFonts w:ascii="Arial" w:eastAsia="Calibri" w:hAnsi="Arial" w:cs="Arial"/>
          <w:b/>
          <w:bCs/>
          <w:color w:val="FF0000"/>
          <w:lang w:val="fr-CH"/>
        </w:rPr>
      </w:pPr>
      <w:r w:rsidRPr="00D22ED4">
        <w:rPr>
          <w:rFonts w:ascii="Arial" w:eastAsia="Calibri" w:hAnsi="Arial" w:cs="Arial"/>
          <w:b/>
          <w:bCs/>
          <w:lang w:val="fr-CH"/>
        </w:rPr>
        <w:t>Ber</w:t>
      </w:r>
      <w:r w:rsidR="0065785E" w:rsidRPr="00D22ED4">
        <w:rPr>
          <w:rFonts w:ascii="Arial" w:eastAsia="Calibri" w:hAnsi="Arial" w:cs="Arial"/>
          <w:b/>
          <w:bCs/>
          <w:lang w:val="fr-CH"/>
        </w:rPr>
        <w:t>ne, le</w:t>
      </w:r>
      <w:r w:rsidR="00B909ED" w:rsidRPr="00D22ED4">
        <w:rPr>
          <w:rFonts w:ascii="Arial" w:eastAsia="Calibri" w:hAnsi="Arial" w:cs="Arial"/>
          <w:b/>
          <w:bCs/>
          <w:lang w:val="fr-CH"/>
        </w:rPr>
        <w:t xml:space="preserve"> </w:t>
      </w:r>
      <w:r w:rsidR="00D22ED4" w:rsidRPr="00D22ED4">
        <w:rPr>
          <w:rFonts w:ascii="Arial" w:eastAsia="Calibri" w:hAnsi="Arial" w:cs="Arial"/>
          <w:b/>
          <w:bCs/>
          <w:lang w:val="fr-CH"/>
        </w:rPr>
        <w:t>19</w:t>
      </w:r>
      <w:r w:rsidR="000E3E04" w:rsidRPr="00D22ED4">
        <w:rPr>
          <w:rFonts w:ascii="Arial" w:eastAsia="Calibri" w:hAnsi="Arial" w:cs="Arial"/>
          <w:b/>
          <w:bCs/>
          <w:lang w:val="fr-CH"/>
        </w:rPr>
        <w:t>.0</w:t>
      </w:r>
      <w:r w:rsidR="00D22ED4" w:rsidRPr="00D22ED4">
        <w:rPr>
          <w:rFonts w:ascii="Arial" w:eastAsia="Calibri" w:hAnsi="Arial" w:cs="Arial"/>
          <w:b/>
          <w:bCs/>
          <w:lang w:val="fr-CH"/>
        </w:rPr>
        <w:t>5</w:t>
      </w:r>
      <w:r w:rsidR="000E3E04" w:rsidRPr="00D22ED4">
        <w:rPr>
          <w:rFonts w:ascii="Arial" w:eastAsia="Calibri" w:hAnsi="Arial" w:cs="Arial"/>
          <w:b/>
          <w:bCs/>
          <w:lang w:val="fr-CH"/>
        </w:rPr>
        <w:t>.2023</w:t>
      </w:r>
      <w:r w:rsidR="00A2081F" w:rsidRPr="00D22ED4">
        <w:rPr>
          <w:rFonts w:ascii="Arial" w:eastAsia="Calibri" w:hAnsi="Arial" w:cs="Arial"/>
          <w:b/>
          <w:bCs/>
          <w:lang w:val="fr-CH"/>
        </w:rPr>
        <w:t xml:space="preserve">. </w:t>
      </w:r>
      <w:r w:rsidR="00D22ED4" w:rsidRPr="00D22ED4">
        <w:rPr>
          <w:rFonts w:ascii="Arial" w:eastAsia="Calibri" w:hAnsi="Arial" w:cs="Arial"/>
          <w:b/>
          <w:bCs/>
          <w:lang w:val="fr-CH"/>
        </w:rPr>
        <w:t xml:space="preserve">Turkish Cuisine Week - </w:t>
      </w:r>
      <w:r w:rsidR="00D22ED4" w:rsidRPr="00D22ED4">
        <w:rPr>
          <w:b/>
          <w:bCs/>
          <w:sz w:val="26"/>
          <w:szCs w:val="26"/>
          <w:lang w:val="fr-CH"/>
        </w:rPr>
        <w:t>L</w:t>
      </w:r>
      <w:r w:rsidR="00D22ED4" w:rsidRPr="00475E9B">
        <w:rPr>
          <w:b/>
          <w:bCs/>
          <w:sz w:val="26"/>
          <w:szCs w:val="26"/>
          <w:lang w:val="fr-CH"/>
        </w:rPr>
        <w:t>a culture culinaire traditionnelle et durable de Türkiye est célébrée dans le monde</w:t>
      </w:r>
    </w:p>
    <w:p w14:paraId="3C7038E4" w14:textId="77777777" w:rsidR="00D22ED4" w:rsidRPr="00D22ED4" w:rsidRDefault="00D22ED4" w:rsidP="00D22ED4">
      <w:pPr>
        <w:pStyle w:val="KeinLeerraum"/>
        <w:spacing w:after="120" w:line="300" w:lineRule="exact"/>
        <w:jc w:val="both"/>
        <w:rPr>
          <w:rFonts w:ascii="Arial" w:eastAsia="Times New Roman" w:hAnsi="Arial" w:cs="Arial"/>
          <w:lang w:val="fr-CH"/>
        </w:rPr>
      </w:pPr>
      <w:r w:rsidRPr="00D22ED4">
        <w:rPr>
          <w:rFonts w:ascii="Arial" w:eastAsia="Times New Roman" w:hAnsi="Arial" w:cs="Arial"/>
          <w:lang w:val="fr-CH"/>
        </w:rPr>
        <w:t xml:space="preserve">La semaine de la cuisine turque, qui se déroulera du 21 au 27 mai, célèbre dans le monde entier la gastronomie turque, marquée par plus de mille ans de culture et de traditions ainsi que par des produits locaux </w:t>
      </w:r>
      <w:proofErr w:type="spellStart"/>
      <w:r w:rsidRPr="00D22ED4">
        <w:rPr>
          <w:rFonts w:ascii="Arial" w:eastAsia="Times New Roman" w:hAnsi="Arial" w:cs="Arial"/>
          <w:lang w:val="fr-CH"/>
        </w:rPr>
        <w:t>exellents</w:t>
      </w:r>
      <w:proofErr w:type="spellEnd"/>
      <w:r w:rsidRPr="00D22ED4">
        <w:rPr>
          <w:rFonts w:ascii="Arial" w:eastAsia="Times New Roman" w:hAnsi="Arial" w:cs="Arial"/>
          <w:lang w:val="fr-CH"/>
        </w:rPr>
        <w:t>. Pendant la semaine de la cuisine turque, dont c'est la deuxième édition cette année, on célèbre la cuisine régionale de Hatay (26e ville gastronomique du monde - Réseau des villes créatives de l'UNESCO), dont la culture alimentaire représente le mieux les caractéristiques d’une cuisine turque traditionnelle, saine et sans gaspillage. La semaine de la cuisine turque est coordonnée par le ministère de la culture et du tourisme de la République turque. Dans le monde entier, les représentations diplomatiques de Türkiye organiseront diverses activités et campagnes sur les médias sociaux afin de présenter les saveurs distinctives de la cuisine de Hatay.</w:t>
      </w:r>
    </w:p>
    <w:p w14:paraId="38436476" w14:textId="77777777" w:rsidR="00D22ED4" w:rsidRPr="00D22ED4" w:rsidRDefault="00D22ED4" w:rsidP="00D22ED4">
      <w:pPr>
        <w:pStyle w:val="KeinLeerraum"/>
        <w:spacing w:after="120" w:line="300" w:lineRule="exact"/>
        <w:jc w:val="both"/>
        <w:rPr>
          <w:rFonts w:ascii="Arial" w:eastAsia="Times New Roman" w:hAnsi="Arial" w:cs="Arial"/>
          <w:b/>
          <w:bCs/>
          <w:lang w:val="fr-CH"/>
        </w:rPr>
      </w:pPr>
      <w:r w:rsidRPr="00D22ED4">
        <w:rPr>
          <w:rFonts w:ascii="Arial" w:eastAsia="Times New Roman" w:hAnsi="Arial" w:cs="Arial"/>
          <w:b/>
          <w:bCs/>
          <w:lang w:val="fr-CH"/>
        </w:rPr>
        <w:t>La culture gastronomique turque et sa cuisine riche en traditions, durable, sans gaspillage et saine</w:t>
      </w:r>
    </w:p>
    <w:p w14:paraId="0C71D059" w14:textId="77777777" w:rsidR="00D22ED4" w:rsidRPr="00D22ED4" w:rsidRDefault="00D22ED4" w:rsidP="00D22ED4">
      <w:pPr>
        <w:pStyle w:val="KeinLeerraum"/>
        <w:spacing w:after="120" w:line="300" w:lineRule="exact"/>
        <w:jc w:val="both"/>
        <w:rPr>
          <w:rFonts w:ascii="Arial" w:eastAsia="Times New Roman" w:hAnsi="Arial" w:cs="Arial"/>
          <w:lang w:val="fr-CH"/>
        </w:rPr>
      </w:pPr>
      <w:r w:rsidRPr="00D22ED4">
        <w:rPr>
          <w:rFonts w:ascii="Arial" w:eastAsia="Times New Roman" w:hAnsi="Arial" w:cs="Arial"/>
          <w:lang w:val="fr-CH"/>
        </w:rPr>
        <w:t>Les participants à la semaine de la cuisine turque prépareront des plats typiques de Hatay avec des ingrédients locaux et des techniques culinaires traditionnelles, ce qui leur permettra de découvrir la cuisine turque, riche en traditions et durable. En cuisinant ensemble, les participants pourront découvrir la diversité de la cuisine turque avec ses produits frais et locaux, ainsi que les recettes traditionnelles et les techniques de cuisson. Ces recettes saines et intemporelles, avec leurs méthodes de cuisson durables et sans gaspillage ainsi que le café, le thé et les délices turcs qui seront offerts tout au long de l'événement, sont le meilleur moyen de découvrir les rituels de la culture turque.</w:t>
      </w:r>
    </w:p>
    <w:p w14:paraId="055292C5" w14:textId="77777777" w:rsidR="00D22ED4" w:rsidRPr="00D22ED4" w:rsidRDefault="00D22ED4" w:rsidP="00D22ED4">
      <w:pPr>
        <w:pStyle w:val="KeinLeerraum"/>
        <w:spacing w:after="120" w:line="300" w:lineRule="exact"/>
        <w:jc w:val="both"/>
        <w:rPr>
          <w:rFonts w:ascii="Arial" w:eastAsia="Times New Roman" w:hAnsi="Arial" w:cs="Arial"/>
          <w:b/>
          <w:bCs/>
          <w:lang w:val="fr-CH"/>
        </w:rPr>
      </w:pPr>
      <w:r w:rsidRPr="00D22ED4">
        <w:rPr>
          <w:rFonts w:ascii="Arial" w:eastAsia="Times New Roman" w:hAnsi="Arial" w:cs="Arial"/>
          <w:b/>
          <w:bCs/>
          <w:lang w:val="fr-CH"/>
        </w:rPr>
        <w:t>Hatay carrefour des civilisations</w:t>
      </w:r>
    </w:p>
    <w:p w14:paraId="4BD53807" w14:textId="77777777" w:rsidR="00D22ED4" w:rsidRDefault="00D22ED4" w:rsidP="00D22ED4">
      <w:pPr>
        <w:pStyle w:val="KeinLeerraum"/>
        <w:spacing w:after="120" w:line="300" w:lineRule="exact"/>
        <w:jc w:val="both"/>
        <w:rPr>
          <w:rFonts w:ascii="Arial" w:eastAsia="Times New Roman" w:hAnsi="Arial" w:cs="Arial"/>
          <w:lang w:val="fr-CH"/>
        </w:rPr>
      </w:pPr>
      <w:r w:rsidRPr="00D22ED4">
        <w:rPr>
          <w:rFonts w:ascii="Arial" w:eastAsia="Times New Roman" w:hAnsi="Arial" w:cs="Arial"/>
          <w:lang w:val="fr-CH"/>
        </w:rPr>
        <w:t>Cette année, les événements de la Semaine de la cuisine turque proposeront un menu unique dédié aux saveurs de la cuisine de Hatay. Hatay, qui fait partie du réseau des villes créatives de l'UNESCO dans le domaine de la gastronomie, est célèbre pour sa culture culinaire distinctive. La cuisine de Hatay combine une huile d'olive de qualité avec des céréales, des légumineuses, des légumes, des fruits, des herbes et des épices cultivés sur des sols fertiles influencés par le climat méditerranéen. Le patrimoine culinaire de la ville, qui a été influencé par de nombreuses civilisations différentes au cours de l'histoire, est célèbre pour ses plats uniques et le menu Hatay, préparé dans le cadre de la semaine de la cuisine turque, comprend le "</w:t>
      </w:r>
      <w:proofErr w:type="spellStart"/>
      <w:r w:rsidRPr="00D22ED4">
        <w:rPr>
          <w:rFonts w:ascii="Arial" w:eastAsia="Times New Roman" w:hAnsi="Arial" w:cs="Arial"/>
          <w:lang w:val="fr-CH"/>
        </w:rPr>
        <w:t>Biberli</w:t>
      </w:r>
      <w:proofErr w:type="spellEnd"/>
      <w:r w:rsidRPr="00D22ED4">
        <w:rPr>
          <w:rFonts w:ascii="Arial" w:eastAsia="Times New Roman" w:hAnsi="Arial" w:cs="Arial"/>
          <w:lang w:val="fr-CH"/>
        </w:rPr>
        <w:t xml:space="preserve"> </w:t>
      </w:r>
      <w:proofErr w:type="spellStart"/>
      <w:r w:rsidRPr="00D22ED4">
        <w:rPr>
          <w:rFonts w:ascii="Arial" w:eastAsia="Times New Roman" w:hAnsi="Arial" w:cs="Arial"/>
          <w:lang w:val="fr-CH"/>
        </w:rPr>
        <w:t>Ekmek</w:t>
      </w:r>
      <w:proofErr w:type="spellEnd"/>
      <w:r w:rsidRPr="00D22ED4">
        <w:rPr>
          <w:rFonts w:ascii="Arial" w:eastAsia="Times New Roman" w:hAnsi="Arial" w:cs="Arial"/>
          <w:lang w:val="fr-CH"/>
        </w:rPr>
        <w:t>" (pain pita à la pâte de poivron rouge), la "salade d'olives", le "houmous", le "</w:t>
      </w:r>
      <w:proofErr w:type="spellStart"/>
      <w:r w:rsidRPr="00D22ED4">
        <w:rPr>
          <w:rFonts w:ascii="Arial" w:eastAsia="Times New Roman" w:hAnsi="Arial" w:cs="Arial"/>
          <w:lang w:val="fr-CH"/>
        </w:rPr>
        <w:t>Kısır</w:t>
      </w:r>
      <w:proofErr w:type="spellEnd"/>
      <w:r w:rsidRPr="00D22ED4">
        <w:rPr>
          <w:rFonts w:ascii="Arial" w:eastAsia="Times New Roman" w:hAnsi="Arial" w:cs="Arial"/>
          <w:lang w:val="fr-CH"/>
        </w:rPr>
        <w:t>" (délicieuse salade de boulgour), le "</w:t>
      </w:r>
      <w:proofErr w:type="spellStart"/>
      <w:r w:rsidRPr="00D22ED4">
        <w:rPr>
          <w:rFonts w:ascii="Arial" w:eastAsia="Times New Roman" w:hAnsi="Arial" w:cs="Arial"/>
          <w:lang w:val="fr-CH"/>
        </w:rPr>
        <w:t>Tepsi</w:t>
      </w:r>
      <w:proofErr w:type="spellEnd"/>
      <w:r w:rsidRPr="00D22ED4">
        <w:rPr>
          <w:rFonts w:ascii="Arial" w:eastAsia="Times New Roman" w:hAnsi="Arial" w:cs="Arial"/>
          <w:lang w:val="fr-CH"/>
        </w:rPr>
        <w:t xml:space="preserve"> </w:t>
      </w:r>
      <w:proofErr w:type="spellStart"/>
      <w:r w:rsidRPr="00D22ED4">
        <w:rPr>
          <w:rFonts w:ascii="Arial" w:eastAsia="Times New Roman" w:hAnsi="Arial" w:cs="Arial"/>
          <w:lang w:val="fr-CH"/>
        </w:rPr>
        <w:t>Kebap</w:t>
      </w:r>
      <w:proofErr w:type="spellEnd"/>
      <w:r w:rsidRPr="00D22ED4">
        <w:rPr>
          <w:rFonts w:ascii="Arial" w:eastAsia="Times New Roman" w:hAnsi="Arial" w:cs="Arial"/>
          <w:lang w:val="fr-CH"/>
        </w:rPr>
        <w:t>" (</w:t>
      </w:r>
      <w:proofErr w:type="spellStart"/>
      <w:r w:rsidRPr="00D22ED4">
        <w:rPr>
          <w:rFonts w:ascii="Arial" w:eastAsia="Times New Roman" w:hAnsi="Arial" w:cs="Arial"/>
          <w:lang w:val="fr-CH"/>
        </w:rPr>
        <w:t>kebap</w:t>
      </w:r>
      <w:proofErr w:type="spellEnd"/>
      <w:r w:rsidRPr="00D22ED4">
        <w:rPr>
          <w:rFonts w:ascii="Arial" w:eastAsia="Times New Roman" w:hAnsi="Arial" w:cs="Arial"/>
          <w:lang w:val="fr-CH"/>
        </w:rPr>
        <w:t xml:space="preserve"> cuit au four) et le "</w:t>
      </w:r>
      <w:proofErr w:type="spellStart"/>
      <w:r w:rsidRPr="00D22ED4">
        <w:rPr>
          <w:rFonts w:ascii="Arial" w:eastAsia="Times New Roman" w:hAnsi="Arial" w:cs="Arial"/>
          <w:lang w:val="fr-CH"/>
        </w:rPr>
        <w:t>Kunefe</w:t>
      </w:r>
      <w:proofErr w:type="spellEnd"/>
      <w:r w:rsidRPr="00D22ED4">
        <w:rPr>
          <w:rFonts w:ascii="Arial" w:eastAsia="Times New Roman" w:hAnsi="Arial" w:cs="Arial"/>
          <w:lang w:val="fr-CH"/>
        </w:rPr>
        <w:t xml:space="preserve">" (dessert </w:t>
      </w:r>
      <w:proofErr w:type="spellStart"/>
      <w:r w:rsidRPr="00D22ED4">
        <w:rPr>
          <w:rFonts w:ascii="Arial" w:eastAsia="Times New Roman" w:hAnsi="Arial" w:cs="Arial"/>
          <w:lang w:val="fr-CH"/>
        </w:rPr>
        <w:t>kadayıf</w:t>
      </w:r>
      <w:proofErr w:type="spellEnd"/>
      <w:r w:rsidRPr="00D22ED4">
        <w:rPr>
          <w:rFonts w:ascii="Arial" w:eastAsia="Times New Roman" w:hAnsi="Arial" w:cs="Arial"/>
          <w:lang w:val="fr-CH"/>
        </w:rPr>
        <w:t xml:space="preserve"> au fromage).</w:t>
      </w:r>
    </w:p>
    <w:p w14:paraId="22EB7EE0" w14:textId="77777777" w:rsidR="00D22ED4" w:rsidRDefault="00D22ED4" w:rsidP="00D22ED4">
      <w:pPr>
        <w:rPr>
          <w:rFonts w:ascii="Arial" w:eastAsia="Times New Roman" w:hAnsi="Arial" w:cs="Arial"/>
          <w:lang w:val="fr-CH"/>
        </w:rPr>
      </w:pPr>
    </w:p>
    <w:p w14:paraId="2728AC05" w14:textId="7B2704AE" w:rsidR="00D22ED4" w:rsidRPr="00D75C4D" w:rsidRDefault="00D22ED4" w:rsidP="00D22ED4">
      <w:pPr>
        <w:rPr>
          <w:rFonts w:ascii="Arial" w:hAnsi="Arial" w:cs="Arial"/>
          <w:lang w:val="fr-CH"/>
        </w:rPr>
      </w:pPr>
      <w:r w:rsidRPr="00D75C4D">
        <w:rPr>
          <w:rFonts w:ascii="Arial" w:eastAsia="Times New Roman" w:hAnsi="Arial" w:cs="Arial"/>
          <w:lang w:val="fr-CH"/>
        </w:rPr>
        <w:t>Plus d'information</w:t>
      </w:r>
      <w:r w:rsidRPr="00D75C4D">
        <w:rPr>
          <w:rFonts w:ascii="Arial" w:eastAsia="Times New Roman" w:hAnsi="Arial" w:cs="Arial"/>
          <w:lang w:val="fr-CH"/>
        </w:rPr>
        <w:t xml:space="preserve"> </w:t>
      </w:r>
      <w:hyperlink r:id="rId7" w:history="1">
        <w:r w:rsidRPr="00D75C4D">
          <w:rPr>
            <w:rStyle w:val="Hyperlink"/>
            <w:rFonts w:ascii="Arial" w:hAnsi="Arial" w:cs="Arial"/>
            <w:lang w:val="fr-CH"/>
          </w:rPr>
          <w:t>turkishcuisineweek.com/</w:t>
        </w:r>
        <w:proofErr w:type="spellStart"/>
        <w:r w:rsidRPr="00D75C4D">
          <w:rPr>
            <w:rStyle w:val="Hyperlink"/>
            <w:rFonts w:ascii="Arial" w:hAnsi="Arial" w:cs="Arial"/>
            <w:lang w:val="fr-CH"/>
          </w:rPr>
          <w:t>homepage</w:t>
        </w:r>
        <w:proofErr w:type="spellEnd"/>
      </w:hyperlink>
    </w:p>
    <w:p w14:paraId="223EB361" w14:textId="09DC3414" w:rsidR="00AB135F" w:rsidRPr="00D75C4D" w:rsidRDefault="00AB135F" w:rsidP="00AB135F">
      <w:pPr>
        <w:spacing w:after="0" w:line="360" w:lineRule="auto"/>
        <w:jc w:val="both"/>
        <w:rPr>
          <w:rStyle w:val="Hyperlink"/>
          <w:rFonts w:ascii="Arial" w:eastAsia="Times New Roman" w:hAnsi="Arial" w:cs="Arial"/>
          <w:color w:val="auto"/>
          <w:lang w:val="fr-CH"/>
        </w:rPr>
      </w:pPr>
      <w:r w:rsidRPr="00D75C4D">
        <w:rPr>
          <w:rFonts w:ascii="Arial" w:eastAsia="Times New Roman" w:hAnsi="Arial" w:cs="Arial"/>
          <w:lang w:val="fr-CH"/>
        </w:rPr>
        <w:t>Vous trouverez des photos (avec mention du Copyright)</w:t>
      </w:r>
      <w:r w:rsidR="00E76A63" w:rsidRPr="00D75C4D">
        <w:rPr>
          <w:rFonts w:ascii="Arial" w:eastAsia="Times New Roman" w:hAnsi="Arial" w:cs="Arial"/>
          <w:lang w:val="fr-CH"/>
        </w:rPr>
        <w:t xml:space="preserve"> </w:t>
      </w:r>
      <w:hyperlink r:id="rId8" w:history="1">
        <w:r w:rsidRPr="00D75C4D">
          <w:rPr>
            <w:rStyle w:val="Hyperlink"/>
            <w:rFonts w:ascii="Arial" w:hAnsi="Arial" w:cs="Arial"/>
            <w:lang w:val="fr-CH"/>
          </w:rPr>
          <w:t>en cliquant ici.</w:t>
        </w:r>
      </w:hyperlink>
    </w:p>
    <w:p w14:paraId="2278D970" w14:textId="77777777" w:rsidR="00D22ED4" w:rsidRPr="00D22ED4" w:rsidRDefault="00D22ED4" w:rsidP="00AB135F">
      <w:pPr>
        <w:spacing w:after="0" w:line="360" w:lineRule="auto"/>
        <w:jc w:val="both"/>
        <w:rPr>
          <w:rFonts w:ascii="Arial" w:eastAsia="Times New Roman" w:hAnsi="Arial" w:cs="Arial"/>
          <w:lang w:val="fr-CH"/>
        </w:rPr>
      </w:pP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AA357A" w:rsidRDefault="00A2081F" w:rsidP="00A2081F">
      <w:pPr>
        <w:pStyle w:val="KeinLeerraum"/>
        <w:spacing w:after="120" w:line="300" w:lineRule="exact"/>
        <w:jc w:val="both"/>
        <w:rPr>
          <w:rFonts w:ascii="Arial" w:hAnsi="Arial" w:cs="Arial"/>
          <w:lang w:val="fr-CH"/>
        </w:rPr>
      </w:pPr>
      <w:proofErr w:type="spellStart"/>
      <w:proofErr w:type="gramStart"/>
      <w:r w:rsidRPr="00AA357A">
        <w:rPr>
          <w:rFonts w:ascii="Arial" w:hAnsi="Arial" w:cs="Arial"/>
          <w:lang w:val="fr-CH"/>
        </w:rPr>
        <w:t>Website</w:t>
      </w:r>
      <w:proofErr w:type="spellEnd"/>
      <w:r w:rsidRPr="00AA357A">
        <w:rPr>
          <w:rFonts w:ascii="Arial" w:hAnsi="Arial" w:cs="Arial"/>
          <w:lang w:val="fr-CH"/>
        </w:rPr>
        <w:t>:</w:t>
      </w:r>
      <w:proofErr w:type="gramEnd"/>
      <w:r w:rsidRPr="00AA357A">
        <w:rPr>
          <w:rFonts w:ascii="Arial" w:hAnsi="Arial" w:cs="Arial"/>
          <w:lang w:val="fr-CH"/>
        </w:rPr>
        <w:t xml:space="preserve"> </w:t>
      </w:r>
      <w:hyperlink r:id="rId9" w:history="1">
        <w:r w:rsidRPr="00AA357A">
          <w:rPr>
            <w:rStyle w:val="Hyperlink"/>
            <w:rFonts w:ascii="Arial" w:hAnsi="Arial" w:cs="Arial"/>
            <w:lang w:val="fr-CH"/>
          </w:rPr>
          <w:t>goturkiye.com/</w:t>
        </w:r>
      </w:hyperlink>
      <w:r w:rsidRPr="00AA357A">
        <w:rPr>
          <w:rFonts w:ascii="Arial" w:hAnsi="Arial" w:cs="Arial"/>
          <w:lang w:val="fr-CH"/>
        </w:rPr>
        <w:t xml:space="preserve"> </w:t>
      </w:r>
    </w:p>
    <w:p w14:paraId="7A2F76BF" w14:textId="77777777" w:rsidR="00A2081F" w:rsidRPr="00D22ED4" w:rsidRDefault="00A2081F" w:rsidP="00A2081F">
      <w:pPr>
        <w:pStyle w:val="KeinLeerraum"/>
        <w:spacing w:after="120" w:line="300" w:lineRule="exact"/>
        <w:jc w:val="both"/>
        <w:rPr>
          <w:rFonts w:ascii="Arial" w:hAnsi="Arial" w:cs="Arial"/>
          <w:lang w:val="fr-CH"/>
        </w:rPr>
      </w:pPr>
      <w:proofErr w:type="gramStart"/>
      <w:r w:rsidRPr="00D22ED4">
        <w:rPr>
          <w:rFonts w:ascii="Arial" w:hAnsi="Arial" w:cs="Arial"/>
          <w:lang w:val="fr-CH"/>
        </w:rPr>
        <w:t>Facebook:</w:t>
      </w:r>
      <w:proofErr w:type="gramEnd"/>
      <w:r w:rsidRPr="00D22ED4">
        <w:rPr>
          <w:rFonts w:ascii="Arial" w:hAnsi="Arial" w:cs="Arial"/>
          <w:lang w:val="fr-CH"/>
        </w:rPr>
        <w:t xml:space="preserve"> </w:t>
      </w:r>
      <w:hyperlink r:id="rId10" w:history="1">
        <w:r w:rsidRPr="00D22ED4">
          <w:rPr>
            <w:rStyle w:val="Hyperlink"/>
            <w:rFonts w:ascii="Arial" w:hAnsi="Arial" w:cs="Arial"/>
            <w:lang w:val="fr-CH"/>
          </w:rPr>
          <w:t>www.facebook.com/tuerkeitourismusCH</w:t>
        </w:r>
      </w:hyperlink>
      <w:r w:rsidRPr="00D22ED4">
        <w:rPr>
          <w:rFonts w:ascii="Arial" w:hAnsi="Arial" w:cs="Arial"/>
          <w:lang w:val="fr-CH"/>
        </w:rPr>
        <w:t xml:space="preserve"> </w:t>
      </w:r>
    </w:p>
    <w:p w14:paraId="09EB8649" w14:textId="77777777" w:rsidR="00A2081F" w:rsidRPr="00D22ED4" w:rsidRDefault="00A2081F" w:rsidP="00A2081F">
      <w:pPr>
        <w:pStyle w:val="KeinLeerraum"/>
        <w:spacing w:after="120" w:line="300" w:lineRule="exact"/>
        <w:jc w:val="both"/>
        <w:rPr>
          <w:rFonts w:ascii="Arial" w:hAnsi="Arial" w:cs="Arial"/>
          <w:lang w:val="de-CH"/>
        </w:rPr>
      </w:pPr>
      <w:r w:rsidRPr="00D22ED4">
        <w:rPr>
          <w:rFonts w:ascii="Arial" w:hAnsi="Arial" w:cs="Arial"/>
          <w:lang w:val="de-CH"/>
        </w:rPr>
        <w:t xml:space="preserve">Instagram: </w:t>
      </w:r>
      <w:hyperlink r:id="rId11" w:history="1">
        <w:r w:rsidRPr="00D22ED4">
          <w:rPr>
            <w:rStyle w:val="Hyperlink"/>
            <w:rFonts w:ascii="Arial" w:hAnsi="Arial" w:cs="Arial"/>
            <w:lang w:val="de-CH"/>
          </w:rPr>
          <w:t>www.instagram.com/tuerkeitourismus/</w:t>
        </w:r>
      </w:hyperlink>
      <w:r w:rsidRPr="00D22ED4">
        <w:rPr>
          <w:rFonts w:ascii="Arial" w:hAnsi="Arial" w:cs="Arial"/>
          <w:lang w:val="de-CH"/>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2"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3"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4"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5"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6"/>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4B5C"/>
    <w:rsid w:val="0017379F"/>
    <w:rsid w:val="001737AD"/>
    <w:rsid w:val="00176BD6"/>
    <w:rsid w:val="00194BEF"/>
    <w:rsid w:val="00194DD3"/>
    <w:rsid w:val="001B00CA"/>
    <w:rsid w:val="001C1F6A"/>
    <w:rsid w:val="001E1CE2"/>
    <w:rsid w:val="001F014B"/>
    <w:rsid w:val="001F4D77"/>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hm1V5YxiLB"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rkishcuisineweek.com/homepage" TargetMode="Externa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tuerkeitourismus/" TargetMode="External"/><Relationship Id="rId5" Type="http://schemas.openxmlformats.org/officeDocument/2006/relationships/footnotes" Target="footnotes.xml"/><Relationship Id="rId15" Type="http://schemas.openxmlformats.org/officeDocument/2006/relationships/hyperlink" Target="https://goturkiye.com/" TargetMode="External"/><Relationship Id="rId10" Type="http://schemas.openxmlformats.org/officeDocument/2006/relationships/hyperlink" Target="http://www.facebook.com/tuerkeitourismusCH" TargetMode="External"/><Relationship Id="rId4" Type="http://schemas.openxmlformats.org/officeDocument/2006/relationships/webSettings" Target="webSettings.xml"/><Relationship Id="rId9" Type="http://schemas.openxmlformats.org/officeDocument/2006/relationships/hyperlink" Target="https://goturkiye.com/"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4257</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29</cp:revision>
  <cp:lastPrinted>2023-03-21T15:45:00Z</cp:lastPrinted>
  <dcterms:created xsi:type="dcterms:W3CDTF">2023-03-27T12:30:00Z</dcterms:created>
  <dcterms:modified xsi:type="dcterms:W3CDTF">2023-05-19T11:25:00Z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