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F1E95" w14:textId="18AD8D8F" w:rsidR="00281832" w:rsidRPr="001B1826" w:rsidRDefault="00281832" w:rsidP="00357DAB">
      <w:pPr>
        <w:spacing w:line="360" w:lineRule="auto"/>
        <w:ind w:left="708"/>
        <w:jc w:val="both"/>
        <w:rPr>
          <w:rFonts w:asciiTheme="minorHAnsi" w:hAnsiTheme="minorHAnsi" w:cstheme="minorHAnsi"/>
          <w:b/>
          <w:sz w:val="30"/>
          <w:szCs w:val="30"/>
          <w:u w:val="single"/>
        </w:rPr>
      </w:pPr>
      <w:r w:rsidRPr="001B1826">
        <w:rPr>
          <w:rFonts w:asciiTheme="minorHAnsi" w:hAnsiTheme="minorHAnsi" w:cstheme="minorHAnsi"/>
          <w:b/>
          <w:sz w:val="30"/>
          <w:szCs w:val="30"/>
          <w:u w:val="single"/>
        </w:rPr>
        <w:t>MEDIENINFORMATION</w:t>
      </w:r>
    </w:p>
    <w:p w14:paraId="4CFFBF38" w14:textId="77777777" w:rsidR="00602BDF" w:rsidRPr="001B1826" w:rsidRDefault="00602BDF" w:rsidP="00357DAB">
      <w:pPr>
        <w:spacing w:line="360" w:lineRule="auto"/>
        <w:ind w:left="708"/>
        <w:jc w:val="both"/>
        <w:rPr>
          <w:rFonts w:asciiTheme="minorHAnsi" w:hAnsiTheme="minorHAnsi" w:cstheme="minorHAnsi"/>
          <w:b/>
          <w:iCs/>
        </w:rPr>
      </w:pPr>
    </w:p>
    <w:p w14:paraId="0567B335" w14:textId="163DC413" w:rsidR="005C4C06" w:rsidRPr="001B1826" w:rsidRDefault="00FF39A6" w:rsidP="00357DAB">
      <w:pPr>
        <w:spacing w:line="360" w:lineRule="auto"/>
        <w:ind w:left="708"/>
        <w:jc w:val="both"/>
        <w:rPr>
          <w:rFonts w:asciiTheme="minorHAnsi" w:hAnsiTheme="minorHAnsi" w:cstheme="minorHAnsi"/>
          <w:b/>
          <w:iCs/>
        </w:rPr>
      </w:pPr>
      <w:r w:rsidRPr="001B1826">
        <w:rPr>
          <w:rFonts w:asciiTheme="minorHAnsi" w:hAnsiTheme="minorHAnsi" w:cstheme="minorHAnsi"/>
          <w:b/>
          <w:iCs/>
        </w:rPr>
        <w:t xml:space="preserve">Bergbahnen </w:t>
      </w:r>
      <w:r w:rsidR="00DE4417">
        <w:rPr>
          <w:rFonts w:asciiTheme="minorHAnsi" w:hAnsiTheme="minorHAnsi" w:cstheme="minorHAnsi"/>
          <w:b/>
          <w:iCs/>
        </w:rPr>
        <w:t>und ihre</w:t>
      </w:r>
      <w:r w:rsidR="00DE4417" w:rsidRPr="001B1826">
        <w:rPr>
          <w:rFonts w:asciiTheme="minorHAnsi" w:hAnsiTheme="minorHAnsi" w:cstheme="minorHAnsi"/>
          <w:b/>
          <w:iCs/>
        </w:rPr>
        <w:t xml:space="preserve"> </w:t>
      </w:r>
      <w:r w:rsidRPr="001B1826">
        <w:rPr>
          <w:rFonts w:asciiTheme="minorHAnsi" w:hAnsiTheme="minorHAnsi" w:cstheme="minorHAnsi"/>
          <w:b/>
          <w:iCs/>
        </w:rPr>
        <w:t>«Superlative</w:t>
      </w:r>
      <w:r w:rsidR="00DE4417">
        <w:rPr>
          <w:rFonts w:asciiTheme="minorHAnsi" w:hAnsiTheme="minorHAnsi" w:cstheme="minorHAnsi"/>
          <w:b/>
          <w:iCs/>
        </w:rPr>
        <w:t>n</w:t>
      </w:r>
      <w:r w:rsidRPr="001B1826">
        <w:rPr>
          <w:rFonts w:asciiTheme="minorHAnsi" w:hAnsiTheme="minorHAnsi" w:cstheme="minorHAnsi"/>
          <w:b/>
          <w:iCs/>
        </w:rPr>
        <w:t>»</w:t>
      </w:r>
    </w:p>
    <w:p w14:paraId="3BCEAEB5" w14:textId="77777777" w:rsidR="008E56E1" w:rsidRPr="001B1826" w:rsidRDefault="008E56E1" w:rsidP="00357DAB">
      <w:pPr>
        <w:ind w:left="708"/>
        <w:jc w:val="both"/>
        <w:rPr>
          <w:rFonts w:asciiTheme="minorHAnsi" w:hAnsiTheme="minorHAnsi" w:cstheme="minorHAnsi"/>
          <w:sz w:val="24"/>
          <w:szCs w:val="24"/>
        </w:rPr>
      </w:pPr>
    </w:p>
    <w:p w14:paraId="6CD5D93D" w14:textId="1C852297" w:rsidR="00F63D33" w:rsidRPr="001B1826" w:rsidRDefault="00377452" w:rsidP="00357DAB">
      <w:pPr>
        <w:spacing w:line="360" w:lineRule="auto"/>
        <w:ind w:left="708"/>
        <w:jc w:val="both"/>
        <w:rPr>
          <w:rFonts w:asciiTheme="minorHAnsi" w:hAnsiTheme="minorHAnsi" w:cstheme="minorHAnsi"/>
          <w:b/>
          <w:bCs/>
        </w:rPr>
      </w:pPr>
      <w:r w:rsidRPr="001B1826">
        <w:rPr>
          <w:rFonts w:asciiTheme="minorHAnsi" w:hAnsiTheme="minorHAnsi" w:cstheme="minorHAnsi"/>
          <w:b/>
          <w:bCs/>
        </w:rPr>
        <w:t xml:space="preserve">Bern, </w:t>
      </w:r>
      <w:r w:rsidR="00C67968" w:rsidRPr="00C67968">
        <w:rPr>
          <w:rFonts w:asciiTheme="minorHAnsi" w:hAnsiTheme="minorHAnsi" w:cstheme="minorHAnsi"/>
          <w:b/>
          <w:bCs/>
        </w:rPr>
        <w:t>31. Mai</w:t>
      </w:r>
      <w:r w:rsidR="00AE41EF" w:rsidRPr="00C67968">
        <w:rPr>
          <w:rFonts w:asciiTheme="minorHAnsi" w:hAnsiTheme="minorHAnsi" w:cstheme="minorHAnsi"/>
          <w:b/>
          <w:bCs/>
        </w:rPr>
        <w:t xml:space="preserve"> 202</w:t>
      </w:r>
      <w:r w:rsidR="00EB05F4" w:rsidRPr="00C67968">
        <w:rPr>
          <w:rFonts w:asciiTheme="minorHAnsi" w:hAnsiTheme="minorHAnsi" w:cstheme="minorHAnsi"/>
          <w:b/>
          <w:bCs/>
        </w:rPr>
        <w:t>3</w:t>
      </w:r>
      <w:r w:rsidRPr="00C67968">
        <w:rPr>
          <w:rFonts w:asciiTheme="minorHAnsi" w:hAnsiTheme="minorHAnsi" w:cstheme="minorHAnsi"/>
          <w:b/>
          <w:bCs/>
        </w:rPr>
        <w:t>:</w:t>
      </w:r>
      <w:r w:rsidR="00FF39A6" w:rsidRPr="00C67968">
        <w:rPr>
          <w:rFonts w:asciiTheme="minorHAnsi" w:hAnsiTheme="minorHAnsi" w:cstheme="minorHAnsi"/>
          <w:b/>
          <w:bCs/>
        </w:rPr>
        <w:t xml:space="preserve"> Höher</w:t>
      </w:r>
      <w:r w:rsidR="00FF39A6" w:rsidRPr="001B1826">
        <w:rPr>
          <w:rFonts w:asciiTheme="minorHAnsi" w:hAnsiTheme="minorHAnsi" w:cstheme="minorHAnsi"/>
          <w:b/>
          <w:bCs/>
        </w:rPr>
        <w:t xml:space="preserve">, steiler, länger - Das Berner Oberland </w:t>
      </w:r>
      <w:r w:rsidR="00D6648D">
        <w:rPr>
          <w:rFonts w:asciiTheme="minorHAnsi" w:hAnsiTheme="minorHAnsi" w:cstheme="minorHAnsi"/>
          <w:b/>
          <w:bCs/>
        </w:rPr>
        <w:t xml:space="preserve">bietet </w:t>
      </w:r>
      <w:r w:rsidR="00FF39A6" w:rsidRPr="001B1826">
        <w:rPr>
          <w:rFonts w:asciiTheme="minorHAnsi" w:hAnsiTheme="minorHAnsi" w:cstheme="minorHAnsi"/>
          <w:b/>
          <w:bCs/>
        </w:rPr>
        <w:t xml:space="preserve">unzählige </w:t>
      </w:r>
      <w:r w:rsidR="00D6648D">
        <w:rPr>
          <w:rFonts w:asciiTheme="minorHAnsi" w:hAnsiTheme="minorHAnsi" w:cstheme="minorHAnsi"/>
          <w:b/>
          <w:bCs/>
        </w:rPr>
        <w:t>Aufstiegsm</w:t>
      </w:r>
      <w:r w:rsidR="00FF39A6" w:rsidRPr="001B1826">
        <w:rPr>
          <w:rFonts w:asciiTheme="minorHAnsi" w:hAnsiTheme="minorHAnsi" w:cstheme="minorHAnsi"/>
          <w:b/>
          <w:bCs/>
        </w:rPr>
        <w:t xml:space="preserve">öglichkeiten mit Bergbahnen </w:t>
      </w:r>
      <w:r w:rsidR="00457BDB">
        <w:rPr>
          <w:rFonts w:asciiTheme="minorHAnsi" w:hAnsiTheme="minorHAnsi" w:cstheme="minorHAnsi"/>
          <w:b/>
          <w:bCs/>
        </w:rPr>
        <w:t>und ihren</w:t>
      </w:r>
      <w:r w:rsidR="00FF39A6" w:rsidRPr="001B1826">
        <w:rPr>
          <w:rFonts w:asciiTheme="minorHAnsi" w:hAnsiTheme="minorHAnsi" w:cstheme="minorHAnsi"/>
          <w:b/>
          <w:bCs/>
        </w:rPr>
        <w:t xml:space="preserve"> «Superlative</w:t>
      </w:r>
      <w:r w:rsidR="00457BDB">
        <w:rPr>
          <w:rFonts w:asciiTheme="minorHAnsi" w:hAnsiTheme="minorHAnsi" w:cstheme="minorHAnsi"/>
          <w:b/>
          <w:bCs/>
        </w:rPr>
        <w:t>n</w:t>
      </w:r>
      <w:r w:rsidR="00FF39A6" w:rsidRPr="001B1826">
        <w:rPr>
          <w:rFonts w:asciiTheme="minorHAnsi" w:hAnsiTheme="minorHAnsi" w:cstheme="minorHAnsi"/>
          <w:b/>
          <w:bCs/>
        </w:rPr>
        <w:t xml:space="preserve">». Hier kann man </w:t>
      </w:r>
      <w:r w:rsidR="00217737">
        <w:rPr>
          <w:rFonts w:asciiTheme="minorHAnsi" w:hAnsiTheme="minorHAnsi" w:cstheme="minorHAnsi"/>
          <w:b/>
          <w:bCs/>
        </w:rPr>
        <w:t>nicht nur die</w:t>
      </w:r>
      <w:r w:rsidR="00FF39A6" w:rsidRPr="001B1826">
        <w:rPr>
          <w:rFonts w:asciiTheme="minorHAnsi" w:hAnsiTheme="minorHAnsi" w:cstheme="minorHAnsi"/>
          <w:b/>
          <w:bCs/>
        </w:rPr>
        <w:t xml:space="preserve"> längste Treppe</w:t>
      </w:r>
      <w:r w:rsidR="00217737">
        <w:rPr>
          <w:rFonts w:asciiTheme="minorHAnsi" w:hAnsiTheme="minorHAnsi" w:cstheme="minorHAnsi"/>
          <w:b/>
          <w:bCs/>
        </w:rPr>
        <w:t xml:space="preserve"> der Welt erklimmen</w:t>
      </w:r>
      <w:r w:rsidR="00FF39A6" w:rsidRPr="001B1826">
        <w:rPr>
          <w:rFonts w:asciiTheme="minorHAnsi" w:hAnsiTheme="minorHAnsi" w:cstheme="minorHAnsi"/>
          <w:b/>
          <w:bCs/>
        </w:rPr>
        <w:t xml:space="preserve">, </w:t>
      </w:r>
      <w:r w:rsidR="00217737">
        <w:rPr>
          <w:rFonts w:asciiTheme="minorHAnsi" w:hAnsiTheme="minorHAnsi" w:cstheme="minorHAnsi"/>
          <w:b/>
          <w:bCs/>
        </w:rPr>
        <w:t xml:space="preserve">sondern auch </w:t>
      </w:r>
      <w:r w:rsidR="00FF39A6" w:rsidRPr="001B1826">
        <w:rPr>
          <w:rFonts w:asciiTheme="minorHAnsi" w:hAnsiTheme="minorHAnsi" w:cstheme="minorHAnsi"/>
          <w:b/>
          <w:bCs/>
        </w:rPr>
        <w:t>mit der steilsten offenen Standseilbahn und der modernsten 3S-Bahn der Welt fahren.</w:t>
      </w:r>
    </w:p>
    <w:p w14:paraId="04C8C141" w14:textId="47307A9D" w:rsidR="00063A5A" w:rsidRPr="001B1826" w:rsidRDefault="00533C71" w:rsidP="00357DAB">
      <w:pPr>
        <w:spacing w:before="100" w:beforeAutospacing="1" w:line="360" w:lineRule="auto"/>
        <w:ind w:left="708"/>
        <w:jc w:val="both"/>
        <w:rPr>
          <w:rFonts w:asciiTheme="minorHAnsi" w:hAnsiTheme="minorHAnsi" w:cstheme="minorHAnsi"/>
          <w:b/>
          <w:bCs/>
        </w:rPr>
      </w:pPr>
      <w:r w:rsidRPr="001B1826">
        <w:rPr>
          <w:rFonts w:asciiTheme="minorHAnsi" w:hAnsiTheme="minorHAnsi" w:cstheme="minorHAnsi"/>
          <w:b/>
          <w:bCs/>
        </w:rPr>
        <w:t xml:space="preserve">1. </w:t>
      </w:r>
      <w:r w:rsidR="009B56E2" w:rsidRPr="001B1826">
        <w:rPr>
          <w:rFonts w:asciiTheme="minorHAnsi" w:hAnsiTheme="minorHAnsi" w:cstheme="minorHAnsi"/>
          <w:b/>
          <w:bCs/>
        </w:rPr>
        <w:t>Die Älteste – Brienz</w:t>
      </w:r>
      <w:r w:rsidR="003C1C22" w:rsidRPr="001B1826">
        <w:rPr>
          <w:rFonts w:asciiTheme="minorHAnsi" w:hAnsiTheme="minorHAnsi" w:cstheme="minorHAnsi"/>
          <w:b/>
          <w:bCs/>
        </w:rPr>
        <w:t xml:space="preserve"> </w:t>
      </w:r>
      <w:r w:rsidR="009B56E2" w:rsidRPr="001B1826">
        <w:rPr>
          <w:rFonts w:asciiTheme="minorHAnsi" w:hAnsiTheme="minorHAnsi" w:cstheme="minorHAnsi"/>
          <w:b/>
          <w:bCs/>
        </w:rPr>
        <w:t>Rothorn</w:t>
      </w:r>
      <w:r w:rsidR="003C1C22" w:rsidRPr="001B1826">
        <w:rPr>
          <w:rFonts w:asciiTheme="minorHAnsi" w:hAnsiTheme="minorHAnsi" w:cstheme="minorHAnsi"/>
          <w:b/>
          <w:bCs/>
        </w:rPr>
        <w:t xml:space="preserve"> </w:t>
      </w:r>
      <w:r w:rsidR="009B56E2" w:rsidRPr="001B1826">
        <w:rPr>
          <w:rFonts w:asciiTheme="minorHAnsi" w:hAnsiTheme="minorHAnsi" w:cstheme="minorHAnsi"/>
          <w:b/>
          <w:bCs/>
        </w:rPr>
        <w:t>Bahn</w:t>
      </w:r>
    </w:p>
    <w:p w14:paraId="3B669F0A" w14:textId="0D8D35E5" w:rsidR="004408AB" w:rsidRPr="001B1826" w:rsidRDefault="008F722F" w:rsidP="00357DAB">
      <w:pPr>
        <w:spacing w:line="360" w:lineRule="auto"/>
        <w:ind w:left="708"/>
        <w:jc w:val="both"/>
        <w:rPr>
          <w:rFonts w:asciiTheme="minorHAnsi" w:hAnsiTheme="minorHAnsi" w:cstheme="minorHAnsi"/>
        </w:rPr>
      </w:pPr>
      <w:bookmarkStart w:id="0" w:name="_Hlk121132488"/>
      <w:r w:rsidRPr="001B1826">
        <w:rPr>
          <w:rFonts w:asciiTheme="minorHAnsi" w:hAnsiTheme="minorHAnsi" w:cstheme="minorHAnsi"/>
        </w:rPr>
        <w:t>Sie</w:t>
      </w:r>
      <w:r w:rsidR="00F23F18" w:rsidRPr="001B1826">
        <w:rPr>
          <w:rFonts w:asciiTheme="minorHAnsi" w:hAnsiTheme="minorHAnsi" w:cstheme="minorHAnsi"/>
        </w:rPr>
        <w:t xml:space="preserve"> stampf</w:t>
      </w:r>
      <w:r w:rsidR="00DC4F6A">
        <w:rPr>
          <w:rFonts w:asciiTheme="minorHAnsi" w:hAnsiTheme="minorHAnsi" w:cstheme="minorHAnsi"/>
        </w:rPr>
        <w:t>t</w:t>
      </w:r>
      <w:r w:rsidR="00F23F18" w:rsidRPr="001B1826">
        <w:rPr>
          <w:rFonts w:asciiTheme="minorHAnsi" w:hAnsiTheme="minorHAnsi" w:cstheme="minorHAnsi"/>
        </w:rPr>
        <w:t xml:space="preserve"> und dampf</w:t>
      </w:r>
      <w:r w:rsidR="00DC4F6A">
        <w:rPr>
          <w:rFonts w:asciiTheme="minorHAnsi" w:hAnsiTheme="minorHAnsi" w:cstheme="minorHAnsi"/>
        </w:rPr>
        <w:t>t</w:t>
      </w:r>
      <w:r w:rsidR="00F23F18" w:rsidRPr="001B1826">
        <w:rPr>
          <w:rFonts w:asciiTheme="minorHAnsi" w:hAnsiTheme="minorHAnsi" w:cstheme="minorHAnsi"/>
        </w:rPr>
        <w:t>, quietsch</w:t>
      </w:r>
      <w:r w:rsidR="00DC4F6A">
        <w:rPr>
          <w:rFonts w:asciiTheme="minorHAnsi" w:hAnsiTheme="minorHAnsi" w:cstheme="minorHAnsi"/>
        </w:rPr>
        <w:t>t</w:t>
      </w:r>
      <w:r w:rsidR="00F23F18" w:rsidRPr="001B1826">
        <w:rPr>
          <w:rFonts w:asciiTheme="minorHAnsi" w:hAnsiTheme="minorHAnsi" w:cstheme="minorHAnsi"/>
        </w:rPr>
        <w:t xml:space="preserve"> und qualmt</w:t>
      </w:r>
      <w:r w:rsidR="003C1C22" w:rsidRPr="001B1826">
        <w:rPr>
          <w:rFonts w:asciiTheme="minorHAnsi" w:hAnsiTheme="minorHAnsi" w:cstheme="minorHAnsi"/>
        </w:rPr>
        <w:t xml:space="preserve"> wieder</w:t>
      </w:r>
      <w:r w:rsidR="00F23F18" w:rsidRPr="001B1826">
        <w:rPr>
          <w:rFonts w:asciiTheme="minorHAnsi" w:hAnsiTheme="minorHAnsi" w:cstheme="minorHAnsi"/>
        </w:rPr>
        <w:t>: Die einzige</w:t>
      </w:r>
      <w:r w:rsidR="003C1C22" w:rsidRPr="001B1826">
        <w:rPr>
          <w:rFonts w:asciiTheme="minorHAnsi" w:hAnsiTheme="minorHAnsi" w:cstheme="minorHAnsi"/>
        </w:rPr>
        <w:t xml:space="preserve"> und älteste</w:t>
      </w:r>
      <w:r w:rsidR="00F50C8B" w:rsidRPr="001B1826">
        <w:rPr>
          <w:rFonts w:asciiTheme="minorHAnsi" w:hAnsiTheme="minorHAnsi" w:cstheme="minorHAnsi"/>
        </w:rPr>
        <w:t xml:space="preserve"> Schweizer </w:t>
      </w:r>
      <w:r w:rsidR="000824EE">
        <w:rPr>
          <w:rFonts w:asciiTheme="minorHAnsi" w:hAnsiTheme="minorHAnsi" w:cstheme="minorHAnsi"/>
        </w:rPr>
        <w:t>Dampfz</w:t>
      </w:r>
      <w:r w:rsidR="00F50C8B" w:rsidRPr="001B1826">
        <w:rPr>
          <w:rFonts w:asciiTheme="minorHAnsi" w:hAnsiTheme="minorHAnsi" w:cstheme="minorHAnsi"/>
        </w:rPr>
        <w:t>ahnradbahn</w:t>
      </w:r>
      <w:r w:rsidR="003C1C22" w:rsidRPr="001B1826">
        <w:rPr>
          <w:rFonts w:asciiTheme="minorHAnsi" w:hAnsiTheme="minorHAnsi" w:cstheme="minorHAnsi"/>
        </w:rPr>
        <w:t xml:space="preserve">, die </w:t>
      </w:r>
      <w:hyperlink r:id="rId11" w:history="1">
        <w:r w:rsidR="003C1C22" w:rsidRPr="001B1826">
          <w:rPr>
            <w:rStyle w:val="Hyperlink"/>
            <w:rFonts w:asciiTheme="minorHAnsi" w:hAnsiTheme="minorHAnsi" w:cstheme="minorHAnsi"/>
            <w:color w:val="auto"/>
          </w:rPr>
          <w:t>Brienz Rothorn Bahn</w:t>
        </w:r>
      </w:hyperlink>
      <w:r w:rsidR="003C1C22" w:rsidRPr="001B1826">
        <w:rPr>
          <w:rFonts w:asciiTheme="minorHAnsi" w:hAnsiTheme="minorHAnsi" w:cstheme="minorHAnsi"/>
        </w:rPr>
        <w:t>.</w:t>
      </w:r>
      <w:r w:rsidR="00F50C8B" w:rsidRPr="001B1826">
        <w:rPr>
          <w:rFonts w:asciiTheme="minorHAnsi" w:hAnsiTheme="minorHAnsi" w:cstheme="minorHAnsi"/>
        </w:rPr>
        <w:t xml:space="preserve"> Oben angekommen, kann </w:t>
      </w:r>
      <w:r w:rsidR="0027033A" w:rsidRPr="001B1826">
        <w:rPr>
          <w:rFonts w:asciiTheme="minorHAnsi" w:hAnsiTheme="minorHAnsi" w:cstheme="minorHAnsi"/>
        </w:rPr>
        <w:t>man s</w:t>
      </w:r>
      <w:r w:rsidR="00F50C8B" w:rsidRPr="001B1826">
        <w:rPr>
          <w:rFonts w:asciiTheme="minorHAnsi" w:hAnsiTheme="minorHAnsi" w:cstheme="minorHAnsi"/>
        </w:rPr>
        <w:t xml:space="preserve">ich </w:t>
      </w:r>
      <w:r w:rsidR="001B1826">
        <w:rPr>
          <w:rFonts w:asciiTheme="minorHAnsi" w:hAnsiTheme="minorHAnsi" w:cstheme="minorHAnsi"/>
        </w:rPr>
        <w:t xml:space="preserve">ab dem 03. Juni 2023 </w:t>
      </w:r>
      <w:r w:rsidR="00F50C8B" w:rsidRPr="001B1826">
        <w:rPr>
          <w:rFonts w:asciiTheme="minorHAnsi" w:hAnsiTheme="minorHAnsi" w:cstheme="minorHAnsi"/>
        </w:rPr>
        <w:t xml:space="preserve">im frisch renovierten </w:t>
      </w:r>
      <w:hyperlink r:id="rId12" w:history="1">
        <w:r w:rsidR="00F50C8B" w:rsidRPr="001B1826">
          <w:rPr>
            <w:rStyle w:val="Hyperlink"/>
            <w:rFonts w:asciiTheme="minorHAnsi" w:hAnsiTheme="minorHAnsi" w:cstheme="minorHAnsi"/>
            <w:color w:val="auto"/>
          </w:rPr>
          <w:t>Berghaus Rothorn Kulm</w:t>
        </w:r>
      </w:hyperlink>
      <w:r w:rsidR="0027033A" w:rsidRPr="001B1826">
        <w:rPr>
          <w:rFonts w:asciiTheme="minorHAnsi" w:hAnsiTheme="minorHAnsi" w:cstheme="minorHAnsi"/>
        </w:rPr>
        <w:t xml:space="preserve"> mit Blick auf die umliegenden Berge</w:t>
      </w:r>
      <w:r w:rsidR="00F50C8B" w:rsidRPr="001B1826">
        <w:rPr>
          <w:rFonts w:asciiTheme="minorHAnsi" w:hAnsiTheme="minorHAnsi" w:cstheme="minorHAnsi"/>
        </w:rPr>
        <w:t xml:space="preserve"> kulinarisch verwöhnen lassen. Ein weiterer Tipp ist zudem der </w:t>
      </w:r>
      <w:r w:rsidRPr="001B1826">
        <w:rPr>
          <w:rFonts w:asciiTheme="minorHAnsi" w:hAnsiTheme="minorHAnsi" w:cstheme="minorHAnsi"/>
        </w:rPr>
        <w:t>«</w:t>
      </w:r>
      <w:proofErr w:type="spellStart"/>
      <w:r w:rsidR="00343BF8">
        <w:fldChar w:fldCharType="begin"/>
      </w:r>
      <w:r w:rsidR="00343BF8">
        <w:instrText>HYPERLINK "https://brienz-rothorn-bahn.ch/dampfwuerstlibummler/"</w:instrText>
      </w:r>
      <w:r w:rsidR="00343BF8">
        <w:fldChar w:fldCharType="separate"/>
      </w:r>
      <w:r w:rsidR="00F50C8B" w:rsidRPr="001B1826">
        <w:rPr>
          <w:rStyle w:val="Hyperlink"/>
          <w:rFonts w:asciiTheme="minorHAnsi" w:hAnsiTheme="minorHAnsi" w:cstheme="minorHAnsi"/>
          <w:color w:val="auto"/>
        </w:rPr>
        <w:t>Dampfwürstlibummler</w:t>
      </w:r>
      <w:proofErr w:type="spellEnd"/>
      <w:r w:rsidR="00343BF8">
        <w:rPr>
          <w:rStyle w:val="Hyperlink"/>
          <w:rFonts w:asciiTheme="minorHAnsi" w:hAnsiTheme="minorHAnsi" w:cstheme="minorHAnsi"/>
          <w:color w:val="auto"/>
        </w:rPr>
        <w:fldChar w:fldCharType="end"/>
      </w:r>
      <w:r w:rsidRPr="001B1826">
        <w:rPr>
          <w:rFonts w:asciiTheme="minorHAnsi" w:hAnsiTheme="minorHAnsi" w:cstheme="minorHAnsi"/>
        </w:rPr>
        <w:t>»</w:t>
      </w:r>
      <w:r w:rsidR="003C1C22" w:rsidRPr="001B1826">
        <w:rPr>
          <w:rFonts w:asciiTheme="minorHAnsi" w:hAnsiTheme="minorHAnsi" w:cstheme="minorHAnsi"/>
        </w:rPr>
        <w:t xml:space="preserve">- </w:t>
      </w:r>
      <w:r w:rsidR="00F50C8B" w:rsidRPr="001B1826">
        <w:rPr>
          <w:rFonts w:asciiTheme="minorHAnsi" w:hAnsiTheme="minorHAnsi" w:cstheme="minorHAnsi"/>
        </w:rPr>
        <w:t xml:space="preserve">die </w:t>
      </w:r>
      <w:r w:rsidR="00D6634E">
        <w:rPr>
          <w:rFonts w:asciiTheme="minorHAnsi" w:hAnsiTheme="minorHAnsi" w:cstheme="minorHAnsi"/>
        </w:rPr>
        <w:t>«</w:t>
      </w:r>
      <w:proofErr w:type="spellStart"/>
      <w:r w:rsidR="00F50C8B" w:rsidRPr="001B1826">
        <w:rPr>
          <w:rFonts w:asciiTheme="minorHAnsi" w:hAnsiTheme="minorHAnsi" w:cstheme="minorHAnsi"/>
        </w:rPr>
        <w:t>Heizerwürstli</w:t>
      </w:r>
      <w:proofErr w:type="spellEnd"/>
      <w:r w:rsidR="00D6634E">
        <w:rPr>
          <w:rFonts w:asciiTheme="minorHAnsi" w:hAnsiTheme="minorHAnsi" w:cstheme="minorHAnsi"/>
        </w:rPr>
        <w:t>»</w:t>
      </w:r>
      <w:r w:rsidR="00F50C8B" w:rsidRPr="001B1826">
        <w:rPr>
          <w:rFonts w:asciiTheme="minorHAnsi" w:hAnsiTheme="minorHAnsi" w:cstheme="minorHAnsi"/>
        </w:rPr>
        <w:t xml:space="preserve"> zubereitet im Kessel der</w:t>
      </w:r>
      <w:r w:rsidR="000824EE">
        <w:rPr>
          <w:rFonts w:asciiTheme="minorHAnsi" w:hAnsiTheme="minorHAnsi" w:cstheme="minorHAnsi"/>
        </w:rPr>
        <w:t xml:space="preserve"> </w:t>
      </w:r>
      <w:r w:rsidR="00D6634E">
        <w:rPr>
          <w:rFonts w:asciiTheme="minorHAnsi" w:hAnsiTheme="minorHAnsi" w:cstheme="minorHAnsi"/>
        </w:rPr>
        <w:t xml:space="preserve">historischen </w:t>
      </w:r>
      <w:r w:rsidR="00F50C8B" w:rsidRPr="001B1826">
        <w:rPr>
          <w:rFonts w:asciiTheme="minorHAnsi" w:hAnsiTheme="minorHAnsi" w:cstheme="minorHAnsi"/>
        </w:rPr>
        <w:t>Lok</w:t>
      </w:r>
      <w:r w:rsidR="00D6634E">
        <w:rPr>
          <w:rFonts w:asciiTheme="minorHAnsi" w:hAnsiTheme="minorHAnsi" w:cstheme="minorHAnsi"/>
        </w:rPr>
        <w:t>omotive</w:t>
      </w:r>
      <w:r w:rsidR="00F50C8B" w:rsidRPr="001B1826">
        <w:rPr>
          <w:rFonts w:asciiTheme="minorHAnsi" w:hAnsiTheme="minorHAnsi" w:cstheme="minorHAnsi"/>
        </w:rPr>
        <w:t xml:space="preserve"> schmecken einmalig. </w:t>
      </w:r>
    </w:p>
    <w:p w14:paraId="5B56C67E" w14:textId="049FF06A" w:rsidR="008A6975" w:rsidRPr="001B1826" w:rsidRDefault="008A6975" w:rsidP="00357DAB">
      <w:pPr>
        <w:spacing w:before="100" w:beforeAutospacing="1" w:line="360" w:lineRule="auto"/>
        <w:ind w:left="708"/>
        <w:jc w:val="both"/>
        <w:rPr>
          <w:rFonts w:asciiTheme="minorHAnsi" w:hAnsiTheme="minorHAnsi" w:cstheme="minorHAnsi"/>
          <w:b/>
          <w:bCs/>
        </w:rPr>
      </w:pPr>
      <w:r w:rsidRPr="001B1826">
        <w:rPr>
          <w:rFonts w:asciiTheme="minorHAnsi" w:hAnsiTheme="minorHAnsi" w:cstheme="minorHAnsi"/>
          <w:b/>
          <w:bCs/>
        </w:rPr>
        <w:t xml:space="preserve">2. </w:t>
      </w:r>
      <w:r w:rsidR="009B56E2" w:rsidRPr="001B1826">
        <w:rPr>
          <w:rFonts w:asciiTheme="minorHAnsi" w:hAnsiTheme="minorHAnsi" w:cstheme="minorHAnsi"/>
          <w:b/>
          <w:bCs/>
        </w:rPr>
        <w:t xml:space="preserve">Die </w:t>
      </w:r>
      <w:r w:rsidR="00217737">
        <w:rPr>
          <w:rFonts w:asciiTheme="minorHAnsi" w:hAnsiTheme="minorHAnsi" w:cstheme="minorHAnsi"/>
          <w:b/>
          <w:bCs/>
        </w:rPr>
        <w:t>Anspruchsvollste</w:t>
      </w:r>
      <w:r w:rsidR="00BB0438" w:rsidRPr="001B1826">
        <w:rPr>
          <w:rFonts w:asciiTheme="minorHAnsi" w:hAnsiTheme="minorHAnsi" w:cstheme="minorHAnsi"/>
          <w:b/>
          <w:bCs/>
        </w:rPr>
        <w:t xml:space="preserve"> </w:t>
      </w:r>
      <w:r w:rsidR="00217737" w:rsidRPr="001B1826">
        <w:rPr>
          <w:rFonts w:asciiTheme="minorHAnsi" w:hAnsiTheme="minorHAnsi" w:cstheme="minorHAnsi"/>
          <w:b/>
          <w:bCs/>
        </w:rPr>
        <w:t>–</w:t>
      </w:r>
      <w:r w:rsidR="009B56E2" w:rsidRPr="001B1826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9B56E2" w:rsidRPr="001B1826">
        <w:rPr>
          <w:rFonts w:asciiTheme="minorHAnsi" w:hAnsiTheme="minorHAnsi" w:cstheme="minorHAnsi"/>
          <w:b/>
          <w:bCs/>
        </w:rPr>
        <w:t>Niesen</w:t>
      </w:r>
      <w:r w:rsidR="00832118">
        <w:rPr>
          <w:rFonts w:asciiTheme="minorHAnsi" w:hAnsiTheme="minorHAnsi" w:cstheme="minorHAnsi"/>
          <w:b/>
          <w:bCs/>
        </w:rPr>
        <w:t>bahn</w:t>
      </w:r>
      <w:proofErr w:type="spellEnd"/>
    </w:p>
    <w:p w14:paraId="2841F1C1" w14:textId="499C7E95" w:rsidR="008A6975" w:rsidRPr="001B1826" w:rsidRDefault="0027033A" w:rsidP="00357DAB">
      <w:pPr>
        <w:spacing w:line="360" w:lineRule="auto"/>
        <w:ind w:left="708"/>
        <w:jc w:val="both"/>
        <w:rPr>
          <w:rFonts w:asciiTheme="minorHAnsi" w:hAnsiTheme="minorHAnsi" w:cstheme="minorHAnsi"/>
        </w:rPr>
      </w:pPr>
      <w:bookmarkStart w:id="1" w:name="_Hlk123108243"/>
      <w:r w:rsidRPr="001B1826">
        <w:rPr>
          <w:rFonts w:asciiTheme="minorHAnsi" w:hAnsiTheme="minorHAnsi" w:cstheme="minorHAnsi"/>
        </w:rPr>
        <w:t xml:space="preserve">In nur 30 Minuten mit der historischen </w:t>
      </w:r>
      <w:hyperlink r:id="rId13" w:history="1">
        <w:r w:rsidRPr="001B1826">
          <w:rPr>
            <w:rStyle w:val="Hyperlink"/>
            <w:rFonts w:asciiTheme="minorHAnsi" w:hAnsiTheme="minorHAnsi" w:cstheme="minorHAnsi"/>
            <w:color w:val="auto"/>
          </w:rPr>
          <w:t>Standseilbahn</w:t>
        </w:r>
      </w:hyperlink>
      <w:r w:rsidRPr="001B1826">
        <w:rPr>
          <w:rFonts w:asciiTheme="minorHAnsi" w:hAnsiTheme="minorHAnsi" w:cstheme="minorHAnsi"/>
        </w:rPr>
        <w:t xml:space="preserve"> </w:t>
      </w:r>
      <w:proofErr w:type="gramStart"/>
      <w:r w:rsidRPr="001B1826">
        <w:rPr>
          <w:rFonts w:asciiTheme="minorHAnsi" w:hAnsiTheme="minorHAnsi" w:cstheme="minorHAnsi"/>
        </w:rPr>
        <w:t>auf de</w:t>
      </w:r>
      <w:r w:rsidR="00DC4F6A">
        <w:rPr>
          <w:rFonts w:asciiTheme="minorHAnsi" w:hAnsiTheme="minorHAnsi" w:cstheme="minorHAnsi"/>
        </w:rPr>
        <w:t>n</w:t>
      </w:r>
      <w:r w:rsidRPr="001B1826">
        <w:rPr>
          <w:rFonts w:asciiTheme="minorHAnsi" w:hAnsiTheme="minorHAnsi" w:cstheme="minorHAnsi"/>
        </w:rPr>
        <w:t xml:space="preserve"> Niesen</w:t>
      </w:r>
      <w:proofErr w:type="gramEnd"/>
      <w:r w:rsidRPr="001B1826">
        <w:rPr>
          <w:rFonts w:asciiTheme="minorHAnsi" w:hAnsiTheme="minorHAnsi" w:cstheme="minorHAnsi"/>
        </w:rPr>
        <w:t xml:space="preserve">, </w:t>
      </w:r>
      <w:r w:rsidR="00DC4F6A" w:rsidRPr="001B1826">
        <w:rPr>
          <w:rFonts w:asciiTheme="minorHAnsi" w:hAnsiTheme="minorHAnsi" w:cstheme="minorHAnsi"/>
        </w:rPr>
        <w:t>d</w:t>
      </w:r>
      <w:r w:rsidR="00DC4F6A">
        <w:rPr>
          <w:rFonts w:asciiTheme="minorHAnsi" w:hAnsiTheme="minorHAnsi" w:cstheme="minorHAnsi"/>
        </w:rPr>
        <w:t>ie</w:t>
      </w:r>
      <w:r w:rsidR="00DC4F6A" w:rsidRPr="001B1826">
        <w:rPr>
          <w:rFonts w:asciiTheme="minorHAnsi" w:hAnsiTheme="minorHAnsi" w:cstheme="minorHAnsi"/>
        </w:rPr>
        <w:t xml:space="preserve"> </w:t>
      </w:r>
      <w:r w:rsidRPr="001B1826">
        <w:rPr>
          <w:rFonts w:asciiTheme="minorHAnsi" w:hAnsiTheme="minorHAnsi" w:cstheme="minorHAnsi"/>
        </w:rPr>
        <w:t xml:space="preserve">Schweizer Pyramide am Thunersee. Nicht ganz so einfach haben es die </w:t>
      </w:r>
      <w:r w:rsidR="00DC4F6A" w:rsidRPr="001B1826">
        <w:rPr>
          <w:rFonts w:asciiTheme="minorHAnsi" w:hAnsiTheme="minorHAnsi" w:cstheme="minorHAnsi"/>
        </w:rPr>
        <w:t xml:space="preserve">Läuferinnen und </w:t>
      </w:r>
      <w:r w:rsidRPr="001B1826">
        <w:rPr>
          <w:rFonts w:asciiTheme="minorHAnsi" w:hAnsiTheme="minorHAnsi" w:cstheme="minorHAnsi"/>
        </w:rPr>
        <w:t xml:space="preserve">Läufer am </w:t>
      </w:r>
      <w:r w:rsidR="00DC4F6A">
        <w:rPr>
          <w:rFonts w:asciiTheme="minorHAnsi" w:hAnsiTheme="minorHAnsi" w:cstheme="minorHAnsi"/>
        </w:rPr>
        <w:t>all</w:t>
      </w:r>
      <w:r w:rsidRPr="001B1826">
        <w:rPr>
          <w:rFonts w:asciiTheme="minorHAnsi" w:hAnsiTheme="minorHAnsi" w:cstheme="minorHAnsi"/>
        </w:rPr>
        <w:t>jährlich</w:t>
      </w:r>
      <w:r w:rsidR="00DC4F6A">
        <w:rPr>
          <w:rFonts w:asciiTheme="minorHAnsi" w:hAnsiTheme="minorHAnsi" w:cstheme="minorHAnsi"/>
        </w:rPr>
        <w:t>en</w:t>
      </w:r>
      <w:r w:rsidRPr="001B1826">
        <w:rPr>
          <w:rFonts w:asciiTheme="minorHAnsi" w:hAnsiTheme="minorHAnsi" w:cstheme="minorHAnsi"/>
        </w:rPr>
        <w:t xml:space="preserve"> </w:t>
      </w:r>
      <w:hyperlink r:id="rId14" w:history="1">
        <w:r w:rsidRPr="001B1826">
          <w:rPr>
            <w:rStyle w:val="Hyperlink"/>
            <w:rFonts w:asciiTheme="minorHAnsi" w:hAnsiTheme="minorHAnsi" w:cstheme="minorHAnsi"/>
            <w:color w:val="auto"/>
          </w:rPr>
          <w:t>Niesen-Treppenlauf</w:t>
        </w:r>
      </w:hyperlink>
      <w:r w:rsidRPr="001B1826">
        <w:rPr>
          <w:rFonts w:asciiTheme="minorHAnsi" w:hAnsiTheme="minorHAnsi" w:cstheme="minorHAnsi"/>
        </w:rPr>
        <w:t xml:space="preserve">. Auch </w:t>
      </w:r>
      <w:r w:rsidR="00DC4F6A">
        <w:rPr>
          <w:rFonts w:asciiTheme="minorHAnsi" w:hAnsiTheme="minorHAnsi" w:cstheme="minorHAnsi"/>
        </w:rPr>
        <w:t>dieses</w:t>
      </w:r>
      <w:r w:rsidRPr="001B1826">
        <w:rPr>
          <w:rFonts w:asciiTheme="minorHAnsi" w:hAnsiTheme="minorHAnsi" w:cstheme="minorHAnsi"/>
        </w:rPr>
        <w:t xml:space="preserve"> Jahr gilt es am </w:t>
      </w:r>
      <w:r w:rsidR="008F722F" w:rsidRPr="001B1826">
        <w:rPr>
          <w:rFonts w:asciiTheme="minorHAnsi" w:hAnsiTheme="minorHAnsi" w:cstheme="minorHAnsi"/>
        </w:rPr>
        <w:t xml:space="preserve">Wochenende vom </w:t>
      </w:r>
      <w:r w:rsidRPr="001B1826">
        <w:rPr>
          <w:rFonts w:asciiTheme="minorHAnsi" w:hAnsiTheme="minorHAnsi" w:cstheme="minorHAnsi"/>
        </w:rPr>
        <w:t xml:space="preserve">09. </w:t>
      </w:r>
      <w:r w:rsidR="00D6648D">
        <w:rPr>
          <w:rFonts w:asciiTheme="minorHAnsi" w:hAnsiTheme="minorHAnsi" w:cstheme="minorHAnsi"/>
        </w:rPr>
        <w:t>u</w:t>
      </w:r>
      <w:r w:rsidRPr="001B1826">
        <w:rPr>
          <w:rFonts w:asciiTheme="minorHAnsi" w:hAnsiTheme="minorHAnsi" w:cstheme="minorHAnsi"/>
        </w:rPr>
        <w:t>nd 10</w:t>
      </w:r>
      <w:r w:rsidR="00D6648D">
        <w:rPr>
          <w:rFonts w:asciiTheme="minorHAnsi" w:hAnsiTheme="minorHAnsi" w:cstheme="minorHAnsi"/>
        </w:rPr>
        <w:t>.</w:t>
      </w:r>
      <w:r w:rsidRPr="001B1826">
        <w:rPr>
          <w:rFonts w:asciiTheme="minorHAnsi" w:hAnsiTheme="minorHAnsi" w:cstheme="minorHAnsi"/>
        </w:rPr>
        <w:t xml:space="preserve"> Juni</w:t>
      </w:r>
      <w:r w:rsidR="00D6648D">
        <w:rPr>
          <w:rFonts w:asciiTheme="minorHAnsi" w:hAnsiTheme="minorHAnsi" w:cstheme="minorHAnsi"/>
        </w:rPr>
        <w:t>,</w:t>
      </w:r>
      <w:r w:rsidRPr="001B1826">
        <w:rPr>
          <w:rFonts w:asciiTheme="minorHAnsi" w:hAnsiTheme="minorHAnsi" w:cstheme="minorHAnsi"/>
        </w:rPr>
        <w:t xml:space="preserve"> </w:t>
      </w:r>
      <w:r w:rsidR="008F722F" w:rsidRPr="001B1826">
        <w:rPr>
          <w:rFonts w:asciiTheme="minorHAnsi" w:hAnsiTheme="minorHAnsi" w:cstheme="minorHAnsi"/>
        </w:rPr>
        <w:t xml:space="preserve">die längste Treppe der Welt mit 11'674 Stufen zu </w:t>
      </w:r>
      <w:r w:rsidR="001B1826">
        <w:rPr>
          <w:rFonts w:asciiTheme="minorHAnsi" w:hAnsiTheme="minorHAnsi" w:cstheme="minorHAnsi"/>
        </w:rPr>
        <w:t>bezwingen</w:t>
      </w:r>
      <w:r w:rsidR="008F722F" w:rsidRPr="001B1826">
        <w:rPr>
          <w:rFonts w:asciiTheme="minorHAnsi" w:hAnsiTheme="minorHAnsi" w:cstheme="minorHAnsi"/>
        </w:rPr>
        <w:t xml:space="preserve">. </w:t>
      </w:r>
    </w:p>
    <w:bookmarkEnd w:id="0"/>
    <w:bookmarkEnd w:id="1"/>
    <w:p w14:paraId="51CDC6C2" w14:textId="531BF5D6" w:rsidR="004408AB" w:rsidRPr="001B1826" w:rsidRDefault="008A6975" w:rsidP="00357DAB">
      <w:pPr>
        <w:spacing w:before="100" w:beforeAutospacing="1" w:line="360" w:lineRule="auto"/>
        <w:ind w:left="708"/>
        <w:jc w:val="both"/>
        <w:rPr>
          <w:rFonts w:asciiTheme="minorHAnsi" w:hAnsiTheme="minorHAnsi" w:cstheme="minorHAnsi"/>
          <w:b/>
          <w:bCs/>
        </w:rPr>
      </w:pPr>
      <w:r w:rsidRPr="001B1826">
        <w:rPr>
          <w:rFonts w:asciiTheme="minorHAnsi" w:hAnsiTheme="minorHAnsi" w:cstheme="minorHAnsi"/>
          <w:b/>
          <w:bCs/>
        </w:rPr>
        <w:t>3</w:t>
      </w:r>
      <w:r w:rsidR="004408AB" w:rsidRPr="001B1826">
        <w:rPr>
          <w:rFonts w:asciiTheme="minorHAnsi" w:hAnsiTheme="minorHAnsi" w:cstheme="minorHAnsi"/>
          <w:b/>
          <w:bCs/>
        </w:rPr>
        <w:t xml:space="preserve">. </w:t>
      </w:r>
      <w:r w:rsidR="009B56E2" w:rsidRPr="001B1826">
        <w:rPr>
          <w:rFonts w:asciiTheme="minorHAnsi" w:hAnsiTheme="minorHAnsi" w:cstheme="minorHAnsi"/>
          <w:b/>
          <w:bCs/>
        </w:rPr>
        <w:t xml:space="preserve">Die Adrenalinreichste </w:t>
      </w:r>
      <w:r w:rsidR="00217737" w:rsidRPr="001B1826">
        <w:rPr>
          <w:rFonts w:asciiTheme="minorHAnsi" w:hAnsiTheme="minorHAnsi" w:cstheme="minorHAnsi"/>
          <w:b/>
          <w:bCs/>
        </w:rPr>
        <w:t>–</w:t>
      </w:r>
      <w:r w:rsidR="009B56E2" w:rsidRPr="001B1826">
        <w:rPr>
          <w:rFonts w:asciiTheme="minorHAnsi" w:hAnsiTheme="minorHAnsi" w:cstheme="minorHAnsi"/>
          <w:b/>
          <w:bCs/>
        </w:rPr>
        <w:t xml:space="preserve"> Stockhornbahn</w:t>
      </w:r>
    </w:p>
    <w:p w14:paraId="7D48D343" w14:textId="44CB0C84" w:rsidR="00896ECD" w:rsidRPr="001B1826" w:rsidRDefault="008F722F" w:rsidP="00357DAB">
      <w:pPr>
        <w:spacing w:line="360" w:lineRule="auto"/>
        <w:ind w:left="708"/>
        <w:jc w:val="both"/>
        <w:rPr>
          <w:rFonts w:asciiTheme="minorHAnsi" w:hAnsiTheme="minorHAnsi" w:cstheme="minorHAnsi"/>
        </w:rPr>
      </w:pPr>
      <w:r w:rsidRPr="001B1826">
        <w:rPr>
          <w:rFonts w:asciiTheme="minorHAnsi" w:hAnsiTheme="minorHAnsi" w:cstheme="minorHAnsi"/>
        </w:rPr>
        <w:t xml:space="preserve">Wer das ultimative </w:t>
      </w:r>
      <w:hyperlink r:id="rId15" w:history="1">
        <w:r w:rsidRPr="001B1826">
          <w:rPr>
            <w:rStyle w:val="Hyperlink"/>
            <w:rFonts w:asciiTheme="minorHAnsi" w:hAnsiTheme="minorHAnsi" w:cstheme="minorHAnsi"/>
            <w:color w:val="auto"/>
          </w:rPr>
          <w:t>Bungee-Jumping</w:t>
        </w:r>
        <w:r w:rsidR="00EA6EE1">
          <w:rPr>
            <w:rStyle w:val="Hyperlink"/>
            <w:rFonts w:asciiTheme="minorHAnsi" w:hAnsiTheme="minorHAnsi" w:cstheme="minorHAnsi"/>
            <w:color w:val="auto"/>
          </w:rPr>
          <w:t>-</w:t>
        </w:r>
        <w:r w:rsidRPr="001B1826">
          <w:rPr>
            <w:rStyle w:val="Hyperlink"/>
            <w:rFonts w:asciiTheme="minorHAnsi" w:hAnsiTheme="minorHAnsi" w:cstheme="minorHAnsi"/>
            <w:color w:val="auto"/>
          </w:rPr>
          <w:t>Erlebnis</w:t>
        </w:r>
      </w:hyperlink>
      <w:r w:rsidRPr="001B1826">
        <w:rPr>
          <w:rFonts w:asciiTheme="minorHAnsi" w:hAnsiTheme="minorHAnsi" w:cstheme="minorHAnsi"/>
        </w:rPr>
        <w:t xml:space="preserve"> sucht, hat auf dem Stockhorn die Möglichkeit. Dort wartet ein Bungee Jump aus der </w:t>
      </w:r>
      <w:hyperlink r:id="rId16" w:history="1">
        <w:r w:rsidR="00EA6EE1">
          <w:rPr>
            <w:rStyle w:val="Hyperlink"/>
            <w:rFonts w:asciiTheme="minorHAnsi" w:hAnsiTheme="minorHAnsi" w:cstheme="minorHAnsi"/>
            <w:color w:val="auto"/>
          </w:rPr>
          <w:t>Stockhornbahn</w:t>
        </w:r>
      </w:hyperlink>
      <w:r w:rsidRPr="001B1826">
        <w:rPr>
          <w:rFonts w:asciiTheme="minorHAnsi" w:hAnsiTheme="minorHAnsi" w:cstheme="minorHAnsi"/>
        </w:rPr>
        <w:t xml:space="preserve">. </w:t>
      </w:r>
      <w:r w:rsidR="00E3642E">
        <w:rPr>
          <w:rFonts w:asciiTheme="minorHAnsi" w:hAnsiTheme="minorHAnsi" w:cstheme="minorHAnsi"/>
        </w:rPr>
        <w:t xml:space="preserve">Zuerst geht es mit </w:t>
      </w:r>
      <w:r w:rsidRPr="001B1826">
        <w:rPr>
          <w:rFonts w:asciiTheme="minorHAnsi" w:hAnsiTheme="minorHAnsi" w:cstheme="minorHAnsi"/>
        </w:rPr>
        <w:t xml:space="preserve">der Gondel hoch zum </w:t>
      </w:r>
      <w:r w:rsidR="00EA6EE1">
        <w:rPr>
          <w:rFonts w:asciiTheme="minorHAnsi" w:hAnsiTheme="minorHAnsi" w:cstheme="minorHAnsi"/>
        </w:rPr>
        <w:t xml:space="preserve">blauen </w:t>
      </w:r>
      <w:proofErr w:type="spellStart"/>
      <w:r w:rsidR="00EA6EE1">
        <w:rPr>
          <w:rFonts w:asciiTheme="minorHAnsi" w:hAnsiTheme="minorHAnsi" w:cstheme="minorHAnsi"/>
        </w:rPr>
        <w:t>Hinters</w:t>
      </w:r>
      <w:r w:rsidRPr="001B1826">
        <w:rPr>
          <w:rFonts w:asciiTheme="minorHAnsi" w:hAnsiTheme="minorHAnsi" w:cstheme="minorHAnsi"/>
        </w:rPr>
        <w:t>tockensee</w:t>
      </w:r>
      <w:proofErr w:type="spellEnd"/>
      <w:r w:rsidRPr="001B1826">
        <w:rPr>
          <w:rFonts w:asciiTheme="minorHAnsi" w:hAnsiTheme="minorHAnsi" w:cstheme="minorHAnsi"/>
        </w:rPr>
        <w:t>. Dan</w:t>
      </w:r>
      <w:r w:rsidR="00E3642E">
        <w:rPr>
          <w:rFonts w:asciiTheme="minorHAnsi" w:hAnsiTheme="minorHAnsi" w:cstheme="minorHAnsi"/>
        </w:rPr>
        <w:t>n</w:t>
      </w:r>
      <w:r w:rsidRPr="001B1826">
        <w:rPr>
          <w:rFonts w:asciiTheme="minorHAnsi" w:hAnsiTheme="minorHAnsi" w:cstheme="minorHAnsi"/>
        </w:rPr>
        <w:t xml:space="preserve"> öffnen sich die Türen, und bei manchen setzt spätestens jetzt, 134 Meter über dem See, das Nervenflattern ein. Ist das überwunden, beginnt der freie Fall dem Wasser entgegen.</w:t>
      </w:r>
    </w:p>
    <w:p w14:paraId="67230249" w14:textId="627BEC2C" w:rsidR="00486C63" w:rsidRPr="001B1826" w:rsidRDefault="008A6975" w:rsidP="00357DAB">
      <w:pPr>
        <w:spacing w:before="100" w:beforeAutospacing="1" w:line="360" w:lineRule="auto"/>
        <w:ind w:left="708"/>
        <w:jc w:val="both"/>
        <w:rPr>
          <w:rFonts w:asciiTheme="minorHAnsi" w:hAnsiTheme="minorHAnsi" w:cstheme="minorHAnsi"/>
          <w:b/>
          <w:bCs/>
        </w:rPr>
      </w:pPr>
      <w:r w:rsidRPr="001B1826">
        <w:rPr>
          <w:rFonts w:asciiTheme="minorHAnsi" w:hAnsiTheme="minorHAnsi" w:cstheme="minorHAnsi"/>
          <w:b/>
          <w:bCs/>
        </w:rPr>
        <w:t>4</w:t>
      </w:r>
      <w:r w:rsidR="00486C63" w:rsidRPr="001B1826">
        <w:rPr>
          <w:rFonts w:asciiTheme="minorHAnsi" w:hAnsiTheme="minorHAnsi" w:cstheme="minorHAnsi"/>
          <w:b/>
          <w:bCs/>
        </w:rPr>
        <w:t xml:space="preserve">. </w:t>
      </w:r>
      <w:r w:rsidR="009B56E2" w:rsidRPr="001B1826">
        <w:rPr>
          <w:rFonts w:asciiTheme="minorHAnsi" w:hAnsiTheme="minorHAnsi" w:cstheme="minorHAnsi"/>
          <w:b/>
          <w:bCs/>
        </w:rPr>
        <w:t>Die Familienfreundlichste – Globi Luftseilbahn</w:t>
      </w:r>
    </w:p>
    <w:p w14:paraId="6AAD522F" w14:textId="1FFEFD25" w:rsidR="005C5FF3" w:rsidRPr="001B1826" w:rsidRDefault="000542C4" w:rsidP="005C5FF3">
      <w:pPr>
        <w:spacing w:line="360" w:lineRule="auto"/>
        <w:ind w:left="708"/>
        <w:jc w:val="both"/>
        <w:rPr>
          <w:rFonts w:asciiTheme="minorHAnsi" w:hAnsiTheme="minorHAnsi" w:cstheme="minorHAnsi"/>
        </w:rPr>
      </w:pPr>
      <w:r w:rsidRPr="001B1826">
        <w:rPr>
          <w:rFonts w:asciiTheme="minorHAnsi" w:hAnsiTheme="minorHAnsi" w:cstheme="minorHAnsi"/>
        </w:rPr>
        <w:t xml:space="preserve">Ab dem </w:t>
      </w:r>
      <w:r w:rsidR="00EF17CA">
        <w:rPr>
          <w:rFonts w:asciiTheme="minorHAnsi" w:hAnsiTheme="minorHAnsi" w:cstheme="minorHAnsi"/>
        </w:rPr>
        <w:t>24</w:t>
      </w:r>
      <w:r w:rsidRPr="001B1826">
        <w:rPr>
          <w:rFonts w:asciiTheme="minorHAnsi" w:hAnsiTheme="minorHAnsi" w:cstheme="minorHAnsi"/>
        </w:rPr>
        <w:t>. Juni 2023 mit</w:t>
      </w:r>
      <w:r w:rsidR="00072566" w:rsidRPr="001B1826">
        <w:rPr>
          <w:rFonts w:asciiTheme="minorHAnsi" w:hAnsiTheme="minorHAnsi" w:cstheme="minorHAnsi"/>
        </w:rPr>
        <w:t xml:space="preserve"> der </w:t>
      </w:r>
      <w:hyperlink r:id="rId17" w:history="1">
        <w:r w:rsidR="00072566" w:rsidRPr="001B1826">
          <w:rPr>
            <w:rStyle w:val="Hyperlink"/>
            <w:rFonts w:asciiTheme="minorHAnsi" w:hAnsiTheme="minorHAnsi" w:cstheme="minorHAnsi"/>
            <w:color w:val="auto"/>
          </w:rPr>
          <w:t>Globi</w:t>
        </w:r>
        <w:r w:rsidR="00EF17CA">
          <w:rPr>
            <w:rStyle w:val="Hyperlink"/>
            <w:rFonts w:asciiTheme="minorHAnsi" w:hAnsiTheme="minorHAnsi" w:cstheme="minorHAnsi"/>
            <w:color w:val="auto"/>
          </w:rPr>
          <w:t xml:space="preserve"> </w:t>
        </w:r>
        <w:r w:rsidR="00072566" w:rsidRPr="001B1826">
          <w:rPr>
            <w:rStyle w:val="Hyperlink"/>
            <w:rFonts w:asciiTheme="minorHAnsi" w:hAnsiTheme="minorHAnsi" w:cstheme="minorHAnsi"/>
            <w:color w:val="auto"/>
          </w:rPr>
          <w:t>Luftseilbahn</w:t>
        </w:r>
      </w:hyperlink>
      <w:r w:rsidR="00072566" w:rsidRPr="001B1826">
        <w:rPr>
          <w:rFonts w:asciiTheme="minorHAnsi" w:hAnsiTheme="minorHAnsi" w:cstheme="minorHAnsi"/>
        </w:rPr>
        <w:t xml:space="preserve"> auf die </w:t>
      </w:r>
      <w:proofErr w:type="spellStart"/>
      <w:r w:rsidR="00072566" w:rsidRPr="001B1826">
        <w:rPr>
          <w:rFonts w:asciiTheme="minorHAnsi" w:hAnsiTheme="minorHAnsi" w:cstheme="minorHAnsi"/>
        </w:rPr>
        <w:t>Engstligenalp</w:t>
      </w:r>
      <w:proofErr w:type="spellEnd"/>
      <w:r w:rsidR="00072566" w:rsidRPr="001B1826">
        <w:rPr>
          <w:rFonts w:asciiTheme="minorHAnsi" w:hAnsiTheme="minorHAnsi" w:cstheme="minorHAnsi"/>
        </w:rPr>
        <w:t xml:space="preserve">: </w:t>
      </w:r>
      <w:r w:rsidR="00D106D9" w:rsidRPr="001B1826">
        <w:rPr>
          <w:rFonts w:asciiTheme="minorHAnsi" w:hAnsiTheme="minorHAnsi" w:cstheme="minorHAnsi"/>
        </w:rPr>
        <w:t>Die ehemalige Nostalgiegondel</w:t>
      </w:r>
      <w:r w:rsidRPr="001B1826">
        <w:rPr>
          <w:rFonts w:asciiTheme="minorHAnsi" w:hAnsiTheme="minorHAnsi" w:cstheme="minorHAnsi"/>
        </w:rPr>
        <w:t xml:space="preserve">, </w:t>
      </w:r>
      <w:r w:rsidR="00072566" w:rsidRPr="001B1826">
        <w:rPr>
          <w:rFonts w:asciiTheme="minorHAnsi" w:hAnsiTheme="minorHAnsi" w:cstheme="minorHAnsi"/>
        </w:rPr>
        <w:t>seit Sommer 2016 im Globi-Look</w:t>
      </w:r>
      <w:r w:rsidRPr="001B1826">
        <w:rPr>
          <w:rFonts w:asciiTheme="minorHAnsi" w:hAnsiTheme="minorHAnsi" w:cstheme="minorHAnsi"/>
        </w:rPr>
        <w:t>,</w:t>
      </w:r>
      <w:r w:rsidR="00072566" w:rsidRPr="001B1826">
        <w:rPr>
          <w:rFonts w:asciiTheme="minorHAnsi" w:hAnsiTheme="minorHAnsi" w:cstheme="minorHAnsi"/>
        </w:rPr>
        <w:t xml:space="preserve"> befördert </w:t>
      </w:r>
      <w:r w:rsidR="00D106D9" w:rsidRPr="001B1826">
        <w:rPr>
          <w:rFonts w:asciiTheme="minorHAnsi" w:hAnsiTheme="minorHAnsi" w:cstheme="minorHAnsi"/>
        </w:rPr>
        <w:t xml:space="preserve">Gross und Klein auf </w:t>
      </w:r>
      <w:r w:rsidR="005C5FF3" w:rsidRPr="001B1826">
        <w:rPr>
          <w:rFonts w:asciiTheme="minorHAnsi" w:hAnsiTheme="minorHAnsi" w:cstheme="minorHAnsi"/>
        </w:rPr>
        <w:t xml:space="preserve">den Berg. Während der Fahrt können Globi-Lieder gehört und die imposanten </w:t>
      </w:r>
      <w:proofErr w:type="spellStart"/>
      <w:r w:rsidR="005C5FF3" w:rsidRPr="001B1826">
        <w:rPr>
          <w:rFonts w:asciiTheme="minorHAnsi" w:hAnsiTheme="minorHAnsi" w:cstheme="minorHAnsi"/>
        </w:rPr>
        <w:t>Engstligenfälle</w:t>
      </w:r>
      <w:proofErr w:type="spellEnd"/>
      <w:r w:rsidR="005C5FF3" w:rsidRPr="001B1826">
        <w:rPr>
          <w:rFonts w:asciiTheme="minorHAnsi" w:hAnsiTheme="minorHAnsi" w:cstheme="minorHAnsi"/>
        </w:rPr>
        <w:t xml:space="preserve"> bewundert werden. </w:t>
      </w:r>
      <w:r w:rsidR="002A55E6">
        <w:rPr>
          <w:rFonts w:asciiTheme="minorHAnsi" w:hAnsiTheme="minorHAnsi" w:cstheme="minorHAnsi"/>
        </w:rPr>
        <w:t xml:space="preserve">An auserwählten Daten hat man die Möglichkeit, den </w:t>
      </w:r>
      <w:r w:rsidR="005C5FF3" w:rsidRPr="001B1826">
        <w:rPr>
          <w:rFonts w:asciiTheme="minorHAnsi" w:hAnsiTheme="minorHAnsi" w:cstheme="minorHAnsi"/>
        </w:rPr>
        <w:t xml:space="preserve">Kindefreund Globi oben auf der Alp </w:t>
      </w:r>
      <w:r w:rsidR="002A55E6">
        <w:rPr>
          <w:rFonts w:asciiTheme="minorHAnsi" w:hAnsiTheme="minorHAnsi" w:cstheme="minorHAnsi"/>
        </w:rPr>
        <w:t>persönlich zu treffen</w:t>
      </w:r>
      <w:r w:rsidR="005C5FF3" w:rsidRPr="001B1826">
        <w:rPr>
          <w:rFonts w:asciiTheme="minorHAnsi" w:hAnsiTheme="minorHAnsi" w:cstheme="minorHAnsi"/>
        </w:rPr>
        <w:t xml:space="preserve">. Nicht verpassen - </w:t>
      </w:r>
      <w:hyperlink r:id="rId18" w:history="1">
        <w:proofErr w:type="spellStart"/>
        <w:r w:rsidR="005C5FF3" w:rsidRPr="001B1826">
          <w:rPr>
            <w:rStyle w:val="Hyperlink"/>
            <w:rFonts w:asciiTheme="minorHAnsi" w:hAnsiTheme="minorHAnsi" w:cstheme="minorHAnsi"/>
            <w:color w:val="auto"/>
          </w:rPr>
          <w:t>Globifest</w:t>
        </w:r>
        <w:proofErr w:type="spellEnd"/>
      </w:hyperlink>
      <w:r w:rsidR="005C5FF3" w:rsidRPr="001B1826">
        <w:rPr>
          <w:rFonts w:asciiTheme="minorHAnsi" w:hAnsiTheme="minorHAnsi" w:cstheme="minorHAnsi"/>
        </w:rPr>
        <w:t xml:space="preserve"> am 30. Juli 2023. </w:t>
      </w:r>
    </w:p>
    <w:p w14:paraId="14CD2274" w14:textId="2EF6AAAC" w:rsidR="00CA67E6" w:rsidRPr="001B1826" w:rsidRDefault="008A6975" w:rsidP="00ED42D0">
      <w:pPr>
        <w:spacing w:before="100" w:beforeAutospacing="1" w:line="360" w:lineRule="auto"/>
        <w:jc w:val="both"/>
        <w:rPr>
          <w:rFonts w:asciiTheme="minorHAnsi" w:hAnsiTheme="minorHAnsi" w:cstheme="minorHAnsi"/>
          <w:b/>
          <w:bCs/>
        </w:rPr>
      </w:pPr>
      <w:r w:rsidRPr="001B1826">
        <w:rPr>
          <w:rFonts w:asciiTheme="minorHAnsi" w:hAnsiTheme="minorHAnsi" w:cstheme="minorHAnsi"/>
          <w:b/>
          <w:bCs/>
        </w:rPr>
        <w:lastRenderedPageBreak/>
        <w:t>5</w:t>
      </w:r>
      <w:r w:rsidR="00CA67E6" w:rsidRPr="001B1826">
        <w:rPr>
          <w:rFonts w:asciiTheme="minorHAnsi" w:hAnsiTheme="minorHAnsi" w:cstheme="minorHAnsi"/>
          <w:b/>
          <w:bCs/>
        </w:rPr>
        <w:t xml:space="preserve">. </w:t>
      </w:r>
      <w:r w:rsidR="009B56E2" w:rsidRPr="001B1826">
        <w:rPr>
          <w:rFonts w:asciiTheme="minorHAnsi" w:hAnsiTheme="minorHAnsi" w:cstheme="minorHAnsi"/>
          <w:b/>
          <w:bCs/>
        </w:rPr>
        <w:t xml:space="preserve">Die Steilste </w:t>
      </w:r>
      <w:r w:rsidR="00217737" w:rsidRPr="001B1826">
        <w:rPr>
          <w:rFonts w:asciiTheme="minorHAnsi" w:hAnsiTheme="minorHAnsi" w:cstheme="minorHAnsi"/>
          <w:b/>
          <w:bCs/>
        </w:rPr>
        <w:t>–</w:t>
      </w:r>
      <w:r w:rsidR="009B56E2" w:rsidRPr="001B1826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9B56E2" w:rsidRPr="001B1826">
        <w:rPr>
          <w:rFonts w:asciiTheme="minorHAnsi" w:hAnsiTheme="minorHAnsi" w:cstheme="minorHAnsi"/>
          <w:b/>
          <w:bCs/>
        </w:rPr>
        <w:t>Gelmerbahn</w:t>
      </w:r>
      <w:proofErr w:type="spellEnd"/>
    </w:p>
    <w:p w14:paraId="0FB95A72" w14:textId="7EA5F386" w:rsidR="00FF39A6" w:rsidRPr="001B1826" w:rsidRDefault="005F1F64" w:rsidP="00ED42D0">
      <w:pPr>
        <w:spacing w:line="360" w:lineRule="auto"/>
        <w:jc w:val="both"/>
        <w:rPr>
          <w:rFonts w:asciiTheme="minorHAnsi" w:hAnsiTheme="minorHAnsi" w:cstheme="minorHAnsi"/>
        </w:rPr>
      </w:pPr>
      <w:r w:rsidRPr="001B1826">
        <w:rPr>
          <w:rFonts w:asciiTheme="minorHAnsi" w:hAnsiTheme="minorHAnsi" w:cstheme="minorHAnsi"/>
        </w:rPr>
        <w:t>Wie wär’s mit einer Fahrt in der</w:t>
      </w:r>
      <w:r w:rsidR="00DD0529" w:rsidRPr="001B1826">
        <w:rPr>
          <w:rFonts w:asciiTheme="minorHAnsi" w:hAnsiTheme="minorHAnsi" w:cstheme="minorHAnsi"/>
        </w:rPr>
        <w:t xml:space="preserve"> steilste</w:t>
      </w:r>
      <w:r w:rsidRPr="001B1826">
        <w:rPr>
          <w:rFonts w:asciiTheme="minorHAnsi" w:hAnsiTheme="minorHAnsi" w:cstheme="minorHAnsi"/>
        </w:rPr>
        <w:t>n</w:t>
      </w:r>
      <w:r w:rsidR="00DD0529" w:rsidRPr="001B1826">
        <w:rPr>
          <w:rFonts w:asciiTheme="minorHAnsi" w:hAnsiTheme="minorHAnsi" w:cstheme="minorHAnsi"/>
        </w:rPr>
        <w:t xml:space="preserve"> offene</w:t>
      </w:r>
      <w:r w:rsidRPr="001B1826">
        <w:rPr>
          <w:rFonts w:asciiTheme="minorHAnsi" w:hAnsiTheme="minorHAnsi" w:cstheme="minorHAnsi"/>
        </w:rPr>
        <w:t>n</w:t>
      </w:r>
      <w:r w:rsidR="00DD0529" w:rsidRPr="001B1826">
        <w:rPr>
          <w:rFonts w:asciiTheme="minorHAnsi" w:hAnsiTheme="minorHAnsi" w:cstheme="minorHAnsi"/>
        </w:rPr>
        <w:t xml:space="preserve"> Standseilbahn Europas, </w:t>
      </w:r>
      <w:r w:rsidRPr="001B1826">
        <w:rPr>
          <w:rFonts w:asciiTheme="minorHAnsi" w:hAnsiTheme="minorHAnsi" w:cstheme="minorHAnsi"/>
        </w:rPr>
        <w:t>der</w:t>
      </w:r>
      <w:r w:rsidR="00DD0529" w:rsidRPr="001B1826">
        <w:rPr>
          <w:rFonts w:asciiTheme="minorHAnsi" w:hAnsiTheme="minorHAnsi" w:cstheme="minorHAnsi"/>
        </w:rPr>
        <w:t xml:space="preserve"> </w:t>
      </w:r>
      <w:hyperlink r:id="rId19" w:history="1">
        <w:proofErr w:type="spellStart"/>
        <w:r w:rsidR="00DD0529" w:rsidRPr="001B1826">
          <w:rPr>
            <w:rStyle w:val="Hyperlink"/>
            <w:rFonts w:asciiTheme="minorHAnsi" w:hAnsiTheme="minorHAnsi" w:cstheme="minorHAnsi"/>
            <w:color w:val="auto"/>
          </w:rPr>
          <w:t>Gelmerbahn</w:t>
        </w:r>
        <w:proofErr w:type="spellEnd"/>
      </w:hyperlink>
      <w:r w:rsidRPr="001B1826">
        <w:rPr>
          <w:rFonts w:asciiTheme="minorHAnsi" w:hAnsiTheme="minorHAnsi" w:cstheme="minorHAnsi"/>
        </w:rPr>
        <w:t>?</w:t>
      </w:r>
      <w:r w:rsidR="00DD0529" w:rsidRPr="001B1826">
        <w:rPr>
          <w:rFonts w:asciiTheme="minorHAnsi" w:hAnsiTheme="minorHAnsi" w:cstheme="minorHAnsi"/>
        </w:rPr>
        <w:t xml:space="preserve"> Der ehemalige, für den Bau der Staumauer konzipierte Schrägaufzug hat eine Steigung von 106 Prozent und bringt </w:t>
      </w:r>
      <w:r w:rsidRPr="001B1826">
        <w:rPr>
          <w:rFonts w:asciiTheme="minorHAnsi" w:hAnsiTheme="minorHAnsi" w:cstheme="minorHAnsi"/>
        </w:rPr>
        <w:t>A</w:t>
      </w:r>
      <w:r w:rsidR="00DD0529" w:rsidRPr="001B1826">
        <w:rPr>
          <w:rFonts w:asciiTheme="minorHAnsi" w:hAnsiTheme="minorHAnsi" w:cstheme="minorHAnsi"/>
        </w:rPr>
        <w:t>benteuerlustig</w:t>
      </w:r>
      <w:r w:rsidRPr="001B1826">
        <w:rPr>
          <w:rFonts w:asciiTheme="minorHAnsi" w:hAnsiTheme="minorHAnsi" w:cstheme="minorHAnsi"/>
        </w:rPr>
        <w:t>e</w:t>
      </w:r>
      <w:r w:rsidR="000542C4" w:rsidRPr="001B1826">
        <w:rPr>
          <w:rFonts w:asciiTheme="minorHAnsi" w:hAnsiTheme="minorHAnsi" w:cstheme="minorHAnsi"/>
        </w:rPr>
        <w:t xml:space="preserve"> ab dem 03. Juni 2023</w:t>
      </w:r>
      <w:r w:rsidR="00DD0529" w:rsidRPr="001B1826">
        <w:rPr>
          <w:rFonts w:asciiTheme="minorHAnsi" w:hAnsiTheme="minorHAnsi" w:cstheme="minorHAnsi"/>
        </w:rPr>
        <w:t xml:space="preserve"> im Nu auf 1</w:t>
      </w:r>
      <w:r w:rsidR="00217737">
        <w:rPr>
          <w:rFonts w:cs="Arial"/>
          <w:color w:val="202122"/>
          <w:sz w:val="21"/>
          <w:szCs w:val="21"/>
          <w:shd w:val="clear" w:color="auto" w:fill="F8F9FA"/>
        </w:rPr>
        <w:t>'</w:t>
      </w:r>
      <w:r w:rsidR="00DD0529" w:rsidRPr="001B1826">
        <w:rPr>
          <w:rFonts w:asciiTheme="minorHAnsi" w:hAnsiTheme="minorHAnsi" w:cstheme="minorHAnsi"/>
        </w:rPr>
        <w:t xml:space="preserve">860 Meter über Meer. Nach dem einmaligen Fahrspass lohnt sich eine </w:t>
      </w:r>
      <w:hyperlink r:id="rId20" w:history="1">
        <w:r w:rsidR="00DD0529" w:rsidRPr="001B1826">
          <w:rPr>
            <w:rStyle w:val="Hyperlink"/>
            <w:rFonts w:asciiTheme="minorHAnsi" w:hAnsiTheme="minorHAnsi" w:cstheme="minorHAnsi"/>
            <w:color w:val="auto"/>
          </w:rPr>
          <w:t>Rundwanderung</w:t>
        </w:r>
      </w:hyperlink>
      <w:r w:rsidR="00DD0529" w:rsidRPr="001B1826">
        <w:rPr>
          <w:rFonts w:asciiTheme="minorHAnsi" w:hAnsiTheme="minorHAnsi" w:cstheme="minorHAnsi"/>
        </w:rPr>
        <w:t xml:space="preserve"> um den oben gelegenen </w:t>
      </w:r>
      <w:proofErr w:type="spellStart"/>
      <w:r w:rsidR="00DD0529" w:rsidRPr="001B1826">
        <w:rPr>
          <w:rFonts w:asciiTheme="minorHAnsi" w:hAnsiTheme="minorHAnsi" w:cstheme="minorHAnsi"/>
        </w:rPr>
        <w:t>Gelmersee</w:t>
      </w:r>
      <w:proofErr w:type="spellEnd"/>
      <w:r w:rsidR="00DD0529" w:rsidRPr="001B1826">
        <w:rPr>
          <w:rFonts w:asciiTheme="minorHAnsi" w:hAnsiTheme="minorHAnsi" w:cstheme="minorHAnsi"/>
        </w:rPr>
        <w:t xml:space="preserve"> oder hinauf zur </w:t>
      </w:r>
      <w:hyperlink r:id="rId21" w:history="1">
        <w:proofErr w:type="spellStart"/>
        <w:r w:rsidR="00DD0529" w:rsidRPr="001B1826">
          <w:rPr>
            <w:rStyle w:val="Hyperlink"/>
            <w:rFonts w:asciiTheme="minorHAnsi" w:hAnsiTheme="minorHAnsi" w:cstheme="minorHAnsi"/>
            <w:color w:val="auto"/>
          </w:rPr>
          <w:t>Gelmerhütt</w:t>
        </w:r>
        <w:r w:rsidRPr="001B1826">
          <w:rPr>
            <w:rStyle w:val="Hyperlink"/>
            <w:rFonts w:asciiTheme="minorHAnsi" w:hAnsiTheme="minorHAnsi" w:cstheme="minorHAnsi"/>
            <w:color w:val="auto"/>
          </w:rPr>
          <w:t>e</w:t>
        </w:r>
        <w:proofErr w:type="spellEnd"/>
      </w:hyperlink>
      <w:r w:rsidRPr="001B1826">
        <w:rPr>
          <w:rFonts w:asciiTheme="minorHAnsi" w:hAnsiTheme="minorHAnsi" w:cstheme="minorHAnsi"/>
        </w:rPr>
        <w:t xml:space="preserve">. </w:t>
      </w:r>
    </w:p>
    <w:p w14:paraId="54C4F1C1" w14:textId="77777777" w:rsidR="005F1F64" w:rsidRPr="001B1826" w:rsidRDefault="005F1F64" w:rsidP="00ED42D0">
      <w:pPr>
        <w:spacing w:line="360" w:lineRule="auto"/>
        <w:jc w:val="both"/>
        <w:rPr>
          <w:rFonts w:asciiTheme="minorHAnsi" w:hAnsiTheme="minorHAnsi" w:cstheme="minorHAnsi"/>
        </w:rPr>
      </w:pPr>
    </w:p>
    <w:p w14:paraId="5B35160D" w14:textId="0EC973CF" w:rsidR="00FF39A6" w:rsidRPr="001B1826" w:rsidRDefault="00FF39A6" w:rsidP="00ED42D0">
      <w:pPr>
        <w:spacing w:line="360" w:lineRule="auto"/>
        <w:jc w:val="both"/>
        <w:rPr>
          <w:rFonts w:asciiTheme="minorHAnsi" w:hAnsiTheme="minorHAnsi" w:cstheme="minorHAnsi"/>
        </w:rPr>
      </w:pPr>
      <w:r w:rsidRPr="001B1826">
        <w:rPr>
          <w:rFonts w:asciiTheme="minorHAnsi" w:hAnsiTheme="minorHAnsi" w:cstheme="minorHAnsi"/>
          <w:b/>
          <w:bCs/>
        </w:rPr>
        <w:t>6. Die Modernste – Eiger Express</w:t>
      </w:r>
    </w:p>
    <w:p w14:paraId="37AD02DD" w14:textId="77355DF3" w:rsidR="00FF39A6" w:rsidRPr="001B1826" w:rsidRDefault="005F1F64" w:rsidP="00ED42D0">
      <w:pPr>
        <w:spacing w:line="360" w:lineRule="auto"/>
        <w:jc w:val="both"/>
        <w:rPr>
          <w:rFonts w:asciiTheme="minorHAnsi" w:hAnsiTheme="minorHAnsi" w:cstheme="minorHAnsi"/>
        </w:rPr>
      </w:pPr>
      <w:r w:rsidRPr="001B1826">
        <w:rPr>
          <w:rFonts w:asciiTheme="minorHAnsi" w:hAnsiTheme="minorHAnsi" w:cstheme="minorHAnsi"/>
        </w:rPr>
        <w:t>Dank dem topmodernen 3S-Bah</w:t>
      </w:r>
      <w:r w:rsidR="00434492">
        <w:rPr>
          <w:rFonts w:asciiTheme="minorHAnsi" w:hAnsiTheme="minorHAnsi" w:cstheme="minorHAnsi"/>
        </w:rPr>
        <w:t>n</w:t>
      </w:r>
      <w:r w:rsidRPr="001B1826">
        <w:rPr>
          <w:rFonts w:asciiTheme="minorHAnsi" w:hAnsiTheme="minorHAnsi" w:cstheme="minorHAnsi"/>
        </w:rPr>
        <w:t xml:space="preserve">system </w:t>
      </w:r>
      <w:r w:rsidR="001E728F">
        <w:rPr>
          <w:rFonts w:asciiTheme="minorHAnsi" w:hAnsiTheme="minorHAnsi" w:cstheme="minorHAnsi"/>
        </w:rPr>
        <w:t>führt der</w:t>
      </w:r>
      <w:r w:rsidR="001E728F" w:rsidRPr="001B1826">
        <w:rPr>
          <w:rFonts w:asciiTheme="minorHAnsi" w:hAnsiTheme="minorHAnsi" w:cstheme="minorHAnsi"/>
        </w:rPr>
        <w:t xml:space="preserve"> </w:t>
      </w:r>
      <w:hyperlink r:id="rId22" w:history="1">
        <w:r w:rsidRPr="001B1826">
          <w:rPr>
            <w:rStyle w:val="Hyperlink"/>
            <w:rFonts w:asciiTheme="minorHAnsi" w:hAnsiTheme="minorHAnsi" w:cstheme="minorHAnsi"/>
            <w:color w:val="auto"/>
          </w:rPr>
          <w:t>Eiger Express</w:t>
        </w:r>
      </w:hyperlink>
      <w:r w:rsidRPr="001B1826">
        <w:rPr>
          <w:rFonts w:asciiTheme="minorHAnsi" w:hAnsiTheme="minorHAnsi" w:cstheme="minorHAnsi"/>
        </w:rPr>
        <w:t xml:space="preserve"> in </w:t>
      </w:r>
      <w:r w:rsidR="00434492">
        <w:rPr>
          <w:rFonts w:asciiTheme="minorHAnsi" w:hAnsiTheme="minorHAnsi" w:cstheme="minorHAnsi"/>
        </w:rPr>
        <w:t xml:space="preserve">nur </w:t>
      </w:r>
      <w:r w:rsidRPr="001B1826">
        <w:rPr>
          <w:rFonts w:asciiTheme="minorHAnsi" w:hAnsiTheme="minorHAnsi" w:cstheme="minorHAnsi"/>
        </w:rPr>
        <w:t xml:space="preserve">15 Minuten vom Grindelwald Terminal zur Station </w:t>
      </w:r>
      <w:proofErr w:type="spellStart"/>
      <w:r w:rsidRPr="001B1826">
        <w:rPr>
          <w:rFonts w:asciiTheme="minorHAnsi" w:hAnsiTheme="minorHAnsi" w:cstheme="minorHAnsi"/>
        </w:rPr>
        <w:t>Eigergletscher</w:t>
      </w:r>
      <w:proofErr w:type="spellEnd"/>
      <w:r w:rsidRPr="001B1826">
        <w:rPr>
          <w:rFonts w:asciiTheme="minorHAnsi" w:hAnsiTheme="minorHAnsi" w:cstheme="minorHAnsi"/>
        </w:rPr>
        <w:t xml:space="preserve">. Die Gäste erleben eine spektakuläre Gondelfahrt mit Blick auf die Eiger Nordwand. </w:t>
      </w:r>
      <w:r w:rsidR="00D6648D" w:rsidRPr="00D6648D">
        <w:rPr>
          <w:rFonts w:asciiTheme="minorHAnsi" w:hAnsiTheme="minorHAnsi" w:cstheme="minorHAnsi"/>
        </w:rPr>
        <w:t xml:space="preserve">Mit direkter Umsteigemöglichkeit </w:t>
      </w:r>
      <w:r w:rsidR="00434492">
        <w:rPr>
          <w:rFonts w:asciiTheme="minorHAnsi" w:hAnsiTheme="minorHAnsi" w:cstheme="minorHAnsi"/>
        </w:rPr>
        <w:t>spart</w:t>
      </w:r>
      <w:r w:rsidR="00D6648D">
        <w:rPr>
          <w:rFonts w:asciiTheme="minorHAnsi" w:hAnsiTheme="minorHAnsi" w:cstheme="minorHAnsi"/>
        </w:rPr>
        <w:t xml:space="preserve"> man übrigens </w:t>
      </w:r>
      <w:r w:rsidR="00D6648D" w:rsidRPr="00D6648D">
        <w:rPr>
          <w:rFonts w:asciiTheme="minorHAnsi" w:hAnsiTheme="minorHAnsi" w:cstheme="minorHAnsi"/>
        </w:rPr>
        <w:t xml:space="preserve">47 Minuten auf </w:t>
      </w:r>
      <w:r w:rsidR="00434492">
        <w:rPr>
          <w:rFonts w:asciiTheme="minorHAnsi" w:hAnsiTheme="minorHAnsi" w:cstheme="minorHAnsi"/>
        </w:rPr>
        <w:t>das</w:t>
      </w:r>
      <w:r w:rsidR="00D6648D" w:rsidRPr="00D6648D">
        <w:rPr>
          <w:rFonts w:asciiTheme="minorHAnsi" w:hAnsiTheme="minorHAnsi" w:cstheme="minorHAnsi"/>
        </w:rPr>
        <w:t xml:space="preserve"> </w:t>
      </w:r>
      <w:hyperlink r:id="rId23" w:history="1">
        <w:r w:rsidR="00D6648D" w:rsidRPr="00D6648D">
          <w:rPr>
            <w:rStyle w:val="Hyperlink"/>
            <w:rFonts w:asciiTheme="minorHAnsi" w:hAnsiTheme="minorHAnsi" w:cstheme="minorHAnsi"/>
            <w:color w:val="auto"/>
          </w:rPr>
          <w:t>Jungfraujoch – Top of Europe</w:t>
        </w:r>
      </w:hyperlink>
      <w:r w:rsidR="00434492">
        <w:rPr>
          <w:rFonts w:asciiTheme="minorHAnsi" w:hAnsiTheme="minorHAnsi" w:cstheme="minorHAnsi"/>
        </w:rPr>
        <w:t>. Von hier oben hat man eine</w:t>
      </w:r>
      <w:r w:rsidR="001E728F">
        <w:rPr>
          <w:rFonts w:asciiTheme="minorHAnsi" w:hAnsiTheme="minorHAnsi" w:cstheme="minorHAnsi"/>
        </w:rPr>
        <w:t xml:space="preserve"> </w:t>
      </w:r>
      <w:r w:rsidRPr="001B1826">
        <w:rPr>
          <w:rFonts w:asciiTheme="minorHAnsi" w:hAnsiTheme="minorHAnsi" w:cstheme="minorHAnsi"/>
        </w:rPr>
        <w:t>faszinierende</w:t>
      </w:r>
      <w:r w:rsidR="00D6648D">
        <w:rPr>
          <w:rFonts w:asciiTheme="minorHAnsi" w:hAnsiTheme="minorHAnsi" w:cstheme="minorHAnsi"/>
        </w:rPr>
        <w:t xml:space="preserve"> </w:t>
      </w:r>
      <w:r w:rsidRPr="001B1826">
        <w:rPr>
          <w:rFonts w:asciiTheme="minorHAnsi" w:hAnsiTheme="minorHAnsi" w:cstheme="minorHAnsi"/>
        </w:rPr>
        <w:t xml:space="preserve">Aussicht auf </w:t>
      </w:r>
      <w:r w:rsidR="00985C2A">
        <w:rPr>
          <w:rFonts w:asciiTheme="minorHAnsi" w:hAnsiTheme="minorHAnsi" w:cstheme="minorHAnsi"/>
        </w:rPr>
        <w:t>den imposanten Aletschgletscher</w:t>
      </w:r>
      <w:r w:rsidR="001E728F">
        <w:rPr>
          <w:rFonts w:asciiTheme="minorHAnsi" w:hAnsiTheme="minorHAnsi" w:cstheme="minorHAnsi"/>
        </w:rPr>
        <w:t>, umrahmt von Viertausendern.</w:t>
      </w:r>
    </w:p>
    <w:p w14:paraId="4088F18C" w14:textId="77777777" w:rsidR="00072566" w:rsidRPr="001B1826" w:rsidRDefault="00072566" w:rsidP="00ED42D0">
      <w:pPr>
        <w:spacing w:line="360" w:lineRule="auto"/>
        <w:jc w:val="both"/>
        <w:rPr>
          <w:rFonts w:asciiTheme="minorHAnsi" w:hAnsiTheme="minorHAnsi" w:cstheme="minorHAnsi"/>
        </w:rPr>
      </w:pPr>
    </w:p>
    <w:p w14:paraId="7F1A0EED" w14:textId="12A3C60B" w:rsidR="00072566" w:rsidRPr="001B1826" w:rsidRDefault="00072566" w:rsidP="00ED42D0">
      <w:pPr>
        <w:spacing w:line="360" w:lineRule="auto"/>
        <w:jc w:val="both"/>
        <w:rPr>
          <w:rFonts w:asciiTheme="minorHAnsi" w:hAnsiTheme="minorHAnsi" w:cstheme="minorHAnsi"/>
        </w:rPr>
      </w:pPr>
      <w:r w:rsidRPr="001B1826">
        <w:rPr>
          <w:rFonts w:asciiTheme="minorHAnsi" w:hAnsiTheme="minorHAnsi" w:cstheme="minorHAnsi"/>
          <w:b/>
          <w:bCs/>
        </w:rPr>
        <w:t xml:space="preserve">7. Die </w:t>
      </w:r>
      <w:r w:rsidR="00AF6CCB">
        <w:rPr>
          <w:rFonts w:asciiTheme="minorHAnsi" w:hAnsiTheme="minorHAnsi" w:cstheme="minorHAnsi"/>
          <w:b/>
          <w:bCs/>
        </w:rPr>
        <w:t>Unvergessliche</w:t>
      </w:r>
      <w:r w:rsidRPr="001B1826">
        <w:rPr>
          <w:rFonts w:asciiTheme="minorHAnsi" w:hAnsiTheme="minorHAnsi" w:cstheme="minorHAnsi"/>
          <w:b/>
          <w:bCs/>
        </w:rPr>
        <w:t xml:space="preserve"> – Rinderberg</w:t>
      </w:r>
      <w:r w:rsidRPr="001B1826">
        <w:rPr>
          <w:rFonts w:asciiTheme="minorHAnsi" w:hAnsiTheme="minorHAnsi" w:cstheme="minorHAnsi"/>
        </w:rPr>
        <w:t xml:space="preserve"> </w:t>
      </w:r>
    </w:p>
    <w:p w14:paraId="0F2AFDF5" w14:textId="2574D849" w:rsidR="007C01A0" w:rsidRDefault="00AF6CCB" w:rsidP="00ED42D0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Essen, Bergidylle, Abendstimmung und Musik: </w:t>
      </w:r>
      <w:r w:rsidR="000542C4" w:rsidRPr="001B1826">
        <w:rPr>
          <w:rFonts w:asciiTheme="minorHAnsi" w:hAnsiTheme="minorHAnsi" w:cstheme="minorHAnsi"/>
        </w:rPr>
        <w:t xml:space="preserve">An vier ausgewählten Daten im Juli und August </w:t>
      </w:r>
      <w:r>
        <w:rPr>
          <w:rFonts w:asciiTheme="minorHAnsi" w:hAnsiTheme="minorHAnsi" w:cstheme="minorHAnsi"/>
        </w:rPr>
        <w:t>serviert</w:t>
      </w:r>
      <w:r w:rsidR="001E728F">
        <w:rPr>
          <w:rFonts w:asciiTheme="minorHAnsi" w:hAnsiTheme="minorHAnsi" w:cstheme="minorHAnsi"/>
        </w:rPr>
        <w:t xml:space="preserve"> das </w:t>
      </w:r>
      <w:r w:rsidR="00072566" w:rsidRPr="001B1826">
        <w:rPr>
          <w:rFonts w:asciiTheme="minorHAnsi" w:hAnsiTheme="minorHAnsi" w:cstheme="minorHAnsi"/>
        </w:rPr>
        <w:t xml:space="preserve">Restaurant Rinderberg Swiss Alpine Lodge </w:t>
      </w:r>
      <w:r w:rsidR="00832118">
        <w:rPr>
          <w:rFonts w:asciiTheme="minorHAnsi" w:hAnsiTheme="minorHAnsi" w:cstheme="minorHAnsi"/>
        </w:rPr>
        <w:t xml:space="preserve">mit dem Angebot </w:t>
      </w:r>
      <w:hyperlink r:id="rId24" w:history="1">
        <w:r w:rsidR="00D76787">
          <w:rPr>
            <w:rStyle w:val="Hyperlink"/>
            <w:rFonts w:asciiTheme="minorHAnsi" w:hAnsiTheme="minorHAnsi" w:cstheme="minorHAnsi"/>
            <w:color w:val="auto"/>
          </w:rPr>
          <w:t>Gondel Night Dinner</w:t>
        </w:r>
      </w:hyperlink>
      <w:r w:rsidR="00832118" w:rsidRPr="001B1826">
        <w:rPr>
          <w:rFonts w:asciiTheme="minorHAnsi" w:hAnsiTheme="minorHAnsi" w:cstheme="minorHAnsi"/>
        </w:rPr>
        <w:t xml:space="preserve"> </w:t>
      </w:r>
      <w:r w:rsidR="00832118">
        <w:rPr>
          <w:rFonts w:asciiTheme="minorHAnsi" w:hAnsiTheme="minorHAnsi" w:cstheme="minorHAnsi"/>
        </w:rPr>
        <w:t xml:space="preserve">ein </w:t>
      </w:r>
      <w:r w:rsidR="001E728F">
        <w:rPr>
          <w:rFonts w:asciiTheme="minorHAnsi" w:hAnsiTheme="minorHAnsi" w:cstheme="minorHAnsi"/>
        </w:rPr>
        <w:t>Dreigangdinner</w:t>
      </w:r>
      <w:r>
        <w:rPr>
          <w:rFonts w:asciiTheme="minorHAnsi" w:hAnsiTheme="minorHAnsi" w:cstheme="minorHAnsi"/>
        </w:rPr>
        <w:t xml:space="preserve"> in den stilvoll dekorierten Gondeln</w:t>
      </w:r>
      <w:r w:rsidR="000542C4" w:rsidRPr="00B555A5">
        <w:rPr>
          <w:rFonts w:asciiTheme="minorHAnsi" w:hAnsiTheme="minorHAnsi" w:cstheme="minorHAnsi"/>
        </w:rPr>
        <w:t>.</w:t>
      </w:r>
      <w:r w:rsidR="00BB0438" w:rsidRPr="00B555A5">
        <w:rPr>
          <w:rFonts w:asciiTheme="minorHAnsi" w:hAnsiTheme="minorHAnsi" w:cstheme="minorHAnsi"/>
        </w:rPr>
        <w:t xml:space="preserve"> </w:t>
      </w:r>
      <w:r w:rsidR="00B555A5" w:rsidRPr="00B555A5">
        <w:rPr>
          <w:rFonts w:asciiTheme="minorHAnsi" w:hAnsiTheme="minorHAnsi" w:cstheme="minorHAnsi"/>
        </w:rPr>
        <w:t>Ein weiteres Highlight befindet sich auf dem Rinderberg-Spitz</w:t>
      </w:r>
      <w:r w:rsidR="00BB0438" w:rsidRPr="00B555A5">
        <w:rPr>
          <w:rFonts w:asciiTheme="minorHAnsi" w:hAnsiTheme="minorHAnsi" w:cstheme="minorHAnsi"/>
        </w:rPr>
        <w:t xml:space="preserve">: </w:t>
      </w:r>
      <w:r w:rsidR="00B555A5" w:rsidRPr="00B555A5">
        <w:rPr>
          <w:rFonts w:asciiTheme="minorHAnsi" w:hAnsiTheme="minorHAnsi" w:cstheme="minorHAnsi"/>
        </w:rPr>
        <w:t>Dort wird per 1. Juli 2023 eine neue Plattform auf 2</w:t>
      </w:r>
      <w:r w:rsidR="00D76787">
        <w:rPr>
          <w:rFonts w:cs="Arial"/>
          <w:color w:val="202122"/>
          <w:sz w:val="21"/>
          <w:szCs w:val="21"/>
          <w:shd w:val="clear" w:color="auto" w:fill="F8F9FA"/>
        </w:rPr>
        <w:t>'</w:t>
      </w:r>
      <w:r w:rsidR="00B555A5" w:rsidRPr="00B555A5">
        <w:rPr>
          <w:rFonts w:asciiTheme="minorHAnsi" w:hAnsiTheme="minorHAnsi" w:cstheme="minorHAnsi"/>
        </w:rPr>
        <w:t xml:space="preserve">079 Meter über Meer fertiggestellt, die aus Naturstein besteht und ein </w:t>
      </w:r>
      <w:r w:rsidR="00B555A5">
        <w:rPr>
          <w:rFonts w:asciiTheme="minorHAnsi" w:hAnsiTheme="minorHAnsi" w:cstheme="minorHAnsi"/>
        </w:rPr>
        <w:t xml:space="preserve">einmaliges </w:t>
      </w:r>
      <w:r w:rsidR="00B555A5" w:rsidRPr="00B555A5">
        <w:rPr>
          <w:rFonts w:asciiTheme="minorHAnsi" w:hAnsiTheme="minorHAnsi" w:cstheme="minorHAnsi"/>
        </w:rPr>
        <w:t xml:space="preserve">360-Grad-Panorama bietet. </w:t>
      </w:r>
    </w:p>
    <w:p w14:paraId="3D12E7EE" w14:textId="77777777" w:rsidR="007C01A0" w:rsidRDefault="007C01A0" w:rsidP="00ED42D0">
      <w:pPr>
        <w:spacing w:line="360" w:lineRule="auto"/>
        <w:jc w:val="both"/>
        <w:rPr>
          <w:rFonts w:asciiTheme="minorHAnsi" w:hAnsiTheme="minorHAnsi" w:cstheme="minorHAnsi"/>
        </w:rPr>
      </w:pPr>
    </w:p>
    <w:p w14:paraId="3083A848" w14:textId="3B1F576F" w:rsidR="00434492" w:rsidRDefault="001E728F" w:rsidP="00ED42D0">
      <w:p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Weite</w:t>
      </w:r>
      <w:r w:rsidR="00ED42D0">
        <w:rPr>
          <w:rFonts w:asciiTheme="minorHAnsi" w:hAnsiTheme="minorHAnsi" w:cstheme="minorHAnsi"/>
        </w:rPr>
        <w:t>r</w:t>
      </w:r>
      <w:r>
        <w:rPr>
          <w:rFonts w:asciiTheme="minorHAnsi" w:hAnsiTheme="minorHAnsi" w:cstheme="minorHAnsi"/>
        </w:rPr>
        <w:t xml:space="preserve">e </w:t>
      </w:r>
      <w:r w:rsidR="002A55E6">
        <w:rPr>
          <w:rFonts w:asciiTheme="minorHAnsi" w:hAnsiTheme="minorHAnsi" w:cstheme="minorHAnsi"/>
        </w:rPr>
        <w:t xml:space="preserve">Informationen zu den Betriebszeiten der Bergbahnen finden Sie </w:t>
      </w:r>
      <w:hyperlink r:id="rId25" w:history="1">
        <w:r w:rsidR="002A55E6" w:rsidRPr="00BA1228">
          <w:rPr>
            <w:rStyle w:val="Hyperlink"/>
            <w:rFonts w:asciiTheme="minorHAnsi" w:hAnsiTheme="minorHAnsi" w:cstheme="minorHAnsi"/>
            <w:color w:val="auto"/>
          </w:rPr>
          <w:t>hier</w:t>
        </w:r>
      </w:hyperlink>
      <w:r w:rsidR="002A55E6">
        <w:rPr>
          <w:rFonts w:asciiTheme="minorHAnsi" w:hAnsiTheme="minorHAnsi" w:cstheme="minorHAnsi"/>
        </w:rPr>
        <w:t>.</w:t>
      </w:r>
    </w:p>
    <w:p w14:paraId="4B528B96" w14:textId="77777777" w:rsidR="00ED42D0" w:rsidRDefault="00ED42D0" w:rsidP="00ED42D0">
      <w:pPr>
        <w:spacing w:line="360" w:lineRule="auto"/>
        <w:jc w:val="both"/>
        <w:rPr>
          <w:rFonts w:asciiTheme="minorHAnsi" w:hAnsiTheme="minorHAnsi" w:cstheme="minorHAnsi"/>
        </w:rPr>
      </w:pPr>
    </w:p>
    <w:p w14:paraId="00A6E09B" w14:textId="3DD1F66F" w:rsidR="00ED42D0" w:rsidRPr="001B1826" w:rsidRDefault="003E5AC4" w:rsidP="00ED42D0">
      <w:pPr>
        <w:spacing w:line="360" w:lineRule="auto"/>
        <w:jc w:val="both"/>
        <w:rPr>
          <w:rFonts w:asciiTheme="minorHAnsi" w:hAnsiTheme="minorHAnsi" w:cstheme="minorHAnsi"/>
        </w:rPr>
      </w:pPr>
      <w:r w:rsidRPr="001B1826">
        <w:rPr>
          <w:rFonts w:asciiTheme="minorHAnsi" w:hAnsiTheme="minorHAnsi" w:cstheme="minorHAnsi"/>
        </w:rPr>
        <w:t xml:space="preserve">Bilder inklusive Copyrights </w:t>
      </w:r>
      <w:r w:rsidRPr="008D78BA">
        <w:rPr>
          <w:rFonts w:asciiTheme="minorHAnsi" w:hAnsiTheme="minorHAnsi" w:cstheme="minorHAnsi"/>
        </w:rPr>
        <w:t>finden Sie</w:t>
      </w:r>
      <w:r w:rsidR="0081791B" w:rsidRPr="008D78BA">
        <w:rPr>
          <w:rFonts w:asciiTheme="minorHAnsi" w:hAnsiTheme="minorHAnsi" w:cstheme="minorHAnsi"/>
        </w:rPr>
        <w:t xml:space="preserve"> </w:t>
      </w:r>
      <w:hyperlink r:id="rId26" w:history="1">
        <w:r w:rsidR="0081791B" w:rsidRPr="008D78BA">
          <w:rPr>
            <w:rStyle w:val="Hyperlink"/>
            <w:rFonts w:asciiTheme="minorHAnsi" w:hAnsiTheme="minorHAnsi" w:cstheme="minorHAnsi"/>
            <w:color w:val="auto"/>
          </w:rPr>
          <w:t>hier</w:t>
        </w:r>
      </w:hyperlink>
      <w:r w:rsidR="00E665D5" w:rsidRPr="008D78BA">
        <w:rPr>
          <w:rFonts w:asciiTheme="minorHAnsi" w:hAnsiTheme="minorHAnsi" w:cstheme="minorHAnsi"/>
        </w:rPr>
        <w:t>.</w:t>
      </w:r>
    </w:p>
    <w:p w14:paraId="61B97FC1" w14:textId="77777777" w:rsidR="00875D87" w:rsidRPr="001B1826" w:rsidRDefault="00875D87" w:rsidP="00ED42D0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0"/>
          <w:szCs w:val="20"/>
          <w:lang w:val="de-CH"/>
        </w:rPr>
      </w:pPr>
      <w:r w:rsidRPr="001B1826">
        <w:rPr>
          <w:rFonts w:asciiTheme="minorHAnsi" w:hAnsiTheme="minorHAnsi" w:cstheme="minorHAnsi"/>
          <w:b/>
          <w:sz w:val="20"/>
          <w:szCs w:val="20"/>
          <w:lang w:val="de-CH"/>
        </w:rPr>
        <w:t>Für weitere Informationen (Medien):</w:t>
      </w:r>
      <w:r w:rsidRPr="001B1826">
        <w:rPr>
          <w:rFonts w:asciiTheme="minorHAnsi" w:hAnsiTheme="minorHAnsi" w:cstheme="minorHAnsi"/>
          <w:sz w:val="20"/>
          <w:szCs w:val="20"/>
          <w:lang w:val="de-CH"/>
        </w:rPr>
        <w:t xml:space="preserve"> </w:t>
      </w:r>
      <w:r w:rsidRPr="001B1826">
        <w:rPr>
          <w:rFonts w:asciiTheme="minorHAnsi" w:hAnsiTheme="minorHAnsi" w:cstheme="minorHAnsi"/>
          <w:sz w:val="20"/>
          <w:szCs w:val="20"/>
          <w:lang w:val="de-CH"/>
        </w:rPr>
        <w:br/>
        <w:t xml:space="preserve">Ramona Bergmann, </w:t>
      </w:r>
      <w:bookmarkStart w:id="2" w:name="OLE_LINK2"/>
      <w:r w:rsidRPr="001B1826">
        <w:rPr>
          <w:rFonts w:asciiTheme="minorHAnsi" w:hAnsiTheme="minorHAnsi" w:cstheme="minorHAnsi"/>
          <w:sz w:val="20"/>
          <w:szCs w:val="20"/>
          <w:lang w:val="de-CH"/>
        </w:rPr>
        <w:t xml:space="preserve">Medienstelle Made in Bern AG </w:t>
      </w:r>
      <w:bookmarkEnd w:id="2"/>
      <w:r w:rsidRPr="001B1826">
        <w:rPr>
          <w:rFonts w:asciiTheme="minorHAnsi" w:hAnsiTheme="minorHAnsi" w:cstheme="minorHAnsi"/>
          <w:sz w:val="20"/>
          <w:szCs w:val="20"/>
          <w:lang w:val="de-CH"/>
        </w:rPr>
        <w:br/>
        <w:t xml:space="preserve">c/o Gretz Communications AG, Zähringerstr. 16, 3012 Bern, </w:t>
      </w:r>
      <w:r w:rsidRPr="001B1826">
        <w:rPr>
          <w:rFonts w:asciiTheme="minorHAnsi" w:hAnsiTheme="minorHAnsi" w:cstheme="minorHAnsi"/>
          <w:sz w:val="20"/>
          <w:szCs w:val="20"/>
          <w:lang w:val="de-CH"/>
        </w:rPr>
        <w:br/>
        <w:t xml:space="preserve">Tel. 031 300 30 70, E-Mail: </w:t>
      </w:r>
      <w:hyperlink r:id="rId27" w:history="1">
        <w:r w:rsidRPr="001B1826">
          <w:rPr>
            <w:rStyle w:val="Hyperlink"/>
            <w:rFonts w:asciiTheme="minorHAnsi" w:hAnsiTheme="minorHAnsi" w:cstheme="minorHAnsi"/>
            <w:bCs/>
            <w:color w:val="auto"/>
            <w:sz w:val="20"/>
            <w:szCs w:val="20"/>
            <w:lang w:val="de-CH"/>
          </w:rPr>
          <w:t>info@gretzcom.ch</w:t>
        </w:r>
      </w:hyperlink>
      <w:r w:rsidRPr="001B1826">
        <w:rPr>
          <w:rFonts w:asciiTheme="minorHAnsi" w:hAnsiTheme="minorHAnsi" w:cstheme="minorHAnsi"/>
          <w:sz w:val="20"/>
          <w:szCs w:val="20"/>
          <w:lang w:val="de-CH"/>
        </w:rPr>
        <w:t xml:space="preserve"> </w:t>
      </w:r>
      <w:r w:rsidRPr="001B1826">
        <w:rPr>
          <w:rFonts w:asciiTheme="minorHAnsi" w:hAnsiTheme="minorHAnsi" w:cstheme="minorHAnsi"/>
          <w:sz w:val="20"/>
          <w:szCs w:val="20"/>
          <w:lang w:val="de-CH"/>
        </w:rPr>
        <w:br/>
        <w:t xml:space="preserve">Internet: </w:t>
      </w:r>
      <w:hyperlink r:id="rId28" w:history="1">
        <w:r w:rsidRPr="001B1826">
          <w:rPr>
            <w:rStyle w:val="Hyperlink"/>
            <w:rFonts w:asciiTheme="minorHAnsi" w:hAnsiTheme="minorHAnsi" w:cstheme="minorHAnsi"/>
            <w:color w:val="auto"/>
            <w:sz w:val="20"/>
            <w:szCs w:val="20"/>
          </w:rPr>
          <w:t>www.madeinbern.com</w:t>
        </w:r>
      </w:hyperlink>
      <w:r w:rsidRPr="001B1826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2466EDD3" w14:textId="77777777" w:rsidR="00875D87" w:rsidRPr="001B1826" w:rsidRDefault="00875D87" w:rsidP="00343BF8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4E9D5A79" w14:textId="1312A2B4" w:rsidR="002176B4" w:rsidRPr="001B1826" w:rsidRDefault="00875D87" w:rsidP="00ED42D0">
      <w:pPr>
        <w:widowControl w:val="0"/>
        <w:jc w:val="both"/>
        <w:rPr>
          <w:rFonts w:asciiTheme="minorHAnsi" w:hAnsiTheme="minorHAnsi" w:cstheme="minorHAnsi"/>
          <w:bCs/>
          <w:sz w:val="18"/>
          <w:szCs w:val="18"/>
        </w:rPr>
      </w:pPr>
      <w:r w:rsidRPr="001B1826">
        <w:rPr>
          <w:rFonts w:asciiTheme="minorHAnsi" w:hAnsiTheme="minorHAnsi" w:cstheme="minorHAnsi"/>
          <w:b/>
          <w:sz w:val="18"/>
          <w:szCs w:val="18"/>
          <w:u w:val="single"/>
        </w:rPr>
        <w:t>Über Made in Bern:</w:t>
      </w:r>
      <w:r w:rsidRPr="001B1826">
        <w:rPr>
          <w:rFonts w:asciiTheme="minorHAnsi" w:hAnsiTheme="minorHAnsi" w:cstheme="minorHAnsi"/>
          <w:bCs/>
          <w:sz w:val="18"/>
          <w:szCs w:val="18"/>
        </w:rPr>
        <w:t xml:space="preserve"> Bern gehört zu den vielfältigsten Regionen der Schweiz. Von der UNESCO-geschützten Hauptstadt bis zum weltbekannten Dreigestirn Eiger, Mönch und Jungfrau, vom Emmental bis zum Seeland – der Kanton Bern bietet Reiseziele für jeden Geschmack. Malerische Landschaften, gespickt mit über 100 glitzernden Seen und umzäunt von unzähligen Berggipfeln locken genauso wie Weltklasse-Events, Genussmomente auf höchstem Niveau, gelebte Traditionen und spürbares Brauchtum. Mal bringen einen die Storys von Made in Bern zum Lachen, mal zum Weinen und manchmal zum Nachdenken – eines aber haben sie alle gemeinsam; sie machen Lust auf mehr. Sie erzählen von Geschichte, Traditionen und Bräuchen, von aktuellen Geschehnissen und vom Leben im Kanton Bern.</w:t>
      </w:r>
    </w:p>
    <w:p w14:paraId="3413E802" w14:textId="77777777" w:rsidR="00B746EB" w:rsidRPr="001B1826" w:rsidRDefault="00B746EB" w:rsidP="00343BF8">
      <w:pPr>
        <w:widowControl w:val="0"/>
        <w:jc w:val="both"/>
        <w:rPr>
          <w:rFonts w:asciiTheme="minorHAnsi" w:hAnsiTheme="minorHAnsi" w:cstheme="minorHAnsi"/>
          <w:bCs/>
          <w:sz w:val="18"/>
          <w:szCs w:val="18"/>
        </w:rPr>
      </w:pPr>
    </w:p>
    <w:sectPr w:rsidR="00B746EB" w:rsidRPr="001B1826" w:rsidSect="0037770E">
      <w:headerReference w:type="default" r:id="rId29"/>
      <w:pgSz w:w="11906" w:h="16838"/>
      <w:pgMar w:top="1985" w:right="1418" w:bottom="1134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FB3D0" w14:textId="77777777" w:rsidR="00506AE3" w:rsidRDefault="00506AE3">
      <w:r>
        <w:separator/>
      </w:r>
    </w:p>
  </w:endnote>
  <w:endnote w:type="continuationSeparator" w:id="0">
    <w:p w14:paraId="55DB36A0" w14:textId="77777777" w:rsidR="00506AE3" w:rsidRDefault="00506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5828A4" w14:textId="77777777" w:rsidR="00506AE3" w:rsidRDefault="00506AE3">
      <w:r>
        <w:separator/>
      </w:r>
    </w:p>
  </w:footnote>
  <w:footnote w:type="continuationSeparator" w:id="0">
    <w:p w14:paraId="5293F9A9" w14:textId="77777777" w:rsidR="00506AE3" w:rsidRDefault="00506A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346CF" w14:textId="3F1A4A51" w:rsidR="00D02006" w:rsidRPr="00850AA6" w:rsidRDefault="00176F11" w:rsidP="00850AA6">
    <w:pPr>
      <w:pStyle w:val="Kopfzeile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08D7048" wp14:editId="02C8056E">
          <wp:simplePos x="0" y="0"/>
          <wp:positionH relativeFrom="margin">
            <wp:align>right</wp:align>
          </wp:positionH>
          <wp:positionV relativeFrom="paragraph">
            <wp:posOffset>259080</wp:posOffset>
          </wp:positionV>
          <wp:extent cx="1619250" cy="500380"/>
          <wp:effectExtent l="0" t="0" r="0" b="0"/>
          <wp:wrapTight wrapText="bothSides">
            <wp:wrapPolygon edited="0">
              <wp:start x="0" y="0"/>
              <wp:lineTo x="0" y="20558"/>
              <wp:lineTo x="21346" y="20558"/>
              <wp:lineTo x="21346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9112B"/>
    <w:multiLevelType w:val="hybridMultilevel"/>
    <w:tmpl w:val="8A4C092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C25E8F"/>
    <w:multiLevelType w:val="multilevel"/>
    <w:tmpl w:val="9DA89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B95CED"/>
    <w:multiLevelType w:val="multilevel"/>
    <w:tmpl w:val="72661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C464BC"/>
    <w:multiLevelType w:val="multilevel"/>
    <w:tmpl w:val="8878E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A944052"/>
    <w:multiLevelType w:val="multilevel"/>
    <w:tmpl w:val="A954A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076226">
    <w:abstractNumId w:val="2"/>
  </w:num>
  <w:num w:numId="2" w16cid:durableId="1599677812">
    <w:abstractNumId w:val="1"/>
  </w:num>
  <w:num w:numId="3" w16cid:durableId="1288314749">
    <w:abstractNumId w:val="0"/>
  </w:num>
  <w:num w:numId="4" w16cid:durableId="874542721">
    <w:abstractNumId w:val="3"/>
  </w:num>
  <w:num w:numId="5" w16cid:durableId="17197420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832"/>
    <w:rsid w:val="00003905"/>
    <w:rsid w:val="0000484D"/>
    <w:rsid w:val="00005FEF"/>
    <w:rsid w:val="00021FEF"/>
    <w:rsid w:val="000236EC"/>
    <w:rsid w:val="00025414"/>
    <w:rsid w:val="00031AF4"/>
    <w:rsid w:val="000329AF"/>
    <w:rsid w:val="00032D9B"/>
    <w:rsid w:val="0003521D"/>
    <w:rsid w:val="00040332"/>
    <w:rsid w:val="00043383"/>
    <w:rsid w:val="000542C4"/>
    <w:rsid w:val="00056950"/>
    <w:rsid w:val="00061592"/>
    <w:rsid w:val="00061C29"/>
    <w:rsid w:val="00062D32"/>
    <w:rsid w:val="00063A5A"/>
    <w:rsid w:val="000651E2"/>
    <w:rsid w:val="0006590B"/>
    <w:rsid w:val="000668E6"/>
    <w:rsid w:val="00066E9F"/>
    <w:rsid w:val="00070072"/>
    <w:rsid w:val="00071240"/>
    <w:rsid w:val="00071B0E"/>
    <w:rsid w:val="00072566"/>
    <w:rsid w:val="000744E7"/>
    <w:rsid w:val="00075316"/>
    <w:rsid w:val="00076C7E"/>
    <w:rsid w:val="00077B77"/>
    <w:rsid w:val="000824EE"/>
    <w:rsid w:val="000850A7"/>
    <w:rsid w:val="000851A4"/>
    <w:rsid w:val="00085B9F"/>
    <w:rsid w:val="00086086"/>
    <w:rsid w:val="0009068E"/>
    <w:rsid w:val="0009337D"/>
    <w:rsid w:val="0009604E"/>
    <w:rsid w:val="000A0F2D"/>
    <w:rsid w:val="000A1238"/>
    <w:rsid w:val="000A31CB"/>
    <w:rsid w:val="000A3A4A"/>
    <w:rsid w:val="000A3E51"/>
    <w:rsid w:val="000A4EF0"/>
    <w:rsid w:val="000A7BD5"/>
    <w:rsid w:val="000C1C80"/>
    <w:rsid w:val="000C673D"/>
    <w:rsid w:val="000C7A5B"/>
    <w:rsid w:val="000D2B6E"/>
    <w:rsid w:val="000D482D"/>
    <w:rsid w:val="000D6C8F"/>
    <w:rsid w:val="000E12E4"/>
    <w:rsid w:val="000E30B0"/>
    <w:rsid w:val="000E3F27"/>
    <w:rsid w:val="000E478B"/>
    <w:rsid w:val="000E4C82"/>
    <w:rsid w:val="000E6FFA"/>
    <w:rsid w:val="000F17B5"/>
    <w:rsid w:val="000F2EC8"/>
    <w:rsid w:val="000F4D25"/>
    <w:rsid w:val="000F524C"/>
    <w:rsid w:val="000F55B0"/>
    <w:rsid w:val="00100C76"/>
    <w:rsid w:val="00102A68"/>
    <w:rsid w:val="001048AE"/>
    <w:rsid w:val="00105235"/>
    <w:rsid w:val="00105E5B"/>
    <w:rsid w:val="00107681"/>
    <w:rsid w:val="001154D0"/>
    <w:rsid w:val="0011763C"/>
    <w:rsid w:val="001221F7"/>
    <w:rsid w:val="001228CE"/>
    <w:rsid w:val="00123AA0"/>
    <w:rsid w:val="001260AA"/>
    <w:rsid w:val="00132791"/>
    <w:rsid w:val="0014075F"/>
    <w:rsid w:val="00141385"/>
    <w:rsid w:val="00143D31"/>
    <w:rsid w:val="001509AA"/>
    <w:rsid w:val="00150BD5"/>
    <w:rsid w:val="00153A5C"/>
    <w:rsid w:val="00153CF4"/>
    <w:rsid w:val="00157AB6"/>
    <w:rsid w:val="00162B8B"/>
    <w:rsid w:val="00162BE8"/>
    <w:rsid w:val="001663E3"/>
    <w:rsid w:val="00171FBF"/>
    <w:rsid w:val="00176B06"/>
    <w:rsid w:val="00176F11"/>
    <w:rsid w:val="0018040E"/>
    <w:rsid w:val="0018339C"/>
    <w:rsid w:val="0018448C"/>
    <w:rsid w:val="00186C82"/>
    <w:rsid w:val="00191968"/>
    <w:rsid w:val="001A1064"/>
    <w:rsid w:val="001A2413"/>
    <w:rsid w:val="001A2894"/>
    <w:rsid w:val="001A2CC6"/>
    <w:rsid w:val="001A2DAD"/>
    <w:rsid w:val="001B0919"/>
    <w:rsid w:val="001B1826"/>
    <w:rsid w:val="001C1B69"/>
    <w:rsid w:val="001C36DA"/>
    <w:rsid w:val="001C64A1"/>
    <w:rsid w:val="001C6944"/>
    <w:rsid w:val="001C6D09"/>
    <w:rsid w:val="001D06AF"/>
    <w:rsid w:val="001D1D1C"/>
    <w:rsid w:val="001D56F2"/>
    <w:rsid w:val="001D5B92"/>
    <w:rsid w:val="001E0199"/>
    <w:rsid w:val="001E4FA1"/>
    <w:rsid w:val="001E728F"/>
    <w:rsid w:val="001E7C51"/>
    <w:rsid w:val="001F07D3"/>
    <w:rsid w:val="001F1315"/>
    <w:rsid w:val="001F5B7C"/>
    <w:rsid w:val="001F7805"/>
    <w:rsid w:val="00200032"/>
    <w:rsid w:val="00201E10"/>
    <w:rsid w:val="002052A7"/>
    <w:rsid w:val="0021263A"/>
    <w:rsid w:val="002166C8"/>
    <w:rsid w:val="002176B4"/>
    <w:rsid w:val="00217737"/>
    <w:rsid w:val="002256A9"/>
    <w:rsid w:val="00231A54"/>
    <w:rsid w:val="002323E1"/>
    <w:rsid w:val="00232871"/>
    <w:rsid w:val="00232E86"/>
    <w:rsid w:val="00232EC0"/>
    <w:rsid w:val="002355E2"/>
    <w:rsid w:val="002358B7"/>
    <w:rsid w:val="002373B3"/>
    <w:rsid w:val="00241C12"/>
    <w:rsid w:val="0024521B"/>
    <w:rsid w:val="00252E12"/>
    <w:rsid w:val="002667EA"/>
    <w:rsid w:val="002676E0"/>
    <w:rsid w:val="0027033A"/>
    <w:rsid w:val="002745C3"/>
    <w:rsid w:val="0027714A"/>
    <w:rsid w:val="00281832"/>
    <w:rsid w:val="00285C9C"/>
    <w:rsid w:val="002860D8"/>
    <w:rsid w:val="00290DDC"/>
    <w:rsid w:val="002943AA"/>
    <w:rsid w:val="00295394"/>
    <w:rsid w:val="002A0243"/>
    <w:rsid w:val="002A55E6"/>
    <w:rsid w:val="002A6ECA"/>
    <w:rsid w:val="002B1F8B"/>
    <w:rsid w:val="002B24AE"/>
    <w:rsid w:val="002B397A"/>
    <w:rsid w:val="002B43B3"/>
    <w:rsid w:val="002B5530"/>
    <w:rsid w:val="002B7C4C"/>
    <w:rsid w:val="002C2809"/>
    <w:rsid w:val="002C2C9E"/>
    <w:rsid w:val="002C5F49"/>
    <w:rsid w:val="002D1854"/>
    <w:rsid w:val="002D770D"/>
    <w:rsid w:val="002E0013"/>
    <w:rsid w:val="002F0636"/>
    <w:rsid w:val="002F147F"/>
    <w:rsid w:val="002F3F93"/>
    <w:rsid w:val="002F45FE"/>
    <w:rsid w:val="00300BA6"/>
    <w:rsid w:val="003034CE"/>
    <w:rsid w:val="00304736"/>
    <w:rsid w:val="0031231C"/>
    <w:rsid w:val="00312449"/>
    <w:rsid w:val="003143DB"/>
    <w:rsid w:val="00314E6F"/>
    <w:rsid w:val="003217AE"/>
    <w:rsid w:val="003278F7"/>
    <w:rsid w:val="003300A7"/>
    <w:rsid w:val="0033047B"/>
    <w:rsid w:val="00332EFD"/>
    <w:rsid w:val="0033565F"/>
    <w:rsid w:val="00335CF8"/>
    <w:rsid w:val="003369E3"/>
    <w:rsid w:val="003424E1"/>
    <w:rsid w:val="00343BF8"/>
    <w:rsid w:val="0034774F"/>
    <w:rsid w:val="00350143"/>
    <w:rsid w:val="00357DAB"/>
    <w:rsid w:val="00360D8A"/>
    <w:rsid w:val="00366106"/>
    <w:rsid w:val="00375C40"/>
    <w:rsid w:val="00377452"/>
    <w:rsid w:val="0037770E"/>
    <w:rsid w:val="00380A53"/>
    <w:rsid w:val="00381F40"/>
    <w:rsid w:val="00383DC0"/>
    <w:rsid w:val="00383F9C"/>
    <w:rsid w:val="00384621"/>
    <w:rsid w:val="0039073E"/>
    <w:rsid w:val="0039517F"/>
    <w:rsid w:val="003A09A4"/>
    <w:rsid w:val="003A1BCE"/>
    <w:rsid w:val="003A1E6A"/>
    <w:rsid w:val="003A29BF"/>
    <w:rsid w:val="003A5AC4"/>
    <w:rsid w:val="003A6324"/>
    <w:rsid w:val="003A638F"/>
    <w:rsid w:val="003B03FA"/>
    <w:rsid w:val="003B0DB2"/>
    <w:rsid w:val="003B2A84"/>
    <w:rsid w:val="003B3C77"/>
    <w:rsid w:val="003C1C22"/>
    <w:rsid w:val="003C34E6"/>
    <w:rsid w:val="003C37D7"/>
    <w:rsid w:val="003C5B30"/>
    <w:rsid w:val="003C6725"/>
    <w:rsid w:val="003C6ADD"/>
    <w:rsid w:val="003C70D5"/>
    <w:rsid w:val="003D6FF4"/>
    <w:rsid w:val="003D7F58"/>
    <w:rsid w:val="003E043D"/>
    <w:rsid w:val="003E282D"/>
    <w:rsid w:val="003E286E"/>
    <w:rsid w:val="003E2EE5"/>
    <w:rsid w:val="003E3007"/>
    <w:rsid w:val="003E5AC4"/>
    <w:rsid w:val="003F076B"/>
    <w:rsid w:val="003F3C11"/>
    <w:rsid w:val="003F5668"/>
    <w:rsid w:val="004008AE"/>
    <w:rsid w:val="00401B46"/>
    <w:rsid w:val="0040210C"/>
    <w:rsid w:val="0040217F"/>
    <w:rsid w:val="00403070"/>
    <w:rsid w:val="00404A59"/>
    <w:rsid w:val="00405794"/>
    <w:rsid w:val="0041259A"/>
    <w:rsid w:val="00414BF0"/>
    <w:rsid w:val="00417F0A"/>
    <w:rsid w:val="0042115F"/>
    <w:rsid w:val="004257D8"/>
    <w:rsid w:val="0042732A"/>
    <w:rsid w:val="004331CF"/>
    <w:rsid w:val="00434492"/>
    <w:rsid w:val="004408AB"/>
    <w:rsid w:val="00443753"/>
    <w:rsid w:val="00443899"/>
    <w:rsid w:val="00443B1F"/>
    <w:rsid w:val="00444500"/>
    <w:rsid w:val="00447A8E"/>
    <w:rsid w:val="00452C42"/>
    <w:rsid w:val="00454E23"/>
    <w:rsid w:val="004552A5"/>
    <w:rsid w:val="00456219"/>
    <w:rsid w:val="00457BDB"/>
    <w:rsid w:val="00457F77"/>
    <w:rsid w:val="004611DA"/>
    <w:rsid w:val="004619C7"/>
    <w:rsid w:val="00463AA7"/>
    <w:rsid w:val="00465149"/>
    <w:rsid w:val="00472976"/>
    <w:rsid w:val="00473479"/>
    <w:rsid w:val="00477173"/>
    <w:rsid w:val="00483139"/>
    <w:rsid w:val="00485240"/>
    <w:rsid w:val="00485292"/>
    <w:rsid w:val="004859CB"/>
    <w:rsid w:val="00486C63"/>
    <w:rsid w:val="0048726A"/>
    <w:rsid w:val="004875F5"/>
    <w:rsid w:val="00496022"/>
    <w:rsid w:val="004964FC"/>
    <w:rsid w:val="004A75E3"/>
    <w:rsid w:val="004B7FFB"/>
    <w:rsid w:val="004C0ED5"/>
    <w:rsid w:val="004C2E97"/>
    <w:rsid w:val="004C7829"/>
    <w:rsid w:val="004C7ED4"/>
    <w:rsid w:val="004D09AD"/>
    <w:rsid w:val="004D4C31"/>
    <w:rsid w:val="004D65CD"/>
    <w:rsid w:val="004D6FBE"/>
    <w:rsid w:val="004E1BB1"/>
    <w:rsid w:val="004E31CA"/>
    <w:rsid w:val="004E4CBA"/>
    <w:rsid w:val="004F0BEC"/>
    <w:rsid w:val="004F6F27"/>
    <w:rsid w:val="00500781"/>
    <w:rsid w:val="00506AE3"/>
    <w:rsid w:val="00515221"/>
    <w:rsid w:val="00520197"/>
    <w:rsid w:val="00526BB9"/>
    <w:rsid w:val="005276E8"/>
    <w:rsid w:val="005324BA"/>
    <w:rsid w:val="00532A44"/>
    <w:rsid w:val="00533C71"/>
    <w:rsid w:val="00533F17"/>
    <w:rsid w:val="00534C80"/>
    <w:rsid w:val="00536F0A"/>
    <w:rsid w:val="00537938"/>
    <w:rsid w:val="00544878"/>
    <w:rsid w:val="00545C39"/>
    <w:rsid w:val="00547691"/>
    <w:rsid w:val="005522DD"/>
    <w:rsid w:val="0055663C"/>
    <w:rsid w:val="0056198A"/>
    <w:rsid w:val="0056249E"/>
    <w:rsid w:val="00565F23"/>
    <w:rsid w:val="00566129"/>
    <w:rsid w:val="0056644A"/>
    <w:rsid w:val="005709F5"/>
    <w:rsid w:val="00574432"/>
    <w:rsid w:val="00576B2F"/>
    <w:rsid w:val="00580C70"/>
    <w:rsid w:val="0058197F"/>
    <w:rsid w:val="00592DD5"/>
    <w:rsid w:val="005A02AF"/>
    <w:rsid w:val="005A0780"/>
    <w:rsid w:val="005A259F"/>
    <w:rsid w:val="005A7D02"/>
    <w:rsid w:val="005B2A24"/>
    <w:rsid w:val="005B2FC7"/>
    <w:rsid w:val="005C0322"/>
    <w:rsid w:val="005C0435"/>
    <w:rsid w:val="005C4C06"/>
    <w:rsid w:val="005C5FF3"/>
    <w:rsid w:val="005C73EB"/>
    <w:rsid w:val="005C7DAC"/>
    <w:rsid w:val="005D05D9"/>
    <w:rsid w:val="005D48BE"/>
    <w:rsid w:val="005D5DA4"/>
    <w:rsid w:val="005D73F5"/>
    <w:rsid w:val="005E030F"/>
    <w:rsid w:val="005E0C8E"/>
    <w:rsid w:val="005E19E1"/>
    <w:rsid w:val="005E2487"/>
    <w:rsid w:val="005E37FD"/>
    <w:rsid w:val="005E5448"/>
    <w:rsid w:val="005E6F66"/>
    <w:rsid w:val="005F0874"/>
    <w:rsid w:val="005F1F64"/>
    <w:rsid w:val="005F1FF8"/>
    <w:rsid w:val="005F4709"/>
    <w:rsid w:val="005F558A"/>
    <w:rsid w:val="005F5B02"/>
    <w:rsid w:val="005F659E"/>
    <w:rsid w:val="005F6785"/>
    <w:rsid w:val="006006B5"/>
    <w:rsid w:val="006013D9"/>
    <w:rsid w:val="00601AC6"/>
    <w:rsid w:val="00602BDF"/>
    <w:rsid w:val="0060524F"/>
    <w:rsid w:val="00605EE2"/>
    <w:rsid w:val="006136DD"/>
    <w:rsid w:val="00613A9C"/>
    <w:rsid w:val="00615894"/>
    <w:rsid w:val="00615F06"/>
    <w:rsid w:val="00616958"/>
    <w:rsid w:val="00617885"/>
    <w:rsid w:val="0062152D"/>
    <w:rsid w:val="00622C97"/>
    <w:rsid w:val="00624C5C"/>
    <w:rsid w:val="0063154B"/>
    <w:rsid w:val="00632F7D"/>
    <w:rsid w:val="00635181"/>
    <w:rsid w:val="0063774A"/>
    <w:rsid w:val="00637E70"/>
    <w:rsid w:val="00640241"/>
    <w:rsid w:val="00641B04"/>
    <w:rsid w:val="00642A24"/>
    <w:rsid w:val="00651883"/>
    <w:rsid w:val="006532A1"/>
    <w:rsid w:val="00653619"/>
    <w:rsid w:val="00654F1B"/>
    <w:rsid w:val="00655B99"/>
    <w:rsid w:val="00656D7A"/>
    <w:rsid w:val="0066104F"/>
    <w:rsid w:val="00661EE4"/>
    <w:rsid w:val="006625C6"/>
    <w:rsid w:val="00662FBF"/>
    <w:rsid w:val="006638B0"/>
    <w:rsid w:val="00667E3E"/>
    <w:rsid w:val="006705BD"/>
    <w:rsid w:val="00680962"/>
    <w:rsid w:val="00682D34"/>
    <w:rsid w:val="00686ABB"/>
    <w:rsid w:val="00690C94"/>
    <w:rsid w:val="0069746C"/>
    <w:rsid w:val="00697F10"/>
    <w:rsid w:val="006A096C"/>
    <w:rsid w:val="006A341D"/>
    <w:rsid w:val="006A43E3"/>
    <w:rsid w:val="006A62E4"/>
    <w:rsid w:val="006A6C92"/>
    <w:rsid w:val="006B0B45"/>
    <w:rsid w:val="006B0DB5"/>
    <w:rsid w:val="006B11E4"/>
    <w:rsid w:val="006B1C87"/>
    <w:rsid w:val="006B2280"/>
    <w:rsid w:val="006C013C"/>
    <w:rsid w:val="006C39B0"/>
    <w:rsid w:val="006D4D63"/>
    <w:rsid w:val="006D5BB8"/>
    <w:rsid w:val="006D7E2C"/>
    <w:rsid w:val="006E1C87"/>
    <w:rsid w:val="006E313C"/>
    <w:rsid w:val="006E4C27"/>
    <w:rsid w:val="006F08D9"/>
    <w:rsid w:val="006F1F5D"/>
    <w:rsid w:val="006F3EA5"/>
    <w:rsid w:val="006F49AD"/>
    <w:rsid w:val="006F7872"/>
    <w:rsid w:val="00700175"/>
    <w:rsid w:val="00704D40"/>
    <w:rsid w:val="00714E79"/>
    <w:rsid w:val="00715853"/>
    <w:rsid w:val="00722514"/>
    <w:rsid w:val="00724544"/>
    <w:rsid w:val="00730789"/>
    <w:rsid w:val="007355EA"/>
    <w:rsid w:val="00736B4B"/>
    <w:rsid w:val="00737784"/>
    <w:rsid w:val="007440A5"/>
    <w:rsid w:val="00745FCB"/>
    <w:rsid w:val="00747724"/>
    <w:rsid w:val="007603E7"/>
    <w:rsid w:val="00760FE5"/>
    <w:rsid w:val="00761979"/>
    <w:rsid w:val="00763618"/>
    <w:rsid w:val="00766E27"/>
    <w:rsid w:val="007719AD"/>
    <w:rsid w:val="00773EA2"/>
    <w:rsid w:val="00774B12"/>
    <w:rsid w:val="00776EB4"/>
    <w:rsid w:val="007801F5"/>
    <w:rsid w:val="00790833"/>
    <w:rsid w:val="007964E0"/>
    <w:rsid w:val="0079684B"/>
    <w:rsid w:val="007A4366"/>
    <w:rsid w:val="007B789E"/>
    <w:rsid w:val="007C01A0"/>
    <w:rsid w:val="007C3F14"/>
    <w:rsid w:val="007C6177"/>
    <w:rsid w:val="007C7426"/>
    <w:rsid w:val="007D14C2"/>
    <w:rsid w:val="007D4D4E"/>
    <w:rsid w:val="007D6E38"/>
    <w:rsid w:val="007D7D05"/>
    <w:rsid w:val="007E4D8B"/>
    <w:rsid w:val="007E6BB4"/>
    <w:rsid w:val="008030D1"/>
    <w:rsid w:val="00806236"/>
    <w:rsid w:val="0080729A"/>
    <w:rsid w:val="008116E5"/>
    <w:rsid w:val="0081791B"/>
    <w:rsid w:val="008235C7"/>
    <w:rsid w:val="00825A24"/>
    <w:rsid w:val="00826EFA"/>
    <w:rsid w:val="00832118"/>
    <w:rsid w:val="0083263C"/>
    <w:rsid w:val="008365A4"/>
    <w:rsid w:val="0084237D"/>
    <w:rsid w:val="008432FD"/>
    <w:rsid w:val="00844EDC"/>
    <w:rsid w:val="0084517E"/>
    <w:rsid w:val="00845F61"/>
    <w:rsid w:val="0085297B"/>
    <w:rsid w:val="00852B1A"/>
    <w:rsid w:val="008561DD"/>
    <w:rsid w:val="0086204B"/>
    <w:rsid w:val="0086503E"/>
    <w:rsid w:val="00874A15"/>
    <w:rsid w:val="00875D87"/>
    <w:rsid w:val="0088087F"/>
    <w:rsid w:val="00883B5F"/>
    <w:rsid w:val="00885FA8"/>
    <w:rsid w:val="0088650A"/>
    <w:rsid w:val="00886796"/>
    <w:rsid w:val="00886E8F"/>
    <w:rsid w:val="0089339A"/>
    <w:rsid w:val="0089537F"/>
    <w:rsid w:val="00896ECD"/>
    <w:rsid w:val="008A1BDE"/>
    <w:rsid w:val="008A3B30"/>
    <w:rsid w:val="008A3DFE"/>
    <w:rsid w:val="008A4238"/>
    <w:rsid w:val="008A6975"/>
    <w:rsid w:val="008B20FC"/>
    <w:rsid w:val="008B2842"/>
    <w:rsid w:val="008B36B7"/>
    <w:rsid w:val="008B5CDD"/>
    <w:rsid w:val="008C0612"/>
    <w:rsid w:val="008C2F2F"/>
    <w:rsid w:val="008C3784"/>
    <w:rsid w:val="008C74FC"/>
    <w:rsid w:val="008C7E1A"/>
    <w:rsid w:val="008D3714"/>
    <w:rsid w:val="008D7497"/>
    <w:rsid w:val="008D78BA"/>
    <w:rsid w:val="008E0DD2"/>
    <w:rsid w:val="008E18DD"/>
    <w:rsid w:val="008E24D8"/>
    <w:rsid w:val="008E3E56"/>
    <w:rsid w:val="008E51EF"/>
    <w:rsid w:val="008E56E1"/>
    <w:rsid w:val="008F20E9"/>
    <w:rsid w:val="008F238D"/>
    <w:rsid w:val="008F36BF"/>
    <w:rsid w:val="008F4643"/>
    <w:rsid w:val="008F6704"/>
    <w:rsid w:val="008F722F"/>
    <w:rsid w:val="008F7E07"/>
    <w:rsid w:val="00901DB3"/>
    <w:rsid w:val="0090273B"/>
    <w:rsid w:val="0090400F"/>
    <w:rsid w:val="0090722A"/>
    <w:rsid w:val="00912225"/>
    <w:rsid w:val="00913EA3"/>
    <w:rsid w:val="0091467F"/>
    <w:rsid w:val="00914E25"/>
    <w:rsid w:val="0092151A"/>
    <w:rsid w:val="00921E64"/>
    <w:rsid w:val="00922007"/>
    <w:rsid w:val="00935E60"/>
    <w:rsid w:val="00937BEE"/>
    <w:rsid w:val="00940286"/>
    <w:rsid w:val="00942A3B"/>
    <w:rsid w:val="00951DB8"/>
    <w:rsid w:val="00957700"/>
    <w:rsid w:val="009608B6"/>
    <w:rsid w:val="00963056"/>
    <w:rsid w:val="0096331A"/>
    <w:rsid w:val="009653E0"/>
    <w:rsid w:val="00965FF7"/>
    <w:rsid w:val="00977751"/>
    <w:rsid w:val="00980787"/>
    <w:rsid w:val="009814C0"/>
    <w:rsid w:val="00982726"/>
    <w:rsid w:val="0098560F"/>
    <w:rsid w:val="00985C2A"/>
    <w:rsid w:val="00990537"/>
    <w:rsid w:val="00990C94"/>
    <w:rsid w:val="00995060"/>
    <w:rsid w:val="009A0F60"/>
    <w:rsid w:val="009A10D5"/>
    <w:rsid w:val="009A25E6"/>
    <w:rsid w:val="009B56E2"/>
    <w:rsid w:val="009B6DC5"/>
    <w:rsid w:val="009B790C"/>
    <w:rsid w:val="009C0E82"/>
    <w:rsid w:val="009C35A6"/>
    <w:rsid w:val="009C5A06"/>
    <w:rsid w:val="009D13DF"/>
    <w:rsid w:val="009D3082"/>
    <w:rsid w:val="009D41AB"/>
    <w:rsid w:val="009D773A"/>
    <w:rsid w:val="009E324A"/>
    <w:rsid w:val="009E63B3"/>
    <w:rsid w:val="009F7356"/>
    <w:rsid w:val="00A07053"/>
    <w:rsid w:val="00A104FF"/>
    <w:rsid w:val="00A10BAE"/>
    <w:rsid w:val="00A11A35"/>
    <w:rsid w:val="00A11F47"/>
    <w:rsid w:val="00A13220"/>
    <w:rsid w:val="00A14249"/>
    <w:rsid w:val="00A17B2B"/>
    <w:rsid w:val="00A32396"/>
    <w:rsid w:val="00A32873"/>
    <w:rsid w:val="00A34061"/>
    <w:rsid w:val="00A34E9E"/>
    <w:rsid w:val="00A36AD2"/>
    <w:rsid w:val="00A37710"/>
    <w:rsid w:val="00A37CCE"/>
    <w:rsid w:val="00A4016B"/>
    <w:rsid w:val="00A44B10"/>
    <w:rsid w:val="00A5269C"/>
    <w:rsid w:val="00A53399"/>
    <w:rsid w:val="00A53CA2"/>
    <w:rsid w:val="00A54158"/>
    <w:rsid w:val="00A57901"/>
    <w:rsid w:val="00A61081"/>
    <w:rsid w:val="00A622EB"/>
    <w:rsid w:val="00A6500E"/>
    <w:rsid w:val="00A673A0"/>
    <w:rsid w:val="00A70511"/>
    <w:rsid w:val="00A71E7D"/>
    <w:rsid w:val="00A8114E"/>
    <w:rsid w:val="00A83FC5"/>
    <w:rsid w:val="00A9025F"/>
    <w:rsid w:val="00A904D3"/>
    <w:rsid w:val="00A918A7"/>
    <w:rsid w:val="00A93D97"/>
    <w:rsid w:val="00A959B4"/>
    <w:rsid w:val="00A95AF5"/>
    <w:rsid w:val="00A96F73"/>
    <w:rsid w:val="00A97938"/>
    <w:rsid w:val="00AA1D57"/>
    <w:rsid w:val="00AA41F1"/>
    <w:rsid w:val="00AA5116"/>
    <w:rsid w:val="00AB0509"/>
    <w:rsid w:val="00AB066B"/>
    <w:rsid w:val="00AB32BD"/>
    <w:rsid w:val="00AB6BDC"/>
    <w:rsid w:val="00AC45F5"/>
    <w:rsid w:val="00AC7043"/>
    <w:rsid w:val="00AD2C6C"/>
    <w:rsid w:val="00AD442D"/>
    <w:rsid w:val="00AD7193"/>
    <w:rsid w:val="00AE41EF"/>
    <w:rsid w:val="00AE503E"/>
    <w:rsid w:val="00AE7B19"/>
    <w:rsid w:val="00AF3857"/>
    <w:rsid w:val="00AF6CCB"/>
    <w:rsid w:val="00B00D69"/>
    <w:rsid w:val="00B0157B"/>
    <w:rsid w:val="00B0328A"/>
    <w:rsid w:val="00B054EE"/>
    <w:rsid w:val="00B17699"/>
    <w:rsid w:val="00B20B87"/>
    <w:rsid w:val="00B268C2"/>
    <w:rsid w:val="00B27BDB"/>
    <w:rsid w:val="00B37323"/>
    <w:rsid w:val="00B4221F"/>
    <w:rsid w:val="00B445F2"/>
    <w:rsid w:val="00B46EC0"/>
    <w:rsid w:val="00B51255"/>
    <w:rsid w:val="00B5269D"/>
    <w:rsid w:val="00B52F0D"/>
    <w:rsid w:val="00B54D31"/>
    <w:rsid w:val="00B555A5"/>
    <w:rsid w:val="00B56CD5"/>
    <w:rsid w:val="00B573FF"/>
    <w:rsid w:val="00B63FAA"/>
    <w:rsid w:val="00B7256A"/>
    <w:rsid w:val="00B746EB"/>
    <w:rsid w:val="00B77024"/>
    <w:rsid w:val="00B8238D"/>
    <w:rsid w:val="00B82AE7"/>
    <w:rsid w:val="00B83AE7"/>
    <w:rsid w:val="00B86845"/>
    <w:rsid w:val="00B91DBD"/>
    <w:rsid w:val="00B96C6B"/>
    <w:rsid w:val="00B96CA5"/>
    <w:rsid w:val="00BA1228"/>
    <w:rsid w:val="00BB0438"/>
    <w:rsid w:val="00BC2F96"/>
    <w:rsid w:val="00BC65B5"/>
    <w:rsid w:val="00BD0E44"/>
    <w:rsid w:val="00BD5BCF"/>
    <w:rsid w:val="00BD7A4A"/>
    <w:rsid w:val="00BE06DD"/>
    <w:rsid w:val="00BE1837"/>
    <w:rsid w:val="00BE5F55"/>
    <w:rsid w:val="00BE6801"/>
    <w:rsid w:val="00BE7EB2"/>
    <w:rsid w:val="00BF0C87"/>
    <w:rsid w:val="00BF1A09"/>
    <w:rsid w:val="00BF3A16"/>
    <w:rsid w:val="00BF4600"/>
    <w:rsid w:val="00C00BD7"/>
    <w:rsid w:val="00C02795"/>
    <w:rsid w:val="00C10D30"/>
    <w:rsid w:val="00C12FFA"/>
    <w:rsid w:val="00C13E6F"/>
    <w:rsid w:val="00C1458E"/>
    <w:rsid w:val="00C148F3"/>
    <w:rsid w:val="00C1573E"/>
    <w:rsid w:val="00C240A0"/>
    <w:rsid w:val="00C30ABD"/>
    <w:rsid w:val="00C35D35"/>
    <w:rsid w:val="00C37E32"/>
    <w:rsid w:val="00C40527"/>
    <w:rsid w:val="00C40891"/>
    <w:rsid w:val="00C42A87"/>
    <w:rsid w:val="00C45707"/>
    <w:rsid w:val="00C500D6"/>
    <w:rsid w:val="00C5184E"/>
    <w:rsid w:val="00C53658"/>
    <w:rsid w:val="00C5433E"/>
    <w:rsid w:val="00C56365"/>
    <w:rsid w:val="00C63890"/>
    <w:rsid w:val="00C648A6"/>
    <w:rsid w:val="00C65019"/>
    <w:rsid w:val="00C67968"/>
    <w:rsid w:val="00C77276"/>
    <w:rsid w:val="00C77369"/>
    <w:rsid w:val="00C77CEB"/>
    <w:rsid w:val="00C83994"/>
    <w:rsid w:val="00C8529E"/>
    <w:rsid w:val="00C86102"/>
    <w:rsid w:val="00C87C4F"/>
    <w:rsid w:val="00C97DB0"/>
    <w:rsid w:val="00CA02EC"/>
    <w:rsid w:val="00CA1269"/>
    <w:rsid w:val="00CA5F0A"/>
    <w:rsid w:val="00CA6226"/>
    <w:rsid w:val="00CA67A7"/>
    <w:rsid w:val="00CA67E6"/>
    <w:rsid w:val="00CB110B"/>
    <w:rsid w:val="00CB1AA5"/>
    <w:rsid w:val="00CB23C4"/>
    <w:rsid w:val="00CB318F"/>
    <w:rsid w:val="00CB7431"/>
    <w:rsid w:val="00CC06B9"/>
    <w:rsid w:val="00CC69BD"/>
    <w:rsid w:val="00CD1A0F"/>
    <w:rsid w:val="00CD5668"/>
    <w:rsid w:val="00CE0A2A"/>
    <w:rsid w:val="00CE24F1"/>
    <w:rsid w:val="00CE421C"/>
    <w:rsid w:val="00CE5B92"/>
    <w:rsid w:val="00CE5D5B"/>
    <w:rsid w:val="00CE6058"/>
    <w:rsid w:val="00CE6697"/>
    <w:rsid w:val="00CE67AA"/>
    <w:rsid w:val="00CE6B1E"/>
    <w:rsid w:val="00CF24FB"/>
    <w:rsid w:val="00CF63CE"/>
    <w:rsid w:val="00D000DE"/>
    <w:rsid w:val="00D002B2"/>
    <w:rsid w:val="00D0260A"/>
    <w:rsid w:val="00D06806"/>
    <w:rsid w:val="00D07A47"/>
    <w:rsid w:val="00D106D9"/>
    <w:rsid w:val="00D25071"/>
    <w:rsid w:val="00D264F2"/>
    <w:rsid w:val="00D319BF"/>
    <w:rsid w:val="00D33334"/>
    <w:rsid w:val="00D33382"/>
    <w:rsid w:val="00D37538"/>
    <w:rsid w:val="00D45BF5"/>
    <w:rsid w:val="00D45D97"/>
    <w:rsid w:val="00D47325"/>
    <w:rsid w:val="00D56522"/>
    <w:rsid w:val="00D61A34"/>
    <w:rsid w:val="00D6634E"/>
    <w:rsid w:val="00D6648D"/>
    <w:rsid w:val="00D75069"/>
    <w:rsid w:val="00D76787"/>
    <w:rsid w:val="00D77E95"/>
    <w:rsid w:val="00D86160"/>
    <w:rsid w:val="00D87B42"/>
    <w:rsid w:val="00D87E3A"/>
    <w:rsid w:val="00D95D93"/>
    <w:rsid w:val="00D963C3"/>
    <w:rsid w:val="00DA14F2"/>
    <w:rsid w:val="00DA474A"/>
    <w:rsid w:val="00DB1AAE"/>
    <w:rsid w:val="00DB55E8"/>
    <w:rsid w:val="00DB75EC"/>
    <w:rsid w:val="00DC0BB9"/>
    <w:rsid w:val="00DC17A5"/>
    <w:rsid w:val="00DC4F6A"/>
    <w:rsid w:val="00DD0529"/>
    <w:rsid w:val="00DD0EA0"/>
    <w:rsid w:val="00DD23CA"/>
    <w:rsid w:val="00DD3472"/>
    <w:rsid w:val="00DD35B1"/>
    <w:rsid w:val="00DD759C"/>
    <w:rsid w:val="00DE4417"/>
    <w:rsid w:val="00DE76C2"/>
    <w:rsid w:val="00DF3D45"/>
    <w:rsid w:val="00DF7628"/>
    <w:rsid w:val="00E01B6A"/>
    <w:rsid w:val="00E02221"/>
    <w:rsid w:val="00E05112"/>
    <w:rsid w:val="00E06041"/>
    <w:rsid w:val="00E07451"/>
    <w:rsid w:val="00E10A22"/>
    <w:rsid w:val="00E11DA8"/>
    <w:rsid w:val="00E2200A"/>
    <w:rsid w:val="00E24468"/>
    <w:rsid w:val="00E24FF9"/>
    <w:rsid w:val="00E26B8B"/>
    <w:rsid w:val="00E2767F"/>
    <w:rsid w:val="00E33037"/>
    <w:rsid w:val="00E35A32"/>
    <w:rsid w:val="00E3642E"/>
    <w:rsid w:val="00E45A28"/>
    <w:rsid w:val="00E5023F"/>
    <w:rsid w:val="00E50B85"/>
    <w:rsid w:val="00E53B28"/>
    <w:rsid w:val="00E54EA9"/>
    <w:rsid w:val="00E63005"/>
    <w:rsid w:val="00E665D5"/>
    <w:rsid w:val="00E714CA"/>
    <w:rsid w:val="00E72B91"/>
    <w:rsid w:val="00E73D9D"/>
    <w:rsid w:val="00E768BC"/>
    <w:rsid w:val="00E84161"/>
    <w:rsid w:val="00E87CF4"/>
    <w:rsid w:val="00E929C2"/>
    <w:rsid w:val="00E9646C"/>
    <w:rsid w:val="00EA0FCB"/>
    <w:rsid w:val="00EA5578"/>
    <w:rsid w:val="00EA6EE1"/>
    <w:rsid w:val="00EB05F4"/>
    <w:rsid w:val="00EB2FA7"/>
    <w:rsid w:val="00EB60E4"/>
    <w:rsid w:val="00EC12C9"/>
    <w:rsid w:val="00EC152E"/>
    <w:rsid w:val="00EC4B9F"/>
    <w:rsid w:val="00ED2C1F"/>
    <w:rsid w:val="00ED42D0"/>
    <w:rsid w:val="00ED6868"/>
    <w:rsid w:val="00ED78AD"/>
    <w:rsid w:val="00ED798F"/>
    <w:rsid w:val="00EE0F5F"/>
    <w:rsid w:val="00EE41C5"/>
    <w:rsid w:val="00EE4D48"/>
    <w:rsid w:val="00EF17CA"/>
    <w:rsid w:val="00EF1D0A"/>
    <w:rsid w:val="00EF3F5C"/>
    <w:rsid w:val="00EF4BA5"/>
    <w:rsid w:val="00EF4EF0"/>
    <w:rsid w:val="00EF6BDE"/>
    <w:rsid w:val="00F00B18"/>
    <w:rsid w:val="00F0154B"/>
    <w:rsid w:val="00F02E31"/>
    <w:rsid w:val="00F03BB3"/>
    <w:rsid w:val="00F064B6"/>
    <w:rsid w:val="00F1056A"/>
    <w:rsid w:val="00F11A57"/>
    <w:rsid w:val="00F11F43"/>
    <w:rsid w:val="00F16289"/>
    <w:rsid w:val="00F2053B"/>
    <w:rsid w:val="00F20C3D"/>
    <w:rsid w:val="00F23F18"/>
    <w:rsid w:val="00F245D6"/>
    <w:rsid w:val="00F257A1"/>
    <w:rsid w:val="00F25D32"/>
    <w:rsid w:val="00F260F3"/>
    <w:rsid w:val="00F31DAE"/>
    <w:rsid w:val="00F40B8F"/>
    <w:rsid w:val="00F50C8B"/>
    <w:rsid w:val="00F51635"/>
    <w:rsid w:val="00F54D79"/>
    <w:rsid w:val="00F56899"/>
    <w:rsid w:val="00F631A1"/>
    <w:rsid w:val="00F63D33"/>
    <w:rsid w:val="00F67452"/>
    <w:rsid w:val="00F70221"/>
    <w:rsid w:val="00F72273"/>
    <w:rsid w:val="00F73381"/>
    <w:rsid w:val="00F73EA6"/>
    <w:rsid w:val="00F7786A"/>
    <w:rsid w:val="00F80859"/>
    <w:rsid w:val="00F83C02"/>
    <w:rsid w:val="00F85844"/>
    <w:rsid w:val="00F86CFC"/>
    <w:rsid w:val="00F90FF3"/>
    <w:rsid w:val="00F9361B"/>
    <w:rsid w:val="00F93713"/>
    <w:rsid w:val="00F9594E"/>
    <w:rsid w:val="00F97B5D"/>
    <w:rsid w:val="00FA00B6"/>
    <w:rsid w:val="00FA39EA"/>
    <w:rsid w:val="00FA63B6"/>
    <w:rsid w:val="00FA7238"/>
    <w:rsid w:val="00FA7403"/>
    <w:rsid w:val="00FB234E"/>
    <w:rsid w:val="00FB3CF9"/>
    <w:rsid w:val="00FB5972"/>
    <w:rsid w:val="00FB64A4"/>
    <w:rsid w:val="00FB799F"/>
    <w:rsid w:val="00FC0A56"/>
    <w:rsid w:val="00FC0D39"/>
    <w:rsid w:val="00FC12A9"/>
    <w:rsid w:val="00FC1E0E"/>
    <w:rsid w:val="00FC2E93"/>
    <w:rsid w:val="00FC2F94"/>
    <w:rsid w:val="00FD2D02"/>
    <w:rsid w:val="00FE0990"/>
    <w:rsid w:val="00FE1A21"/>
    <w:rsid w:val="00FE286B"/>
    <w:rsid w:val="00FF1FFD"/>
    <w:rsid w:val="00FF3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2B1E72"/>
  <w15:docId w15:val="{01374165-25EB-493A-93FC-62E550330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81832"/>
    <w:pPr>
      <w:spacing w:after="0" w:line="240" w:lineRule="auto"/>
    </w:pPr>
    <w:rPr>
      <w:rFonts w:ascii="Arial" w:eastAsia="Calibri" w:hAnsi="Arial" w:cs="Times New Roman"/>
    </w:rPr>
  </w:style>
  <w:style w:type="paragraph" w:styleId="berschrift1">
    <w:name w:val="heading 1"/>
    <w:basedOn w:val="Standard"/>
    <w:link w:val="berschrift1Zchn"/>
    <w:uiPriority w:val="9"/>
    <w:qFormat/>
    <w:rsid w:val="00FB64A4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CH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E24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B64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de-CH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04D4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B64A4"/>
    <w:rPr>
      <w:rFonts w:ascii="Times New Roman" w:eastAsia="Times New Roman" w:hAnsi="Times New Roman" w:cs="Times New Roman"/>
      <w:b/>
      <w:bCs/>
      <w:kern w:val="36"/>
      <w:sz w:val="48"/>
      <w:szCs w:val="48"/>
      <w:lang w:eastAsia="de-CH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B64A4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de-CH"/>
    </w:rPr>
  </w:style>
  <w:style w:type="character" w:styleId="Hyperlink">
    <w:name w:val="Hyperlink"/>
    <w:uiPriority w:val="99"/>
    <w:rsid w:val="00281832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8183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81832"/>
    <w:rPr>
      <w:rFonts w:ascii="Arial" w:eastAsia="Calibri" w:hAnsi="Arial" w:cs="Times New Roman"/>
    </w:rPr>
  </w:style>
  <w:style w:type="paragraph" w:styleId="KeinLeerraum">
    <w:name w:val="No Spacing"/>
    <w:uiPriority w:val="1"/>
    <w:qFormat/>
    <w:rsid w:val="002818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83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832"/>
    <w:rPr>
      <w:rFonts w:ascii="Tahoma" w:eastAsia="Calibri" w:hAnsi="Tahoma" w:cs="Tahoma"/>
      <w:sz w:val="16"/>
      <w:szCs w:val="1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9594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B11E4"/>
    <w:rPr>
      <w:color w:val="954F72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62D32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CA02EC"/>
    <w:rPr>
      <w:b/>
      <w:bCs/>
    </w:rPr>
  </w:style>
  <w:style w:type="paragraph" w:styleId="Fuzeile">
    <w:name w:val="footer"/>
    <w:basedOn w:val="Standard"/>
    <w:link w:val="FuzeileZchn"/>
    <w:uiPriority w:val="99"/>
    <w:unhideWhenUsed/>
    <w:rsid w:val="0037770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7770E"/>
    <w:rPr>
      <w:rFonts w:ascii="Arial" w:eastAsia="Calibri" w:hAnsi="Arial" w:cs="Times New Roma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460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F460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F4600"/>
    <w:rPr>
      <w:rFonts w:ascii="Arial" w:eastAsia="Calibri" w:hAnsi="Arial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46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4600"/>
    <w:rPr>
      <w:rFonts w:ascii="Arial" w:eastAsia="Calibri" w:hAnsi="Arial" w:cs="Times New Roman"/>
      <w:b/>
      <w:bCs/>
      <w:sz w:val="20"/>
      <w:szCs w:val="20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BF4600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EF3F5C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2D185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CH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ED798F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E248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6C92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CC69BD"/>
    <w:pPr>
      <w:spacing w:before="100" w:beforeAutospacing="1" w:after="100" w:afterAutospacing="1"/>
    </w:pPr>
    <w:rPr>
      <w:rFonts w:ascii="Calibri" w:eastAsiaTheme="minorHAnsi" w:hAnsi="Calibri" w:cs="Calibri"/>
      <w:lang w:eastAsia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04D4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arbeitung">
    <w:name w:val="Revision"/>
    <w:hidden/>
    <w:uiPriority w:val="99"/>
    <w:semiHidden/>
    <w:rsid w:val="00191968"/>
    <w:pPr>
      <w:spacing w:after="0" w:line="240" w:lineRule="auto"/>
    </w:pPr>
    <w:rPr>
      <w:rFonts w:ascii="Arial" w:eastAsia="Calibri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17222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658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8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861585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50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4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2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83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26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0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7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0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16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005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2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75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01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3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47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00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17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69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11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3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1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27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01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7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3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9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0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6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793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6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34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95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0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0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8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9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3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niesen.ch/" TargetMode="External"/><Relationship Id="rId18" Type="http://schemas.openxmlformats.org/officeDocument/2006/relationships/hyperlink" Target="https://engstligenalp.ch/wp-content/uploads/Globi-Fest.pdf" TargetMode="External"/><Relationship Id="rId26" Type="http://schemas.openxmlformats.org/officeDocument/2006/relationships/hyperlink" Target="https://we.tl/t-5J8OcJrpNZ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grimselwelt.ch/erlebnisse/wanderung-gelmerhuette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brienz-rothorn-bahn.ch/berghaus/" TargetMode="External"/><Relationship Id="rId17" Type="http://schemas.openxmlformats.org/officeDocument/2006/relationships/hyperlink" Target="https://engstligenalp.ch/sommer/erleben/globi-und-kids/" TargetMode="External"/><Relationship Id="rId25" Type="http://schemas.openxmlformats.org/officeDocument/2006/relationships/hyperlink" Target="https://madeinbern.com/de/planen/betriebszeiten-bergbahne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tockhorn.ch/informieren/fahrplan-preise/fahrplan-sommer" TargetMode="External"/><Relationship Id="rId20" Type="http://schemas.openxmlformats.org/officeDocument/2006/relationships/hyperlink" Target="https://www.grimselwelt.ch/erlebnisse/rundwanderung-gelmersee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rienz-rothorn-bahn.ch/" TargetMode="External"/><Relationship Id="rId24" Type="http://schemas.openxmlformats.org/officeDocument/2006/relationships/hyperlink" Target="https://www.gstaad.ch/aktuell/angebote/gondel-night-dinner.html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stockhorn.ch/sommer/aktivitaeten/bungee-jumping" TargetMode="External"/><Relationship Id="rId23" Type="http://schemas.openxmlformats.org/officeDocument/2006/relationships/hyperlink" Target="https://www.jungfrau.ch/de-ch/jungfraujoch-top-of-europe/" TargetMode="External"/><Relationship Id="rId28" Type="http://schemas.openxmlformats.org/officeDocument/2006/relationships/hyperlink" Target="http://www.madeinbern.com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grimselwelt.ch/bahnen/gelmerbahn/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niesen.ch/treppenlauf/" TargetMode="External"/><Relationship Id="rId22" Type="http://schemas.openxmlformats.org/officeDocument/2006/relationships/hyperlink" Target="https://www.jungfrau.ch/de-ch/eiger-express/" TargetMode="External"/><Relationship Id="rId27" Type="http://schemas.openxmlformats.org/officeDocument/2006/relationships/hyperlink" Target="mailto:info@gretzcom.ch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80072A0F4198499CDC39DAE9B54464" ma:contentTypeVersion="2" ma:contentTypeDescription="Create a new document." ma:contentTypeScope="" ma:versionID="3ffeaa7897e32f47aff63bd7b2e48476">
  <xsd:schema xmlns:xsd="http://www.w3.org/2001/XMLSchema" xmlns:xs="http://www.w3.org/2001/XMLSchema" xmlns:p="http://schemas.microsoft.com/office/2006/metadata/properties" xmlns:ns3="eb63ace8-2378-494a-94af-63adf2761371" targetNamespace="http://schemas.microsoft.com/office/2006/metadata/properties" ma:root="true" ma:fieldsID="089414f6537d5dbc1bb9a1ac2c172184" ns3:_="">
    <xsd:import namespace="eb63ace8-2378-494a-94af-63adf276137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63ace8-2378-494a-94af-63adf27613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D4735D-2D8C-4A6F-8BE0-61279131E3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B14360-1F16-4A1B-B1A2-672A4F87C8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6FBC35B-1B28-4B54-B209-3811DB90435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3F874B3-A6CD-40E4-A025-5D85671972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63ace8-2378-494a-94af-63adf27613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886</Words>
  <Characters>4878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Gretz Communications AG</Company>
  <LinksUpToDate>false</LinksUpToDate>
  <CharactersWithSpaces>5753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Mitarbeiter/In</dc:creator>
  <cp:lastModifiedBy>Chloé Vorpe (Gretz Communications AG)</cp:lastModifiedBy>
  <cp:revision>5</cp:revision>
  <cp:lastPrinted>2023-05-25T11:34:00Z</cp:lastPrinted>
  <dcterms:created xsi:type="dcterms:W3CDTF">2023-05-25T13:36:00Z</dcterms:created>
  <dcterms:modified xsi:type="dcterms:W3CDTF">2023-05-31T06:39:00Z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0x010100E580072A0F4198499CDC39DAE9B54464</vt:lpwstr>
  </property>
</Properties>
</file>