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22746F73" w14:textId="5017842B" w:rsidR="009B4908" w:rsidRDefault="00B3009F">
      <w:pPr>
        <w:pStyle w:val="berschrift1"/>
        <w:rPr>
          <w:lang w:val="de-CH"/>
        </w:rPr>
      </w:pPr>
      <w:r>
        <w:rPr>
          <w:lang w:val="de-CH"/>
        </w:rPr>
        <w:t>Solothurn blüht auf</w:t>
      </w:r>
    </w:p>
    <w:p w14:paraId="66493A47" w14:textId="6C4E7995" w:rsidR="00637193" w:rsidRPr="003F5A40" w:rsidRDefault="0088736F" w:rsidP="00BB0040">
      <w:pPr>
        <w:spacing w:line="276" w:lineRule="auto"/>
        <w:jc w:val="both"/>
        <w:rPr>
          <w:b/>
        </w:rPr>
      </w:pPr>
      <w:r w:rsidRPr="008D3638">
        <w:rPr>
          <w:rFonts w:cs="Arial"/>
          <w:b/>
          <w:bCs/>
        </w:rPr>
        <w:t xml:space="preserve">Solothurn/Bern, </w:t>
      </w:r>
      <w:r w:rsidR="00371171">
        <w:rPr>
          <w:rFonts w:cs="Arial"/>
          <w:b/>
          <w:bCs/>
        </w:rPr>
        <w:t>22</w:t>
      </w:r>
      <w:r w:rsidR="008D3638" w:rsidRPr="008D3638">
        <w:rPr>
          <w:rFonts w:cs="Arial"/>
          <w:b/>
          <w:bCs/>
        </w:rPr>
        <w:t>.</w:t>
      </w:r>
      <w:r w:rsidR="00670804" w:rsidRPr="008D3638">
        <w:rPr>
          <w:rFonts w:cs="Arial"/>
          <w:b/>
          <w:bCs/>
        </w:rPr>
        <w:t xml:space="preserve"> März</w:t>
      </w:r>
      <w:r w:rsidR="000113E7" w:rsidRPr="008D3638">
        <w:rPr>
          <w:rFonts w:cs="Arial"/>
          <w:b/>
          <w:bCs/>
        </w:rPr>
        <w:t xml:space="preserve"> 202</w:t>
      </w:r>
      <w:r w:rsidR="00B3009F">
        <w:rPr>
          <w:rFonts w:cs="Arial"/>
          <w:b/>
          <w:bCs/>
        </w:rPr>
        <w:t>3</w:t>
      </w:r>
      <w:r w:rsidRPr="008D3638">
        <w:rPr>
          <w:rFonts w:cs="Arial"/>
          <w:b/>
          <w:bCs/>
        </w:rPr>
        <w:t xml:space="preserve"> –</w:t>
      </w:r>
      <w:bookmarkStart w:id="0" w:name="_Hlk94791104"/>
      <w:r w:rsidR="00B3009F">
        <w:rPr>
          <w:rFonts w:cs="Arial"/>
          <w:b/>
          <w:bCs/>
        </w:rPr>
        <w:t xml:space="preserve"> Es grünt und blüht in Solothurn, der Frühling hält Einzug. </w:t>
      </w:r>
      <w:r w:rsidR="00CF79F7">
        <w:rPr>
          <w:b/>
        </w:rPr>
        <w:t>In den Flaniermeilen entlang der Aare, an der sog</w:t>
      </w:r>
      <w:r w:rsidR="002D16DA">
        <w:rPr>
          <w:b/>
        </w:rPr>
        <w:t>e</w:t>
      </w:r>
      <w:r w:rsidR="00CF79F7">
        <w:rPr>
          <w:b/>
        </w:rPr>
        <w:t>n</w:t>
      </w:r>
      <w:r w:rsidR="002D16DA">
        <w:rPr>
          <w:b/>
        </w:rPr>
        <w:t>a</w:t>
      </w:r>
      <w:r w:rsidR="00CF79F7">
        <w:rPr>
          <w:b/>
        </w:rPr>
        <w:t xml:space="preserve">nnten Riviera, </w:t>
      </w:r>
      <w:r w:rsidR="00D430D2">
        <w:rPr>
          <w:b/>
        </w:rPr>
        <w:t>laufen die Vorbereitungen</w:t>
      </w:r>
      <w:r w:rsidR="00CF79F7">
        <w:rPr>
          <w:b/>
        </w:rPr>
        <w:t xml:space="preserve"> für sonnenhungrige Gäste, das Sortiment der Marktfahrer scheint bunter als sonst und auch in </w:t>
      </w:r>
      <w:r w:rsidR="00977931">
        <w:rPr>
          <w:b/>
        </w:rPr>
        <w:t xml:space="preserve">den </w:t>
      </w:r>
      <w:r w:rsidR="00CF79F7">
        <w:rPr>
          <w:b/>
        </w:rPr>
        <w:t>Museen bläst ein frische</w:t>
      </w:r>
      <w:r w:rsidR="00977931">
        <w:rPr>
          <w:b/>
        </w:rPr>
        <w:t>r</w:t>
      </w:r>
      <w:r w:rsidR="00CF79F7">
        <w:rPr>
          <w:b/>
        </w:rPr>
        <w:t xml:space="preserve"> F</w:t>
      </w:r>
      <w:r w:rsidR="002D16DA">
        <w:rPr>
          <w:b/>
        </w:rPr>
        <w:t>r</w:t>
      </w:r>
      <w:r w:rsidR="00CF79F7">
        <w:rPr>
          <w:b/>
        </w:rPr>
        <w:t>ühlings</w:t>
      </w:r>
      <w:r w:rsidR="00977931">
        <w:rPr>
          <w:b/>
        </w:rPr>
        <w:t>wind</w:t>
      </w:r>
      <w:r w:rsidR="000C4074">
        <w:rPr>
          <w:b/>
        </w:rPr>
        <w:t>.</w:t>
      </w:r>
    </w:p>
    <w:bookmarkEnd w:id="0"/>
    <w:p w14:paraId="224DA344" w14:textId="11D2995C" w:rsidR="00637193" w:rsidRDefault="00637193" w:rsidP="00BB0040">
      <w:pPr>
        <w:spacing w:line="276" w:lineRule="auto"/>
        <w:jc w:val="both"/>
      </w:pPr>
    </w:p>
    <w:p w14:paraId="7A03E1D3" w14:textId="199B4B82" w:rsidR="00F850A8" w:rsidRDefault="000C4074" w:rsidP="000C4074">
      <w:pPr>
        <w:spacing w:line="276" w:lineRule="auto"/>
        <w:jc w:val="both"/>
      </w:pPr>
      <w:r>
        <w:t xml:space="preserve">Lange musste sich gedulden, wer unter freiem Himmel </w:t>
      </w:r>
      <w:r w:rsidR="00B86B8B">
        <w:t>beschauliche</w:t>
      </w:r>
      <w:r>
        <w:t xml:space="preserve"> Genussmomente erleben wollte. Nun ist es wieder soweit: Am </w:t>
      </w:r>
      <w:r w:rsidR="00462656">
        <w:t>Aareufer in der Altstadt</w:t>
      </w:r>
      <w:r>
        <w:t xml:space="preserve"> herrscht Aufbruchstimmung. Mit farbigen Sonnenschirmen</w:t>
      </w:r>
      <w:r w:rsidR="00462656">
        <w:t xml:space="preserve"> und</w:t>
      </w:r>
      <w:r>
        <w:t xml:space="preserve"> frischem Kaffeeduft kommt an der Solothurner Riviera </w:t>
      </w:r>
      <w:r w:rsidR="00B86B8B">
        <w:t>bereits</w:t>
      </w:r>
      <w:r w:rsidR="00462656">
        <w:t xml:space="preserve"> im Frühjahr </w:t>
      </w:r>
      <w:r>
        <w:t>mediterrane Ferienstimmung auf.</w:t>
      </w:r>
      <w:r w:rsidR="00B86B8B">
        <w:t xml:space="preserve"> R</w:t>
      </w:r>
      <w:r w:rsidR="00AC3AD0">
        <w:t xml:space="preserve">egionale Spezialitäten </w:t>
      </w:r>
      <w:r w:rsidR="00B86B8B">
        <w:t>versprechen</w:t>
      </w:r>
      <w:r w:rsidR="00AC3AD0">
        <w:t xml:space="preserve"> k</w:t>
      </w:r>
      <w:r w:rsidR="00462656">
        <w:t>ulinarische Höhenflüge</w:t>
      </w:r>
      <w:r w:rsidR="00AC3AD0">
        <w:t xml:space="preserve">. Und gut gestärkt lässt sich erfolgreicher einkaufen. Womit angetönt ist, dass die schönste Ambassadorenstadt der Schweiz mit einem stattlichen </w:t>
      </w:r>
      <w:hyperlink r:id="rId11" w:history="1">
        <w:r w:rsidR="00AC3AD0" w:rsidRPr="00DC2627">
          <w:rPr>
            <w:rStyle w:val="Hyperlink"/>
          </w:rPr>
          <w:t>Shopping-</w:t>
        </w:r>
      </w:hyperlink>
      <w:r w:rsidR="00AC3AD0">
        <w:t xml:space="preserve">Angebot aufwarten kann. </w:t>
      </w:r>
      <w:r w:rsidR="00F850A8">
        <w:t xml:space="preserve">Kreative Shops und </w:t>
      </w:r>
      <w:r w:rsidR="00977931">
        <w:t xml:space="preserve">authentische </w:t>
      </w:r>
      <w:r w:rsidR="00F850A8">
        <w:t xml:space="preserve">Boutiquen locken mit handverlesenen Produkten. Ein Bummel durch die historischen Gassen wird so zum doppelten Vergnügen. </w:t>
      </w:r>
    </w:p>
    <w:p w14:paraId="1CF9AF89" w14:textId="7C1F2090" w:rsidR="00F850A8" w:rsidRDefault="00F850A8" w:rsidP="000C4074">
      <w:pPr>
        <w:spacing w:line="276" w:lineRule="auto"/>
        <w:jc w:val="both"/>
      </w:pPr>
      <w:r>
        <w:t xml:space="preserve">Als </w:t>
      </w:r>
      <w:r w:rsidRPr="00F850A8">
        <w:t>legendär</w:t>
      </w:r>
      <w:r>
        <w:t xml:space="preserve"> gelten die</w:t>
      </w:r>
      <w:r w:rsidR="00D430D2">
        <w:t xml:space="preserve"> jeweils am Mittwoch und Samstag stattfindenden</w:t>
      </w:r>
      <w:r w:rsidRPr="00F850A8">
        <w:t xml:space="preserve"> </w:t>
      </w:r>
      <w:hyperlink r:id="rId12" w:anchor="/event" w:history="1">
        <w:r w:rsidRPr="00DC2627">
          <w:rPr>
            <w:rStyle w:val="Hyperlink"/>
          </w:rPr>
          <w:t>Wochenmärkte</w:t>
        </w:r>
      </w:hyperlink>
      <w:r>
        <w:t xml:space="preserve"> in Solothurn</w:t>
      </w:r>
      <w:r w:rsidRPr="00F850A8">
        <w:t xml:space="preserve">. Marktfahrer aus der Region bieten in der Altstadt ihre Spezialitäten an. Frische Blumen und landwirtschaftliche Produkte </w:t>
      </w:r>
      <w:r>
        <w:t xml:space="preserve">sind </w:t>
      </w:r>
      <w:r w:rsidRPr="00F850A8">
        <w:t>in der Hauptgasse und der weiterführenden Gurzelngasse</w:t>
      </w:r>
      <w:r>
        <w:t xml:space="preserve"> zu finden</w:t>
      </w:r>
      <w:r w:rsidRPr="00F850A8">
        <w:t>.</w:t>
      </w:r>
    </w:p>
    <w:p w14:paraId="146EAE2E" w14:textId="751CD8D3" w:rsidR="00B3009F" w:rsidRDefault="00B3009F" w:rsidP="00BB0040">
      <w:pPr>
        <w:spacing w:line="276" w:lineRule="auto"/>
        <w:jc w:val="both"/>
      </w:pPr>
    </w:p>
    <w:p w14:paraId="6EB706BE" w14:textId="060A525C" w:rsidR="00B3009F" w:rsidRPr="00F850A8" w:rsidRDefault="002D16DA" w:rsidP="00BB0040">
      <w:pPr>
        <w:spacing w:line="276" w:lineRule="auto"/>
        <w:jc w:val="both"/>
        <w:rPr>
          <w:b/>
          <w:bCs/>
        </w:rPr>
      </w:pPr>
      <w:r>
        <w:rPr>
          <w:b/>
          <w:bCs/>
        </w:rPr>
        <w:t>Blütenpracht im Park</w:t>
      </w:r>
    </w:p>
    <w:p w14:paraId="26B73F68" w14:textId="1B30F297" w:rsidR="00B3009F" w:rsidRPr="00F958AD" w:rsidRDefault="00F850A8" w:rsidP="00BB0040">
      <w:pPr>
        <w:spacing w:line="276" w:lineRule="auto"/>
        <w:jc w:val="both"/>
      </w:pPr>
      <w:r>
        <w:t xml:space="preserve">Im Frühling besonders sehenswert sind die </w:t>
      </w:r>
      <w:hyperlink r:id="rId13" w:history="1">
        <w:r w:rsidRPr="00DC2627">
          <w:rPr>
            <w:rStyle w:val="Hyperlink"/>
          </w:rPr>
          <w:t>Schlösser und Parkanlagen</w:t>
        </w:r>
      </w:hyperlink>
      <w:r>
        <w:t xml:space="preserve"> in Solothurn.</w:t>
      </w:r>
      <w:r w:rsidR="00B325CE">
        <w:t xml:space="preserve"> Ein Aufenthalt in den romantischen, in voller Blütenpracht stehenden Gärten garantiert Entschleunigung pur</w:t>
      </w:r>
      <w:r w:rsidR="00B325CE" w:rsidRPr="00F958AD">
        <w:t xml:space="preserve">. Und ein Besuch der wunderbaren Baudenkmäler verzaubert. Vom historischen Erbe bis zum Kleinod – Solothurn zeigt Vielfalt, zum Beispiel mit </w:t>
      </w:r>
      <w:r w:rsidR="000574DE" w:rsidRPr="00F958AD">
        <w:t xml:space="preserve">dem </w:t>
      </w:r>
      <w:hyperlink r:id="rId14" w:history="1">
        <w:r w:rsidR="000574DE" w:rsidRPr="00F958AD">
          <w:rPr>
            <w:rStyle w:val="Hyperlink"/>
          </w:rPr>
          <w:t>Schloss Waldegg</w:t>
        </w:r>
      </w:hyperlink>
      <w:r w:rsidR="000574DE" w:rsidRPr="00F958AD">
        <w:t xml:space="preserve">, mit dem </w:t>
      </w:r>
      <w:hyperlink r:id="rId15" w:history="1">
        <w:r w:rsidR="000574DE" w:rsidRPr="00F958AD">
          <w:rPr>
            <w:rStyle w:val="Hyperlink"/>
          </w:rPr>
          <w:t>Historischen Museum Blumenstein</w:t>
        </w:r>
      </w:hyperlink>
      <w:r w:rsidR="000574DE" w:rsidRPr="00F958AD">
        <w:t xml:space="preserve"> oder dem </w:t>
      </w:r>
      <w:hyperlink r:id="rId16" w:history="1">
        <w:r w:rsidR="000574DE" w:rsidRPr="00F958AD">
          <w:rPr>
            <w:rStyle w:val="Hyperlink"/>
          </w:rPr>
          <w:t>Kunstmuseum</w:t>
        </w:r>
      </w:hyperlink>
      <w:r w:rsidR="000574DE" w:rsidRPr="00F958AD">
        <w:t>, die allesamt im Zentrum einer märchenhaften Parkanlage stehen.</w:t>
      </w:r>
    </w:p>
    <w:p w14:paraId="58EF3909" w14:textId="6C6BEABB" w:rsidR="000574DE" w:rsidRPr="00F958AD" w:rsidRDefault="000574DE" w:rsidP="00BB0040">
      <w:pPr>
        <w:spacing w:line="276" w:lineRule="auto"/>
        <w:jc w:val="both"/>
      </w:pPr>
    </w:p>
    <w:p w14:paraId="0318E752" w14:textId="3C9A6DCA" w:rsidR="000574DE" w:rsidRPr="00F958AD" w:rsidRDefault="002D16DA" w:rsidP="00BB0040">
      <w:pPr>
        <w:spacing w:line="276" w:lineRule="auto"/>
        <w:jc w:val="both"/>
        <w:rPr>
          <w:b/>
          <w:bCs/>
        </w:rPr>
      </w:pPr>
      <w:r w:rsidRPr="00F958AD">
        <w:rPr>
          <w:b/>
          <w:bCs/>
        </w:rPr>
        <w:t>Von Störchen, Mauswiesel und Hermelin</w:t>
      </w:r>
    </w:p>
    <w:p w14:paraId="7D342161" w14:textId="102EFB49" w:rsidR="00B86B8B" w:rsidRPr="00F958AD" w:rsidRDefault="000574DE" w:rsidP="00BB0040">
      <w:pPr>
        <w:spacing w:line="276" w:lineRule="auto"/>
        <w:jc w:val="both"/>
      </w:pPr>
      <w:r w:rsidRPr="00F958AD">
        <w:t xml:space="preserve">Das Infozentrum </w:t>
      </w:r>
      <w:hyperlink r:id="rId17" w:history="1">
        <w:r w:rsidRPr="00F958AD">
          <w:rPr>
            <w:rStyle w:val="Hyperlink"/>
          </w:rPr>
          <w:t xml:space="preserve">Witi </w:t>
        </w:r>
        <w:r w:rsidR="002D16DA" w:rsidRPr="00F958AD">
          <w:rPr>
            <w:rStyle w:val="Hyperlink"/>
          </w:rPr>
          <w:t xml:space="preserve">in </w:t>
        </w:r>
        <w:r w:rsidRPr="00F958AD">
          <w:rPr>
            <w:rStyle w:val="Hyperlink"/>
          </w:rPr>
          <w:t>Altreu</w:t>
        </w:r>
      </w:hyperlink>
      <w:r w:rsidRPr="00F958AD">
        <w:t xml:space="preserve"> </w:t>
      </w:r>
      <w:r w:rsidR="00D430D2" w:rsidRPr="00F958AD">
        <w:t xml:space="preserve">eignet sich ideal für </w:t>
      </w:r>
      <w:r w:rsidRPr="00F958AD">
        <w:t xml:space="preserve">einen Familienausflug. Hier wird in einer spannenden Dauerausstellung über das Leben der Störche </w:t>
      </w:r>
      <w:r w:rsidR="00B86B8B" w:rsidRPr="00F958AD">
        <w:t>und</w:t>
      </w:r>
      <w:r w:rsidRPr="00F958AD">
        <w:t xml:space="preserve"> über die Schutzzone Witi informiert. Ein Besuch lohnt sich zwischen April und August, zu dieser Zeit </w:t>
      </w:r>
      <w:r w:rsidR="00B86B8B" w:rsidRPr="00F958AD">
        <w:t xml:space="preserve">ziehen </w:t>
      </w:r>
      <w:r w:rsidRPr="00F958AD">
        <w:t xml:space="preserve">über 40 Storchenpaare ihre Jungen </w:t>
      </w:r>
      <w:r w:rsidR="00B86B8B" w:rsidRPr="00F958AD">
        <w:t>auf</w:t>
      </w:r>
      <w:r w:rsidRPr="00F958AD">
        <w:t xml:space="preserve">. </w:t>
      </w:r>
    </w:p>
    <w:p w14:paraId="41289F11" w14:textId="79B0918D" w:rsidR="00B3009F" w:rsidRPr="00F958AD" w:rsidRDefault="002D16DA" w:rsidP="00BB0040">
      <w:pPr>
        <w:spacing w:line="276" w:lineRule="auto"/>
        <w:jc w:val="both"/>
      </w:pPr>
      <w:r w:rsidRPr="00F958AD">
        <w:t>Eine</w:t>
      </w:r>
      <w:r w:rsidR="000574DE" w:rsidRPr="00F958AD">
        <w:t xml:space="preserve"> </w:t>
      </w:r>
      <w:hyperlink r:id="rId18" w:history="1">
        <w:r w:rsidR="000574DE" w:rsidRPr="00F958AD">
          <w:rPr>
            <w:rStyle w:val="Hyperlink"/>
          </w:rPr>
          <w:t>Sonderausstellung</w:t>
        </w:r>
      </w:hyperlink>
      <w:r w:rsidR="000574DE" w:rsidRPr="00F958AD">
        <w:t xml:space="preserve"> </w:t>
      </w:r>
      <w:r w:rsidRPr="00F958AD">
        <w:t xml:space="preserve">öffnet die Tür zur Welt von Mauswiesel und Hermelin. Wo sind sie zu finden und zu beobachten? Wie sind sie voneinander zu unterscheiden? Wie leben sie und was bedroht ihre Existenz? Anhand von Tierpräparaten, Infotafeln und Filmsequenzen lernen BesucherInnen </w:t>
      </w:r>
      <w:r w:rsidR="00B86B8B" w:rsidRPr="00F958AD">
        <w:t>die Tiere</w:t>
      </w:r>
      <w:r w:rsidRPr="00F958AD">
        <w:t xml:space="preserve"> kennen. Die Sonderausstellung «Mauswiesel und Hermelin: Kleine Tiere – grosse Jäger» ist bis Mitte Oktober geöffnet</w:t>
      </w:r>
      <w:r w:rsidR="00B86B8B" w:rsidRPr="00F958AD">
        <w:t>.</w:t>
      </w:r>
    </w:p>
    <w:p w14:paraId="00450DCD" w14:textId="756ACCA0" w:rsidR="00B3009F" w:rsidRPr="00F958AD" w:rsidRDefault="00B3009F" w:rsidP="00BB0040">
      <w:pPr>
        <w:spacing w:line="276" w:lineRule="auto"/>
        <w:jc w:val="both"/>
      </w:pPr>
    </w:p>
    <w:p w14:paraId="1D38FD4E" w14:textId="77777777" w:rsidR="00D430D2" w:rsidRPr="00F958AD" w:rsidRDefault="00D430D2" w:rsidP="00BB0040">
      <w:pPr>
        <w:spacing w:line="276" w:lineRule="auto"/>
        <w:jc w:val="both"/>
      </w:pPr>
    </w:p>
    <w:p w14:paraId="4FF9CC54" w14:textId="0E41DB31" w:rsidR="00B3009F" w:rsidRPr="00F958AD" w:rsidRDefault="00B86B8B" w:rsidP="00BB0040">
      <w:pPr>
        <w:spacing w:line="276" w:lineRule="auto"/>
        <w:jc w:val="both"/>
        <w:rPr>
          <w:b/>
          <w:bCs/>
        </w:rPr>
      </w:pPr>
      <w:r w:rsidRPr="00F958AD">
        <w:rPr>
          <w:b/>
          <w:bCs/>
        </w:rPr>
        <w:lastRenderedPageBreak/>
        <w:t>Ritter und Römer</w:t>
      </w:r>
    </w:p>
    <w:p w14:paraId="0FBB1338" w14:textId="133E2B6D" w:rsidR="00076AEA" w:rsidRPr="00F958AD" w:rsidRDefault="00076AEA" w:rsidP="00BB0040">
      <w:pPr>
        <w:spacing w:line="276" w:lineRule="auto"/>
        <w:jc w:val="both"/>
      </w:pPr>
      <w:r w:rsidRPr="00F958AD">
        <w:t xml:space="preserve">Ein weiteres Highlight für die Jungmannschaft ist die Kinderführung (ab sechs Jahren) im </w:t>
      </w:r>
      <w:hyperlink r:id="rId19" w:history="1">
        <w:r w:rsidRPr="00F958AD">
          <w:rPr>
            <w:rStyle w:val="Hyperlink"/>
          </w:rPr>
          <w:t>Museum Altes Zeughaus</w:t>
        </w:r>
      </w:hyperlink>
      <w:r w:rsidRPr="00F958AD">
        <w:t xml:space="preserve"> (18. April 2023). </w:t>
      </w:r>
      <w:r w:rsidR="00B86B8B" w:rsidRPr="00F958AD">
        <w:t>Zu</w:t>
      </w:r>
      <w:r w:rsidRPr="00F958AD">
        <w:t xml:space="preserve"> entdecken </w:t>
      </w:r>
      <w:r w:rsidR="00B86B8B" w:rsidRPr="00F958AD">
        <w:t>gibt es</w:t>
      </w:r>
      <w:r w:rsidRPr="00F958AD">
        <w:t xml:space="preserve"> Rüstungen, Waffen </w:t>
      </w:r>
      <w:r w:rsidR="00B86B8B" w:rsidRPr="00F958AD">
        <w:t>und</w:t>
      </w:r>
      <w:r w:rsidRPr="00F958AD">
        <w:t xml:space="preserve"> Beutestücke. An verschiedenen Hands-On-Stationen können Gewicht, Material und Konstruktion von ausgewählten Objekten «begriffen» werden. Wie fühlt es sich an, einen Harnisch zu tragen? Wie schwer ist ein Kettenhemd? Wie ist es, eine Hellebarde in den Händen zu halten? Nach einer Stunde «Rittergeschichten» werden die Kleinen zuhause viel zu erzählen haben. </w:t>
      </w:r>
    </w:p>
    <w:p w14:paraId="5314A2C1" w14:textId="77777777" w:rsidR="00977931" w:rsidRPr="00F958AD" w:rsidRDefault="00977931" w:rsidP="00BB0040">
      <w:pPr>
        <w:spacing w:line="276" w:lineRule="auto"/>
        <w:jc w:val="both"/>
      </w:pPr>
    </w:p>
    <w:p w14:paraId="26DAA827" w14:textId="7C97BAF0" w:rsidR="00B3009F" w:rsidRPr="00F958AD" w:rsidRDefault="00076AEA" w:rsidP="00BB0040">
      <w:pPr>
        <w:spacing w:line="276" w:lineRule="auto"/>
        <w:jc w:val="both"/>
      </w:pPr>
      <w:r w:rsidRPr="00F958AD">
        <w:t xml:space="preserve">Weiter zurück in der Geschichte geht’s bei der </w:t>
      </w:r>
      <w:hyperlink r:id="rId20" w:anchor="/" w:history="1">
        <w:r w:rsidRPr="00F958AD">
          <w:rPr>
            <w:rStyle w:val="Hyperlink"/>
          </w:rPr>
          <w:t>Kinderführung «Römer»</w:t>
        </w:r>
      </w:hyperlink>
      <w:r w:rsidR="00B86B8B" w:rsidRPr="00F958AD">
        <w:t xml:space="preserve"> (14. April 2023)</w:t>
      </w:r>
      <w:r w:rsidRPr="00F958AD">
        <w:t xml:space="preserve">. Salodurum, gegründet zur Zeit des Kaisers Tiberius bleibt bis ins </w:t>
      </w:r>
      <w:r w:rsidR="009D1BB0" w:rsidRPr="00F958AD">
        <w:t xml:space="preserve">dritte </w:t>
      </w:r>
      <w:r w:rsidRPr="00F958AD">
        <w:t xml:space="preserve">Jahrhundert ein römischer Marktflecken. Aus dem spätrömischen Kastell geht schliesslich das mittelalterliche Solothurn hervor. </w:t>
      </w:r>
      <w:r w:rsidR="009D1BB0" w:rsidRPr="00F958AD">
        <w:t xml:space="preserve">Die Kinder (ab sechs Jahren) erfahren und sehen, welche Spuren die </w:t>
      </w:r>
      <w:r w:rsidRPr="00F958AD">
        <w:t>Römer in Salodurum hinterlassen</w:t>
      </w:r>
      <w:r w:rsidR="009D1BB0" w:rsidRPr="00F958AD">
        <w:t xml:space="preserve"> haben</w:t>
      </w:r>
      <w:r w:rsidRPr="00F958AD">
        <w:t xml:space="preserve">. </w:t>
      </w:r>
      <w:r w:rsidR="009D1BB0" w:rsidRPr="00F958AD">
        <w:t>E</w:t>
      </w:r>
      <w:r w:rsidRPr="00F958AD">
        <w:t>ine spannende Geschichte zum Miterleben.</w:t>
      </w:r>
    </w:p>
    <w:p w14:paraId="7B731901" w14:textId="77777777" w:rsidR="00B3009F" w:rsidRPr="00F958AD" w:rsidRDefault="00B3009F" w:rsidP="00BB0040">
      <w:pPr>
        <w:spacing w:line="276" w:lineRule="auto"/>
        <w:jc w:val="both"/>
      </w:pPr>
    </w:p>
    <w:p w14:paraId="0A7B622F" w14:textId="15111304" w:rsidR="00BB0040" w:rsidRDefault="00BB0040" w:rsidP="00BB0040">
      <w:pPr>
        <w:spacing w:line="276" w:lineRule="auto"/>
        <w:ind w:right="-144"/>
      </w:pPr>
      <w:r w:rsidRPr="00F958AD">
        <w:t xml:space="preserve">Weitere Informationen: </w:t>
      </w:r>
      <w:hyperlink r:id="rId21" w:history="1">
        <w:r w:rsidRPr="00F958AD">
          <w:rPr>
            <w:rStyle w:val="Hyperlink"/>
          </w:rPr>
          <w:t>www.solothurn-city.ch</w:t>
        </w:r>
      </w:hyperlink>
    </w:p>
    <w:p w14:paraId="77367B3E" w14:textId="77777777" w:rsidR="0045131E" w:rsidRDefault="0045131E" w:rsidP="00BB0040">
      <w:pPr>
        <w:spacing w:line="276" w:lineRule="auto"/>
        <w:ind w:right="-144"/>
      </w:pPr>
    </w:p>
    <w:p w14:paraId="22D175D1" w14:textId="11233B54" w:rsidR="009B4908" w:rsidRDefault="00BB0040" w:rsidP="00BB0040">
      <w:pPr>
        <w:spacing w:line="276" w:lineRule="auto"/>
        <w:ind w:right="-144"/>
      </w:pPr>
      <w:r>
        <w:t xml:space="preserve">Eine Bildauswahl mit Copyrights finden Sie </w:t>
      </w:r>
      <w:hyperlink r:id="rId22" w:history="1">
        <w:r w:rsidR="00DC2627" w:rsidRPr="00701DB5">
          <w:rPr>
            <w:rStyle w:val="Hyperlink"/>
          </w:rPr>
          <w:t>hier</w:t>
        </w:r>
      </w:hyperlink>
      <w:r w:rsidR="00DC2627">
        <w:t xml:space="preserve">. </w:t>
      </w:r>
    </w:p>
    <w:p w14:paraId="4C59BB43" w14:textId="77777777" w:rsidR="00BB0040" w:rsidRDefault="00BB0040" w:rsidP="00BB0040">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26312FD1" w:rsidR="009B4908" w:rsidRDefault="00DC2627"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Robert Zenhäusern</w:t>
      </w:r>
      <w:r w:rsidR="00513BCF">
        <w:rPr>
          <w:rFonts w:cs="Arial"/>
          <w:sz w:val="18"/>
          <w:szCs w:val="18"/>
        </w:rPr>
        <w:t xml:space="preserve"> &amp; </w:t>
      </w:r>
      <w:r w:rsidR="0088736F">
        <w:rPr>
          <w:rFonts w:cs="Arial"/>
          <w:sz w:val="18"/>
          <w:szCs w:val="18"/>
        </w:rPr>
        <w:t>Gere Gretz,</w:t>
      </w:r>
      <w:r w:rsidR="00D9153D">
        <w:rPr>
          <w:rFonts w:cs="Arial"/>
          <w:sz w:val="18"/>
          <w:szCs w:val="18"/>
        </w:rPr>
        <w:t xml:space="preserve"> Medienstelle</w:t>
      </w:r>
      <w:r w:rsidR="0088736F">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23"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1DF00594"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Pr>
          <w:sz w:val="18"/>
          <w:szCs w:val="18"/>
        </w:rPr>
        <w:t>e</w:t>
      </w:r>
      <w:r>
        <w:rPr>
          <w:sz w:val="18"/>
          <w:szCs w:val="18"/>
        </w:rPr>
        <w:t xml:space="preserve"> 2020 und 2021 ihr 2000-jähriges Bestehen.</w:t>
      </w:r>
    </w:p>
    <w:sectPr w:rsidR="009B4908">
      <w:headerReference w:type="default" r:id="rId2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A322" w14:textId="77777777" w:rsidR="00436257" w:rsidRDefault="00436257">
      <w:r>
        <w:separator/>
      </w:r>
    </w:p>
  </w:endnote>
  <w:endnote w:type="continuationSeparator" w:id="0">
    <w:p w14:paraId="7C74932E" w14:textId="77777777" w:rsidR="00436257" w:rsidRDefault="0043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E81B" w14:textId="77777777" w:rsidR="00436257" w:rsidRDefault="00436257">
      <w:r>
        <w:separator/>
      </w:r>
    </w:p>
  </w:footnote>
  <w:footnote w:type="continuationSeparator" w:id="0">
    <w:p w14:paraId="78FD9C3B" w14:textId="77777777" w:rsidR="00436257" w:rsidRDefault="0043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574DE"/>
    <w:rsid w:val="00060CA9"/>
    <w:rsid w:val="0007142A"/>
    <w:rsid w:val="00076AEA"/>
    <w:rsid w:val="0007763A"/>
    <w:rsid w:val="000915AB"/>
    <w:rsid w:val="000A026C"/>
    <w:rsid w:val="000C4074"/>
    <w:rsid w:val="000C787A"/>
    <w:rsid w:val="000D28AC"/>
    <w:rsid w:val="000D7654"/>
    <w:rsid w:val="000F4485"/>
    <w:rsid w:val="000F5318"/>
    <w:rsid w:val="0010168B"/>
    <w:rsid w:val="001046BB"/>
    <w:rsid w:val="00112AA1"/>
    <w:rsid w:val="001344A9"/>
    <w:rsid w:val="00136DCA"/>
    <w:rsid w:val="00153BD7"/>
    <w:rsid w:val="001557DD"/>
    <w:rsid w:val="00160454"/>
    <w:rsid w:val="0016435D"/>
    <w:rsid w:val="00167163"/>
    <w:rsid w:val="00173AC4"/>
    <w:rsid w:val="00184E77"/>
    <w:rsid w:val="001B44E7"/>
    <w:rsid w:val="001E1BFA"/>
    <w:rsid w:val="001E7906"/>
    <w:rsid w:val="001F016D"/>
    <w:rsid w:val="0020084D"/>
    <w:rsid w:val="002035B5"/>
    <w:rsid w:val="002121EC"/>
    <w:rsid w:val="002121F6"/>
    <w:rsid w:val="00213F27"/>
    <w:rsid w:val="00232D35"/>
    <w:rsid w:val="00255369"/>
    <w:rsid w:val="00277261"/>
    <w:rsid w:val="00287A29"/>
    <w:rsid w:val="002917DD"/>
    <w:rsid w:val="002A5169"/>
    <w:rsid w:val="002C4CC0"/>
    <w:rsid w:val="002D16DA"/>
    <w:rsid w:val="002D196E"/>
    <w:rsid w:val="002D3005"/>
    <w:rsid w:val="002D38F9"/>
    <w:rsid w:val="002F09D2"/>
    <w:rsid w:val="002F137B"/>
    <w:rsid w:val="002F6CF7"/>
    <w:rsid w:val="00304649"/>
    <w:rsid w:val="00314B5B"/>
    <w:rsid w:val="003161F0"/>
    <w:rsid w:val="00327AF6"/>
    <w:rsid w:val="0033352B"/>
    <w:rsid w:val="003412EE"/>
    <w:rsid w:val="00343A49"/>
    <w:rsid w:val="00355CE9"/>
    <w:rsid w:val="003647E0"/>
    <w:rsid w:val="00371171"/>
    <w:rsid w:val="00387D11"/>
    <w:rsid w:val="003C62D5"/>
    <w:rsid w:val="003D3F11"/>
    <w:rsid w:val="003E00C9"/>
    <w:rsid w:val="003E318A"/>
    <w:rsid w:val="003E44C4"/>
    <w:rsid w:val="003F5A40"/>
    <w:rsid w:val="00404B9D"/>
    <w:rsid w:val="004325F0"/>
    <w:rsid w:val="00436257"/>
    <w:rsid w:val="0045131E"/>
    <w:rsid w:val="004620BE"/>
    <w:rsid w:val="00462452"/>
    <w:rsid w:val="00462656"/>
    <w:rsid w:val="00477EB0"/>
    <w:rsid w:val="0048092B"/>
    <w:rsid w:val="004830CA"/>
    <w:rsid w:val="00485A85"/>
    <w:rsid w:val="004B5C05"/>
    <w:rsid w:val="004B5F3D"/>
    <w:rsid w:val="004C6921"/>
    <w:rsid w:val="004E36C2"/>
    <w:rsid w:val="004F19A6"/>
    <w:rsid w:val="005031A5"/>
    <w:rsid w:val="00513BCF"/>
    <w:rsid w:val="00532A1E"/>
    <w:rsid w:val="005400AE"/>
    <w:rsid w:val="00552480"/>
    <w:rsid w:val="00560CCD"/>
    <w:rsid w:val="005611DD"/>
    <w:rsid w:val="0056208D"/>
    <w:rsid w:val="0056327C"/>
    <w:rsid w:val="0057459C"/>
    <w:rsid w:val="005764BE"/>
    <w:rsid w:val="00576559"/>
    <w:rsid w:val="00576D89"/>
    <w:rsid w:val="00586B20"/>
    <w:rsid w:val="00594BD4"/>
    <w:rsid w:val="005B3F44"/>
    <w:rsid w:val="005D42CE"/>
    <w:rsid w:val="005D573C"/>
    <w:rsid w:val="005E6749"/>
    <w:rsid w:val="00612E2D"/>
    <w:rsid w:val="00625563"/>
    <w:rsid w:val="00637193"/>
    <w:rsid w:val="00670804"/>
    <w:rsid w:val="006756FC"/>
    <w:rsid w:val="00680648"/>
    <w:rsid w:val="00684972"/>
    <w:rsid w:val="00685ACC"/>
    <w:rsid w:val="006A68DE"/>
    <w:rsid w:val="006B16A0"/>
    <w:rsid w:val="006B7316"/>
    <w:rsid w:val="006D542F"/>
    <w:rsid w:val="006D74E1"/>
    <w:rsid w:val="006E3041"/>
    <w:rsid w:val="006F0F3C"/>
    <w:rsid w:val="0070159A"/>
    <w:rsid w:val="00701DB5"/>
    <w:rsid w:val="00702966"/>
    <w:rsid w:val="00702EE9"/>
    <w:rsid w:val="00713BEF"/>
    <w:rsid w:val="00715257"/>
    <w:rsid w:val="00723B68"/>
    <w:rsid w:val="00766E1F"/>
    <w:rsid w:val="00780F76"/>
    <w:rsid w:val="00783835"/>
    <w:rsid w:val="00784E13"/>
    <w:rsid w:val="007868D6"/>
    <w:rsid w:val="00796682"/>
    <w:rsid w:val="007E0301"/>
    <w:rsid w:val="007F11D0"/>
    <w:rsid w:val="007F5EBD"/>
    <w:rsid w:val="00800F07"/>
    <w:rsid w:val="00805A7E"/>
    <w:rsid w:val="00807900"/>
    <w:rsid w:val="008252D7"/>
    <w:rsid w:val="008343D3"/>
    <w:rsid w:val="00847159"/>
    <w:rsid w:val="0086047D"/>
    <w:rsid w:val="00870998"/>
    <w:rsid w:val="0088736F"/>
    <w:rsid w:val="0089706B"/>
    <w:rsid w:val="008A4382"/>
    <w:rsid w:val="008D3638"/>
    <w:rsid w:val="008D5E6C"/>
    <w:rsid w:val="00914F87"/>
    <w:rsid w:val="00941C40"/>
    <w:rsid w:val="00960E0D"/>
    <w:rsid w:val="009637A7"/>
    <w:rsid w:val="00977931"/>
    <w:rsid w:val="009830CC"/>
    <w:rsid w:val="0098393A"/>
    <w:rsid w:val="00992116"/>
    <w:rsid w:val="00997A58"/>
    <w:rsid w:val="009A5FE8"/>
    <w:rsid w:val="009B170C"/>
    <w:rsid w:val="009B4908"/>
    <w:rsid w:val="009C53B9"/>
    <w:rsid w:val="009D1BB0"/>
    <w:rsid w:val="009D2651"/>
    <w:rsid w:val="009E1108"/>
    <w:rsid w:val="009F02E9"/>
    <w:rsid w:val="00A12AFB"/>
    <w:rsid w:val="00A15DE4"/>
    <w:rsid w:val="00A411C4"/>
    <w:rsid w:val="00A42B6D"/>
    <w:rsid w:val="00A517B2"/>
    <w:rsid w:val="00A51AD3"/>
    <w:rsid w:val="00A67FD4"/>
    <w:rsid w:val="00A71C49"/>
    <w:rsid w:val="00A73B87"/>
    <w:rsid w:val="00A849B4"/>
    <w:rsid w:val="00A9339F"/>
    <w:rsid w:val="00AA4F79"/>
    <w:rsid w:val="00AB7F72"/>
    <w:rsid w:val="00AC2154"/>
    <w:rsid w:val="00AC3AD0"/>
    <w:rsid w:val="00AC7F29"/>
    <w:rsid w:val="00AD1D17"/>
    <w:rsid w:val="00AD21E8"/>
    <w:rsid w:val="00AD4FC6"/>
    <w:rsid w:val="00AE6466"/>
    <w:rsid w:val="00AF189D"/>
    <w:rsid w:val="00B059C8"/>
    <w:rsid w:val="00B0771D"/>
    <w:rsid w:val="00B11431"/>
    <w:rsid w:val="00B114E6"/>
    <w:rsid w:val="00B17C16"/>
    <w:rsid w:val="00B22C64"/>
    <w:rsid w:val="00B3009F"/>
    <w:rsid w:val="00B30216"/>
    <w:rsid w:val="00B325CE"/>
    <w:rsid w:val="00B33F54"/>
    <w:rsid w:val="00B4054E"/>
    <w:rsid w:val="00B56B50"/>
    <w:rsid w:val="00B61495"/>
    <w:rsid w:val="00B62561"/>
    <w:rsid w:val="00B64830"/>
    <w:rsid w:val="00B86B8B"/>
    <w:rsid w:val="00B86C66"/>
    <w:rsid w:val="00B87D00"/>
    <w:rsid w:val="00B9467E"/>
    <w:rsid w:val="00BA1F8C"/>
    <w:rsid w:val="00BA78CB"/>
    <w:rsid w:val="00BB0040"/>
    <w:rsid w:val="00BB7AE4"/>
    <w:rsid w:val="00BC094E"/>
    <w:rsid w:val="00BC4540"/>
    <w:rsid w:val="00BD5592"/>
    <w:rsid w:val="00BD5621"/>
    <w:rsid w:val="00BE52BF"/>
    <w:rsid w:val="00BF278B"/>
    <w:rsid w:val="00BF593E"/>
    <w:rsid w:val="00C00826"/>
    <w:rsid w:val="00C20699"/>
    <w:rsid w:val="00C35725"/>
    <w:rsid w:val="00C35B3F"/>
    <w:rsid w:val="00C424F4"/>
    <w:rsid w:val="00C54173"/>
    <w:rsid w:val="00C849DD"/>
    <w:rsid w:val="00C86F31"/>
    <w:rsid w:val="00C91D74"/>
    <w:rsid w:val="00CB037E"/>
    <w:rsid w:val="00CB1B5A"/>
    <w:rsid w:val="00CB678D"/>
    <w:rsid w:val="00CD2A38"/>
    <w:rsid w:val="00CF79F7"/>
    <w:rsid w:val="00D075A8"/>
    <w:rsid w:val="00D14D7A"/>
    <w:rsid w:val="00D42CD8"/>
    <w:rsid w:val="00D430D2"/>
    <w:rsid w:val="00D70381"/>
    <w:rsid w:val="00D72380"/>
    <w:rsid w:val="00D72EBB"/>
    <w:rsid w:val="00D804CA"/>
    <w:rsid w:val="00D9153D"/>
    <w:rsid w:val="00DB011C"/>
    <w:rsid w:val="00DB44DB"/>
    <w:rsid w:val="00DC2627"/>
    <w:rsid w:val="00DD0F04"/>
    <w:rsid w:val="00DD177A"/>
    <w:rsid w:val="00DE0BFC"/>
    <w:rsid w:val="00E01D7B"/>
    <w:rsid w:val="00E34249"/>
    <w:rsid w:val="00E46BBB"/>
    <w:rsid w:val="00E47205"/>
    <w:rsid w:val="00E50A50"/>
    <w:rsid w:val="00E75C9E"/>
    <w:rsid w:val="00E81E1C"/>
    <w:rsid w:val="00E93520"/>
    <w:rsid w:val="00EA6A19"/>
    <w:rsid w:val="00EB34E2"/>
    <w:rsid w:val="00EC4CB8"/>
    <w:rsid w:val="00EC57DF"/>
    <w:rsid w:val="00EE7912"/>
    <w:rsid w:val="00EF3BB2"/>
    <w:rsid w:val="00EF519E"/>
    <w:rsid w:val="00F0336C"/>
    <w:rsid w:val="00F055B2"/>
    <w:rsid w:val="00F06D61"/>
    <w:rsid w:val="00F111B4"/>
    <w:rsid w:val="00F22F9F"/>
    <w:rsid w:val="00F265E3"/>
    <w:rsid w:val="00F36BC6"/>
    <w:rsid w:val="00F376CA"/>
    <w:rsid w:val="00F50359"/>
    <w:rsid w:val="00F60438"/>
    <w:rsid w:val="00F80383"/>
    <w:rsid w:val="00F80E96"/>
    <w:rsid w:val="00F850A8"/>
    <w:rsid w:val="00F85126"/>
    <w:rsid w:val="00F958AD"/>
    <w:rsid w:val="00F95A4C"/>
    <w:rsid w:val="00F97875"/>
    <w:rsid w:val="00FA7FAB"/>
    <w:rsid w:val="00FC0191"/>
    <w:rsid w:val="00FD10E2"/>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de/warum-solothurn/fruehling-in-solothurn/schloesser-gaerten" TargetMode="External"/><Relationship Id="rId18" Type="http://schemas.openxmlformats.org/officeDocument/2006/relationships/hyperlink" Target="https://www.infowiti.ch/infozentrum/sonderausstellu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olothurn-city.ch" TargetMode="External"/><Relationship Id="rId7" Type="http://schemas.openxmlformats.org/officeDocument/2006/relationships/settings" Target="settings.xml"/><Relationship Id="rId12" Type="http://schemas.openxmlformats.org/officeDocument/2006/relationships/hyperlink" Target="https://www.solothurn-city.ch/de/solothurn-erleben/shopping/maerkte" TargetMode="External"/><Relationship Id="rId17" Type="http://schemas.openxmlformats.org/officeDocument/2006/relationships/hyperlink" Target="https://www.solothurn-city.ch/ausflugsziele/attraktionen/infozentrum-witi-altreu-275fbd9a7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lothurn-city.ch/ausflugsziele/attraktionen/kunstmuseum-solothurn-c1fca7ccf1" TargetMode="External"/><Relationship Id="rId20" Type="http://schemas.openxmlformats.org/officeDocument/2006/relationships/hyperlink" Target="https://www.solothurn-city.ch/Solothurn/experience/detail/Kinderfuehrung-Roemer-Kinder-ab-6-Jahren-TDS000200140284580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de/solothurn-erleben/shoppin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olothurn-city.ch/ausflugsziele/attraktionen/historisches-museum-blumenstein-210b7d2ed0" TargetMode="External"/><Relationship Id="rId23" Type="http://schemas.openxmlformats.org/officeDocument/2006/relationships/hyperlink" Target="mailto:info@gretzcom.ch" TargetMode="External"/><Relationship Id="rId10" Type="http://schemas.openxmlformats.org/officeDocument/2006/relationships/endnotes" Target="endnotes.xml"/><Relationship Id="rId19" Type="http://schemas.openxmlformats.org/officeDocument/2006/relationships/hyperlink" Target="https://www.solothurn-city.ch/ausflugsziele/attraktionen/museum-altes-zeughaus-0797adf60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ausflugsziele/attraktionen/schloss-waldegg-9fef1b3551" TargetMode="External"/><Relationship Id="rId22" Type="http://schemas.openxmlformats.org/officeDocument/2006/relationships/hyperlink" Target="https://we.tl/t-gF7QsgiDx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4.xml><?xml version="1.0" encoding="utf-8"?>
<ds:datastoreItem xmlns:ds="http://schemas.openxmlformats.org/officeDocument/2006/customXml" ds:itemID="{3F2FE283-6B3C-4733-A913-CA22843A6156}">
  <ds:schemaRefs>
    <ds:schemaRef ds:uri="904731dc-35a3-4833-a013-1888128c2dc9"/>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Chloé Vorpe (Gretz Communications AG)</cp:lastModifiedBy>
  <cp:revision>5</cp:revision>
  <cp:lastPrinted>2023-03-15T14:44:00Z</cp:lastPrinted>
  <dcterms:created xsi:type="dcterms:W3CDTF">2023-03-20T12:58:00Z</dcterms:created>
  <dcterms:modified xsi:type="dcterms:W3CDTF">2023-03-20T15:22:00Z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