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9EAA6" w14:textId="77777777" w:rsidR="001A3ED7" w:rsidRPr="004455CD" w:rsidRDefault="001A3ED7" w:rsidP="000A38BD">
      <w:pPr>
        <w:pStyle w:val="berschrift1"/>
        <w:rPr>
          <w:color w:val="000000" w:themeColor="text1"/>
          <w:sz w:val="24"/>
          <w:szCs w:val="24"/>
          <w:lang w:val="de-CH"/>
        </w:rPr>
      </w:pPr>
      <w:r w:rsidRPr="004455CD">
        <w:rPr>
          <w:color w:val="000000" w:themeColor="text1"/>
          <w:sz w:val="24"/>
          <w:szCs w:val="24"/>
          <w:lang w:val="de-CH"/>
        </w:rPr>
        <w:t>Medienmitteilung</w:t>
      </w:r>
    </w:p>
    <w:p w14:paraId="0048B9B7" w14:textId="1B144823" w:rsidR="00DA5DBB" w:rsidRPr="004455CD" w:rsidRDefault="00EB1700" w:rsidP="000A38BD">
      <w:pPr>
        <w:pStyle w:val="berschrift1"/>
        <w:spacing w:before="0" w:after="0"/>
        <w:rPr>
          <w:color w:val="000000" w:themeColor="text1"/>
          <w:lang w:val="de-CH"/>
        </w:rPr>
      </w:pPr>
      <w:r w:rsidRPr="004455CD">
        <w:rPr>
          <w:color w:val="000000" w:themeColor="text1"/>
          <w:lang w:val="de-CH"/>
        </w:rPr>
        <w:t>Der Lenz bricht an</w:t>
      </w:r>
      <w:r w:rsidR="00F8433E" w:rsidRPr="004455CD">
        <w:rPr>
          <w:color w:val="000000" w:themeColor="text1"/>
          <w:lang w:val="de-CH"/>
        </w:rPr>
        <w:t xml:space="preserve"> am</w:t>
      </w:r>
      <w:r w:rsidR="006629E6" w:rsidRPr="004455CD">
        <w:rPr>
          <w:color w:val="000000" w:themeColor="text1"/>
          <w:lang w:val="de-CH"/>
        </w:rPr>
        <w:t xml:space="preserve"> Aargauer Hochrhein </w:t>
      </w:r>
    </w:p>
    <w:p w14:paraId="3C45BC1E" w14:textId="44F777FF" w:rsidR="008B05AF" w:rsidRPr="004455CD" w:rsidRDefault="00FA0BA5" w:rsidP="008B05AF">
      <w:pPr>
        <w:pStyle w:val="KeinLeerraum"/>
        <w:spacing w:before="100" w:beforeAutospacing="1" w:after="100" w:afterAutospacing="1" w:line="360" w:lineRule="auto"/>
        <w:jc w:val="both"/>
        <w:rPr>
          <w:rFonts w:ascii="Arial" w:hAnsi="Arial" w:cs="Arial"/>
          <w:b/>
          <w:bCs/>
          <w:color w:val="000000" w:themeColor="text1"/>
        </w:rPr>
      </w:pPr>
      <w:r w:rsidRPr="004455CD">
        <w:rPr>
          <w:rFonts w:ascii="Arial" w:hAnsi="Arial" w:cs="Arial"/>
          <w:b/>
          <w:bCs/>
          <w:color w:val="000000" w:themeColor="text1"/>
        </w:rPr>
        <w:t xml:space="preserve">Brugg/Bern, </w:t>
      </w:r>
      <w:r w:rsidR="00FA00F0" w:rsidRPr="004455CD">
        <w:rPr>
          <w:rFonts w:ascii="Arial" w:hAnsi="Arial" w:cs="Arial"/>
          <w:b/>
          <w:bCs/>
          <w:color w:val="000000" w:themeColor="text1"/>
        </w:rPr>
        <w:t>09</w:t>
      </w:r>
      <w:r w:rsidR="008B6218" w:rsidRPr="004455CD">
        <w:rPr>
          <w:rFonts w:ascii="Arial" w:hAnsi="Arial" w:cs="Arial"/>
          <w:b/>
          <w:bCs/>
          <w:color w:val="000000" w:themeColor="text1"/>
        </w:rPr>
        <w:t xml:space="preserve">. </w:t>
      </w:r>
      <w:r w:rsidR="00B20836" w:rsidRPr="004455CD">
        <w:rPr>
          <w:rFonts w:ascii="Arial" w:hAnsi="Arial" w:cs="Arial"/>
          <w:b/>
          <w:bCs/>
          <w:color w:val="000000" w:themeColor="text1"/>
        </w:rPr>
        <w:t>März</w:t>
      </w:r>
      <w:r w:rsidR="002618C8" w:rsidRPr="004455CD">
        <w:rPr>
          <w:rFonts w:ascii="Arial" w:hAnsi="Arial" w:cs="Arial"/>
          <w:b/>
          <w:bCs/>
          <w:color w:val="000000" w:themeColor="text1"/>
        </w:rPr>
        <w:t xml:space="preserve"> 202</w:t>
      </w:r>
      <w:r w:rsidR="00B15D5E" w:rsidRPr="004455CD">
        <w:rPr>
          <w:rFonts w:ascii="Arial" w:hAnsi="Arial" w:cs="Arial"/>
          <w:b/>
          <w:bCs/>
          <w:color w:val="000000" w:themeColor="text1"/>
        </w:rPr>
        <w:t>3</w:t>
      </w:r>
      <w:r w:rsidR="005617AD" w:rsidRPr="004455CD">
        <w:rPr>
          <w:rFonts w:ascii="Arial" w:hAnsi="Arial" w:cs="Arial"/>
          <w:b/>
          <w:bCs/>
          <w:color w:val="000000" w:themeColor="text1"/>
        </w:rPr>
        <w:t xml:space="preserve">: </w:t>
      </w:r>
      <w:r w:rsidR="008B05AF" w:rsidRPr="004455CD">
        <w:rPr>
          <w:rFonts w:ascii="Arial" w:hAnsi="Arial" w:cs="Arial"/>
          <w:b/>
          <w:bCs/>
          <w:color w:val="000000" w:themeColor="text1"/>
        </w:rPr>
        <w:t xml:space="preserve">Die Sonnenstunden werden </w:t>
      </w:r>
      <w:r w:rsidR="00EB1700" w:rsidRPr="004455CD">
        <w:rPr>
          <w:rFonts w:ascii="Arial" w:hAnsi="Arial" w:cs="Arial"/>
          <w:b/>
          <w:bCs/>
          <w:color w:val="000000" w:themeColor="text1"/>
        </w:rPr>
        <w:t>mehr</w:t>
      </w:r>
      <w:r w:rsidR="008B05AF" w:rsidRPr="004455CD">
        <w:rPr>
          <w:rFonts w:ascii="Arial" w:hAnsi="Arial" w:cs="Arial"/>
          <w:b/>
          <w:bCs/>
          <w:color w:val="000000" w:themeColor="text1"/>
        </w:rPr>
        <w:t xml:space="preserve">, die Vögel zwitschern und die Knospen an den Bäumen gehen langsam auf – Zeit, rauszugehen! Pünktlich zum Frühlingsanfang locken </w:t>
      </w:r>
      <w:r w:rsidR="00836AC3" w:rsidRPr="004455CD">
        <w:rPr>
          <w:rFonts w:ascii="Arial" w:hAnsi="Arial" w:cs="Arial"/>
          <w:b/>
          <w:bCs/>
          <w:color w:val="000000" w:themeColor="text1"/>
        </w:rPr>
        <w:t>Altbewährtes und Neuheiten</w:t>
      </w:r>
      <w:r w:rsidR="008B05AF" w:rsidRPr="004455CD">
        <w:rPr>
          <w:rFonts w:ascii="Arial" w:hAnsi="Arial" w:cs="Arial"/>
          <w:b/>
          <w:bCs/>
          <w:color w:val="000000" w:themeColor="text1"/>
        </w:rPr>
        <w:t xml:space="preserve"> </w:t>
      </w:r>
      <w:r w:rsidR="00AD3EFE" w:rsidRPr="004455CD">
        <w:rPr>
          <w:rFonts w:ascii="Arial" w:hAnsi="Arial" w:cs="Arial"/>
          <w:b/>
          <w:bCs/>
          <w:color w:val="000000" w:themeColor="text1"/>
        </w:rPr>
        <w:t xml:space="preserve">rund um </w:t>
      </w:r>
      <w:r w:rsidR="00F8433E" w:rsidRPr="004455CD">
        <w:rPr>
          <w:rFonts w:ascii="Arial" w:hAnsi="Arial" w:cs="Arial"/>
          <w:b/>
          <w:bCs/>
          <w:color w:val="000000" w:themeColor="text1"/>
        </w:rPr>
        <w:t xml:space="preserve">den </w:t>
      </w:r>
      <w:r w:rsidR="00AD3EFE" w:rsidRPr="004455CD">
        <w:rPr>
          <w:rFonts w:ascii="Arial" w:hAnsi="Arial" w:cs="Arial"/>
          <w:b/>
          <w:bCs/>
          <w:color w:val="000000" w:themeColor="text1"/>
        </w:rPr>
        <w:t>Aargauer Hochrhein</w:t>
      </w:r>
      <w:r w:rsidR="008B05AF" w:rsidRPr="004455CD">
        <w:rPr>
          <w:rFonts w:ascii="Arial" w:hAnsi="Arial" w:cs="Arial"/>
          <w:b/>
          <w:bCs/>
          <w:color w:val="000000" w:themeColor="text1"/>
        </w:rPr>
        <w:t xml:space="preserve">.  </w:t>
      </w:r>
    </w:p>
    <w:p w14:paraId="6CCB3425" w14:textId="1235CD81" w:rsidR="008D33C0" w:rsidRPr="004455CD" w:rsidRDefault="00836AC3" w:rsidP="008B05AF">
      <w:pPr>
        <w:pStyle w:val="KeinLeerraum"/>
        <w:spacing w:before="100" w:beforeAutospacing="1" w:after="100" w:afterAutospacing="1" w:line="360" w:lineRule="auto"/>
        <w:jc w:val="both"/>
        <w:rPr>
          <w:rFonts w:ascii="Arial" w:hAnsi="Arial" w:cs="Arial"/>
          <w:color w:val="000000" w:themeColor="text1"/>
        </w:rPr>
      </w:pPr>
      <w:r w:rsidRPr="004455CD">
        <w:rPr>
          <w:rFonts w:ascii="Arial" w:hAnsi="Arial" w:cs="Arial"/>
          <w:color w:val="000000" w:themeColor="text1"/>
        </w:rPr>
        <w:t xml:space="preserve">Die Städte Rheinfelden, </w:t>
      </w:r>
      <w:proofErr w:type="spellStart"/>
      <w:r w:rsidRPr="004455CD">
        <w:rPr>
          <w:rFonts w:ascii="Arial" w:hAnsi="Arial" w:cs="Arial"/>
          <w:color w:val="000000" w:themeColor="text1"/>
        </w:rPr>
        <w:t>Laufenburg</w:t>
      </w:r>
      <w:proofErr w:type="spellEnd"/>
      <w:r w:rsidRPr="004455CD">
        <w:rPr>
          <w:rFonts w:ascii="Arial" w:hAnsi="Arial" w:cs="Arial"/>
          <w:color w:val="000000" w:themeColor="text1"/>
        </w:rPr>
        <w:t xml:space="preserve"> und Bad </w:t>
      </w:r>
      <w:proofErr w:type="spellStart"/>
      <w:r w:rsidRPr="004455CD">
        <w:rPr>
          <w:rFonts w:ascii="Arial" w:hAnsi="Arial" w:cs="Arial"/>
          <w:color w:val="000000" w:themeColor="text1"/>
        </w:rPr>
        <w:t>Zurzach</w:t>
      </w:r>
      <w:proofErr w:type="spellEnd"/>
      <w:r w:rsidRPr="004455CD">
        <w:rPr>
          <w:rFonts w:ascii="Arial" w:hAnsi="Arial" w:cs="Arial"/>
          <w:color w:val="000000" w:themeColor="text1"/>
        </w:rPr>
        <w:t xml:space="preserve"> </w:t>
      </w:r>
      <w:r w:rsidR="002E0E20">
        <w:rPr>
          <w:rFonts w:ascii="Arial" w:hAnsi="Arial" w:cs="Arial"/>
          <w:color w:val="000000" w:themeColor="text1"/>
        </w:rPr>
        <w:t>am</w:t>
      </w:r>
      <w:r w:rsidR="002E0E20" w:rsidRPr="004455CD">
        <w:rPr>
          <w:rFonts w:ascii="Arial" w:hAnsi="Arial" w:cs="Arial"/>
          <w:color w:val="000000" w:themeColor="text1"/>
        </w:rPr>
        <w:t xml:space="preserve"> </w:t>
      </w:r>
      <w:r w:rsidR="00F8433E" w:rsidRPr="004455CD">
        <w:rPr>
          <w:rFonts w:ascii="Arial" w:hAnsi="Arial" w:cs="Arial"/>
          <w:color w:val="000000" w:themeColor="text1"/>
        </w:rPr>
        <w:t>«</w:t>
      </w:r>
      <w:r w:rsidR="00AD3EFE" w:rsidRPr="004455CD">
        <w:rPr>
          <w:rFonts w:ascii="Arial" w:hAnsi="Arial" w:cs="Arial"/>
          <w:color w:val="000000" w:themeColor="text1"/>
        </w:rPr>
        <w:t>Amazonas der Schweiz</w:t>
      </w:r>
      <w:r w:rsidR="00F8433E" w:rsidRPr="004455CD">
        <w:rPr>
          <w:rFonts w:ascii="Arial" w:hAnsi="Arial" w:cs="Arial"/>
          <w:color w:val="000000" w:themeColor="text1"/>
        </w:rPr>
        <w:t>»</w:t>
      </w:r>
      <w:r w:rsidRPr="004455CD">
        <w:rPr>
          <w:rFonts w:ascii="Arial" w:hAnsi="Arial" w:cs="Arial"/>
          <w:color w:val="000000" w:themeColor="text1"/>
        </w:rPr>
        <w:t xml:space="preserve"> warten im Frühling mit vielen tollen Events und Aktivitäten auf. Ob </w:t>
      </w:r>
      <w:r w:rsidR="00891F5A" w:rsidRPr="004455CD">
        <w:rPr>
          <w:rFonts w:ascii="Arial" w:hAnsi="Arial" w:cs="Arial"/>
          <w:color w:val="000000" w:themeColor="text1"/>
        </w:rPr>
        <w:t>bei einem</w:t>
      </w:r>
      <w:r w:rsidRPr="004455CD">
        <w:rPr>
          <w:rFonts w:ascii="Arial" w:hAnsi="Arial" w:cs="Arial"/>
          <w:color w:val="000000" w:themeColor="text1"/>
        </w:rPr>
        <w:t xml:space="preserve"> Besuch der Laufenburger Altstadt </w:t>
      </w:r>
      <w:r w:rsidR="00AD3EFE" w:rsidRPr="004455CD">
        <w:rPr>
          <w:rFonts w:ascii="Arial" w:hAnsi="Arial" w:cs="Arial"/>
          <w:color w:val="000000" w:themeColor="text1"/>
        </w:rPr>
        <w:t>anlässlich der</w:t>
      </w:r>
      <w:r w:rsidRPr="004455CD">
        <w:rPr>
          <w:rFonts w:ascii="Arial" w:hAnsi="Arial" w:cs="Arial"/>
          <w:color w:val="000000" w:themeColor="text1"/>
        </w:rPr>
        <w:t xml:space="preserve"> </w:t>
      </w:r>
      <w:proofErr w:type="spellStart"/>
      <w:r w:rsidRPr="004455CD">
        <w:rPr>
          <w:rFonts w:ascii="Arial" w:hAnsi="Arial" w:cs="Arial"/>
          <w:color w:val="000000" w:themeColor="text1"/>
        </w:rPr>
        <w:t>Salmwochen</w:t>
      </w:r>
      <w:proofErr w:type="spellEnd"/>
      <w:r w:rsidRPr="004455CD">
        <w:rPr>
          <w:rFonts w:ascii="Arial" w:hAnsi="Arial" w:cs="Arial"/>
          <w:color w:val="000000" w:themeColor="text1"/>
        </w:rPr>
        <w:t xml:space="preserve">, </w:t>
      </w:r>
      <w:r w:rsidR="008B05AF" w:rsidRPr="004455CD">
        <w:rPr>
          <w:rFonts w:ascii="Arial" w:hAnsi="Arial" w:cs="Arial"/>
          <w:color w:val="000000" w:themeColor="text1"/>
        </w:rPr>
        <w:t xml:space="preserve">auf </w:t>
      </w:r>
      <w:r w:rsidRPr="004455CD">
        <w:rPr>
          <w:rFonts w:ascii="Arial" w:hAnsi="Arial" w:cs="Arial"/>
          <w:color w:val="000000" w:themeColor="text1"/>
        </w:rPr>
        <w:t>einer</w:t>
      </w:r>
      <w:r w:rsidR="008B05AF" w:rsidRPr="004455CD">
        <w:rPr>
          <w:rFonts w:ascii="Arial" w:hAnsi="Arial" w:cs="Arial"/>
          <w:color w:val="000000" w:themeColor="text1"/>
        </w:rPr>
        <w:t xml:space="preserve"> </w:t>
      </w:r>
      <w:r w:rsidR="00891F5A" w:rsidRPr="004455CD">
        <w:rPr>
          <w:rFonts w:ascii="Arial" w:hAnsi="Arial" w:cs="Arial"/>
          <w:color w:val="000000" w:themeColor="text1"/>
        </w:rPr>
        <w:t>Frühlingswanderung in der Aue «</w:t>
      </w:r>
      <w:proofErr w:type="spellStart"/>
      <w:r w:rsidR="00891F5A" w:rsidRPr="004455CD">
        <w:rPr>
          <w:rFonts w:ascii="Arial" w:hAnsi="Arial" w:cs="Arial"/>
          <w:color w:val="000000" w:themeColor="text1"/>
        </w:rPr>
        <w:t>Chly</w:t>
      </w:r>
      <w:proofErr w:type="spellEnd"/>
      <w:r w:rsidR="00891F5A" w:rsidRPr="004455CD">
        <w:rPr>
          <w:rFonts w:ascii="Arial" w:hAnsi="Arial" w:cs="Arial"/>
          <w:color w:val="000000" w:themeColor="text1"/>
        </w:rPr>
        <w:t xml:space="preserve"> </w:t>
      </w:r>
      <w:proofErr w:type="spellStart"/>
      <w:r w:rsidR="00891F5A" w:rsidRPr="004455CD">
        <w:rPr>
          <w:rFonts w:ascii="Arial" w:hAnsi="Arial" w:cs="Arial"/>
          <w:color w:val="000000" w:themeColor="text1"/>
        </w:rPr>
        <w:t>Rhy</w:t>
      </w:r>
      <w:proofErr w:type="spellEnd"/>
      <w:r w:rsidR="00891F5A" w:rsidRPr="004455CD">
        <w:rPr>
          <w:rFonts w:ascii="Arial" w:hAnsi="Arial" w:cs="Arial"/>
          <w:color w:val="000000" w:themeColor="text1"/>
        </w:rPr>
        <w:t xml:space="preserve">» oder auf Schatzsuche mit dem Detektiv Dachs, hier kommen </w:t>
      </w:r>
      <w:r w:rsidR="00AD3EFE" w:rsidRPr="004455CD">
        <w:rPr>
          <w:rFonts w:ascii="Arial" w:hAnsi="Arial" w:cs="Arial"/>
          <w:color w:val="000000" w:themeColor="text1"/>
        </w:rPr>
        <w:t>alle</w:t>
      </w:r>
      <w:r w:rsidR="00891F5A" w:rsidRPr="004455CD">
        <w:rPr>
          <w:rFonts w:ascii="Arial" w:hAnsi="Arial" w:cs="Arial"/>
          <w:color w:val="000000" w:themeColor="text1"/>
        </w:rPr>
        <w:t xml:space="preserve"> auf ihre Kosten. </w:t>
      </w:r>
    </w:p>
    <w:p w14:paraId="455C8AE9" w14:textId="77777777" w:rsidR="008D33C0" w:rsidRPr="004455CD" w:rsidRDefault="008D33C0" w:rsidP="008D33C0">
      <w:pPr>
        <w:spacing w:line="360" w:lineRule="auto"/>
        <w:jc w:val="both"/>
        <w:rPr>
          <w:rFonts w:eastAsia="Times New Roman" w:cs="Arial"/>
          <w:b/>
          <w:bCs/>
          <w:color w:val="000000" w:themeColor="text1"/>
          <w:lang w:eastAsia="de-CH"/>
        </w:rPr>
      </w:pPr>
      <w:r w:rsidRPr="004455CD">
        <w:rPr>
          <w:rFonts w:eastAsia="Times New Roman" w:cs="Arial"/>
          <w:b/>
          <w:bCs/>
          <w:color w:val="000000" w:themeColor="text1"/>
          <w:lang w:eastAsia="de-CH"/>
        </w:rPr>
        <w:t>Frühlingserwachen in Rheinfelden</w:t>
      </w:r>
    </w:p>
    <w:p w14:paraId="44129589" w14:textId="1DCD975B" w:rsidR="00057182" w:rsidRPr="004455CD" w:rsidRDefault="001A0738" w:rsidP="008D33C0">
      <w:pPr>
        <w:spacing w:line="360" w:lineRule="auto"/>
        <w:jc w:val="both"/>
        <w:rPr>
          <w:rFonts w:eastAsia="Calibri" w:cs="Arial"/>
          <w:b/>
          <w:bCs/>
          <w:color w:val="000000" w:themeColor="text1"/>
        </w:rPr>
      </w:pPr>
      <w:r w:rsidRPr="004455CD">
        <w:rPr>
          <w:rFonts w:eastAsia="Times New Roman" w:cs="Arial"/>
          <w:color w:val="000000" w:themeColor="text1"/>
          <w:lang w:eastAsia="de-CH"/>
        </w:rPr>
        <w:t>Am 30. April</w:t>
      </w:r>
      <w:r w:rsidRPr="004455CD">
        <w:rPr>
          <w:rFonts w:eastAsiaTheme="minorEastAsia"/>
          <w:color w:val="000000" w:themeColor="text1"/>
          <w:lang w:val="de-DE"/>
        </w:rPr>
        <w:t xml:space="preserve"> und 1. Mai lockt die Rheinfelder Altstadt mit </w:t>
      </w:r>
      <w:r w:rsidRPr="002F56C9">
        <w:rPr>
          <w:rFonts w:eastAsiaTheme="minorEastAsia"/>
          <w:color w:val="000000" w:themeColor="text1"/>
          <w:lang w:val="de-DE"/>
        </w:rPr>
        <w:t xml:space="preserve">dem </w:t>
      </w:r>
      <w:hyperlink r:id="rId8" w:history="1">
        <w:r w:rsidRPr="002F56C9">
          <w:rPr>
            <w:rStyle w:val="Hyperlink"/>
            <w:rFonts w:eastAsiaTheme="minorEastAsia"/>
            <w:color w:val="000000" w:themeColor="text1"/>
            <w:lang w:val="de-DE"/>
          </w:rPr>
          <w:t>Frühlingserwachen</w:t>
        </w:r>
      </w:hyperlink>
      <w:r w:rsidRPr="004455CD">
        <w:rPr>
          <w:rFonts w:eastAsiaTheme="minorEastAsia"/>
          <w:color w:val="000000" w:themeColor="text1"/>
          <w:lang w:val="de-DE"/>
        </w:rPr>
        <w:t xml:space="preserve">: An jenem Wochenende sind die Geschäfte an beiden Tagen geöffnet, es gibt öffentliche Stadtführungen und weitere Attraktionen wie z.B. eine Modeschau. Für das kulinarische Wohl sorgen die einheimischen Gastronomen mit zahlreichen Verpflegungsmöglichkeiten auf der Gasse. </w:t>
      </w:r>
      <w:r w:rsidR="00F54184" w:rsidRPr="004455CD">
        <w:rPr>
          <w:rFonts w:eastAsiaTheme="minorEastAsia"/>
          <w:color w:val="000000" w:themeColor="text1"/>
          <w:lang w:val="de-DE"/>
        </w:rPr>
        <w:t xml:space="preserve">Eintauchen in verschiedene </w:t>
      </w:r>
      <w:r w:rsidR="00F54184" w:rsidRPr="002F56C9">
        <w:rPr>
          <w:rFonts w:eastAsiaTheme="minorEastAsia"/>
          <w:color w:val="000000" w:themeColor="text1"/>
          <w:lang w:val="de-DE"/>
        </w:rPr>
        <w:t xml:space="preserve">Jahrhunderte und die Stadt von ihrer mystischen Seite kennenlernen? </w:t>
      </w:r>
      <w:r w:rsidRPr="002F56C9">
        <w:rPr>
          <w:rFonts w:eastAsiaTheme="minorEastAsia"/>
          <w:color w:val="000000" w:themeColor="text1"/>
          <w:lang w:val="de-DE"/>
        </w:rPr>
        <w:t xml:space="preserve">Die neue Führung </w:t>
      </w:r>
      <w:r w:rsidR="00F8433E" w:rsidRPr="002F56C9">
        <w:rPr>
          <w:rFonts w:cs="Arial"/>
          <w:color w:val="000000" w:themeColor="text1"/>
        </w:rPr>
        <w:t>«</w:t>
      </w:r>
      <w:hyperlink r:id="rId9" w:history="1">
        <w:r w:rsidRPr="002F56C9">
          <w:rPr>
            <w:rStyle w:val="Hyperlink"/>
            <w:rFonts w:eastAsiaTheme="minorEastAsia"/>
            <w:color w:val="000000" w:themeColor="text1"/>
            <w:lang w:val="de-DE"/>
          </w:rPr>
          <w:t>Sagenhafte Geschichte(n)</w:t>
        </w:r>
      </w:hyperlink>
      <w:r w:rsidR="00F8433E" w:rsidRPr="002F56C9">
        <w:rPr>
          <w:rFonts w:cs="Arial"/>
          <w:color w:val="000000" w:themeColor="text1"/>
        </w:rPr>
        <w:t>»</w:t>
      </w:r>
      <w:r w:rsidRPr="004455CD">
        <w:rPr>
          <w:rFonts w:eastAsiaTheme="minorEastAsia"/>
          <w:color w:val="000000" w:themeColor="text1"/>
          <w:lang w:val="de-DE"/>
        </w:rPr>
        <w:t xml:space="preserve"> handelt von Geschichten und Legenden, welche die Altstadt von Rheinfelden erzählt. </w:t>
      </w:r>
      <w:r w:rsidR="008D33C0" w:rsidRPr="004455CD">
        <w:rPr>
          <w:rFonts w:eastAsiaTheme="minorEastAsia"/>
          <w:color w:val="000000" w:themeColor="text1"/>
          <w:lang w:val="de-DE"/>
        </w:rPr>
        <w:t>Die Geschichte rund um den</w:t>
      </w:r>
      <w:r w:rsidR="00057182" w:rsidRPr="004455CD">
        <w:rPr>
          <w:rFonts w:eastAsiaTheme="minorEastAsia"/>
          <w:color w:val="000000" w:themeColor="text1"/>
          <w:lang w:val="de-DE"/>
        </w:rPr>
        <w:t xml:space="preserve"> «Bürgermeister Gast» </w:t>
      </w:r>
      <w:r w:rsidR="008D33C0" w:rsidRPr="004455CD">
        <w:rPr>
          <w:rFonts w:eastAsiaTheme="minorEastAsia"/>
          <w:color w:val="000000" w:themeColor="text1"/>
          <w:lang w:val="de-DE"/>
        </w:rPr>
        <w:t>sowie ein Besuch des</w:t>
      </w:r>
      <w:r w:rsidR="00057182" w:rsidRPr="004455CD">
        <w:rPr>
          <w:rFonts w:eastAsiaTheme="minorEastAsia"/>
          <w:color w:val="000000" w:themeColor="text1"/>
          <w:lang w:val="de-DE"/>
        </w:rPr>
        <w:t xml:space="preserve"> Glockenspiel</w:t>
      </w:r>
      <w:r w:rsidR="008D33C0" w:rsidRPr="004455CD">
        <w:rPr>
          <w:rFonts w:eastAsiaTheme="minorEastAsia"/>
          <w:color w:val="000000" w:themeColor="text1"/>
          <w:lang w:val="de-DE"/>
        </w:rPr>
        <w:t>s</w:t>
      </w:r>
      <w:r w:rsidR="00057182" w:rsidRPr="004455CD">
        <w:rPr>
          <w:rFonts w:eastAsiaTheme="minorEastAsia"/>
          <w:color w:val="000000" w:themeColor="text1"/>
          <w:lang w:val="de-DE"/>
        </w:rPr>
        <w:t xml:space="preserve"> im Rumpel, das vom listigen Schneider berichtet</w:t>
      </w:r>
      <w:r w:rsidR="008D33C0" w:rsidRPr="004455CD">
        <w:rPr>
          <w:rFonts w:eastAsiaTheme="minorEastAsia"/>
          <w:color w:val="000000" w:themeColor="text1"/>
          <w:lang w:val="de-DE"/>
        </w:rPr>
        <w:t xml:space="preserve">, </w:t>
      </w:r>
      <w:r w:rsidR="00F54184" w:rsidRPr="004455CD">
        <w:rPr>
          <w:rFonts w:eastAsiaTheme="minorEastAsia"/>
          <w:color w:val="000000" w:themeColor="text1"/>
          <w:lang w:val="de-DE"/>
        </w:rPr>
        <w:t>bilden nur zwei der vielen Höhepunkte</w:t>
      </w:r>
      <w:r w:rsidR="00057182" w:rsidRPr="004455CD">
        <w:rPr>
          <w:rFonts w:eastAsiaTheme="minorEastAsia"/>
          <w:color w:val="000000" w:themeColor="text1"/>
          <w:lang w:val="de-DE"/>
        </w:rPr>
        <w:t xml:space="preserve">. </w:t>
      </w:r>
      <w:proofErr w:type="spellStart"/>
      <w:r w:rsidR="009B768F">
        <w:rPr>
          <w:rFonts w:eastAsiaTheme="minorEastAsia"/>
          <w:color w:val="000000" w:themeColor="text1"/>
          <w:lang w:val="de-DE"/>
        </w:rPr>
        <w:t>Spass</w:t>
      </w:r>
      <w:proofErr w:type="spellEnd"/>
      <w:r w:rsidR="009B768F">
        <w:rPr>
          <w:rFonts w:eastAsiaTheme="minorEastAsia"/>
          <w:color w:val="000000" w:themeColor="text1"/>
          <w:lang w:val="de-DE"/>
        </w:rPr>
        <w:t xml:space="preserve"> für die ganze Familie garantiert der </w:t>
      </w:r>
      <w:r w:rsidR="00F54184" w:rsidRPr="004455CD">
        <w:rPr>
          <w:rFonts w:eastAsiaTheme="minorEastAsia"/>
          <w:color w:val="000000" w:themeColor="text1"/>
          <w:lang w:val="de-DE"/>
        </w:rPr>
        <w:t xml:space="preserve">neue Detektiv-Trail </w:t>
      </w:r>
      <w:r w:rsidR="009B768F">
        <w:rPr>
          <w:rFonts w:eastAsiaTheme="minorEastAsia"/>
          <w:color w:val="000000" w:themeColor="text1"/>
          <w:lang w:val="de-DE"/>
        </w:rPr>
        <w:t>in Rheinfelden</w:t>
      </w:r>
      <w:r w:rsidR="00F54184" w:rsidRPr="004455CD">
        <w:rPr>
          <w:rFonts w:eastAsiaTheme="minorEastAsia"/>
          <w:color w:val="000000" w:themeColor="text1"/>
          <w:lang w:val="de-DE"/>
        </w:rPr>
        <w:t xml:space="preserve">: </w:t>
      </w:r>
      <w:r w:rsidR="00A37A7F" w:rsidRPr="004455CD">
        <w:rPr>
          <w:rFonts w:eastAsiaTheme="minorEastAsia"/>
          <w:color w:val="000000" w:themeColor="text1"/>
          <w:lang w:val="de-DE"/>
        </w:rPr>
        <w:t xml:space="preserve">Zusammen mit dem Detektiv Dachs entdecken </w:t>
      </w:r>
      <w:proofErr w:type="spellStart"/>
      <w:r w:rsidR="00983974">
        <w:rPr>
          <w:rFonts w:eastAsiaTheme="minorEastAsia"/>
          <w:color w:val="000000" w:themeColor="text1"/>
          <w:lang w:val="de-DE"/>
        </w:rPr>
        <w:t>Gross</w:t>
      </w:r>
      <w:proofErr w:type="spellEnd"/>
      <w:r w:rsidR="00983974">
        <w:rPr>
          <w:rFonts w:eastAsiaTheme="minorEastAsia"/>
          <w:color w:val="000000" w:themeColor="text1"/>
          <w:lang w:val="de-DE"/>
        </w:rPr>
        <w:t xml:space="preserve"> und Klein</w:t>
      </w:r>
      <w:r w:rsidR="00983974" w:rsidRPr="004455CD">
        <w:rPr>
          <w:rFonts w:eastAsiaTheme="minorEastAsia"/>
          <w:color w:val="000000" w:themeColor="text1"/>
          <w:lang w:val="de-DE"/>
        </w:rPr>
        <w:t xml:space="preserve"> </w:t>
      </w:r>
      <w:r w:rsidR="00F54184" w:rsidRPr="004455CD">
        <w:rPr>
          <w:rFonts w:eastAsiaTheme="minorEastAsia"/>
          <w:color w:val="000000" w:themeColor="text1"/>
          <w:lang w:val="de-DE"/>
        </w:rPr>
        <w:t xml:space="preserve">ab dem </w:t>
      </w:r>
      <w:r w:rsidR="00145898">
        <w:rPr>
          <w:rFonts w:eastAsiaTheme="minorEastAsia"/>
          <w:color w:val="000000" w:themeColor="text1"/>
          <w:lang w:val="de-DE"/>
        </w:rPr>
        <w:t>1.</w:t>
      </w:r>
      <w:r w:rsidR="00F54184" w:rsidRPr="004455CD">
        <w:rPr>
          <w:rFonts w:eastAsiaTheme="minorEastAsia"/>
          <w:color w:val="000000" w:themeColor="text1"/>
          <w:lang w:val="de-DE"/>
        </w:rPr>
        <w:t xml:space="preserve"> April</w:t>
      </w:r>
      <w:r w:rsidR="00A37A7F" w:rsidRPr="004455CD">
        <w:rPr>
          <w:rFonts w:eastAsiaTheme="minorEastAsia"/>
          <w:color w:val="000000" w:themeColor="text1"/>
          <w:lang w:val="de-DE"/>
        </w:rPr>
        <w:t xml:space="preserve"> die Stadt, lösen Rätsel und werden so zur Schatztruhe geführt, </w:t>
      </w:r>
      <w:r w:rsidR="00983974">
        <w:rPr>
          <w:rFonts w:eastAsiaTheme="minorEastAsia"/>
          <w:color w:val="000000" w:themeColor="text1"/>
          <w:lang w:val="de-DE"/>
        </w:rPr>
        <w:t>in der auf</w:t>
      </w:r>
      <w:r w:rsidR="00057182" w:rsidRPr="004455CD">
        <w:rPr>
          <w:rFonts w:eastAsiaTheme="minorEastAsia"/>
          <w:color w:val="000000" w:themeColor="text1"/>
          <w:lang w:val="de-DE"/>
        </w:rPr>
        <w:t xml:space="preserve"> alle Ermittler</w:t>
      </w:r>
      <w:r w:rsidR="0022639D">
        <w:rPr>
          <w:rFonts w:eastAsiaTheme="minorEastAsia"/>
          <w:color w:val="000000" w:themeColor="text1"/>
          <w:lang w:val="de-DE"/>
        </w:rPr>
        <w:t xml:space="preserve"> und Ermittlerinnen</w:t>
      </w:r>
      <w:r w:rsidR="00A37A7F" w:rsidRPr="004455CD">
        <w:rPr>
          <w:rFonts w:eastAsiaTheme="minorEastAsia"/>
          <w:color w:val="000000" w:themeColor="text1"/>
          <w:lang w:val="de-DE"/>
        </w:rPr>
        <w:t xml:space="preserve"> ein kleines Geschenk wartet.</w:t>
      </w:r>
    </w:p>
    <w:p w14:paraId="3F39F83E" w14:textId="77777777" w:rsidR="00057182" w:rsidRPr="004455CD" w:rsidRDefault="00057182" w:rsidP="000A38BD">
      <w:pPr>
        <w:spacing w:line="360" w:lineRule="auto"/>
        <w:jc w:val="both"/>
        <w:rPr>
          <w:rFonts w:eastAsiaTheme="minorEastAsia"/>
          <w:color w:val="000000" w:themeColor="text1"/>
          <w:lang w:val="de-DE"/>
        </w:rPr>
      </w:pPr>
    </w:p>
    <w:p w14:paraId="139E7F5E" w14:textId="17FF7BB8" w:rsidR="00561088" w:rsidRPr="004455CD" w:rsidRDefault="00561088" w:rsidP="000A38BD">
      <w:pPr>
        <w:spacing w:line="360" w:lineRule="auto"/>
        <w:jc w:val="both"/>
        <w:rPr>
          <w:rFonts w:eastAsiaTheme="minorEastAsia"/>
          <w:color w:val="000000" w:themeColor="text1"/>
          <w:lang w:val="de-DE"/>
        </w:rPr>
      </w:pPr>
      <w:r w:rsidRPr="004455CD">
        <w:rPr>
          <w:rFonts w:eastAsia="Times New Roman" w:cs="Arial"/>
          <w:b/>
          <w:bCs/>
          <w:color w:val="000000" w:themeColor="text1"/>
          <w:lang w:eastAsia="de-CH"/>
        </w:rPr>
        <w:t xml:space="preserve">Grenzenloser Genuss in </w:t>
      </w:r>
      <w:proofErr w:type="spellStart"/>
      <w:r w:rsidRPr="004455CD">
        <w:rPr>
          <w:rFonts w:eastAsia="Times New Roman" w:cs="Arial"/>
          <w:b/>
          <w:bCs/>
          <w:color w:val="000000" w:themeColor="text1"/>
          <w:lang w:eastAsia="de-CH"/>
        </w:rPr>
        <w:t>Laufenburg</w:t>
      </w:r>
      <w:proofErr w:type="spellEnd"/>
    </w:p>
    <w:p w14:paraId="2B493447" w14:textId="47866AB3" w:rsidR="00561088" w:rsidRPr="004455CD" w:rsidRDefault="00DB29CA" w:rsidP="000A38BD">
      <w:pPr>
        <w:pStyle w:val="KeinLeerraum"/>
        <w:spacing w:line="360" w:lineRule="auto"/>
        <w:jc w:val="both"/>
        <w:rPr>
          <w:rFonts w:ascii="Arial" w:eastAsiaTheme="minorEastAsia" w:hAnsi="Arial" w:cs="Arial"/>
          <w:color w:val="000000" w:themeColor="text1"/>
        </w:rPr>
      </w:pPr>
      <w:r w:rsidRPr="004455CD">
        <w:rPr>
          <w:rFonts w:ascii="Arial" w:eastAsiaTheme="minorEastAsia" w:hAnsi="Arial" w:cs="Arial"/>
          <w:color w:val="000000" w:themeColor="text1"/>
        </w:rPr>
        <w:t xml:space="preserve">Der </w:t>
      </w:r>
      <w:r w:rsidR="00F8433E" w:rsidRPr="004455CD">
        <w:rPr>
          <w:rFonts w:ascii="Arial" w:eastAsiaTheme="minorEastAsia" w:hAnsi="Arial" w:cs="Arial"/>
          <w:color w:val="000000" w:themeColor="text1"/>
        </w:rPr>
        <w:t xml:space="preserve">Lachs </w:t>
      </w:r>
      <w:r w:rsidRPr="004455CD">
        <w:rPr>
          <w:rFonts w:ascii="Arial" w:eastAsiaTheme="minorEastAsia" w:hAnsi="Arial" w:cs="Arial"/>
          <w:color w:val="000000" w:themeColor="text1"/>
        </w:rPr>
        <w:t xml:space="preserve">ist los: Vom 10. März bis zum </w:t>
      </w:r>
      <w:r w:rsidR="0009124E">
        <w:rPr>
          <w:rFonts w:ascii="Arial" w:eastAsiaTheme="minorEastAsia" w:hAnsi="Arial" w:cs="Arial"/>
          <w:color w:val="000000" w:themeColor="text1"/>
        </w:rPr>
        <w:t>7</w:t>
      </w:r>
      <w:r w:rsidR="002F56C9">
        <w:rPr>
          <w:rFonts w:ascii="Arial" w:eastAsiaTheme="minorEastAsia" w:hAnsi="Arial" w:cs="Arial"/>
          <w:color w:val="000000" w:themeColor="text1"/>
        </w:rPr>
        <w:t xml:space="preserve">. </w:t>
      </w:r>
      <w:r w:rsidRPr="004455CD">
        <w:rPr>
          <w:rFonts w:ascii="Arial" w:eastAsiaTheme="minorEastAsia" w:hAnsi="Arial" w:cs="Arial"/>
          <w:color w:val="000000" w:themeColor="text1"/>
        </w:rPr>
        <w:t xml:space="preserve">April lädt die einstige Hochburg der </w:t>
      </w:r>
      <w:proofErr w:type="spellStart"/>
      <w:r w:rsidRPr="004455CD">
        <w:rPr>
          <w:rFonts w:ascii="Arial" w:eastAsiaTheme="minorEastAsia" w:hAnsi="Arial" w:cs="Arial"/>
          <w:color w:val="000000" w:themeColor="text1"/>
        </w:rPr>
        <w:t>Salmfischerei</w:t>
      </w:r>
      <w:proofErr w:type="spellEnd"/>
      <w:r w:rsidRPr="004455CD">
        <w:rPr>
          <w:rFonts w:ascii="Arial" w:eastAsiaTheme="minorEastAsia" w:hAnsi="Arial" w:cs="Arial"/>
          <w:color w:val="000000" w:themeColor="text1"/>
        </w:rPr>
        <w:t xml:space="preserve"> </w:t>
      </w:r>
      <w:r w:rsidR="00561088" w:rsidRPr="004455CD">
        <w:rPr>
          <w:rFonts w:ascii="Arial" w:eastAsiaTheme="minorEastAsia" w:hAnsi="Arial" w:cs="Arial"/>
          <w:color w:val="000000" w:themeColor="text1"/>
        </w:rPr>
        <w:t xml:space="preserve">beidseits des Rheins </w:t>
      </w:r>
      <w:r w:rsidRPr="004455CD">
        <w:rPr>
          <w:rFonts w:ascii="Arial" w:eastAsiaTheme="minorEastAsia" w:hAnsi="Arial" w:cs="Arial"/>
          <w:color w:val="000000" w:themeColor="text1"/>
        </w:rPr>
        <w:t xml:space="preserve">zum 23. Mal zum </w:t>
      </w:r>
      <w:r w:rsidR="00561088" w:rsidRPr="004455CD">
        <w:rPr>
          <w:rFonts w:ascii="Arial" w:eastAsiaTheme="minorEastAsia" w:hAnsi="Arial" w:cs="Arial"/>
          <w:color w:val="000000" w:themeColor="text1"/>
        </w:rPr>
        <w:t>grenzenlosen Geniessen</w:t>
      </w:r>
      <w:r w:rsidRPr="004455CD">
        <w:rPr>
          <w:rFonts w:ascii="Arial" w:eastAsiaTheme="minorEastAsia" w:hAnsi="Arial" w:cs="Arial"/>
          <w:color w:val="000000" w:themeColor="text1"/>
        </w:rPr>
        <w:t xml:space="preserve"> ein. </w:t>
      </w:r>
      <w:r w:rsidR="002E4070" w:rsidRPr="004455CD">
        <w:rPr>
          <w:rFonts w:ascii="Arial" w:eastAsiaTheme="minorEastAsia" w:hAnsi="Arial" w:cs="Arial"/>
          <w:color w:val="000000" w:themeColor="text1"/>
        </w:rPr>
        <w:t xml:space="preserve">Mit dem </w:t>
      </w:r>
      <w:r w:rsidRPr="004455CD">
        <w:rPr>
          <w:rFonts w:ascii="Arial" w:eastAsiaTheme="minorEastAsia" w:hAnsi="Arial" w:cs="Arial"/>
          <w:color w:val="000000" w:themeColor="text1"/>
        </w:rPr>
        <w:t xml:space="preserve">Bau der Rheinkraftwerke vor rund 100 Jahren </w:t>
      </w:r>
      <w:r w:rsidR="002E4070" w:rsidRPr="004455CD">
        <w:rPr>
          <w:rFonts w:ascii="Arial" w:eastAsiaTheme="minorEastAsia" w:hAnsi="Arial" w:cs="Arial"/>
          <w:color w:val="000000" w:themeColor="text1"/>
        </w:rPr>
        <w:t xml:space="preserve">endete </w:t>
      </w:r>
      <w:r w:rsidR="00F8433E" w:rsidRPr="004455CD">
        <w:rPr>
          <w:rFonts w:ascii="Arial" w:eastAsiaTheme="minorEastAsia" w:hAnsi="Arial" w:cs="Arial"/>
          <w:color w:val="000000" w:themeColor="text1"/>
        </w:rPr>
        <w:t xml:space="preserve">zwar </w:t>
      </w:r>
      <w:r w:rsidR="002E4070" w:rsidRPr="004455CD">
        <w:rPr>
          <w:rFonts w:ascii="Arial" w:eastAsiaTheme="minorEastAsia" w:hAnsi="Arial" w:cs="Arial"/>
          <w:color w:val="000000" w:themeColor="text1"/>
        </w:rPr>
        <w:t xml:space="preserve">die Ära der </w:t>
      </w:r>
      <w:proofErr w:type="spellStart"/>
      <w:r w:rsidR="002E4070" w:rsidRPr="004455CD">
        <w:rPr>
          <w:rFonts w:ascii="Arial" w:eastAsiaTheme="minorEastAsia" w:hAnsi="Arial" w:cs="Arial"/>
          <w:color w:val="000000" w:themeColor="text1"/>
        </w:rPr>
        <w:t>Salmfischerei</w:t>
      </w:r>
      <w:proofErr w:type="spellEnd"/>
      <w:r w:rsidRPr="004455CD">
        <w:rPr>
          <w:rFonts w:ascii="Arial" w:eastAsiaTheme="minorEastAsia" w:hAnsi="Arial" w:cs="Arial"/>
          <w:color w:val="000000" w:themeColor="text1"/>
        </w:rPr>
        <w:t xml:space="preserve">. </w:t>
      </w:r>
      <w:r w:rsidR="004F47E9">
        <w:rPr>
          <w:rFonts w:ascii="Arial" w:eastAsiaTheme="minorEastAsia" w:hAnsi="Arial" w:cs="Arial"/>
          <w:color w:val="000000" w:themeColor="text1"/>
        </w:rPr>
        <w:t>Während der</w:t>
      </w:r>
      <w:r w:rsidRPr="002F56C9">
        <w:rPr>
          <w:rFonts w:ascii="Arial" w:eastAsiaTheme="minorEastAsia" w:hAnsi="Arial" w:cs="Arial"/>
          <w:color w:val="000000" w:themeColor="text1"/>
        </w:rPr>
        <w:t xml:space="preserve"> </w:t>
      </w:r>
      <w:hyperlink r:id="rId10" w:history="1">
        <w:proofErr w:type="spellStart"/>
        <w:r w:rsidRPr="002F56C9">
          <w:rPr>
            <w:rStyle w:val="Hyperlink"/>
            <w:rFonts w:ascii="Arial" w:eastAsiaTheme="minorEastAsia" w:hAnsi="Arial" w:cs="Arial"/>
            <w:color w:val="000000" w:themeColor="text1"/>
          </w:rPr>
          <w:t>Salmwochen</w:t>
        </w:r>
        <w:proofErr w:type="spellEnd"/>
      </w:hyperlink>
      <w:r w:rsidRPr="004455CD">
        <w:rPr>
          <w:rFonts w:ascii="Arial" w:eastAsiaTheme="minorEastAsia" w:hAnsi="Arial" w:cs="Arial"/>
          <w:color w:val="000000" w:themeColor="text1"/>
        </w:rPr>
        <w:t xml:space="preserve"> will die Laufenburge</w:t>
      </w:r>
      <w:r w:rsidR="00561088" w:rsidRPr="004455CD">
        <w:rPr>
          <w:rFonts w:ascii="Arial" w:eastAsiaTheme="minorEastAsia" w:hAnsi="Arial" w:cs="Arial"/>
          <w:color w:val="000000" w:themeColor="text1"/>
        </w:rPr>
        <w:t xml:space="preserve">r </w:t>
      </w:r>
      <w:r w:rsidRPr="004455CD">
        <w:rPr>
          <w:rFonts w:ascii="Arial" w:eastAsiaTheme="minorEastAsia" w:hAnsi="Arial" w:cs="Arial"/>
          <w:color w:val="000000" w:themeColor="text1"/>
        </w:rPr>
        <w:t xml:space="preserve">Gastronomie </w:t>
      </w:r>
      <w:r w:rsidR="00F8433E" w:rsidRPr="004455CD">
        <w:rPr>
          <w:rFonts w:ascii="Arial" w:eastAsiaTheme="minorEastAsia" w:hAnsi="Arial" w:cs="Arial"/>
          <w:color w:val="000000" w:themeColor="text1"/>
        </w:rPr>
        <w:t xml:space="preserve">jedoch </w:t>
      </w:r>
      <w:r w:rsidRPr="004455CD">
        <w:rPr>
          <w:rFonts w:ascii="Arial" w:eastAsiaTheme="minorEastAsia" w:hAnsi="Arial" w:cs="Arial"/>
          <w:color w:val="000000" w:themeColor="text1"/>
        </w:rPr>
        <w:t xml:space="preserve">an die Tradition anknüpfen und das Bewusstsein für </w:t>
      </w:r>
      <w:r w:rsidR="004F47E9">
        <w:rPr>
          <w:rFonts w:ascii="Arial" w:eastAsiaTheme="minorEastAsia" w:hAnsi="Arial" w:cs="Arial"/>
          <w:color w:val="000000" w:themeColor="text1"/>
        </w:rPr>
        <w:t>die Salme im</w:t>
      </w:r>
      <w:r w:rsidRPr="004455CD">
        <w:rPr>
          <w:rFonts w:ascii="Arial" w:eastAsiaTheme="minorEastAsia" w:hAnsi="Arial" w:cs="Arial"/>
          <w:color w:val="000000" w:themeColor="text1"/>
        </w:rPr>
        <w:t xml:space="preserve"> Hochrhein </w:t>
      </w:r>
      <w:r w:rsidR="004F47E9">
        <w:rPr>
          <w:rFonts w:ascii="Arial" w:eastAsiaTheme="minorEastAsia" w:hAnsi="Arial" w:cs="Arial"/>
          <w:color w:val="000000" w:themeColor="text1"/>
        </w:rPr>
        <w:t>wieder schärfen</w:t>
      </w:r>
      <w:r w:rsidRPr="004455CD">
        <w:rPr>
          <w:rFonts w:ascii="Arial" w:eastAsiaTheme="minorEastAsia" w:hAnsi="Arial" w:cs="Arial"/>
          <w:color w:val="000000" w:themeColor="text1"/>
        </w:rPr>
        <w:t xml:space="preserve">. </w:t>
      </w:r>
      <w:r w:rsidR="004F47E9">
        <w:rPr>
          <w:rFonts w:ascii="Arial" w:eastAsiaTheme="minorEastAsia" w:hAnsi="Arial" w:cs="Arial"/>
          <w:color w:val="000000" w:themeColor="text1"/>
        </w:rPr>
        <w:t>Die Gäste erwarten k</w:t>
      </w:r>
      <w:r w:rsidRPr="004455CD">
        <w:rPr>
          <w:rFonts w:ascii="Arial" w:eastAsiaTheme="minorEastAsia" w:hAnsi="Arial" w:cs="Arial"/>
          <w:color w:val="000000" w:themeColor="text1"/>
        </w:rPr>
        <w:t>ulinarische Köstlichkeiten, Veranstaltungen und ein interessantes Rahmenprogramm</w:t>
      </w:r>
      <w:r w:rsidR="00561088" w:rsidRPr="004455CD">
        <w:rPr>
          <w:rFonts w:ascii="Arial" w:eastAsiaTheme="minorEastAsia" w:hAnsi="Arial" w:cs="Arial"/>
          <w:color w:val="000000" w:themeColor="text1"/>
        </w:rPr>
        <w:t>. Für den visuellen Genuss sor</w:t>
      </w:r>
      <w:r w:rsidR="00561088" w:rsidRPr="004455CD">
        <w:rPr>
          <w:rFonts w:ascii="Arial" w:eastAsiaTheme="minorEastAsia" w:hAnsi="Arial" w:cs="Arial"/>
          <w:color w:val="000000" w:themeColor="text1"/>
        </w:rPr>
        <w:lastRenderedPageBreak/>
        <w:t xml:space="preserve">gen vom 2. </w:t>
      </w:r>
      <w:r w:rsidR="00EB1700" w:rsidRPr="004455CD">
        <w:rPr>
          <w:rFonts w:ascii="Arial" w:eastAsiaTheme="minorEastAsia" w:hAnsi="Arial" w:cs="Arial"/>
          <w:color w:val="000000" w:themeColor="text1"/>
        </w:rPr>
        <w:t>b</w:t>
      </w:r>
      <w:r w:rsidR="00561088" w:rsidRPr="004455CD">
        <w:rPr>
          <w:rFonts w:ascii="Arial" w:eastAsiaTheme="minorEastAsia" w:hAnsi="Arial" w:cs="Arial"/>
          <w:color w:val="000000" w:themeColor="text1"/>
        </w:rPr>
        <w:t xml:space="preserve">is 16. April die künstlerisch mit Blumen, Schilf und Moos </w:t>
      </w:r>
      <w:r w:rsidR="00561088" w:rsidRPr="0022639D">
        <w:rPr>
          <w:rFonts w:ascii="Arial" w:eastAsiaTheme="minorEastAsia" w:hAnsi="Arial" w:cs="Arial"/>
        </w:rPr>
        <w:t xml:space="preserve">dekorierten </w:t>
      </w:r>
      <w:hyperlink r:id="rId11" w:history="1">
        <w:r w:rsidR="0022639D" w:rsidRPr="0022639D">
          <w:rPr>
            <w:rStyle w:val="Hyperlink"/>
            <w:rFonts w:ascii="Arial" w:eastAsiaTheme="minorEastAsia" w:hAnsi="Arial" w:cs="Arial"/>
            <w:color w:val="auto"/>
          </w:rPr>
          <w:t>Osterbrunnen</w:t>
        </w:r>
      </w:hyperlink>
      <w:r w:rsidR="0022639D" w:rsidRPr="0022639D">
        <w:rPr>
          <w:rFonts w:ascii="Arial" w:eastAsiaTheme="minorEastAsia" w:hAnsi="Arial" w:cs="Arial"/>
        </w:rPr>
        <w:t xml:space="preserve"> </w:t>
      </w:r>
      <w:r w:rsidR="00561088" w:rsidRPr="0022639D">
        <w:rPr>
          <w:rFonts w:ascii="Arial" w:eastAsiaTheme="minorEastAsia" w:hAnsi="Arial" w:cs="Arial"/>
        </w:rPr>
        <w:t xml:space="preserve">in der Laufenburger Altstadt. </w:t>
      </w:r>
      <w:r w:rsidR="002E4070" w:rsidRPr="0022639D">
        <w:rPr>
          <w:rFonts w:ascii="Arial" w:eastAsiaTheme="minorEastAsia" w:hAnsi="Arial" w:cs="Arial"/>
          <w:lang w:val="de-DE"/>
        </w:rPr>
        <w:t>Der Brauch der Osterbrunnen hat seine Wurzeln im 1</w:t>
      </w:r>
      <w:r w:rsidR="002E4070" w:rsidRPr="004455CD">
        <w:rPr>
          <w:rFonts w:ascii="Arial" w:eastAsiaTheme="minorEastAsia" w:hAnsi="Arial" w:cs="Arial"/>
          <w:color w:val="000000" w:themeColor="text1"/>
          <w:lang w:val="de-DE"/>
        </w:rPr>
        <w:t>9. Jahrhundert, als man auf das Quellwasser angewiesen war und aus Dankbarkeit die Brunnen schmückte</w:t>
      </w:r>
      <w:r w:rsidR="00F8433E" w:rsidRPr="004455CD">
        <w:rPr>
          <w:rFonts w:ascii="Arial" w:eastAsiaTheme="minorEastAsia" w:hAnsi="Arial" w:cs="Arial"/>
          <w:color w:val="000000" w:themeColor="text1"/>
          <w:lang w:val="de-DE"/>
        </w:rPr>
        <w:t>. Auch heute soll dies</w:t>
      </w:r>
      <w:r w:rsidR="002E4070" w:rsidRPr="004455CD">
        <w:rPr>
          <w:rFonts w:ascii="Arial" w:eastAsiaTheme="minorEastAsia" w:hAnsi="Arial" w:cs="Arial"/>
          <w:color w:val="000000" w:themeColor="text1"/>
          <w:lang w:val="de-DE"/>
        </w:rPr>
        <w:t xml:space="preserve"> einen einzigartigen Ausdruck der Freude und die Rückkehr des Frühlings in die Altstadt zaubern.</w:t>
      </w:r>
    </w:p>
    <w:p w14:paraId="748E0EAF" w14:textId="77777777" w:rsidR="00917491" w:rsidRPr="004455CD" w:rsidRDefault="00917491" w:rsidP="000A38BD">
      <w:pPr>
        <w:spacing w:line="360" w:lineRule="auto"/>
        <w:jc w:val="both"/>
        <w:rPr>
          <w:rFonts w:eastAsia="Times New Roman" w:cs="Arial"/>
          <w:color w:val="000000" w:themeColor="text1"/>
          <w:lang w:eastAsia="de-CH"/>
        </w:rPr>
      </w:pPr>
    </w:p>
    <w:p w14:paraId="2BB93C4A" w14:textId="4FE23A6A" w:rsidR="00E0645B" w:rsidRPr="004455CD" w:rsidRDefault="00B159BA" w:rsidP="000A38BD">
      <w:pPr>
        <w:spacing w:line="360" w:lineRule="auto"/>
        <w:jc w:val="both"/>
        <w:rPr>
          <w:rFonts w:eastAsia="Times New Roman" w:cs="Arial"/>
          <w:b/>
          <w:bCs/>
          <w:color w:val="000000" w:themeColor="text1"/>
          <w:lang w:eastAsia="de-CH"/>
        </w:rPr>
      </w:pPr>
      <w:r w:rsidRPr="004455CD">
        <w:rPr>
          <w:rFonts w:eastAsia="Times New Roman" w:cs="Arial"/>
          <w:b/>
          <w:bCs/>
          <w:color w:val="000000" w:themeColor="text1"/>
          <w:lang w:eastAsia="de-CH"/>
        </w:rPr>
        <w:t xml:space="preserve">Unterwegs </w:t>
      </w:r>
      <w:r w:rsidR="00A74A65">
        <w:rPr>
          <w:rFonts w:eastAsia="Times New Roman" w:cs="Arial"/>
          <w:b/>
          <w:bCs/>
          <w:color w:val="000000" w:themeColor="text1"/>
          <w:lang w:eastAsia="de-CH"/>
        </w:rPr>
        <w:t>am</w:t>
      </w:r>
      <w:r w:rsidR="00A74A65" w:rsidRPr="004455CD">
        <w:rPr>
          <w:rFonts w:eastAsia="Times New Roman" w:cs="Arial"/>
          <w:b/>
          <w:bCs/>
          <w:color w:val="000000" w:themeColor="text1"/>
          <w:lang w:eastAsia="de-CH"/>
        </w:rPr>
        <w:t xml:space="preserve"> </w:t>
      </w:r>
      <w:r w:rsidRPr="004455CD">
        <w:rPr>
          <w:rFonts w:eastAsia="Times New Roman" w:cs="Arial"/>
          <w:b/>
          <w:bCs/>
          <w:color w:val="000000" w:themeColor="text1"/>
          <w:lang w:eastAsia="de-CH"/>
        </w:rPr>
        <w:t>Amazonas der Schweiz</w:t>
      </w:r>
    </w:p>
    <w:p w14:paraId="396E9A1A" w14:textId="356C5108" w:rsidR="00AC7246" w:rsidRPr="004455CD" w:rsidRDefault="00CD6AD6" w:rsidP="000A38BD">
      <w:pPr>
        <w:spacing w:line="360" w:lineRule="auto"/>
        <w:jc w:val="both"/>
        <w:rPr>
          <w:rFonts w:eastAsia="Times New Roman" w:cs="Arial"/>
          <w:color w:val="000000" w:themeColor="text1"/>
          <w:lang w:eastAsia="de-CH"/>
        </w:rPr>
      </w:pPr>
      <w:r w:rsidRPr="004455CD">
        <w:rPr>
          <w:rFonts w:eastAsia="Times New Roman" w:cs="Arial"/>
          <w:color w:val="000000" w:themeColor="text1"/>
          <w:lang w:eastAsia="de-CH"/>
        </w:rPr>
        <w:t xml:space="preserve">Die </w:t>
      </w:r>
      <w:r w:rsidRPr="002F56C9">
        <w:rPr>
          <w:rFonts w:eastAsia="Times New Roman" w:cs="Arial"/>
          <w:color w:val="000000" w:themeColor="text1"/>
          <w:lang w:eastAsia="de-CH"/>
        </w:rPr>
        <w:t xml:space="preserve">renaturierte </w:t>
      </w:r>
      <w:hyperlink r:id="rId12" w:history="1">
        <w:r w:rsidRPr="002F56C9">
          <w:rPr>
            <w:rStyle w:val="Hyperlink"/>
            <w:rFonts w:eastAsia="Times New Roman" w:cs="Arial"/>
            <w:color w:val="000000" w:themeColor="text1"/>
            <w:lang w:eastAsia="de-CH"/>
          </w:rPr>
          <w:t>Aue «</w:t>
        </w:r>
        <w:proofErr w:type="spellStart"/>
        <w:r w:rsidRPr="002F56C9">
          <w:rPr>
            <w:rStyle w:val="Hyperlink"/>
            <w:rFonts w:eastAsia="Times New Roman" w:cs="Arial"/>
            <w:color w:val="000000" w:themeColor="text1"/>
            <w:lang w:eastAsia="de-CH"/>
          </w:rPr>
          <w:t>Chly</w:t>
        </w:r>
        <w:proofErr w:type="spellEnd"/>
        <w:r w:rsidRPr="002F56C9">
          <w:rPr>
            <w:rStyle w:val="Hyperlink"/>
            <w:rFonts w:eastAsia="Times New Roman" w:cs="Arial"/>
            <w:color w:val="000000" w:themeColor="text1"/>
            <w:lang w:eastAsia="de-CH"/>
          </w:rPr>
          <w:t xml:space="preserve"> </w:t>
        </w:r>
        <w:proofErr w:type="spellStart"/>
        <w:r w:rsidRPr="002F56C9">
          <w:rPr>
            <w:rStyle w:val="Hyperlink"/>
            <w:rFonts w:eastAsia="Times New Roman" w:cs="Arial"/>
            <w:color w:val="000000" w:themeColor="text1"/>
            <w:lang w:eastAsia="de-CH"/>
          </w:rPr>
          <w:t>Rhy</w:t>
        </w:r>
        <w:proofErr w:type="spellEnd"/>
        <w:r w:rsidRPr="002F56C9">
          <w:rPr>
            <w:rStyle w:val="Hyperlink"/>
            <w:rFonts w:eastAsia="Times New Roman" w:cs="Arial"/>
            <w:color w:val="000000" w:themeColor="text1"/>
            <w:lang w:eastAsia="de-CH"/>
          </w:rPr>
          <w:t>»</w:t>
        </w:r>
      </w:hyperlink>
      <w:r w:rsidRPr="004455CD">
        <w:rPr>
          <w:rFonts w:eastAsia="Times New Roman" w:cs="Arial"/>
          <w:color w:val="000000" w:themeColor="text1"/>
          <w:lang w:eastAsia="de-CH"/>
        </w:rPr>
        <w:t xml:space="preserve"> </w:t>
      </w:r>
      <w:r w:rsidR="00B159BA" w:rsidRPr="004455CD">
        <w:rPr>
          <w:rFonts w:eastAsia="Times New Roman" w:cs="Arial"/>
          <w:color w:val="000000" w:themeColor="text1"/>
          <w:lang w:eastAsia="de-CH"/>
        </w:rPr>
        <w:t xml:space="preserve">zwischen Bad </w:t>
      </w:r>
      <w:proofErr w:type="spellStart"/>
      <w:r w:rsidR="00B159BA" w:rsidRPr="004455CD">
        <w:rPr>
          <w:rFonts w:eastAsia="Times New Roman" w:cs="Arial"/>
          <w:color w:val="000000" w:themeColor="text1"/>
          <w:lang w:eastAsia="de-CH"/>
        </w:rPr>
        <w:t>Zurzach</w:t>
      </w:r>
      <w:proofErr w:type="spellEnd"/>
      <w:r w:rsidR="00B159BA" w:rsidRPr="004455CD">
        <w:rPr>
          <w:rFonts w:eastAsia="Times New Roman" w:cs="Arial"/>
          <w:color w:val="000000" w:themeColor="text1"/>
          <w:lang w:eastAsia="de-CH"/>
        </w:rPr>
        <w:t xml:space="preserve"> und</w:t>
      </w:r>
      <w:r w:rsidRPr="004455CD">
        <w:rPr>
          <w:rFonts w:eastAsia="Times New Roman" w:cs="Arial"/>
          <w:color w:val="000000" w:themeColor="text1"/>
          <w:lang w:eastAsia="de-CH"/>
        </w:rPr>
        <w:t xml:space="preserve"> Rietheim bietet Amazonas-Feeling pur. Biber leisten ganze Arbeit, Uferschwalben, Flussregenpfeifer und weitere, teils gefährdete Vogelarten haben hier eine neue Heimat gefunden. </w:t>
      </w:r>
      <w:r w:rsidR="00305ABD" w:rsidRPr="004455CD">
        <w:rPr>
          <w:rFonts w:eastAsia="Times New Roman" w:cs="Arial"/>
          <w:color w:val="000000" w:themeColor="text1"/>
          <w:lang w:eastAsia="de-CH"/>
        </w:rPr>
        <w:t>Ob b</w:t>
      </w:r>
      <w:r w:rsidRPr="004455CD">
        <w:rPr>
          <w:rFonts w:eastAsia="Times New Roman" w:cs="Arial"/>
          <w:color w:val="000000" w:themeColor="text1"/>
          <w:lang w:eastAsia="de-CH"/>
        </w:rPr>
        <w:t xml:space="preserve">ei einer geführten </w:t>
      </w:r>
      <w:r w:rsidR="00EB1700" w:rsidRPr="004455CD">
        <w:rPr>
          <w:rFonts w:eastAsia="Times New Roman" w:cs="Arial"/>
          <w:color w:val="000000" w:themeColor="text1"/>
          <w:lang w:eastAsia="de-CH"/>
        </w:rPr>
        <w:t>Tour</w:t>
      </w:r>
      <w:r w:rsidRPr="004455CD">
        <w:rPr>
          <w:rFonts w:eastAsia="Times New Roman" w:cs="Arial"/>
          <w:color w:val="000000" w:themeColor="text1"/>
          <w:lang w:eastAsia="de-CH"/>
        </w:rPr>
        <w:t xml:space="preserve"> oder im Alleingang</w:t>
      </w:r>
      <w:r w:rsidR="00305ABD" w:rsidRPr="004455CD">
        <w:rPr>
          <w:rFonts w:eastAsia="Times New Roman" w:cs="Arial"/>
          <w:color w:val="000000" w:themeColor="text1"/>
          <w:lang w:eastAsia="de-CH"/>
        </w:rPr>
        <w:t xml:space="preserve">, ein Besuch lohnt sich auf jeden Fall. </w:t>
      </w:r>
      <w:r w:rsidR="00054FD8">
        <w:rPr>
          <w:rFonts w:eastAsia="Times New Roman" w:cs="Arial"/>
          <w:color w:val="000000" w:themeColor="text1"/>
          <w:lang w:eastAsia="de-CH"/>
        </w:rPr>
        <w:t>«</w:t>
      </w:r>
      <w:r w:rsidR="00305ABD" w:rsidRPr="004455CD">
        <w:rPr>
          <w:rFonts w:eastAsia="Times New Roman" w:cs="Arial"/>
          <w:color w:val="000000" w:themeColor="text1"/>
          <w:lang w:eastAsia="de-CH"/>
        </w:rPr>
        <w:t>I</w:t>
      </w:r>
      <w:r w:rsidRPr="004455CD">
        <w:rPr>
          <w:rFonts w:eastAsia="Times New Roman" w:cs="Arial"/>
          <w:color w:val="000000" w:themeColor="text1"/>
          <w:lang w:eastAsia="de-CH"/>
        </w:rPr>
        <w:t>mmer der Nase nach</w:t>
      </w:r>
      <w:r w:rsidR="00054FD8">
        <w:rPr>
          <w:rFonts w:eastAsia="Times New Roman" w:cs="Arial"/>
          <w:color w:val="000000" w:themeColor="text1"/>
          <w:lang w:eastAsia="de-CH"/>
        </w:rPr>
        <w:t>»,</w:t>
      </w:r>
      <w:r w:rsidRPr="004455CD">
        <w:rPr>
          <w:rFonts w:eastAsia="Times New Roman" w:cs="Arial"/>
          <w:color w:val="000000" w:themeColor="text1"/>
          <w:lang w:eastAsia="de-CH"/>
        </w:rPr>
        <w:t xml:space="preserve"> lautet die Devise. Ohne jegliche Steigungen entdeckt man Schritt für Schritt die Schönheiten der Natur.</w:t>
      </w:r>
      <w:r w:rsidR="00305ABD" w:rsidRPr="004455CD">
        <w:rPr>
          <w:rFonts w:eastAsia="Times New Roman" w:cs="Arial"/>
          <w:color w:val="000000" w:themeColor="text1"/>
          <w:lang w:eastAsia="de-CH"/>
        </w:rPr>
        <w:t xml:space="preserve"> </w:t>
      </w:r>
      <w:r w:rsidR="00B159BA" w:rsidRPr="004455CD">
        <w:rPr>
          <w:rFonts w:eastAsia="Times New Roman" w:cs="Arial"/>
          <w:color w:val="000000" w:themeColor="text1"/>
          <w:lang w:eastAsia="de-CH"/>
        </w:rPr>
        <w:t xml:space="preserve">Zu den Highlights zählen die Aussichtsplattformen </w:t>
      </w:r>
      <w:r w:rsidR="0022639D">
        <w:rPr>
          <w:rFonts w:eastAsia="Times New Roman" w:cs="Arial"/>
          <w:color w:val="000000" w:themeColor="text1"/>
          <w:lang w:eastAsia="de-CH"/>
        </w:rPr>
        <w:t xml:space="preserve">sowie zwei verschiedene </w:t>
      </w:r>
      <w:r w:rsidR="00B159BA" w:rsidRPr="004455CD">
        <w:rPr>
          <w:rFonts w:eastAsia="Times New Roman" w:cs="Arial"/>
          <w:color w:val="000000" w:themeColor="text1"/>
          <w:lang w:eastAsia="de-CH"/>
        </w:rPr>
        <w:t xml:space="preserve">Wanderrouten, welche auch mit dem Velo befahren werden können. </w:t>
      </w:r>
      <w:r w:rsidR="00983974">
        <w:rPr>
          <w:rFonts w:eastAsia="Times New Roman" w:cs="Arial"/>
          <w:color w:val="000000" w:themeColor="text1"/>
          <w:lang w:eastAsia="de-CH"/>
        </w:rPr>
        <w:t>Feuerstellen</w:t>
      </w:r>
      <w:r w:rsidR="00983974" w:rsidRPr="004455CD">
        <w:rPr>
          <w:rFonts w:eastAsia="Times New Roman" w:cs="Arial"/>
          <w:color w:val="000000" w:themeColor="text1"/>
          <w:lang w:eastAsia="de-CH"/>
        </w:rPr>
        <w:t xml:space="preserve"> </w:t>
      </w:r>
      <w:r w:rsidR="00054FD8">
        <w:rPr>
          <w:rFonts w:eastAsia="Times New Roman" w:cs="Arial"/>
          <w:color w:val="000000" w:themeColor="text1"/>
          <w:lang w:eastAsia="de-CH"/>
        </w:rPr>
        <w:t>laden</w:t>
      </w:r>
      <w:r w:rsidR="00983974">
        <w:rPr>
          <w:rFonts w:eastAsia="Times New Roman" w:cs="Arial"/>
          <w:color w:val="000000" w:themeColor="text1"/>
          <w:lang w:eastAsia="de-CH"/>
        </w:rPr>
        <w:t xml:space="preserve"> </w:t>
      </w:r>
      <w:r w:rsidR="00B159BA" w:rsidRPr="004455CD">
        <w:rPr>
          <w:rFonts w:eastAsia="Times New Roman" w:cs="Arial"/>
          <w:color w:val="000000" w:themeColor="text1"/>
          <w:lang w:eastAsia="de-CH"/>
        </w:rPr>
        <w:t xml:space="preserve">zum Verweilen ein. Der Ausflug lässt sich ideal mit einem Besuch in der Therme </w:t>
      </w:r>
      <w:proofErr w:type="spellStart"/>
      <w:r w:rsidR="00B159BA" w:rsidRPr="004455CD">
        <w:rPr>
          <w:rFonts w:eastAsia="Times New Roman" w:cs="Arial"/>
          <w:color w:val="000000" w:themeColor="text1"/>
          <w:lang w:eastAsia="de-CH"/>
        </w:rPr>
        <w:t>Zurzach</w:t>
      </w:r>
      <w:proofErr w:type="spellEnd"/>
      <w:r w:rsidR="00B159BA" w:rsidRPr="004455CD">
        <w:rPr>
          <w:rFonts w:eastAsia="Times New Roman" w:cs="Arial"/>
          <w:color w:val="000000" w:themeColor="text1"/>
          <w:lang w:eastAsia="de-CH"/>
        </w:rPr>
        <w:t xml:space="preserve"> verbinden. Übrigens lockt hier ab April 2023 </w:t>
      </w:r>
      <w:r w:rsidR="00B159BA" w:rsidRPr="002F56C9">
        <w:rPr>
          <w:rFonts w:eastAsia="Times New Roman" w:cs="Arial"/>
          <w:color w:val="000000" w:themeColor="text1"/>
          <w:lang w:eastAsia="de-CH"/>
        </w:rPr>
        <w:t xml:space="preserve">das </w:t>
      </w:r>
      <w:hyperlink r:id="rId13" w:history="1">
        <w:r w:rsidR="00B159BA" w:rsidRPr="002F56C9">
          <w:rPr>
            <w:rStyle w:val="Hyperlink"/>
            <w:rFonts w:eastAsia="Times New Roman" w:cs="Arial"/>
            <w:color w:val="000000" w:themeColor="text1"/>
            <w:lang w:eastAsia="de-CH"/>
          </w:rPr>
          <w:t>Papa Moll Land</w:t>
        </w:r>
      </w:hyperlink>
      <w:r w:rsidR="00B159BA" w:rsidRPr="004455CD">
        <w:rPr>
          <w:rFonts w:eastAsia="Times New Roman" w:cs="Arial"/>
          <w:color w:val="000000" w:themeColor="text1"/>
          <w:lang w:eastAsia="de-CH"/>
        </w:rPr>
        <w:t xml:space="preserve"> mit dem neuen Papa Moll </w:t>
      </w:r>
      <w:proofErr w:type="spellStart"/>
      <w:r w:rsidR="00B159BA" w:rsidRPr="004455CD">
        <w:rPr>
          <w:rFonts w:eastAsia="Times New Roman" w:cs="Arial"/>
          <w:color w:val="000000" w:themeColor="text1"/>
          <w:lang w:eastAsia="de-CH"/>
        </w:rPr>
        <w:t>Krimitrail</w:t>
      </w:r>
      <w:proofErr w:type="spellEnd"/>
      <w:r w:rsidR="00B159BA" w:rsidRPr="004455CD">
        <w:rPr>
          <w:rFonts w:eastAsia="Times New Roman" w:cs="Arial"/>
          <w:color w:val="000000" w:themeColor="text1"/>
          <w:lang w:eastAsia="de-CH"/>
        </w:rPr>
        <w:t xml:space="preserve">.  </w:t>
      </w:r>
    </w:p>
    <w:p w14:paraId="1B9AA398" w14:textId="77777777" w:rsidR="00450471" w:rsidRPr="004455CD" w:rsidRDefault="00450471" w:rsidP="000A38BD">
      <w:pPr>
        <w:spacing w:line="312" w:lineRule="auto"/>
        <w:jc w:val="both"/>
        <w:rPr>
          <w:rFonts w:eastAsia="Calibri" w:cs="Arial"/>
          <w:color w:val="000000" w:themeColor="text1"/>
        </w:rPr>
      </w:pPr>
    </w:p>
    <w:p w14:paraId="1682C002" w14:textId="723E6C87" w:rsidR="00450471" w:rsidRPr="004455CD" w:rsidRDefault="00450471" w:rsidP="000A38BD">
      <w:pPr>
        <w:spacing w:line="312" w:lineRule="auto"/>
        <w:jc w:val="both"/>
        <w:rPr>
          <w:rFonts w:eastAsia="Calibri" w:cs="Arial"/>
          <w:color w:val="000000" w:themeColor="text1"/>
        </w:rPr>
      </w:pPr>
      <w:r w:rsidRPr="004455CD">
        <w:rPr>
          <w:rFonts w:eastAsia="Calibri" w:cs="Arial"/>
          <w:color w:val="000000" w:themeColor="text1"/>
        </w:rPr>
        <w:t xml:space="preserve">Die Bilder (inkl. Copyrights) </w:t>
      </w:r>
      <w:r w:rsidR="00237E81" w:rsidRPr="004455CD">
        <w:rPr>
          <w:rFonts w:eastAsia="Calibri" w:cs="Arial"/>
          <w:color w:val="000000" w:themeColor="text1"/>
        </w:rPr>
        <w:t xml:space="preserve">zur freien Verfügung können </w:t>
      </w:r>
      <w:r w:rsidRPr="004455CD">
        <w:rPr>
          <w:rFonts w:eastAsia="Calibri" w:cs="Arial"/>
          <w:color w:val="000000" w:themeColor="text1"/>
        </w:rPr>
        <w:t xml:space="preserve">Sie </w:t>
      </w:r>
      <w:hyperlink r:id="rId14" w:history="1">
        <w:r w:rsidRPr="00E5008F">
          <w:rPr>
            <w:rStyle w:val="Hyperlink"/>
            <w:rFonts w:eastAsia="Calibri" w:cs="Arial"/>
            <w:color w:val="auto"/>
          </w:rPr>
          <w:t>hier</w:t>
        </w:r>
      </w:hyperlink>
      <w:r w:rsidRPr="00E5008F">
        <w:rPr>
          <w:rFonts w:eastAsia="Calibri" w:cs="Arial"/>
        </w:rPr>
        <w:t xml:space="preserve"> </w:t>
      </w:r>
      <w:r w:rsidRPr="004455CD">
        <w:rPr>
          <w:rFonts w:eastAsia="Calibri" w:cs="Arial"/>
          <w:color w:val="000000" w:themeColor="text1"/>
        </w:rPr>
        <w:t>herunterladen.</w:t>
      </w:r>
    </w:p>
    <w:p w14:paraId="6E903417" w14:textId="77777777" w:rsidR="006213B9" w:rsidRPr="004455CD" w:rsidRDefault="006213B9" w:rsidP="00450471">
      <w:pPr>
        <w:spacing w:line="312" w:lineRule="auto"/>
        <w:jc w:val="both"/>
        <w:rPr>
          <w:rFonts w:eastAsia="Calibri" w:cs="Arial"/>
          <w:color w:val="000000" w:themeColor="text1"/>
        </w:rPr>
      </w:pPr>
    </w:p>
    <w:p w14:paraId="53F97CBF" w14:textId="77777777" w:rsidR="00450471" w:rsidRPr="004455CD" w:rsidRDefault="0045047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b/>
          <w:bCs/>
          <w:color w:val="000000" w:themeColor="text1"/>
          <w:sz w:val="18"/>
          <w:szCs w:val="18"/>
        </w:rPr>
      </w:pPr>
      <w:r w:rsidRPr="004455CD">
        <w:rPr>
          <w:rFonts w:eastAsia="Calibri" w:cs="Arial"/>
          <w:b/>
          <w:bCs/>
          <w:color w:val="000000" w:themeColor="text1"/>
          <w:sz w:val="18"/>
          <w:szCs w:val="18"/>
        </w:rPr>
        <w:t>Für weitere Informationen (Medien):</w:t>
      </w:r>
    </w:p>
    <w:p w14:paraId="25339ACF" w14:textId="77777777" w:rsidR="00450471" w:rsidRPr="004455CD" w:rsidRDefault="0045047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color w:val="000000" w:themeColor="text1"/>
          <w:sz w:val="18"/>
          <w:szCs w:val="18"/>
        </w:rPr>
      </w:pPr>
      <w:r w:rsidRPr="004455CD">
        <w:rPr>
          <w:rFonts w:eastAsia="Calibri" w:cs="Arial"/>
          <w:color w:val="000000" w:themeColor="text1"/>
          <w:sz w:val="18"/>
          <w:szCs w:val="18"/>
        </w:rPr>
        <w:t xml:space="preserve">Gere Gretz &amp; Ramona Bergmann, Medienstelle Aargau Tourismus, c/o Gretz Communications AG, </w:t>
      </w:r>
    </w:p>
    <w:p w14:paraId="47C6AE7F" w14:textId="77777777" w:rsidR="00450471" w:rsidRPr="004455CD" w:rsidRDefault="0045047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color w:val="000000" w:themeColor="text1"/>
          <w:sz w:val="18"/>
          <w:szCs w:val="18"/>
        </w:rPr>
      </w:pPr>
      <w:r w:rsidRPr="004455CD">
        <w:rPr>
          <w:rFonts w:eastAsia="Calibri" w:cs="Arial"/>
          <w:color w:val="000000" w:themeColor="text1"/>
          <w:sz w:val="18"/>
          <w:szCs w:val="18"/>
        </w:rPr>
        <w:t>Zähringerstrasse 16, 3012 Bern, Tel. 031 300 30 70</w:t>
      </w:r>
    </w:p>
    <w:p w14:paraId="2C2119ED" w14:textId="77777777" w:rsidR="00450471" w:rsidRPr="004455CD" w:rsidRDefault="0045047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color w:val="000000" w:themeColor="text1"/>
        </w:rPr>
      </w:pPr>
      <w:r w:rsidRPr="004455CD">
        <w:rPr>
          <w:rFonts w:eastAsia="Calibri" w:cs="Arial"/>
          <w:color w:val="000000" w:themeColor="text1"/>
          <w:sz w:val="18"/>
          <w:szCs w:val="18"/>
        </w:rPr>
        <w:t xml:space="preserve">E-Mail: </w:t>
      </w:r>
      <w:hyperlink r:id="rId15" w:history="1">
        <w:r w:rsidRPr="004455CD">
          <w:rPr>
            <w:rStyle w:val="Hyperlink"/>
            <w:rFonts w:eastAsia="Calibri" w:cs="Arial"/>
            <w:color w:val="000000" w:themeColor="text1"/>
            <w:sz w:val="18"/>
            <w:szCs w:val="18"/>
          </w:rPr>
          <w:t>info@gretzcom.ch</w:t>
        </w:r>
      </w:hyperlink>
      <w:r w:rsidRPr="004455CD">
        <w:rPr>
          <w:rFonts w:eastAsia="Calibri" w:cs="Arial"/>
          <w:color w:val="000000" w:themeColor="text1"/>
        </w:rPr>
        <w:t xml:space="preserve"> </w:t>
      </w:r>
    </w:p>
    <w:p w14:paraId="0CEC6022" w14:textId="77777777" w:rsidR="00450471" w:rsidRPr="004455CD" w:rsidRDefault="00450471" w:rsidP="00450471">
      <w:pPr>
        <w:spacing w:line="312" w:lineRule="auto"/>
        <w:jc w:val="both"/>
        <w:rPr>
          <w:rFonts w:eastAsia="Calibri" w:cs="Arial"/>
          <w:color w:val="000000" w:themeColor="text1"/>
        </w:rPr>
      </w:pPr>
    </w:p>
    <w:p w14:paraId="33CB4DBB" w14:textId="259C39B5" w:rsidR="00DC3215" w:rsidRPr="004455CD" w:rsidRDefault="00450471" w:rsidP="00450471">
      <w:pPr>
        <w:jc w:val="both"/>
        <w:rPr>
          <w:rFonts w:cs="Arial"/>
          <w:color w:val="000000" w:themeColor="text1"/>
          <w:sz w:val="18"/>
          <w:szCs w:val="18"/>
        </w:rPr>
      </w:pPr>
      <w:r w:rsidRPr="004455CD">
        <w:rPr>
          <w:rFonts w:cs="Arial"/>
          <w:b/>
          <w:bCs/>
          <w:color w:val="000000" w:themeColor="text1"/>
          <w:sz w:val="18"/>
          <w:szCs w:val="18"/>
        </w:rPr>
        <w:t>Über den Kanton Aargau:</w:t>
      </w:r>
      <w:r w:rsidRPr="004455CD">
        <w:rPr>
          <w:rFonts w:cs="Arial"/>
          <w:color w:val="000000" w:themeColor="text1"/>
          <w:sz w:val="18"/>
          <w:szCs w:val="18"/>
        </w:rPr>
        <w:t xml:space="preserve"> Der Aargau zählt zu den vielfältigsten Kantonen der Schweiz. Er vereint eindrückliche Landschaften, touristische Attraktivitäten und historische Städtchen. Dies hat er allen voran den Römern und Habsburgern zu verdanken, die sich einst im Aargau niederliessen und von deren spannender Geschichte heute noch zahlreiche historische Bauwerke zeugen. Aber da sind auch die erlebnisreichen Bäder und Museen, ein breites Gastro-, Kultur- und Sportangebot sowie Action und Erholung in der Natur und am Wasser, die diesen Kanton der kurzen Wege prägen. Aargau Tourismus hat es sich zur Aufgabe gemacht, den Aargau mit Herzblut und Leidenschaft als attraktiven Naherholungskanton zu etablieren.</w:t>
      </w:r>
    </w:p>
    <w:sectPr w:rsidR="00DC3215" w:rsidRPr="004455CD" w:rsidSect="00DD3950">
      <w:headerReference w:type="default" r:id="rId16"/>
      <w:pgSz w:w="11906" w:h="16838"/>
      <w:pgMar w:top="272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1120B" w14:textId="77777777" w:rsidR="00FE5A15" w:rsidRDefault="00FE5A15" w:rsidP="004C4D94">
      <w:r>
        <w:separator/>
      </w:r>
    </w:p>
  </w:endnote>
  <w:endnote w:type="continuationSeparator" w:id="0">
    <w:p w14:paraId="789C435E" w14:textId="77777777" w:rsidR="00FE5A15" w:rsidRDefault="00FE5A15"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AF5E" w14:textId="77777777" w:rsidR="00FE5A15" w:rsidRDefault="00FE5A15" w:rsidP="004C4D94">
      <w:r>
        <w:separator/>
      </w:r>
    </w:p>
  </w:footnote>
  <w:footnote w:type="continuationSeparator" w:id="0">
    <w:p w14:paraId="755DC8EC" w14:textId="77777777" w:rsidR="00FE5A15" w:rsidRDefault="00FE5A15"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17C8" w14:textId="0803905C" w:rsidR="004C4D94" w:rsidRDefault="00650390" w:rsidP="004C4D94">
    <w:pPr>
      <w:pStyle w:val="Kopfzeile"/>
      <w:tabs>
        <w:tab w:val="left" w:pos="2694"/>
      </w:tabs>
    </w:pPr>
    <w:r>
      <w:rPr>
        <w:noProof/>
        <w:lang w:eastAsia="de-CH"/>
      </w:rPr>
      <w:drawing>
        <wp:anchor distT="0" distB="0" distL="114300" distR="114300" simplePos="0" relativeHeight="251658240" behindDoc="0" locked="0" layoutInCell="1" allowOverlap="1" wp14:anchorId="211990CE" wp14:editId="5DD5F72C">
          <wp:simplePos x="0" y="0"/>
          <wp:positionH relativeFrom="margin">
            <wp:align>right</wp:align>
          </wp:positionH>
          <wp:positionV relativeFrom="paragraph">
            <wp:posOffset>7620</wp:posOffset>
          </wp:positionV>
          <wp:extent cx="1256030" cy="441325"/>
          <wp:effectExtent l="0" t="0" r="1270" b="0"/>
          <wp:wrapThrough wrapText="bothSides">
            <wp:wrapPolygon edited="0">
              <wp:start x="0" y="0"/>
              <wp:lineTo x="0" y="20512"/>
              <wp:lineTo x="21294" y="20512"/>
              <wp:lineTo x="2129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56030" cy="4413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tab/>
    </w:r>
    <w:r>
      <w:rPr>
        <w:noProof/>
        <w:lang w:eastAsia="de-CH"/>
      </w:rPr>
      <w:tab/>
    </w:r>
    <w:r>
      <w:rPr>
        <w:noProof/>
        <w:lang w:eastAsia="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B7026"/>
    <w:multiLevelType w:val="hybridMultilevel"/>
    <w:tmpl w:val="56289584"/>
    <w:lvl w:ilvl="0" w:tplc="8EF270EA">
      <w:numFmt w:val="bullet"/>
      <w:lvlText w:val=""/>
      <w:lvlJc w:val="left"/>
      <w:pPr>
        <w:ind w:left="1065" w:hanging="705"/>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1706552"/>
    <w:multiLevelType w:val="hybridMultilevel"/>
    <w:tmpl w:val="8FFACE9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745760723">
    <w:abstractNumId w:val="2"/>
  </w:num>
  <w:num w:numId="2" w16cid:durableId="682829197">
    <w:abstractNumId w:val="1"/>
  </w:num>
  <w:num w:numId="3" w16cid:durableId="2069330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2E"/>
    <w:rsid w:val="00006193"/>
    <w:rsid w:val="000074CD"/>
    <w:rsid w:val="00013F0B"/>
    <w:rsid w:val="00031E99"/>
    <w:rsid w:val="0004452A"/>
    <w:rsid w:val="000468F3"/>
    <w:rsid w:val="00047C1C"/>
    <w:rsid w:val="00054FD8"/>
    <w:rsid w:val="00057182"/>
    <w:rsid w:val="000636A2"/>
    <w:rsid w:val="00065F19"/>
    <w:rsid w:val="00082E52"/>
    <w:rsid w:val="00085CD0"/>
    <w:rsid w:val="0009124E"/>
    <w:rsid w:val="00096586"/>
    <w:rsid w:val="00097D00"/>
    <w:rsid w:val="000A1558"/>
    <w:rsid w:val="000A25AF"/>
    <w:rsid w:val="000A38BD"/>
    <w:rsid w:val="000A50D2"/>
    <w:rsid w:val="000B0DFD"/>
    <w:rsid w:val="000B2C0B"/>
    <w:rsid w:val="000B3408"/>
    <w:rsid w:val="000C4426"/>
    <w:rsid w:val="000C7679"/>
    <w:rsid w:val="000D2A10"/>
    <w:rsid w:val="000D53C9"/>
    <w:rsid w:val="000D6078"/>
    <w:rsid w:val="000E2CA1"/>
    <w:rsid w:val="000F0E5B"/>
    <w:rsid w:val="000F77E1"/>
    <w:rsid w:val="00122679"/>
    <w:rsid w:val="00127B9E"/>
    <w:rsid w:val="00137396"/>
    <w:rsid w:val="00140F32"/>
    <w:rsid w:val="00145898"/>
    <w:rsid w:val="00152036"/>
    <w:rsid w:val="001531EA"/>
    <w:rsid w:val="00154E8C"/>
    <w:rsid w:val="00167DDF"/>
    <w:rsid w:val="00172043"/>
    <w:rsid w:val="00173641"/>
    <w:rsid w:val="001747B6"/>
    <w:rsid w:val="001860DE"/>
    <w:rsid w:val="001A0738"/>
    <w:rsid w:val="001A3ED7"/>
    <w:rsid w:val="001A5284"/>
    <w:rsid w:val="001B4A5B"/>
    <w:rsid w:val="001C1655"/>
    <w:rsid w:val="001D4B28"/>
    <w:rsid w:val="00201F20"/>
    <w:rsid w:val="00216919"/>
    <w:rsid w:val="00216BB8"/>
    <w:rsid w:val="00217159"/>
    <w:rsid w:val="002259A7"/>
    <w:rsid w:val="0022639D"/>
    <w:rsid w:val="00230E81"/>
    <w:rsid w:val="00233FC1"/>
    <w:rsid w:val="00237E81"/>
    <w:rsid w:val="00240E94"/>
    <w:rsid w:val="00242A9D"/>
    <w:rsid w:val="00246050"/>
    <w:rsid w:val="0025145E"/>
    <w:rsid w:val="00253A04"/>
    <w:rsid w:val="00253E5F"/>
    <w:rsid w:val="00256133"/>
    <w:rsid w:val="002608F2"/>
    <w:rsid w:val="002618C8"/>
    <w:rsid w:val="002745D1"/>
    <w:rsid w:val="00275BF0"/>
    <w:rsid w:val="002761D4"/>
    <w:rsid w:val="00281366"/>
    <w:rsid w:val="00287BDA"/>
    <w:rsid w:val="00294924"/>
    <w:rsid w:val="00295980"/>
    <w:rsid w:val="002A4BCE"/>
    <w:rsid w:val="002C5ECB"/>
    <w:rsid w:val="002C7191"/>
    <w:rsid w:val="002E0E20"/>
    <w:rsid w:val="002E1A51"/>
    <w:rsid w:val="002E4070"/>
    <w:rsid w:val="002F56C9"/>
    <w:rsid w:val="00305ABD"/>
    <w:rsid w:val="00307B9C"/>
    <w:rsid w:val="00310FD1"/>
    <w:rsid w:val="00317AA4"/>
    <w:rsid w:val="00345EB7"/>
    <w:rsid w:val="0034767E"/>
    <w:rsid w:val="0035317E"/>
    <w:rsid w:val="00370EC7"/>
    <w:rsid w:val="00380572"/>
    <w:rsid w:val="00387833"/>
    <w:rsid w:val="003949AF"/>
    <w:rsid w:val="003A3411"/>
    <w:rsid w:val="003D3EBD"/>
    <w:rsid w:val="003D4929"/>
    <w:rsid w:val="003E57EB"/>
    <w:rsid w:val="003E641D"/>
    <w:rsid w:val="003E6508"/>
    <w:rsid w:val="003F0C31"/>
    <w:rsid w:val="003F6013"/>
    <w:rsid w:val="0040197A"/>
    <w:rsid w:val="00403D77"/>
    <w:rsid w:val="00405B96"/>
    <w:rsid w:val="00406AF3"/>
    <w:rsid w:val="004113D1"/>
    <w:rsid w:val="00417380"/>
    <w:rsid w:val="0042635B"/>
    <w:rsid w:val="00432271"/>
    <w:rsid w:val="0044473C"/>
    <w:rsid w:val="004455CD"/>
    <w:rsid w:val="004461F1"/>
    <w:rsid w:val="00450471"/>
    <w:rsid w:val="00452579"/>
    <w:rsid w:val="004532CE"/>
    <w:rsid w:val="004633C0"/>
    <w:rsid w:val="00486C03"/>
    <w:rsid w:val="00487FE7"/>
    <w:rsid w:val="00490312"/>
    <w:rsid w:val="00491F3C"/>
    <w:rsid w:val="00495FE0"/>
    <w:rsid w:val="004B00AE"/>
    <w:rsid w:val="004B0F57"/>
    <w:rsid w:val="004B21DC"/>
    <w:rsid w:val="004B36AE"/>
    <w:rsid w:val="004B40DB"/>
    <w:rsid w:val="004B4B64"/>
    <w:rsid w:val="004C4D94"/>
    <w:rsid w:val="004D0DD8"/>
    <w:rsid w:val="004D2FBA"/>
    <w:rsid w:val="004D3E5C"/>
    <w:rsid w:val="004F47E9"/>
    <w:rsid w:val="004F5F9E"/>
    <w:rsid w:val="00502178"/>
    <w:rsid w:val="00503A7B"/>
    <w:rsid w:val="00507FD5"/>
    <w:rsid w:val="00520173"/>
    <w:rsid w:val="005254B8"/>
    <w:rsid w:val="005269AB"/>
    <w:rsid w:val="00561088"/>
    <w:rsid w:val="005617AD"/>
    <w:rsid w:val="00564E0D"/>
    <w:rsid w:val="00564E1E"/>
    <w:rsid w:val="00567CF9"/>
    <w:rsid w:val="005728AF"/>
    <w:rsid w:val="00581884"/>
    <w:rsid w:val="00592BE3"/>
    <w:rsid w:val="005A2476"/>
    <w:rsid w:val="005B0948"/>
    <w:rsid w:val="005B1A71"/>
    <w:rsid w:val="005B2A22"/>
    <w:rsid w:val="005B2E30"/>
    <w:rsid w:val="005B3DD8"/>
    <w:rsid w:val="005B3DE6"/>
    <w:rsid w:val="005B6D30"/>
    <w:rsid w:val="005B7614"/>
    <w:rsid w:val="005C2E91"/>
    <w:rsid w:val="005C6228"/>
    <w:rsid w:val="005F0709"/>
    <w:rsid w:val="005F0F57"/>
    <w:rsid w:val="006075EC"/>
    <w:rsid w:val="006213B9"/>
    <w:rsid w:val="00632D98"/>
    <w:rsid w:val="0063301E"/>
    <w:rsid w:val="00641DA3"/>
    <w:rsid w:val="00650390"/>
    <w:rsid w:val="00652D79"/>
    <w:rsid w:val="00661BA2"/>
    <w:rsid w:val="006629E6"/>
    <w:rsid w:val="00665437"/>
    <w:rsid w:val="006860E9"/>
    <w:rsid w:val="00693C91"/>
    <w:rsid w:val="00696D58"/>
    <w:rsid w:val="006A3E3B"/>
    <w:rsid w:val="006B115A"/>
    <w:rsid w:val="006C1C95"/>
    <w:rsid w:val="006C5D56"/>
    <w:rsid w:val="006E2B53"/>
    <w:rsid w:val="006E4A6C"/>
    <w:rsid w:val="006F2F3A"/>
    <w:rsid w:val="007136EF"/>
    <w:rsid w:val="00721ED1"/>
    <w:rsid w:val="00723C25"/>
    <w:rsid w:val="00734769"/>
    <w:rsid w:val="00754B90"/>
    <w:rsid w:val="007673E8"/>
    <w:rsid w:val="0077759E"/>
    <w:rsid w:val="00777E9E"/>
    <w:rsid w:val="00786AF1"/>
    <w:rsid w:val="007873C0"/>
    <w:rsid w:val="007B16CD"/>
    <w:rsid w:val="007B1951"/>
    <w:rsid w:val="007B618F"/>
    <w:rsid w:val="007B7B0B"/>
    <w:rsid w:val="007B7F07"/>
    <w:rsid w:val="007C0CBC"/>
    <w:rsid w:val="007C4471"/>
    <w:rsid w:val="007C52B4"/>
    <w:rsid w:val="007C553C"/>
    <w:rsid w:val="007C628F"/>
    <w:rsid w:val="007C701F"/>
    <w:rsid w:val="007E3DA6"/>
    <w:rsid w:val="007F5FA3"/>
    <w:rsid w:val="007F70F6"/>
    <w:rsid w:val="007F7954"/>
    <w:rsid w:val="00803AF3"/>
    <w:rsid w:val="008210A8"/>
    <w:rsid w:val="00827A09"/>
    <w:rsid w:val="00835976"/>
    <w:rsid w:val="00836AC3"/>
    <w:rsid w:val="0084096B"/>
    <w:rsid w:val="00842B94"/>
    <w:rsid w:val="0085178A"/>
    <w:rsid w:val="00854A3D"/>
    <w:rsid w:val="00862D79"/>
    <w:rsid w:val="0087604A"/>
    <w:rsid w:val="00877FAC"/>
    <w:rsid w:val="00882995"/>
    <w:rsid w:val="00891F5A"/>
    <w:rsid w:val="008A5C18"/>
    <w:rsid w:val="008B05AF"/>
    <w:rsid w:val="008B3E9E"/>
    <w:rsid w:val="008B6218"/>
    <w:rsid w:val="008C2CE5"/>
    <w:rsid w:val="008D33C0"/>
    <w:rsid w:val="008D3466"/>
    <w:rsid w:val="008E0AFF"/>
    <w:rsid w:val="008F28D1"/>
    <w:rsid w:val="008F30DA"/>
    <w:rsid w:val="00911E87"/>
    <w:rsid w:val="0091510F"/>
    <w:rsid w:val="00917491"/>
    <w:rsid w:val="009208C7"/>
    <w:rsid w:val="0092217B"/>
    <w:rsid w:val="00923B0E"/>
    <w:rsid w:val="00933C8E"/>
    <w:rsid w:val="00954127"/>
    <w:rsid w:val="00963F04"/>
    <w:rsid w:val="00983974"/>
    <w:rsid w:val="0099379B"/>
    <w:rsid w:val="009A0443"/>
    <w:rsid w:val="009A4A91"/>
    <w:rsid w:val="009A67CA"/>
    <w:rsid w:val="009A7440"/>
    <w:rsid w:val="009B768F"/>
    <w:rsid w:val="009B7D16"/>
    <w:rsid w:val="009C4171"/>
    <w:rsid w:val="009C6418"/>
    <w:rsid w:val="009D2462"/>
    <w:rsid w:val="009E38B0"/>
    <w:rsid w:val="00A05D77"/>
    <w:rsid w:val="00A101C9"/>
    <w:rsid w:val="00A17C3C"/>
    <w:rsid w:val="00A3026A"/>
    <w:rsid w:val="00A37A7F"/>
    <w:rsid w:val="00A4132D"/>
    <w:rsid w:val="00A45B0C"/>
    <w:rsid w:val="00A52084"/>
    <w:rsid w:val="00A57275"/>
    <w:rsid w:val="00A573D4"/>
    <w:rsid w:val="00A61EE2"/>
    <w:rsid w:val="00A7239D"/>
    <w:rsid w:val="00A7262E"/>
    <w:rsid w:val="00A74A65"/>
    <w:rsid w:val="00A80155"/>
    <w:rsid w:val="00A8313C"/>
    <w:rsid w:val="00AC0BB5"/>
    <w:rsid w:val="00AC7246"/>
    <w:rsid w:val="00AD120C"/>
    <w:rsid w:val="00AD31F0"/>
    <w:rsid w:val="00AD3EFE"/>
    <w:rsid w:val="00AD5E30"/>
    <w:rsid w:val="00AD7B1B"/>
    <w:rsid w:val="00AE0460"/>
    <w:rsid w:val="00AE127F"/>
    <w:rsid w:val="00AE47AA"/>
    <w:rsid w:val="00AE6290"/>
    <w:rsid w:val="00AF3222"/>
    <w:rsid w:val="00AF4DA5"/>
    <w:rsid w:val="00B159BA"/>
    <w:rsid w:val="00B15D5E"/>
    <w:rsid w:val="00B20836"/>
    <w:rsid w:val="00B225E2"/>
    <w:rsid w:val="00B34A6A"/>
    <w:rsid w:val="00B46895"/>
    <w:rsid w:val="00B53809"/>
    <w:rsid w:val="00B62BA9"/>
    <w:rsid w:val="00B66297"/>
    <w:rsid w:val="00B92954"/>
    <w:rsid w:val="00BA03CC"/>
    <w:rsid w:val="00BA3394"/>
    <w:rsid w:val="00BB5948"/>
    <w:rsid w:val="00BC327E"/>
    <w:rsid w:val="00BC3BD2"/>
    <w:rsid w:val="00BC7B92"/>
    <w:rsid w:val="00BD45E4"/>
    <w:rsid w:val="00BE205F"/>
    <w:rsid w:val="00BE5215"/>
    <w:rsid w:val="00BF62E2"/>
    <w:rsid w:val="00C0053E"/>
    <w:rsid w:val="00C26824"/>
    <w:rsid w:val="00C36E5F"/>
    <w:rsid w:val="00C36FAF"/>
    <w:rsid w:val="00C41199"/>
    <w:rsid w:val="00C55625"/>
    <w:rsid w:val="00C66E01"/>
    <w:rsid w:val="00C678C3"/>
    <w:rsid w:val="00C70C22"/>
    <w:rsid w:val="00C80217"/>
    <w:rsid w:val="00C815B8"/>
    <w:rsid w:val="00C94A0C"/>
    <w:rsid w:val="00C9561E"/>
    <w:rsid w:val="00CA0B8D"/>
    <w:rsid w:val="00CA11E6"/>
    <w:rsid w:val="00CB1DB6"/>
    <w:rsid w:val="00CB57A1"/>
    <w:rsid w:val="00CB5867"/>
    <w:rsid w:val="00CC590B"/>
    <w:rsid w:val="00CD1142"/>
    <w:rsid w:val="00CD1589"/>
    <w:rsid w:val="00CD6AD6"/>
    <w:rsid w:val="00CE1B9E"/>
    <w:rsid w:val="00CF05C8"/>
    <w:rsid w:val="00CF394D"/>
    <w:rsid w:val="00D0181C"/>
    <w:rsid w:val="00D10B3B"/>
    <w:rsid w:val="00D11569"/>
    <w:rsid w:val="00D158F4"/>
    <w:rsid w:val="00D179C5"/>
    <w:rsid w:val="00D20DDC"/>
    <w:rsid w:val="00D46C9C"/>
    <w:rsid w:val="00D50278"/>
    <w:rsid w:val="00D61745"/>
    <w:rsid w:val="00D627B7"/>
    <w:rsid w:val="00D66EC3"/>
    <w:rsid w:val="00D67C94"/>
    <w:rsid w:val="00D721FE"/>
    <w:rsid w:val="00D7622A"/>
    <w:rsid w:val="00D85217"/>
    <w:rsid w:val="00D94254"/>
    <w:rsid w:val="00D97D17"/>
    <w:rsid w:val="00DA3C99"/>
    <w:rsid w:val="00DA45FC"/>
    <w:rsid w:val="00DA5DBB"/>
    <w:rsid w:val="00DA7C53"/>
    <w:rsid w:val="00DB29CA"/>
    <w:rsid w:val="00DB4FD7"/>
    <w:rsid w:val="00DC3215"/>
    <w:rsid w:val="00DC5BBB"/>
    <w:rsid w:val="00DC783B"/>
    <w:rsid w:val="00DD3950"/>
    <w:rsid w:val="00E0175F"/>
    <w:rsid w:val="00E041DD"/>
    <w:rsid w:val="00E044BC"/>
    <w:rsid w:val="00E0645B"/>
    <w:rsid w:val="00E1158B"/>
    <w:rsid w:val="00E16673"/>
    <w:rsid w:val="00E17604"/>
    <w:rsid w:val="00E228CD"/>
    <w:rsid w:val="00E27474"/>
    <w:rsid w:val="00E376CD"/>
    <w:rsid w:val="00E45AE0"/>
    <w:rsid w:val="00E5008F"/>
    <w:rsid w:val="00E51358"/>
    <w:rsid w:val="00E5208B"/>
    <w:rsid w:val="00E539E0"/>
    <w:rsid w:val="00E542FB"/>
    <w:rsid w:val="00E619BE"/>
    <w:rsid w:val="00E65BE8"/>
    <w:rsid w:val="00E65E1E"/>
    <w:rsid w:val="00E66164"/>
    <w:rsid w:val="00E7628C"/>
    <w:rsid w:val="00E77C44"/>
    <w:rsid w:val="00E815D1"/>
    <w:rsid w:val="00E900F0"/>
    <w:rsid w:val="00E910F9"/>
    <w:rsid w:val="00E95ED2"/>
    <w:rsid w:val="00EA0E45"/>
    <w:rsid w:val="00EA6F5F"/>
    <w:rsid w:val="00EB0B82"/>
    <w:rsid w:val="00EB1700"/>
    <w:rsid w:val="00EC4CA6"/>
    <w:rsid w:val="00EE2165"/>
    <w:rsid w:val="00EF5901"/>
    <w:rsid w:val="00F01950"/>
    <w:rsid w:val="00F02CCE"/>
    <w:rsid w:val="00F06FAB"/>
    <w:rsid w:val="00F11550"/>
    <w:rsid w:val="00F13BEB"/>
    <w:rsid w:val="00F15F9C"/>
    <w:rsid w:val="00F16647"/>
    <w:rsid w:val="00F210A9"/>
    <w:rsid w:val="00F217E2"/>
    <w:rsid w:val="00F22B4C"/>
    <w:rsid w:val="00F24C06"/>
    <w:rsid w:val="00F45D22"/>
    <w:rsid w:val="00F47794"/>
    <w:rsid w:val="00F54184"/>
    <w:rsid w:val="00F63418"/>
    <w:rsid w:val="00F64647"/>
    <w:rsid w:val="00F6757D"/>
    <w:rsid w:val="00F67C8C"/>
    <w:rsid w:val="00F761F1"/>
    <w:rsid w:val="00F77548"/>
    <w:rsid w:val="00F8433E"/>
    <w:rsid w:val="00F94099"/>
    <w:rsid w:val="00F94352"/>
    <w:rsid w:val="00F96CA9"/>
    <w:rsid w:val="00FA00F0"/>
    <w:rsid w:val="00FA0BA5"/>
    <w:rsid w:val="00FC2FB5"/>
    <w:rsid w:val="00FD1CFB"/>
    <w:rsid w:val="00FD74C0"/>
    <w:rsid w:val="00FD7E08"/>
    <w:rsid w:val="00FE425B"/>
    <w:rsid w:val="00FE5A15"/>
    <w:rsid w:val="00FF1FB3"/>
    <w:rsid w:val="0E7CB225"/>
    <w:rsid w:val="269FEF78"/>
    <w:rsid w:val="360E05D4"/>
    <w:rsid w:val="4206DCDA"/>
    <w:rsid w:val="6BC2FD28"/>
    <w:rsid w:val="7D1D35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348FC"/>
  <w15:chartTrackingRefBased/>
  <w15:docId w15:val="{CD1FA070-A7A3-488C-8CD1-9118002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7262E"/>
    <w:pPr>
      <w:keepNext/>
      <w:spacing w:before="360" w:after="120" w:line="360" w:lineRule="auto"/>
      <w:jc w:val="both"/>
      <w:outlineLvl w:val="0"/>
    </w:pPr>
    <w:rPr>
      <w:rFonts w:eastAsia="Times New Roman" w:cs="Times New Roman"/>
      <w:b/>
      <w:bCs/>
      <w:kern w:val="32"/>
      <w:sz w:val="32"/>
      <w:szCs w:val="32"/>
      <w:lang w:val="fr-CH"/>
    </w:rPr>
  </w:style>
  <w:style w:type="paragraph" w:styleId="berschrift2">
    <w:name w:val="heading 2"/>
    <w:basedOn w:val="Standard"/>
    <w:next w:val="Standard"/>
    <w:link w:val="berschrift2Zchn"/>
    <w:uiPriority w:val="9"/>
    <w:semiHidden/>
    <w:unhideWhenUsed/>
    <w:qFormat/>
    <w:rsid w:val="008B05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AD7B1B"/>
    <w:rPr>
      <w:sz w:val="16"/>
      <w:szCs w:val="16"/>
    </w:rPr>
  </w:style>
  <w:style w:type="paragraph" w:styleId="Kommentartext">
    <w:name w:val="annotation text"/>
    <w:basedOn w:val="Standard"/>
    <w:link w:val="KommentartextZchn"/>
    <w:uiPriority w:val="99"/>
    <w:semiHidden/>
    <w:unhideWhenUsed/>
    <w:rsid w:val="00AD7B1B"/>
    <w:rPr>
      <w:sz w:val="20"/>
      <w:szCs w:val="20"/>
    </w:rPr>
  </w:style>
  <w:style w:type="character" w:customStyle="1" w:styleId="KommentartextZchn">
    <w:name w:val="Kommentartext Zchn"/>
    <w:basedOn w:val="Absatz-Standardschriftart"/>
    <w:link w:val="Kommentartext"/>
    <w:uiPriority w:val="99"/>
    <w:semiHidden/>
    <w:rsid w:val="00AD7B1B"/>
    <w:rPr>
      <w:sz w:val="20"/>
      <w:szCs w:val="20"/>
    </w:rPr>
  </w:style>
  <w:style w:type="paragraph" w:styleId="Kommentarthema">
    <w:name w:val="annotation subject"/>
    <w:basedOn w:val="Kommentartext"/>
    <w:next w:val="Kommentartext"/>
    <w:link w:val="KommentarthemaZchn"/>
    <w:uiPriority w:val="99"/>
    <w:semiHidden/>
    <w:unhideWhenUsed/>
    <w:rsid w:val="00AD7B1B"/>
    <w:rPr>
      <w:b/>
      <w:bCs/>
    </w:rPr>
  </w:style>
  <w:style w:type="character" w:customStyle="1" w:styleId="KommentarthemaZchn">
    <w:name w:val="Kommentarthema Zchn"/>
    <w:basedOn w:val="KommentartextZchn"/>
    <w:link w:val="Kommentarthema"/>
    <w:uiPriority w:val="99"/>
    <w:semiHidden/>
    <w:rsid w:val="00AD7B1B"/>
    <w:rPr>
      <w:b/>
      <w:bCs/>
      <w:sz w:val="20"/>
      <w:szCs w:val="20"/>
    </w:rPr>
  </w:style>
  <w:style w:type="character" w:customStyle="1" w:styleId="NichtaufgelsteErwhnung3">
    <w:name w:val="Nicht aufgelöste Erwähnung3"/>
    <w:basedOn w:val="Absatz-Standardschriftart"/>
    <w:uiPriority w:val="99"/>
    <w:semiHidden/>
    <w:unhideWhenUsed/>
    <w:rsid w:val="00DA3C9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9561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E0175F"/>
    <w:rPr>
      <w:color w:val="605E5C"/>
      <w:shd w:val="clear" w:color="auto" w:fill="E1DFDD"/>
    </w:rPr>
  </w:style>
  <w:style w:type="paragraph" w:styleId="HTMLVorformatiert">
    <w:name w:val="HTML Preformatted"/>
    <w:basedOn w:val="Standard"/>
    <w:link w:val="HTMLVorformatiertZchn"/>
    <w:uiPriority w:val="99"/>
    <w:semiHidden/>
    <w:unhideWhenUsed/>
    <w:rsid w:val="00E45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E45AE0"/>
    <w:rPr>
      <w:rFonts w:ascii="Courier New" w:eastAsia="Times New Roman" w:hAnsi="Courier New" w:cs="Courier New"/>
      <w:sz w:val="20"/>
      <w:szCs w:val="20"/>
      <w:lang w:eastAsia="de-CH"/>
    </w:rPr>
  </w:style>
  <w:style w:type="character" w:styleId="NichtaufgelsteErwhnung">
    <w:name w:val="Unresolved Mention"/>
    <w:basedOn w:val="Absatz-Standardschriftart"/>
    <w:uiPriority w:val="99"/>
    <w:semiHidden/>
    <w:unhideWhenUsed/>
    <w:rsid w:val="008A5C18"/>
    <w:rPr>
      <w:color w:val="605E5C"/>
      <w:shd w:val="clear" w:color="auto" w:fill="E1DFDD"/>
    </w:rPr>
  </w:style>
  <w:style w:type="character" w:customStyle="1" w:styleId="berschrift2Zchn">
    <w:name w:val="Überschrift 2 Zchn"/>
    <w:basedOn w:val="Absatz-Standardschriftart"/>
    <w:link w:val="berschrift2"/>
    <w:uiPriority w:val="9"/>
    <w:semiHidden/>
    <w:rsid w:val="008B05A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2432">
      <w:bodyDiv w:val="1"/>
      <w:marLeft w:val="0"/>
      <w:marRight w:val="0"/>
      <w:marTop w:val="0"/>
      <w:marBottom w:val="0"/>
      <w:divBdr>
        <w:top w:val="none" w:sz="0" w:space="0" w:color="auto"/>
        <w:left w:val="none" w:sz="0" w:space="0" w:color="auto"/>
        <w:bottom w:val="none" w:sz="0" w:space="0" w:color="auto"/>
        <w:right w:val="none" w:sz="0" w:space="0" w:color="auto"/>
      </w:divBdr>
    </w:div>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269355272">
      <w:bodyDiv w:val="1"/>
      <w:marLeft w:val="0"/>
      <w:marRight w:val="0"/>
      <w:marTop w:val="0"/>
      <w:marBottom w:val="0"/>
      <w:divBdr>
        <w:top w:val="none" w:sz="0" w:space="0" w:color="auto"/>
        <w:left w:val="none" w:sz="0" w:space="0" w:color="auto"/>
        <w:bottom w:val="none" w:sz="0" w:space="0" w:color="auto"/>
        <w:right w:val="none" w:sz="0" w:space="0" w:color="auto"/>
      </w:divBdr>
    </w:div>
    <w:div w:id="344987233">
      <w:bodyDiv w:val="1"/>
      <w:marLeft w:val="0"/>
      <w:marRight w:val="0"/>
      <w:marTop w:val="0"/>
      <w:marBottom w:val="0"/>
      <w:divBdr>
        <w:top w:val="none" w:sz="0" w:space="0" w:color="auto"/>
        <w:left w:val="none" w:sz="0" w:space="0" w:color="auto"/>
        <w:bottom w:val="none" w:sz="0" w:space="0" w:color="auto"/>
        <w:right w:val="none" w:sz="0" w:space="0" w:color="auto"/>
      </w:divBdr>
    </w:div>
    <w:div w:id="428307457">
      <w:bodyDiv w:val="1"/>
      <w:marLeft w:val="0"/>
      <w:marRight w:val="0"/>
      <w:marTop w:val="0"/>
      <w:marBottom w:val="0"/>
      <w:divBdr>
        <w:top w:val="none" w:sz="0" w:space="0" w:color="auto"/>
        <w:left w:val="none" w:sz="0" w:space="0" w:color="auto"/>
        <w:bottom w:val="none" w:sz="0" w:space="0" w:color="auto"/>
        <w:right w:val="none" w:sz="0" w:space="0" w:color="auto"/>
      </w:divBdr>
      <w:divsChild>
        <w:div w:id="1294483664">
          <w:marLeft w:val="0"/>
          <w:marRight w:val="0"/>
          <w:marTop w:val="0"/>
          <w:marBottom w:val="0"/>
          <w:divBdr>
            <w:top w:val="none" w:sz="0" w:space="0" w:color="auto"/>
            <w:left w:val="none" w:sz="0" w:space="0" w:color="auto"/>
            <w:bottom w:val="none" w:sz="0" w:space="0" w:color="auto"/>
            <w:right w:val="none" w:sz="0" w:space="0" w:color="auto"/>
          </w:divBdr>
        </w:div>
      </w:divsChild>
    </w:div>
    <w:div w:id="430659960">
      <w:bodyDiv w:val="1"/>
      <w:marLeft w:val="0"/>
      <w:marRight w:val="0"/>
      <w:marTop w:val="0"/>
      <w:marBottom w:val="0"/>
      <w:divBdr>
        <w:top w:val="none" w:sz="0" w:space="0" w:color="auto"/>
        <w:left w:val="none" w:sz="0" w:space="0" w:color="auto"/>
        <w:bottom w:val="none" w:sz="0" w:space="0" w:color="auto"/>
        <w:right w:val="none" w:sz="0" w:space="0" w:color="auto"/>
      </w:divBdr>
    </w:div>
    <w:div w:id="650646091">
      <w:bodyDiv w:val="1"/>
      <w:marLeft w:val="0"/>
      <w:marRight w:val="0"/>
      <w:marTop w:val="0"/>
      <w:marBottom w:val="0"/>
      <w:divBdr>
        <w:top w:val="none" w:sz="0" w:space="0" w:color="auto"/>
        <w:left w:val="none" w:sz="0" w:space="0" w:color="auto"/>
        <w:bottom w:val="none" w:sz="0" w:space="0" w:color="auto"/>
        <w:right w:val="none" w:sz="0" w:space="0" w:color="auto"/>
      </w:divBdr>
    </w:div>
    <w:div w:id="774524925">
      <w:bodyDiv w:val="1"/>
      <w:marLeft w:val="0"/>
      <w:marRight w:val="0"/>
      <w:marTop w:val="0"/>
      <w:marBottom w:val="0"/>
      <w:divBdr>
        <w:top w:val="none" w:sz="0" w:space="0" w:color="auto"/>
        <w:left w:val="none" w:sz="0" w:space="0" w:color="auto"/>
        <w:bottom w:val="none" w:sz="0" w:space="0" w:color="auto"/>
        <w:right w:val="none" w:sz="0" w:space="0" w:color="auto"/>
      </w:divBdr>
    </w:div>
    <w:div w:id="929197836">
      <w:bodyDiv w:val="1"/>
      <w:marLeft w:val="0"/>
      <w:marRight w:val="0"/>
      <w:marTop w:val="0"/>
      <w:marBottom w:val="0"/>
      <w:divBdr>
        <w:top w:val="none" w:sz="0" w:space="0" w:color="auto"/>
        <w:left w:val="none" w:sz="0" w:space="0" w:color="auto"/>
        <w:bottom w:val="none" w:sz="0" w:space="0" w:color="auto"/>
        <w:right w:val="none" w:sz="0" w:space="0" w:color="auto"/>
      </w:divBdr>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074818914">
      <w:bodyDiv w:val="1"/>
      <w:marLeft w:val="0"/>
      <w:marRight w:val="0"/>
      <w:marTop w:val="0"/>
      <w:marBottom w:val="0"/>
      <w:divBdr>
        <w:top w:val="none" w:sz="0" w:space="0" w:color="auto"/>
        <w:left w:val="none" w:sz="0" w:space="0" w:color="auto"/>
        <w:bottom w:val="none" w:sz="0" w:space="0" w:color="auto"/>
        <w:right w:val="none" w:sz="0" w:space="0" w:color="auto"/>
      </w:divBdr>
    </w:div>
    <w:div w:id="1152647513">
      <w:bodyDiv w:val="1"/>
      <w:marLeft w:val="0"/>
      <w:marRight w:val="0"/>
      <w:marTop w:val="0"/>
      <w:marBottom w:val="0"/>
      <w:divBdr>
        <w:top w:val="none" w:sz="0" w:space="0" w:color="auto"/>
        <w:left w:val="none" w:sz="0" w:space="0" w:color="auto"/>
        <w:bottom w:val="none" w:sz="0" w:space="0" w:color="auto"/>
        <w:right w:val="none" w:sz="0" w:space="0" w:color="auto"/>
      </w:divBdr>
    </w:div>
    <w:div w:id="1316299747">
      <w:bodyDiv w:val="1"/>
      <w:marLeft w:val="0"/>
      <w:marRight w:val="0"/>
      <w:marTop w:val="0"/>
      <w:marBottom w:val="0"/>
      <w:divBdr>
        <w:top w:val="none" w:sz="0" w:space="0" w:color="auto"/>
        <w:left w:val="none" w:sz="0" w:space="0" w:color="auto"/>
        <w:bottom w:val="none" w:sz="0" w:space="0" w:color="auto"/>
        <w:right w:val="none" w:sz="0" w:space="0" w:color="auto"/>
      </w:divBdr>
    </w:div>
    <w:div w:id="1368331433">
      <w:bodyDiv w:val="1"/>
      <w:marLeft w:val="0"/>
      <w:marRight w:val="0"/>
      <w:marTop w:val="0"/>
      <w:marBottom w:val="0"/>
      <w:divBdr>
        <w:top w:val="none" w:sz="0" w:space="0" w:color="auto"/>
        <w:left w:val="none" w:sz="0" w:space="0" w:color="auto"/>
        <w:bottom w:val="none" w:sz="0" w:space="0" w:color="auto"/>
        <w:right w:val="none" w:sz="0" w:space="0" w:color="auto"/>
      </w:divBdr>
    </w:div>
    <w:div w:id="1501892353">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 w:id="1532451578">
      <w:bodyDiv w:val="1"/>
      <w:marLeft w:val="0"/>
      <w:marRight w:val="0"/>
      <w:marTop w:val="0"/>
      <w:marBottom w:val="0"/>
      <w:divBdr>
        <w:top w:val="none" w:sz="0" w:space="0" w:color="auto"/>
        <w:left w:val="none" w:sz="0" w:space="0" w:color="auto"/>
        <w:bottom w:val="none" w:sz="0" w:space="0" w:color="auto"/>
        <w:right w:val="none" w:sz="0" w:space="0" w:color="auto"/>
      </w:divBdr>
    </w:div>
    <w:div w:id="1638603658">
      <w:bodyDiv w:val="1"/>
      <w:marLeft w:val="0"/>
      <w:marRight w:val="0"/>
      <w:marTop w:val="0"/>
      <w:marBottom w:val="0"/>
      <w:divBdr>
        <w:top w:val="none" w:sz="0" w:space="0" w:color="auto"/>
        <w:left w:val="none" w:sz="0" w:space="0" w:color="auto"/>
        <w:bottom w:val="none" w:sz="0" w:space="0" w:color="auto"/>
        <w:right w:val="none" w:sz="0" w:space="0" w:color="auto"/>
      </w:divBdr>
    </w:div>
    <w:div w:id="1767580717">
      <w:bodyDiv w:val="1"/>
      <w:marLeft w:val="0"/>
      <w:marRight w:val="0"/>
      <w:marTop w:val="0"/>
      <w:marBottom w:val="0"/>
      <w:divBdr>
        <w:top w:val="none" w:sz="0" w:space="0" w:color="auto"/>
        <w:left w:val="none" w:sz="0" w:space="0" w:color="auto"/>
        <w:bottom w:val="none" w:sz="0" w:space="0" w:color="auto"/>
        <w:right w:val="none" w:sz="0" w:space="0" w:color="auto"/>
      </w:divBdr>
    </w:div>
    <w:div w:id="1808432568">
      <w:bodyDiv w:val="1"/>
      <w:marLeft w:val="0"/>
      <w:marRight w:val="0"/>
      <w:marTop w:val="0"/>
      <w:marBottom w:val="0"/>
      <w:divBdr>
        <w:top w:val="none" w:sz="0" w:space="0" w:color="auto"/>
        <w:left w:val="none" w:sz="0" w:space="0" w:color="auto"/>
        <w:bottom w:val="none" w:sz="0" w:space="0" w:color="auto"/>
        <w:right w:val="none" w:sz="0" w:space="0" w:color="auto"/>
      </w:divBdr>
    </w:div>
    <w:div w:id="1839226690">
      <w:bodyDiv w:val="1"/>
      <w:marLeft w:val="0"/>
      <w:marRight w:val="0"/>
      <w:marTop w:val="0"/>
      <w:marBottom w:val="0"/>
      <w:divBdr>
        <w:top w:val="none" w:sz="0" w:space="0" w:color="auto"/>
        <w:left w:val="none" w:sz="0" w:space="0" w:color="auto"/>
        <w:bottom w:val="none" w:sz="0" w:space="0" w:color="auto"/>
        <w:right w:val="none" w:sz="0" w:space="0" w:color="auto"/>
      </w:divBdr>
    </w:div>
    <w:div w:id="2026665933">
      <w:bodyDiv w:val="1"/>
      <w:marLeft w:val="0"/>
      <w:marRight w:val="0"/>
      <w:marTop w:val="0"/>
      <w:marBottom w:val="0"/>
      <w:divBdr>
        <w:top w:val="none" w:sz="0" w:space="0" w:color="auto"/>
        <w:left w:val="none" w:sz="0" w:space="0" w:color="auto"/>
        <w:bottom w:val="none" w:sz="0" w:space="0" w:color="auto"/>
        <w:right w:val="none" w:sz="0" w:space="0" w:color="auto"/>
      </w:divBdr>
    </w:div>
    <w:div w:id="2037611597">
      <w:bodyDiv w:val="1"/>
      <w:marLeft w:val="0"/>
      <w:marRight w:val="0"/>
      <w:marTop w:val="0"/>
      <w:marBottom w:val="0"/>
      <w:divBdr>
        <w:top w:val="none" w:sz="0" w:space="0" w:color="auto"/>
        <w:left w:val="none" w:sz="0" w:space="0" w:color="auto"/>
        <w:bottom w:val="none" w:sz="0" w:space="0" w:color="auto"/>
        <w:right w:val="none" w:sz="0" w:space="0" w:color="auto"/>
      </w:divBdr>
      <w:divsChild>
        <w:div w:id="460415930">
          <w:marLeft w:val="0"/>
          <w:marRight w:val="0"/>
          <w:marTop w:val="0"/>
          <w:marBottom w:val="0"/>
          <w:divBdr>
            <w:top w:val="none" w:sz="0" w:space="0" w:color="auto"/>
            <w:left w:val="none" w:sz="0" w:space="0" w:color="auto"/>
            <w:bottom w:val="none" w:sz="0" w:space="0" w:color="auto"/>
            <w:right w:val="none" w:sz="0" w:space="0" w:color="auto"/>
          </w:divBdr>
          <w:divsChild>
            <w:div w:id="16559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altstadt.ch/events/fruehlingserwachen" TargetMode="External"/><Relationship Id="rId13" Type="http://schemas.openxmlformats.org/officeDocument/2006/relationships/hyperlink" Target="https://www.papamoll-land.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dzurzach.info/angebote/aue-chly-rh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vtl.ch/osterbrunnen" TargetMode="External"/><Relationship Id="rId5" Type="http://schemas.openxmlformats.org/officeDocument/2006/relationships/webSettings" Target="webSettings.xml"/><Relationship Id="rId15" Type="http://schemas.openxmlformats.org/officeDocument/2006/relationships/hyperlink" Target="mailto:info@gretzcom.ch" TargetMode="External"/><Relationship Id="rId10" Type="http://schemas.openxmlformats.org/officeDocument/2006/relationships/hyperlink" Target="https://www.grenzenlos-geniessen.de/" TargetMode="External"/><Relationship Id="rId4" Type="http://schemas.openxmlformats.org/officeDocument/2006/relationships/settings" Target="settings.xml"/><Relationship Id="rId9" Type="http://schemas.openxmlformats.org/officeDocument/2006/relationships/hyperlink" Target="https://www.tourismus-rheinfelden.ch/de/erleben/stadtfuehrungen/sagenhafte-geschichte" TargetMode="External"/><Relationship Id="rId14" Type="http://schemas.openxmlformats.org/officeDocument/2006/relationships/hyperlink" Target="https://we.tl/t-baMu9xx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32B94-BC97-408D-A9E9-C16C55AF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4291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Bergmann</dc:creator>
  <cp:keywords/>
  <dc:description/>
  <cp:lastModifiedBy>Bergmann Ramona (Gretz Communications AG)</cp:lastModifiedBy>
  <cp:revision>3</cp:revision>
  <cp:lastPrinted>2023-03-01T13:09:00Z</cp:lastPrinted>
  <dcterms:created xsi:type="dcterms:W3CDTF">2023-03-07T12:26:00Z</dcterms:created>
  <dcterms:modified xsi:type="dcterms:W3CDTF">2023-03-08T15:04:00Z</dcterms:modified>
</cp:coreProperties>
</file>