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48AA" w14:textId="3A749F37" w:rsidR="00A2081F" w:rsidRPr="00FA7624" w:rsidRDefault="00FA7624" w:rsidP="00A2081F">
      <w:pPr>
        <w:spacing w:after="120" w:line="280" w:lineRule="exact"/>
        <w:jc w:val="both"/>
        <w:rPr>
          <w:rFonts w:ascii="Arial" w:eastAsia="Calibri" w:hAnsi="Arial" w:cs="Times New Roman"/>
          <w:b/>
          <w:sz w:val="32"/>
          <w:szCs w:val="32"/>
          <w:lang w:val="fr-CH"/>
        </w:rPr>
      </w:pPr>
      <w:r w:rsidRPr="00FA7624">
        <w:rPr>
          <w:rFonts w:ascii="Arial" w:eastAsia="Calibri" w:hAnsi="Arial" w:cs="Times New Roman"/>
          <w:b/>
          <w:sz w:val="32"/>
          <w:szCs w:val="32"/>
          <w:lang w:val="fr-CH"/>
        </w:rPr>
        <w:t>Communiqué de presse</w:t>
      </w:r>
    </w:p>
    <w:p w14:paraId="31F05296" w14:textId="77777777" w:rsidR="00FA7624" w:rsidRDefault="00FA7624" w:rsidP="00A2081F">
      <w:pPr>
        <w:spacing w:after="0" w:line="360" w:lineRule="auto"/>
        <w:jc w:val="both"/>
        <w:rPr>
          <w:rFonts w:ascii="Arial" w:eastAsia="Calibri" w:hAnsi="Arial" w:cs="Arial"/>
          <w:b/>
          <w:iCs/>
          <w:sz w:val="28"/>
          <w:szCs w:val="28"/>
          <w:lang w:val="fr-CH"/>
        </w:rPr>
      </w:pPr>
      <w:r w:rsidRPr="00FA7624">
        <w:rPr>
          <w:rFonts w:ascii="Arial" w:eastAsia="Calibri" w:hAnsi="Arial" w:cs="Arial"/>
          <w:b/>
          <w:iCs/>
          <w:sz w:val="28"/>
          <w:szCs w:val="28"/>
          <w:lang w:val="fr-CH"/>
        </w:rPr>
        <w:t>Découvrez les itinéraires les plus romantiques de Türkiye le jour de la Saint-Valentin !</w:t>
      </w:r>
    </w:p>
    <w:p w14:paraId="6FB6E36E" w14:textId="31BCA8D5" w:rsidR="008F1CC8" w:rsidRPr="00FA7624" w:rsidRDefault="00A2081F" w:rsidP="00A2081F">
      <w:pPr>
        <w:spacing w:after="0" w:line="360" w:lineRule="auto"/>
        <w:jc w:val="both"/>
        <w:rPr>
          <w:rFonts w:ascii="Arial" w:eastAsia="Calibri" w:hAnsi="Arial" w:cs="Arial"/>
          <w:b/>
          <w:bCs/>
          <w:lang w:val="fr-CH"/>
        </w:rPr>
      </w:pPr>
      <w:r w:rsidRPr="00FA7624">
        <w:rPr>
          <w:rFonts w:ascii="Arial" w:eastAsia="Calibri" w:hAnsi="Arial" w:cs="Arial"/>
          <w:b/>
          <w:bCs/>
          <w:lang w:val="fr-CH"/>
        </w:rPr>
        <w:t>Bern</w:t>
      </w:r>
      <w:r w:rsidR="00FA7624">
        <w:rPr>
          <w:rFonts w:ascii="Arial" w:eastAsia="Calibri" w:hAnsi="Arial" w:cs="Arial"/>
          <w:b/>
          <w:bCs/>
          <w:lang w:val="fr-CH"/>
        </w:rPr>
        <w:t xml:space="preserve">e, le </w:t>
      </w:r>
      <w:r w:rsidR="00FB1013">
        <w:rPr>
          <w:rFonts w:ascii="Arial" w:eastAsia="Calibri" w:hAnsi="Arial" w:cs="Arial"/>
          <w:b/>
          <w:bCs/>
          <w:lang w:val="fr-CH"/>
        </w:rPr>
        <w:t>23</w:t>
      </w:r>
      <w:r w:rsidR="00FA7624">
        <w:rPr>
          <w:rFonts w:ascii="Arial" w:eastAsia="Calibri" w:hAnsi="Arial" w:cs="Arial"/>
          <w:b/>
          <w:bCs/>
          <w:lang w:val="fr-CH"/>
        </w:rPr>
        <w:t>.0</w:t>
      </w:r>
      <w:r w:rsidR="00FB1013">
        <w:rPr>
          <w:rFonts w:ascii="Arial" w:eastAsia="Calibri" w:hAnsi="Arial" w:cs="Arial"/>
          <w:b/>
          <w:bCs/>
          <w:lang w:val="fr-CH"/>
        </w:rPr>
        <w:t>1</w:t>
      </w:r>
      <w:r w:rsidRPr="00FA7624">
        <w:rPr>
          <w:rFonts w:ascii="Arial" w:eastAsia="Calibri" w:hAnsi="Arial" w:cs="Arial"/>
          <w:b/>
          <w:bCs/>
          <w:lang w:val="fr-CH"/>
        </w:rPr>
        <w:t xml:space="preserve">.2023. </w:t>
      </w:r>
      <w:r w:rsidR="00FA7624" w:rsidRPr="00FA7624">
        <w:rPr>
          <w:rFonts w:ascii="Arial" w:eastAsia="Calibri" w:hAnsi="Arial" w:cs="Arial"/>
          <w:b/>
          <w:bCs/>
          <w:lang w:val="fr-CH"/>
        </w:rPr>
        <w:t>Marqué comme le jour le plus romantique de l'année dans les calendriers du monde entier</w:t>
      </w:r>
      <w:r w:rsidR="00EE05A7">
        <w:rPr>
          <w:rFonts w:ascii="Arial" w:eastAsia="Calibri" w:hAnsi="Arial" w:cs="Arial"/>
          <w:b/>
          <w:bCs/>
          <w:lang w:val="fr-CH"/>
        </w:rPr>
        <w:t>,</w:t>
      </w:r>
      <w:r w:rsidR="00FA7624" w:rsidRPr="00FA7624">
        <w:rPr>
          <w:rFonts w:ascii="Arial" w:eastAsia="Calibri" w:hAnsi="Arial" w:cs="Arial"/>
          <w:b/>
          <w:bCs/>
          <w:lang w:val="fr-CH"/>
        </w:rPr>
        <w:t xml:space="preserve"> la fête de la Saint-Valentin</w:t>
      </w:r>
      <w:r w:rsidR="00EE05A7">
        <w:rPr>
          <w:rFonts w:ascii="Arial" w:eastAsia="Calibri" w:hAnsi="Arial" w:cs="Arial"/>
          <w:b/>
          <w:bCs/>
          <w:lang w:val="fr-CH"/>
        </w:rPr>
        <w:t xml:space="preserve"> du 14 février </w:t>
      </w:r>
      <w:r w:rsidR="00FA7624" w:rsidRPr="00FA7624">
        <w:rPr>
          <w:rFonts w:ascii="Arial" w:eastAsia="Calibri" w:hAnsi="Arial" w:cs="Arial"/>
          <w:b/>
          <w:bCs/>
          <w:lang w:val="fr-CH"/>
        </w:rPr>
        <w:t xml:space="preserve">approche à grand pas. Pour vous faire vivre des expériences </w:t>
      </w:r>
      <w:r w:rsidR="00EE05A7">
        <w:rPr>
          <w:rFonts w:ascii="Arial" w:eastAsia="Calibri" w:hAnsi="Arial" w:cs="Arial"/>
          <w:b/>
          <w:bCs/>
          <w:lang w:val="fr-CH"/>
        </w:rPr>
        <w:t>d</w:t>
      </w:r>
      <w:r w:rsidR="00FA7624" w:rsidRPr="00FA7624">
        <w:rPr>
          <w:rFonts w:ascii="Arial" w:eastAsia="Calibri" w:hAnsi="Arial" w:cs="Arial"/>
          <w:b/>
          <w:bCs/>
          <w:lang w:val="fr-CH"/>
        </w:rPr>
        <w:t xml:space="preserve">ont vous vous souviendrez toujours, Türkiye propose des destinations exceptionnellement romantiques pour les couples le 14 février. Les options </w:t>
      </w:r>
      <w:r w:rsidR="00EE05A7">
        <w:rPr>
          <w:rFonts w:ascii="Arial" w:eastAsia="Calibri" w:hAnsi="Arial" w:cs="Arial"/>
          <w:b/>
          <w:bCs/>
          <w:lang w:val="fr-CH"/>
        </w:rPr>
        <w:t>pour</w:t>
      </w:r>
      <w:r w:rsidR="00FA7624" w:rsidRPr="00FA7624">
        <w:rPr>
          <w:rFonts w:ascii="Arial" w:eastAsia="Calibri" w:hAnsi="Arial" w:cs="Arial"/>
          <w:b/>
          <w:bCs/>
          <w:lang w:val="fr-CH"/>
        </w:rPr>
        <w:t xml:space="preserve"> la Saint-Valentin </w:t>
      </w:r>
      <w:r w:rsidR="00EE05A7">
        <w:rPr>
          <w:rFonts w:ascii="Arial" w:eastAsia="Calibri" w:hAnsi="Arial" w:cs="Arial"/>
          <w:b/>
          <w:bCs/>
          <w:lang w:val="fr-CH"/>
        </w:rPr>
        <w:t xml:space="preserve">sont multiples et </w:t>
      </w:r>
      <w:r w:rsidR="00FA7624" w:rsidRPr="00FA7624">
        <w:rPr>
          <w:rFonts w:ascii="Arial" w:eastAsia="Calibri" w:hAnsi="Arial" w:cs="Arial"/>
          <w:b/>
          <w:bCs/>
          <w:lang w:val="fr-CH"/>
        </w:rPr>
        <w:t>comprennent İstanbul, la capitale de la culture, la Cappadoce, un mélange rare d'histoire et de nature, Kars, la perle cachée de l'Anatolie orientale et Şirince, le célèbre village touristique de Selçuk, İzmir</w:t>
      </w:r>
      <w:r w:rsidR="002A0425" w:rsidRPr="00FA7624">
        <w:rPr>
          <w:rFonts w:ascii="Arial" w:eastAsia="Calibri" w:hAnsi="Arial" w:cs="Arial"/>
          <w:b/>
          <w:bCs/>
          <w:lang w:val="fr-CH"/>
        </w:rPr>
        <w:t>.</w:t>
      </w:r>
    </w:p>
    <w:p w14:paraId="1F233387" w14:textId="77777777" w:rsidR="00FA7624" w:rsidRPr="00FA7624" w:rsidRDefault="00FA7624" w:rsidP="00A2081F">
      <w:pPr>
        <w:spacing w:after="0" w:line="360" w:lineRule="auto"/>
        <w:jc w:val="both"/>
        <w:rPr>
          <w:rFonts w:ascii="Arial" w:eastAsia="Calibri" w:hAnsi="Arial" w:cs="Arial"/>
          <w:b/>
          <w:bCs/>
          <w:lang w:val="fr-CH"/>
        </w:rPr>
      </w:pPr>
    </w:p>
    <w:p w14:paraId="4D9DD447" w14:textId="77777777" w:rsidR="00FA7624" w:rsidRPr="00FA7624" w:rsidRDefault="00FA7624" w:rsidP="00A2081F">
      <w:pPr>
        <w:pStyle w:val="KeinLeerraum"/>
        <w:spacing w:after="120" w:line="300" w:lineRule="exact"/>
        <w:jc w:val="both"/>
        <w:rPr>
          <w:rFonts w:ascii="Arial" w:eastAsia="Times New Roman" w:hAnsi="Arial" w:cs="Arial"/>
          <w:b/>
          <w:bCs/>
          <w:lang w:val="fr-CH"/>
        </w:rPr>
      </w:pPr>
      <w:r w:rsidRPr="00FA7624">
        <w:rPr>
          <w:rFonts w:ascii="Arial" w:eastAsia="Times New Roman" w:hAnsi="Arial" w:cs="Arial"/>
          <w:b/>
          <w:bCs/>
          <w:lang w:val="fr-CH"/>
        </w:rPr>
        <w:t>İstanbul : Les curiosités romantiques d'une ville cosmopolite.</w:t>
      </w:r>
    </w:p>
    <w:p w14:paraId="23E7BB12" w14:textId="157F3EED" w:rsidR="00FA7624" w:rsidRDefault="00FA7624" w:rsidP="00A2081F">
      <w:pPr>
        <w:pStyle w:val="KeinLeerraum"/>
        <w:spacing w:after="120" w:line="300" w:lineRule="exact"/>
        <w:jc w:val="both"/>
        <w:rPr>
          <w:rFonts w:ascii="Arial" w:eastAsia="Times New Roman" w:hAnsi="Arial" w:cs="Arial"/>
          <w:lang w:val="fr-CH"/>
        </w:rPr>
      </w:pPr>
      <w:r w:rsidRPr="00FA7624">
        <w:rPr>
          <w:rFonts w:ascii="Arial" w:eastAsia="Times New Roman" w:hAnsi="Arial" w:cs="Arial"/>
          <w:lang w:val="fr-CH"/>
        </w:rPr>
        <w:t xml:space="preserve">İstanbul fait certainement partie des villes les plus romantiques du monde et constitue une destination merveilleuse pour une expérience mémorable à l'occasion de la Saint-Valentin. La rue İstiklal, la tour et le pont de Galata, la colline Pierre Loti et la citerne basilique, la forteresse de Rumeli, la colline de Çamlıca, le bosquet d'Emirgan, Anadolu Kavağı et l'étonnant Bosphore ne sont que quelques-uns des endroits où vous pourrez profiter de vues poétiques et de la profonde histoire de la ville. </w:t>
      </w:r>
    </w:p>
    <w:p w14:paraId="3E5F6BC8" w14:textId="503FD656" w:rsidR="00FA7624" w:rsidRDefault="00FA7624" w:rsidP="00A2081F">
      <w:pPr>
        <w:pStyle w:val="KeinLeerraum"/>
        <w:spacing w:after="120" w:line="300" w:lineRule="exact"/>
        <w:jc w:val="both"/>
        <w:rPr>
          <w:rFonts w:ascii="Arial" w:eastAsia="Times New Roman" w:hAnsi="Arial" w:cs="Arial"/>
          <w:b/>
          <w:bCs/>
          <w:lang w:val="fr-CH"/>
        </w:rPr>
      </w:pPr>
      <w:r w:rsidRPr="00FA7624">
        <w:rPr>
          <w:rFonts w:ascii="Arial" w:eastAsia="Times New Roman" w:hAnsi="Arial" w:cs="Arial"/>
          <w:b/>
          <w:bCs/>
          <w:lang w:val="fr-CH"/>
        </w:rPr>
        <w:t xml:space="preserve">La Cappadoce : Un séjour romantique dans un </w:t>
      </w:r>
      <w:r>
        <w:rPr>
          <w:rFonts w:ascii="Arial" w:eastAsia="Times New Roman" w:hAnsi="Arial" w:cs="Arial"/>
          <w:b/>
          <w:bCs/>
          <w:lang w:val="fr-CH"/>
        </w:rPr>
        <w:t>paysage</w:t>
      </w:r>
      <w:r w:rsidRPr="00FA7624">
        <w:rPr>
          <w:rFonts w:ascii="Arial" w:eastAsia="Times New Roman" w:hAnsi="Arial" w:cs="Arial"/>
          <w:b/>
          <w:bCs/>
          <w:lang w:val="fr-CH"/>
        </w:rPr>
        <w:t xml:space="preserve"> de contes de fées</w:t>
      </w:r>
    </w:p>
    <w:p w14:paraId="4C1CF762" w14:textId="726BC320" w:rsidR="00FA7624" w:rsidRPr="00FA7624" w:rsidRDefault="00FA7624" w:rsidP="00A2081F">
      <w:pPr>
        <w:pStyle w:val="KeinLeerraum"/>
        <w:spacing w:after="120" w:line="300" w:lineRule="exact"/>
        <w:jc w:val="both"/>
        <w:rPr>
          <w:rFonts w:ascii="Arial" w:eastAsia="Times New Roman" w:hAnsi="Arial" w:cs="Arial"/>
          <w:lang w:val="fr-CH"/>
        </w:rPr>
      </w:pPr>
      <w:r w:rsidRPr="00FA7624">
        <w:rPr>
          <w:rFonts w:ascii="Arial" w:eastAsia="Times New Roman" w:hAnsi="Arial" w:cs="Arial"/>
          <w:lang w:val="fr-CH"/>
        </w:rPr>
        <w:t xml:space="preserve">Vous pouvez commencer la Saint-Valentin avec une excursion romantique au lever du soleil en montgolfière. Décollant du village de Göreme vers cinq heures du matin, les vols en montgolfière offrent des vues aériennes impressionnantes de la célèbre géographie de la Cappadoce - cheminées de fées, formations rocheuses et vallées des Pigeons, du Zemi et des Prêtres Paşabağ, entre autres curiosités. La prochaine étape de la journée peut être le musée en plein air de Göreme, qui figure sur la liste du patrimoine mondial de l'UNESCO, et les villes souterraines envoûtantes de la région. Couronnez votre voyage de la Saint-Valentin en séjournant dans un hôtel troglodyte, où vous pourrez découvrir l'architecture traditionnelle de la région, sculptée dans la pierre et dans la roche, dans un confort et un luxe </w:t>
      </w:r>
      <w:r w:rsidR="00EE05A7">
        <w:rPr>
          <w:rFonts w:ascii="Arial" w:eastAsia="Times New Roman" w:hAnsi="Arial" w:cs="Arial"/>
          <w:lang w:val="fr-CH"/>
        </w:rPr>
        <w:t>mis au goût du jour</w:t>
      </w:r>
      <w:r w:rsidRPr="00FA7624">
        <w:rPr>
          <w:rFonts w:ascii="Arial" w:eastAsia="Times New Roman" w:hAnsi="Arial" w:cs="Arial"/>
          <w:lang w:val="fr-CH"/>
        </w:rPr>
        <w:t xml:space="preserve"> par les commodités modernes. </w:t>
      </w:r>
    </w:p>
    <w:p w14:paraId="0179E199" w14:textId="77777777" w:rsidR="00FA7624" w:rsidRDefault="00FA7624" w:rsidP="00A2081F">
      <w:pPr>
        <w:pStyle w:val="KeinLeerraum"/>
        <w:spacing w:after="120" w:line="300" w:lineRule="exact"/>
        <w:jc w:val="both"/>
        <w:rPr>
          <w:rFonts w:ascii="Arial" w:eastAsia="Times New Roman" w:hAnsi="Arial" w:cs="Arial"/>
          <w:b/>
          <w:bCs/>
          <w:lang w:val="fr-CH"/>
        </w:rPr>
      </w:pPr>
      <w:r w:rsidRPr="00FA7624">
        <w:rPr>
          <w:rFonts w:ascii="Arial" w:eastAsia="Times New Roman" w:hAnsi="Arial" w:cs="Arial"/>
          <w:b/>
          <w:bCs/>
          <w:lang w:val="fr-CH"/>
        </w:rPr>
        <w:t>Kars : Le paradis caché des amants en Anatolie</w:t>
      </w:r>
    </w:p>
    <w:p w14:paraId="2C768681" w14:textId="669872D2" w:rsidR="00FA7624" w:rsidRDefault="00FA7624" w:rsidP="00A2081F">
      <w:pPr>
        <w:pStyle w:val="KeinLeerraum"/>
        <w:spacing w:after="120" w:line="300" w:lineRule="exact"/>
        <w:jc w:val="both"/>
        <w:rPr>
          <w:rFonts w:ascii="Arial" w:eastAsia="Times New Roman" w:hAnsi="Arial" w:cs="Arial"/>
          <w:lang w:val="fr-CH"/>
        </w:rPr>
      </w:pPr>
      <w:r w:rsidRPr="00FA7624">
        <w:rPr>
          <w:rFonts w:ascii="Arial" w:eastAsia="Times New Roman" w:hAnsi="Arial" w:cs="Arial"/>
          <w:lang w:val="fr-CH"/>
        </w:rPr>
        <w:t xml:space="preserve">Particulièrement évocatrice en hiver, la ville de Kars offre un voyage de Saint-Valentin totalement différent, dans une atmosphère unique, avec des destinations historiques, des beautés naturelles et des spécialités locales. Vous pouvez vous rendre dans cette charmante ville enneigée en empruntant le </w:t>
      </w:r>
      <w:r w:rsidRPr="00EE05A7">
        <w:rPr>
          <w:rFonts w:ascii="Arial" w:eastAsia="Times New Roman" w:hAnsi="Arial" w:cs="Arial"/>
          <w:i/>
          <w:iCs/>
          <w:lang w:val="fr-CH"/>
        </w:rPr>
        <w:t>Touristic Eastern Express</w:t>
      </w:r>
      <w:r w:rsidRPr="00FA7624">
        <w:rPr>
          <w:rFonts w:ascii="Arial" w:eastAsia="Times New Roman" w:hAnsi="Arial" w:cs="Arial"/>
          <w:lang w:val="fr-CH"/>
        </w:rPr>
        <w:t xml:space="preserve">, un remarquable voyage en train au départ d'Ankara, la capitale de la Türkiye. </w:t>
      </w:r>
    </w:p>
    <w:p w14:paraId="1C5428FC" w14:textId="77777777" w:rsidR="00FA7624" w:rsidRDefault="00FA7624" w:rsidP="00A2081F">
      <w:pPr>
        <w:pStyle w:val="KeinLeerraum"/>
        <w:spacing w:after="120" w:line="300" w:lineRule="exact"/>
        <w:jc w:val="both"/>
        <w:rPr>
          <w:rFonts w:ascii="Arial" w:eastAsia="Times New Roman" w:hAnsi="Arial" w:cs="Arial"/>
          <w:lang w:val="fr-CH"/>
        </w:rPr>
      </w:pPr>
    </w:p>
    <w:p w14:paraId="34433CD9" w14:textId="77777777" w:rsidR="00FA7624" w:rsidRDefault="00FA7624" w:rsidP="00A2081F">
      <w:pPr>
        <w:pStyle w:val="KeinLeerraum"/>
        <w:spacing w:after="120" w:line="300" w:lineRule="exact"/>
        <w:jc w:val="both"/>
        <w:rPr>
          <w:rFonts w:ascii="Arial" w:eastAsia="Times New Roman" w:hAnsi="Arial" w:cs="Arial"/>
          <w:lang w:val="fr-CH"/>
        </w:rPr>
      </w:pPr>
    </w:p>
    <w:p w14:paraId="1292A77E" w14:textId="77777777" w:rsidR="00FA7624" w:rsidRPr="00FA7624" w:rsidRDefault="00FA7624" w:rsidP="00A2081F">
      <w:pPr>
        <w:pStyle w:val="KeinLeerraum"/>
        <w:spacing w:after="120" w:line="300" w:lineRule="exact"/>
        <w:jc w:val="both"/>
        <w:rPr>
          <w:rFonts w:ascii="Arial" w:eastAsia="Times New Roman" w:hAnsi="Arial" w:cs="Arial"/>
          <w:b/>
          <w:bCs/>
          <w:lang w:val="fr-CH"/>
        </w:rPr>
      </w:pPr>
      <w:r w:rsidRPr="00FA7624">
        <w:rPr>
          <w:rFonts w:ascii="Arial" w:eastAsia="Times New Roman" w:hAnsi="Arial" w:cs="Arial"/>
          <w:b/>
          <w:bCs/>
          <w:lang w:val="fr-CH"/>
        </w:rPr>
        <w:lastRenderedPageBreak/>
        <w:t>Şirince-Ephèse : La route la plus romantique de la mer Égée</w:t>
      </w:r>
    </w:p>
    <w:p w14:paraId="7CEAD245" w14:textId="2BF06967" w:rsidR="00A2081F" w:rsidRDefault="00FA7624" w:rsidP="00FA7624">
      <w:pPr>
        <w:pStyle w:val="KeinLeerraum"/>
        <w:spacing w:after="120" w:line="300" w:lineRule="exact"/>
        <w:jc w:val="both"/>
        <w:rPr>
          <w:rFonts w:ascii="Arial" w:eastAsia="Times New Roman" w:hAnsi="Arial" w:cs="Arial"/>
          <w:lang w:val="fr-CH"/>
        </w:rPr>
      </w:pPr>
      <w:r w:rsidRPr="00FA7624">
        <w:rPr>
          <w:rFonts w:ascii="Arial" w:eastAsia="Times New Roman" w:hAnsi="Arial" w:cs="Arial"/>
          <w:lang w:val="fr-CH"/>
        </w:rPr>
        <w:t>Si vous recherchez un climat plus chaleureux pour la Saint-Valentin, le village d'Şirince à İzmir, la perle de la mer Égée, attire l'attention par son histoire profondément enracinée et sa texture architecturale digne d'un livre de contes.</w:t>
      </w:r>
    </w:p>
    <w:p w14:paraId="410866C4" w14:textId="77777777" w:rsidR="00FA7624" w:rsidRPr="00FA7624" w:rsidRDefault="00FA7624" w:rsidP="00FA7624">
      <w:pPr>
        <w:pStyle w:val="KeinLeerraum"/>
        <w:spacing w:after="120" w:line="300" w:lineRule="exact"/>
        <w:jc w:val="both"/>
        <w:rPr>
          <w:rFonts w:ascii="Arial" w:eastAsia="Times New Roman" w:hAnsi="Arial" w:cs="Arial"/>
          <w:lang w:val="fr-CH"/>
        </w:rPr>
      </w:pPr>
    </w:p>
    <w:p w14:paraId="427F8248" w14:textId="7FF59CB7" w:rsidR="00A2081F" w:rsidRPr="00FA7624" w:rsidRDefault="00FA7624" w:rsidP="00A2081F">
      <w:pPr>
        <w:pStyle w:val="KeinLeerraum"/>
        <w:spacing w:after="120" w:line="300" w:lineRule="exact"/>
        <w:jc w:val="both"/>
        <w:rPr>
          <w:rFonts w:ascii="Arial" w:eastAsia="Times New Roman" w:hAnsi="Arial" w:cs="Arial"/>
          <w:lang w:val="fr-CH"/>
        </w:rPr>
      </w:pPr>
      <w:r w:rsidRPr="00FA7624">
        <w:rPr>
          <w:rFonts w:ascii="Arial" w:eastAsia="Times New Roman" w:hAnsi="Arial" w:cs="Arial"/>
          <w:lang w:val="fr-CH"/>
        </w:rPr>
        <w:t>Vous trouverez des ph</w:t>
      </w:r>
      <w:r>
        <w:rPr>
          <w:rFonts w:ascii="Arial" w:eastAsia="Times New Roman" w:hAnsi="Arial" w:cs="Arial"/>
          <w:lang w:val="fr-CH"/>
        </w:rPr>
        <w:t xml:space="preserve">otos (avec mention du Copyright) en cliquant </w:t>
      </w:r>
      <w:hyperlink r:id="rId6" w:history="1">
        <w:r>
          <w:rPr>
            <w:rStyle w:val="Hyperlink"/>
            <w:rFonts w:ascii="Arial" w:eastAsia="Times New Roman" w:hAnsi="Arial" w:cs="Arial"/>
            <w:lang w:val="fr-CH"/>
          </w:rPr>
          <w:t>ici</w:t>
        </w:r>
      </w:hyperlink>
      <w:r w:rsidR="00A2081F" w:rsidRPr="00FA7624">
        <w:rPr>
          <w:rFonts w:ascii="Arial" w:eastAsia="Times New Roman" w:hAnsi="Arial" w:cs="Arial"/>
          <w:lang w:val="fr-CH"/>
        </w:rPr>
        <w:t>.</w:t>
      </w:r>
    </w:p>
    <w:p w14:paraId="30B5CB0A" w14:textId="61169063" w:rsidR="00A2081F" w:rsidRPr="005855AE" w:rsidRDefault="00FA7624" w:rsidP="00A2081F">
      <w:pPr>
        <w:pStyle w:val="KeinLeerraum"/>
        <w:spacing w:after="120" w:line="300" w:lineRule="exact"/>
        <w:jc w:val="both"/>
        <w:rPr>
          <w:rFonts w:ascii="Arial" w:hAnsi="Arial" w:cs="Arial"/>
          <w:b/>
          <w:bCs/>
          <w:lang w:val="fr-CH"/>
        </w:rPr>
      </w:pPr>
      <w:r w:rsidRPr="005855AE">
        <w:rPr>
          <w:rFonts w:ascii="Arial" w:hAnsi="Arial" w:cs="Arial"/>
          <w:b/>
          <w:bCs/>
          <w:lang w:val="fr-CH"/>
        </w:rPr>
        <w:t>Réseaux sociaux</w:t>
      </w:r>
      <w:r w:rsidR="00A2081F" w:rsidRPr="005855AE">
        <w:rPr>
          <w:rFonts w:ascii="Arial" w:hAnsi="Arial" w:cs="Arial"/>
          <w:b/>
          <w:bCs/>
          <w:lang w:val="fr-CH"/>
        </w:rPr>
        <w:t xml:space="preserve"> </w:t>
      </w:r>
    </w:p>
    <w:p w14:paraId="493B1207" w14:textId="77777777" w:rsidR="00A2081F" w:rsidRPr="005855AE" w:rsidRDefault="00A2081F" w:rsidP="00A2081F">
      <w:pPr>
        <w:pStyle w:val="KeinLeerraum"/>
        <w:spacing w:after="120" w:line="300" w:lineRule="exact"/>
        <w:jc w:val="both"/>
        <w:rPr>
          <w:rFonts w:ascii="Arial" w:hAnsi="Arial" w:cs="Arial"/>
          <w:lang w:val="fr-CH"/>
        </w:rPr>
      </w:pPr>
      <w:r w:rsidRPr="005855AE">
        <w:rPr>
          <w:rFonts w:ascii="Arial" w:hAnsi="Arial" w:cs="Arial"/>
          <w:lang w:val="fr-CH"/>
        </w:rPr>
        <w:t xml:space="preserve">Website: </w:t>
      </w:r>
      <w:hyperlink r:id="rId7" w:history="1">
        <w:r w:rsidRPr="005855AE">
          <w:rPr>
            <w:rStyle w:val="Hyperlink"/>
            <w:rFonts w:ascii="Arial" w:hAnsi="Arial" w:cs="Arial"/>
            <w:lang w:val="fr-CH"/>
          </w:rPr>
          <w:t>goturkiye.com/</w:t>
        </w:r>
      </w:hyperlink>
      <w:r w:rsidRPr="005855AE">
        <w:rPr>
          <w:rFonts w:ascii="Arial" w:hAnsi="Arial" w:cs="Arial"/>
          <w:lang w:val="fr-CH"/>
        </w:rPr>
        <w:t xml:space="preserve"> </w:t>
      </w:r>
    </w:p>
    <w:p w14:paraId="7A2F76BF" w14:textId="77777777" w:rsidR="00A2081F" w:rsidRPr="005E133B" w:rsidRDefault="00A2081F" w:rsidP="00A2081F">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8"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09EB8649" w14:textId="77777777" w:rsidR="00A2081F" w:rsidRPr="00215311" w:rsidRDefault="00A2081F" w:rsidP="00A2081F">
      <w:pPr>
        <w:pStyle w:val="KeinLeerraum"/>
        <w:spacing w:after="120" w:line="300" w:lineRule="exact"/>
        <w:jc w:val="both"/>
        <w:rPr>
          <w:rFonts w:ascii="Arial" w:hAnsi="Arial" w:cs="Arial"/>
          <w:lang w:val="en-US"/>
        </w:rPr>
      </w:pPr>
      <w:r w:rsidRPr="00215311">
        <w:rPr>
          <w:rFonts w:ascii="Arial" w:hAnsi="Arial" w:cs="Arial"/>
          <w:lang w:val="en-US"/>
        </w:rPr>
        <w:t xml:space="preserve">Instagram: </w:t>
      </w:r>
      <w:hyperlink r:id="rId9" w:history="1">
        <w:r w:rsidRPr="00215311">
          <w:rPr>
            <w:rStyle w:val="Hyperlink"/>
            <w:rFonts w:ascii="Arial" w:hAnsi="Arial" w:cs="Arial"/>
            <w:lang w:val="en-US"/>
          </w:rPr>
          <w:t>www.instagram.com/tuerkeitourismus/</w:t>
        </w:r>
      </w:hyperlink>
      <w:r w:rsidRPr="00215311">
        <w:rPr>
          <w:rFonts w:ascii="Arial" w:hAnsi="Arial" w:cs="Arial"/>
          <w:lang w:val="en-US"/>
        </w:rPr>
        <w:t xml:space="preserve"> </w:t>
      </w:r>
    </w:p>
    <w:p w14:paraId="2B8B4C9A" w14:textId="77777777" w:rsidR="00A2081F" w:rsidRPr="00CE4C47" w:rsidRDefault="00A2081F" w:rsidP="00A2081F">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0" w:history="1">
        <w:r w:rsidRPr="00CE4C47">
          <w:rPr>
            <w:rStyle w:val="Hyperlink"/>
            <w:rFonts w:ascii="Arial" w:hAnsi="Arial" w:cs="Arial"/>
            <w:lang w:val="en-US"/>
          </w:rPr>
          <w:t>twitter.com/goturkiye</w:t>
        </w:r>
      </w:hyperlink>
      <w:r w:rsidRPr="00CE4C47">
        <w:rPr>
          <w:rFonts w:ascii="Arial" w:hAnsi="Arial" w:cs="Arial"/>
          <w:lang w:val="en-US"/>
        </w:rPr>
        <w:t xml:space="preserve"> </w:t>
      </w:r>
    </w:p>
    <w:p w14:paraId="1A067E9F" w14:textId="77777777" w:rsidR="00A2081F" w:rsidRDefault="00A2081F" w:rsidP="00A2081F">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1"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2BD3B536" w14:textId="77777777" w:rsidR="005855AE" w:rsidRPr="001118F3"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
          <w:sz w:val="20"/>
          <w:lang w:val="fr-CH"/>
        </w:rPr>
      </w:pPr>
      <w:r w:rsidRPr="001118F3">
        <w:rPr>
          <w:rFonts w:ascii="Arial" w:hAnsi="Arial" w:cs="Arial"/>
          <w:b/>
          <w:sz w:val="20"/>
          <w:lang w:val="fr-CH"/>
        </w:rPr>
        <w:t xml:space="preserve">Pour plus d’informations et images (médias) </w:t>
      </w:r>
    </w:p>
    <w:p w14:paraId="73DB9335" w14:textId="77777777" w:rsidR="005855AE" w:rsidRPr="001118F3"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fr-CH"/>
        </w:rPr>
      </w:pPr>
      <w:r w:rsidRPr="001118F3">
        <w:rPr>
          <w:rFonts w:ascii="Arial" w:hAnsi="Arial" w:cs="Arial"/>
          <w:bCs/>
          <w:sz w:val="20"/>
          <w:lang w:val="fr-CH"/>
        </w:rPr>
        <w:t xml:space="preserve">Laura Fabbris et Gere Gretz, Office du Tourisme Türkiye, c/o Gretz Communications AG, </w:t>
      </w:r>
    </w:p>
    <w:p w14:paraId="49AB5A1B" w14:textId="77777777" w:rsidR="005855AE" w:rsidRPr="008C737A"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de-CH"/>
        </w:rPr>
      </w:pPr>
      <w:r w:rsidRPr="008C737A">
        <w:rPr>
          <w:rFonts w:ascii="Arial" w:hAnsi="Arial" w:cs="Arial"/>
          <w:bCs/>
          <w:sz w:val="20"/>
          <w:lang w:val="de-CH"/>
        </w:rPr>
        <w:t>Zähringerstr. 16, 3012 Berne, Tél. 031 300 30 70</w:t>
      </w:r>
    </w:p>
    <w:p w14:paraId="4DAC8F68" w14:textId="77777777" w:rsidR="005855AE" w:rsidRPr="008C737A"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r w:rsidRPr="008C737A">
        <w:rPr>
          <w:rFonts w:ascii="Arial" w:hAnsi="Arial" w:cs="Arial"/>
          <w:bCs/>
          <w:sz w:val="20"/>
          <w:szCs w:val="20"/>
          <w:lang w:val="de-CH"/>
        </w:rPr>
        <w:t xml:space="preserve">E-mail: </w:t>
      </w:r>
      <w:hyperlink r:id="rId12" w:history="1">
        <w:r w:rsidRPr="008C737A">
          <w:rPr>
            <w:rStyle w:val="Hyperlink"/>
            <w:rFonts w:ascii="Arial" w:hAnsi="Arial" w:cs="Arial"/>
            <w:bCs/>
            <w:sz w:val="20"/>
            <w:szCs w:val="20"/>
            <w:lang w:val="de-CH"/>
          </w:rPr>
          <w:t>info@gretzcom.ch</w:t>
        </w:r>
      </w:hyperlink>
      <w:r w:rsidRPr="008C737A">
        <w:rPr>
          <w:rFonts w:ascii="Arial" w:hAnsi="Arial" w:cs="Arial"/>
          <w:bCs/>
          <w:sz w:val="20"/>
          <w:szCs w:val="20"/>
          <w:lang w:val="de-CH"/>
        </w:rPr>
        <w:t xml:space="preserve"> </w:t>
      </w:r>
      <w:r w:rsidRPr="008C737A">
        <w:rPr>
          <w:rFonts w:ascii="Arial" w:hAnsi="Arial" w:cs="Arial"/>
          <w:sz w:val="20"/>
          <w:szCs w:val="20"/>
          <w:lang w:val="de-CH"/>
        </w:rPr>
        <w:br/>
      </w:r>
      <w:r w:rsidRPr="008C737A">
        <w:rPr>
          <w:rFonts w:ascii="Arial" w:hAnsi="Arial" w:cs="Arial"/>
          <w:bCs/>
          <w:sz w:val="20"/>
          <w:szCs w:val="20"/>
          <w:lang w:val="de-CH"/>
        </w:rPr>
        <w:t xml:space="preserve">Internet: </w:t>
      </w:r>
      <w:hyperlink r:id="rId13" w:history="1">
        <w:r w:rsidRPr="008C737A">
          <w:rPr>
            <w:rStyle w:val="Hyperlink"/>
            <w:rFonts w:ascii="Arial" w:hAnsi="Arial" w:cs="Arial"/>
            <w:sz w:val="20"/>
            <w:szCs w:val="20"/>
            <w:lang w:val="de-CH"/>
          </w:rPr>
          <w:t>goturkiye.com/</w:t>
        </w:r>
      </w:hyperlink>
      <w:r w:rsidRPr="008C737A">
        <w:rPr>
          <w:rFonts w:ascii="Arial" w:hAnsi="Arial" w:cs="Arial"/>
          <w:bCs/>
          <w:sz w:val="20"/>
          <w:szCs w:val="20"/>
          <w:lang w:val="de-CH"/>
        </w:rPr>
        <w:t xml:space="preserve"> </w:t>
      </w:r>
    </w:p>
    <w:p w14:paraId="70065B33" w14:textId="77777777" w:rsidR="005855AE" w:rsidRPr="008C737A" w:rsidRDefault="005855AE" w:rsidP="005855AE">
      <w:pPr>
        <w:spacing w:after="120"/>
        <w:jc w:val="both"/>
        <w:rPr>
          <w:rFonts w:cs="Arial"/>
          <w:bCs/>
          <w:sz w:val="16"/>
          <w:szCs w:val="16"/>
        </w:rPr>
      </w:pPr>
    </w:p>
    <w:p w14:paraId="3EE5AC3D" w14:textId="77777777" w:rsidR="005855AE" w:rsidRPr="001118F3" w:rsidRDefault="005855AE" w:rsidP="005855AE">
      <w:pPr>
        <w:spacing w:after="0" w:line="240" w:lineRule="auto"/>
        <w:jc w:val="both"/>
        <w:rPr>
          <w:rFonts w:cs="Arial"/>
          <w:b/>
          <w:bCs/>
          <w:sz w:val="16"/>
          <w:szCs w:val="16"/>
          <w:u w:val="single"/>
          <w:lang w:val="fr-CH"/>
        </w:rPr>
      </w:pPr>
      <w:r w:rsidRPr="001118F3">
        <w:rPr>
          <w:rFonts w:cs="Arial"/>
          <w:b/>
          <w:bCs/>
          <w:sz w:val="16"/>
          <w:szCs w:val="16"/>
          <w:u w:val="single"/>
          <w:lang w:val="fr-CH"/>
        </w:rPr>
        <w:t>Türkiye en bref :</w:t>
      </w:r>
    </w:p>
    <w:p w14:paraId="0C0D6B9E" w14:textId="77777777" w:rsidR="005855AE" w:rsidRPr="001118F3" w:rsidRDefault="005855AE" w:rsidP="005855AE">
      <w:pPr>
        <w:jc w:val="both"/>
        <w:rPr>
          <w:rFonts w:cs="Arial"/>
          <w:sz w:val="16"/>
          <w:szCs w:val="16"/>
          <w:lang w:val="fr-CH"/>
        </w:rPr>
      </w:pPr>
      <w:r w:rsidRPr="001118F3">
        <w:rPr>
          <w:rFonts w:cs="Arial"/>
          <w:sz w:val="16"/>
          <w:szCs w:val="16"/>
          <w:lang w:val="fr-CH"/>
        </w:rPr>
        <w:t>Türkiye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Mausolos II à Halicarnasse, deux anciennes merveilles du monde. Le pays est à cheval sur deux continents et renferme de nombreux trésors culturels, historiques et d’une beauté pittoresque. Des célèbres formations rocheuses de la région de Cappadoce, en passant par la côte lycienne et jusqu’à à la métropole d'Istanbul, Türkiye renferme un intérêt pour chacun. La large gamme d'hébergement comprend des hôtels de toutes catégories, un personnel amical partageant une hospitalité sincère et une cuisine raffinée qui est mise à l’honneur. Türkiye offre ainsi un mélange réussi constitué d'un large éventail de loisirs, de sports et d'activités culturelles.</w:t>
      </w:r>
    </w:p>
    <w:p w14:paraId="22DE3AB9" w14:textId="77777777" w:rsidR="00A2081F" w:rsidRPr="005855AE" w:rsidRDefault="00A2081F" w:rsidP="00A2081F">
      <w:pPr>
        <w:pStyle w:val="KeinLeerraum"/>
        <w:spacing w:after="120" w:line="300" w:lineRule="exact"/>
        <w:jc w:val="both"/>
        <w:rPr>
          <w:rFonts w:ascii="Arial" w:eastAsia="Times New Roman" w:hAnsi="Arial" w:cs="Arial"/>
          <w:lang w:val="fr-CH"/>
        </w:rPr>
      </w:pPr>
    </w:p>
    <w:sectPr w:rsidR="00A2081F" w:rsidRPr="005855AE" w:rsidSect="00814A02">
      <w:headerReference w:type="default" r:id="rId14"/>
      <w:pgSz w:w="11906" w:h="16838"/>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F28D" w14:textId="77777777" w:rsidR="00A2081F" w:rsidRDefault="00A2081F" w:rsidP="00A2081F">
      <w:pPr>
        <w:spacing w:after="0" w:line="240" w:lineRule="auto"/>
      </w:pPr>
      <w:r>
        <w:separator/>
      </w:r>
    </w:p>
  </w:endnote>
  <w:endnote w:type="continuationSeparator" w:id="0">
    <w:p w14:paraId="51C85609" w14:textId="77777777" w:rsidR="00A2081F" w:rsidRDefault="00A2081F" w:rsidP="00A2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95DC" w14:textId="77777777" w:rsidR="00A2081F" w:rsidRDefault="00A2081F" w:rsidP="00A2081F">
      <w:pPr>
        <w:spacing w:after="0" w:line="240" w:lineRule="auto"/>
      </w:pPr>
      <w:r>
        <w:separator/>
      </w:r>
    </w:p>
  </w:footnote>
  <w:footnote w:type="continuationSeparator" w:id="0">
    <w:p w14:paraId="08190461" w14:textId="77777777" w:rsidR="00A2081F" w:rsidRDefault="00A2081F" w:rsidP="00A2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24A2" w14:textId="24E6DE6C" w:rsidR="00A2081F" w:rsidRDefault="00A2081F">
    <w:pPr>
      <w:pStyle w:val="Kopfzeile"/>
    </w:pPr>
    <w:r>
      <w:rPr>
        <w:noProof/>
      </w:rPr>
      <w:drawing>
        <wp:anchor distT="0" distB="0" distL="114300" distR="114300" simplePos="0" relativeHeight="251659264" behindDoc="0" locked="0" layoutInCell="1" allowOverlap="1" wp14:anchorId="47EFA209" wp14:editId="52BF0A5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26"/>
    <w:rsid w:val="000006CE"/>
    <w:rsid w:val="000249B2"/>
    <w:rsid w:val="0004668C"/>
    <w:rsid w:val="00050C26"/>
    <w:rsid w:val="000621BD"/>
    <w:rsid w:val="000936E7"/>
    <w:rsid w:val="000B5F0F"/>
    <w:rsid w:val="000D01F2"/>
    <w:rsid w:val="000E4D3D"/>
    <w:rsid w:val="0013677C"/>
    <w:rsid w:val="00164B5C"/>
    <w:rsid w:val="0017379F"/>
    <w:rsid w:val="00194BEF"/>
    <w:rsid w:val="00194DD3"/>
    <w:rsid w:val="001B00CA"/>
    <w:rsid w:val="001C1F6A"/>
    <w:rsid w:val="00224F3B"/>
    <w:rsid w:val="0026252A"/>
    <w:rsid w:val="002A0425"/>
    <w:rsid w:val="002B0248"/>
    <w:rsid w:val="002B6C36"/>
    <w:rsid w:val="002F0382"/>
    <w:rsid w:val="00321348"/>
    <w:rsid w:val="003220E4"/>
    <w:rsid w:val="003260D8"/>
    <w:rsid w:val="00331A7A"/>
    <w:rsid w:val="003359AA"/>
    <w:rsid w:val="003432D0"/>
    <w:rsid w:val="00344597"/>
    <w:rsid w:val="00352165"/>
    <w:rsid w:val="0036570B"/>
    <w:rsid w:val="003711F3"/>
    <w:rsid w:val="003712ED"/>
    <w:rsid w:val="00372306"/>
    <w:rsid w:val="00384261"/>
    <w:rsid w:val="00391407"/>
    <w:rsid w:val="003D6E89"/>
    <w:rsid w:val="003E03C0"/>
    <w:rsid w:val="003E45CD"/>
    <w:rsid w:val="003E5649"/>
    <w:rsid w:val="00431F62"/>
    <w:rsid w:val="004338B9"/>
    <w:rsid w:val="004369FB"/>
    <w:rsid w:val="00451D11"/>
    <w:rsid w:val="0046456F"/>
    <w:rsid w:val="00470BC7"/>
    <w:rsid w:val="00480216"/>
    <w:rsid w:val="0048316B"/>
    <w:rsid w:val="00490066"/>
    <w:rsid w:val="004C48C0"/>
    <w:rsid w:val="004C5C00"/>
    <w:rsid w:val="004E68E7"/>
    <w:rsid w:val="004F0488"/>
    <w:rsid w:val="004F5918"/>
    <w:rsid w:val="0052633C"/>
    <w:rsid w:val="00575D83"/>
    <w:rsid w:val="005855AE"/>
    <w:rsid w:val="00595637"/>
    <w:rsid w:val="005C4C92"/>
    <w:rsid w:val="005D07F2"/>
    <w:rsid w:val="005F6D75"/>
    <w:rsid w:val="006230B3"/>
    <w:rsid w:val="00637F01"/>
    <w:rsid w:val="00645A4E"/>
    <w:rsid w:val="00656D0B"/>
    <w:rsid w:val="00661266"/>
    <w:rsid w:val="00684DF9"/>
    <w:rsid w:val="00693CB6"/>
    <w:rsid w:val="006A309B"/>
    <w:rsid w:val="006A31EA"/>
    <w:rsid w:val="006A7C89"/>
    <w:rsid w:val="006A7EB7"/>
    <w:rsid w:val="006B138E"/>
    <w:rsid w:val="006E167D"/>
    <w:rsid w:val="00702938"/>
    <w:rsid w:val="007075AB"/>
    <w:rsid w:val="007220D2"/>
    <w:rsid w:val="00746AAC"/>
    <w:rsid w:val="00751737"/>
    <w:rsid w:val="00770477"/>
    <w:rsid w:val="007857F1"/>
    <w:rsid w:val="007C49C4"/>
    <w:rsid w:val="007E7641"/>
    <w:rsid w:val="007F778E"/>
    <w:rsid w:val="00807994"/>
    <w:rsid w:val="00814A02"/>
    <w:rsid w:val="00830EA4"/>
    <w:rsid w:val="00833C3F"/>
    <w:rsid w:val="00835243"/>
    <w:rsid w:val="00845441"/>
    <w:rsid w:val="008461F7"/>
    <w:rsid w:val="0087662D"/>
    <w:rsid w:val="008C499A"/>
    <w:rsid w:val="008D090F"/>
    <w:rsid w:val="008D174E"/>
    <w:rsid w:val="008E78D3"/>
    <w:rsid w:val="008F1CC8"/>
    <w:rsid w:val="008F5726"/>
    <w:rsid w:val="00902CD1"/>
    <w:rsid w:val="009208A6"/>
    <w:rsid w:val="00971167"/>
    <w:rsid w:val="0097347F"/>
    <w:rsid w:val="009800E4"/>
    <w:rsid w:val="00991C24"/>
    <w:rsid w:val="00992269"/>
    <w:rsid w:val="00994AF7"/>
    <w:rsid w:val="009954D3"/>
    <w:rsid w:val="00995E2A"/>
    <w:rsid w:val="009B3216"/>
    <w:rsid w:val="009E4BC5"/>
    <w:rsid w:val="009F221C"/>
    <w:rsid w:val="00A2081F"/>
    <w:rsid w:val="00A4580E"/>
    <w:rsid w:val="00A50D7E"/>
    <w:rsid w:val="00A64AF9"/>
    <w:rsid w:val="00A67B71"/>
    <w:rsid w:val="00A857AC"/>
    <w:rsid w:val="00A93102"/>
    <w:rsid w:val="00AA0DF6"/>
    <w:rsid w:val="00AE5496"/>
    <w:rsid w:val="00AF4311"/>
    <w:rsid w:val="00AF5EC8"/>
    <w:rsid w:val="00B023E9"/>
    <w:rsid w:val="00B02428"/>
    <w:rsid w:val="00B0270E"/>
    <w:rsid w:val="00B2109F"/>
    <w:rsid w:val="00B23B13"/>
    <w:rsid w:val="00B24093"/>
    <w:rsid w:val="00B30C61"/>
    <w:rsid w:val="00B31D21"/>
    <w:rsid w:val="00B76187"/>
    <w:rsid w:val="00B80332"/>
    <w:rsid w:val="00B8168C"/>
    <w:rsid w:val="00B825A1"/>
    <w:rsid w:val="00B9131A"/>
    <w:rsid w:val="00B94439"/>
    <w:rsid w:val="00BB1703"/>
    <w:rsid w:val="00BC11B5"/>
    <w:rsid w:val="00BC50CF"/>
    <w:rsid w:val="00BD19F7"/>
    <w:rsid w:val="00BE5E1A"/>
    <w:rsid w:val="00C024BD"/>
    <w:rsid w:val="00C115CF"/>
    <w:rsid w:val="00C13BDC"/>
    <w:rsid w:val="00C64120"/>
    <w:rsid w:val="00C773B2"/>
    <w:rsid w:val="00CA140E"/>
    <w:rsid w:val="00CC644E"/>
    <w:rsid w:val="00CC72EF"/>
    <w:rsid w:val="00CD5478"/>
    <w:rsid w:val="00CF12B8"/>
    <w:rsid w:val="00D22993"/>
    <w:rsid w:val="00D3210B"/>
    <w:rsid w:val="00D419FE"/>
    <w:rsid w:val="00D65C03"/>
    <w:rsid w:val="00D81D73"/>
    <w:rsid w:val="00D83975"/>
    <w:rsid w:val="00DB03AB"/>
    <w:rsid w:val="00DD2CC4"/>
    <w:rsid w:val="00DE618A"/>
    <w:rsid w:val="00DE7F23"/>
    <w:rsid w:val="00DF73B4"/>
    <w:rsid w:val="00E44AF0"/>
    <w:rsid w:val="00E5585E"/>
    <w:rsid w:val="00E80DFF"/>
    <w:rsid w:val="00E914BD"/>
    <w:rsid w:val="00E92A9F"/>
    <w:rsid w:val="00ED5213"/>
    <w:rsid w:val="00EE05A7"/>
    <w:rsid w:val="00EE29D5"/>
    <w:rsid w:val="00EE71D9"/>
    <w:rsid w:val="00EF0D6E"/>
    <w:rsid w:val="00F07526"/>
    <w:rsid w:val="00F2763C"/>
    <w:rsid w:val="00F52AD8"/>
    <w:rsid w:val="00F55829"/>
    <w:rsid w:val="00F73DFE"/>
    <w:rsid w:val="00F85D8C"/>
    <w:rsid w:val="00F964C7"/>
    <w:rsid w:val="00FA7624"/>
    <w:rsid w:val="00FB1013"/>
    <w:rsid w:val="00FD2C13"/>
    <w:rsid w:val="00FE5EDB"/>
    <w:rsid w:val="00FF4B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2727"/>
  <w15:chartTrackingRefBased/>
  <w15:docId w15:val="{D4286D95-6BDB-4909-AE6F-C9BAAB33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E167D"/>
    <w:rPr>
      <w:sz w:val="16"/>
      <w:szCs w:val="16"/>
    </w:rPr>
  </w:style>
  <w:style w:type="paragraph" w:styleId="Kommentartext">
    <w:name w:val="annotation text"/>
    <w:basedOn w:val="Standard"/>
    <w:link w:val="KommentartextZchn"/>
    <w:uiPriority w:val="99"/>
    <w:unhideWhenUsed/>
    <w:rsid w:val="006E167D"/>
    <w:pPr>
      <w:spacing w:line="240" w:lineRule="auto"/>
    </w:pPr>
    <w:rPr>
      <w:sz w:val="20"/>
      <w:szCs w:val="20"/>
    </w:rPr>
  </w:style>
  <w:style w:type="character" w:customStyle="1" w:styleId="KommentartextZchn">
    <w:name w:val="Kommentartext Zchn"/>
    <w:basedOn w:val="Absatz-Standardschriftart"/>
    <w:link w:val="Kommentartext"/>
    <w:uiPriority w:val="99"/>
    <w:rsid w:val="006E167D"/>
    <w:rPr>
      <w:sz w:val="20"/>
      <w:szCs w:val="20"/>
    </w:rPr>
  </w:style>
  <w:style w:type="paragraph" w:styleId="Kommentarthema">
    <w:name w:val="annotation subject"/>
    <w:basedOn w:val="Kommentartext"/>
    <w:next w:val="Kommentartext"/>
    <w:link w:val="KommentarthemaZchn"/>
    <w:uiPriority w:val="99"/>
    <w:semiHidden/>
    <w:unhideWhenUsed/>
    <w:rsid w:val="006E167D"/>
    <w:rPr>
      <w:b/>
      <w:bCs/>
    </w:rPr>
  </w:style>
  <w:style w:type="character" w:customStyle="1" w:styleId="KommentarthemaZchn">
    <w:name w:val="Kommentarthema Zchn"/>
    <w:basedOn w:val="KommentartextZchn"/>
    <w:link w:val="Kommentarthema"/>
    <w:uiPriority w:val="99"/>
    <w:semiHidden/>
    <w:rsid w:val="006E167D"/>
    <w:rPr>
      <w:b/>
      <w:bCs/>
      <w:sz w:val="20"/>
      <w:szCs w:val="20"/>
    </w:rPr>
  </w:style>
  <w:style w:type="paragraph" w:styleId="berarbeitung">
    <w:name w:val="Revision"/>
    <w:hidden/>
    <w:uiPriority w:val="99"/>
    <w:semiHidden/>
    <w:rsid w:val="001C1F6A"/>
    <w:pPr>
      <w:spacing w:after="0" w:line="240" w:lineRule="auto"/>
    </w:pPr>
  </w:style>
  <w:style w:type="paragraph" w:styleId="Sprechblasentext">
    <w:name w:val="Balloon Text"/>
    <w:basedOn w:val="Standard"/>
    <w:link w:val="SprechblasentextZchn"/>
    <w:uiPriority w:val="99"/>
    <w:semiHidden/>
    <w:unhideWhenUsed/>
    <w:rsid w:val="00A857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7AC"/>
    <w:rPr>
      <w:rFonts w:ascii="Segoe UI" w:hAnsi="Segoe UI" w:cs="Segoe UI"/>
      <w:sz w:val="18"/>
      <w:szCs w:val="18"/>
    </w:rPr>
  </w:style>
  <w:style w:type="paragraph" w:styleId="StandardWeb">
    <w:name w:val="Normal (Web)"/>
    <w:basedOn w:val="Standard"/>
    <w:uiPriority w:val="99"/>
    <w:semiHidden/>
    <w:unhideWhenUsed/>
    <w:rsid w:val="008F1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8F1CC8"/>
    <w:rPr>
      <w:b/>
      <w:bCs/>
    </w:rPr>
  </w:style>
  <w:style w:type="paragraph" w:styleId="Kopfzeile">
    <w:name w:val="header"/>
    <w:basedOn w:val="Standard"/>
    <w:link w:val="KopfzeileZchn"/>
    <w:uiPriority w:val="99"/>
    <w:unhideWhenUsed/>
    <w:rsid w:val="00A20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81F"/>
  </w:style>
  <w:style w:type="paragraph" w:styleId="Fuzeile">
    <w:name w:val="footer"/>
    <w:basedOn w:val="Standard"/>
    <w:link w:val="FuzeileZchn"/>
    <w:uiPriority w:val="99"/>
    <w:unhideWhenUsed/>
    <w:rsid w:val="00A20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81F"/>
  </w:style>
  <w:style w:type="paragraph" w:styleId="KeinLeerraum">
    <w:name w:val="No Spacing"/>
    <w:uiPriority w:val="1"/>
    <w:qFormat/>
    <w:rsid w:val="00A2081F"/>
    <w:pPr>
      <w:spacing w:after="0" w:line="240" w:lineRule="auto"/>
    </w:pPr>
  </w:style>
  <w:style w:type="character" w:styleId="Hyperlink">
    <w:name w:val="Hyperlink"/>
    <w:basedOn w:val="Absatz-Standardschriftart"/>
    <w:unhideWhenUsed/>
    <w:rsid w:val="00A2081F"/>
    <w:rPr>
      <w:color w:val="0000FF"/>
      <w:u w:val="single"/>
    </w:rPr>
  </w:style>
  <w:style w:type="character" w:styleId="BesuchterLink">
    <w:name w:val="FollowedHyperlink"/>
    <w:basedOn w:val="Absatz-Standardschriftart"/>
    <w:uiPriority w:val="99"/>
    <w:semiHidden/>
    <w:unhideWhenUsed/>
    <w:rsid w:val="00A208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8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webSettings" Target="web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e.tl/t-K0bZS6kxkF" TargetMode="External"/><Relationship Id="rId11" Type="http://schemas.openxmlformats.org/officeDocument/2006/relationships/hyperlink" Target="http://www.youtube.com/GoTurkiye/video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footnotes" Target="footnote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4243</Characters>
  <Application>Microsoft Office Word</Application>
  <DocSecurity>0</DocSecurity>
  <Lines>35</Lines>
  <Paragraphs>9</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Häfliger Sarah (Gretz Communications AG)</cp:lastModifiedBy>
  <cp:revision>7</cp:revision>
  <cp:lastPrinted>2023-02-24T07:22:00Z</cp:lastPrinted>
  <dcterms:created xsi:type="dcterms:W3CDTF">2023-02-08T12:46:00Z</dcterms:created>
  <dcterms:modified xsi:type="dcterms:W3CDTF">2023-02-24T07:27:00Z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1673354743</vt:lpwstr>
  </property>
  <property fmtid="{D5CDD505-2E9C-101B-9397-08002B2CF9AE}" pid="5" name="DLPManualFileClassificationVersion">
    <vt:lpwstr>11.5.0.60</vt:lpwstr>
  </property>
</Properties>
</file>