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068EC" w14:textId="77777777" w:rsidR="008A157A" w:rsidRPr="008A157A" w:rsidRDefault="008A157A" w:rsidP="008A157A">
      <w:pPr>
        <w:spacing w:after="120" w:line="280" w:lineRule="exact"/>
        <w:jc w:val="both"/>
        <w:rPr>
          <w:rFonts w:ascii="Arial" w:eastAsia="Calibri" w:hAnsi="Arial" w:cs="Times New Roman"/>
          <w:b/>
          <w:sz w:val="32"/>
          <w:szCs w:val="32"/>
          <w:lang w:val="de-CH"/>
        </w:rPr>
      </w:pPr>
      <w:r w:rsidRPr="008A157A">
        <w:rPr>
          <w:rFonts w:ascii="Arial" w:eastAsia="Calibri" w:hAnsi="Arial" w:cs="Times New Roman"/>
          <w:b/>
          <w:sz w:val="32"/>
          <w:szCs w:val="32"/>
          <w:lang w:val="de-CH"/>
        </w:rPr>
        <w:t>Medienmitteilung</w:t>
      </w:r>
    </w:p>
    <w:p w14:paraId="5569DDC2" w14:textId="0C3E0BE1" w:rsidR="00F5354E" w:rsidRPr="008A157A" w:rsidRDefault="00E87C34" w:rsidP="008A157A">
      <w:pPr>
        <w:spacing w:after="0" w:line="360" w:lineRule="auto"/>
        <w:jc w:val="both"/>
        <w:rPr>
          <w:rFonts w:ascii="Arial" w:eastAsia="Calibri" w:hAnsi="Arial" w:cs="Arial"/>
          <w:b/>
          <w:iCs/>
          <w:sz w:val="28"/>
          <w:szCs w:val="28"/>
          <w:lang w:val="de-CH"/>
        </w:rPr>
      </w:pPr>
      <w:r w:rsidRPr="008A157A">
        <w:rPr>
          <w:rFonts w:ascii="Arial" w:eastAsia="Calibri" w:hAnsi="Arial" w:cs="Arial"/>
          <w:b/>
          <w:iCs/>
          <w:sz w:val="28"/>
          <w:szCs w:val="28"/>
          <w:lang w:val="de-CH"/>
        </w:rPr>
        <w:t>Rami-Bibliothek als grösste Bibliothek İstanbuls eröffnet</w:t>
      </w:r>
    </w:p>
    <w:p w14:paraId="78A4FE8B" w14:textId="1FF3EF86" w:rsidR="008A157A" w:rsidRPr="008A157A" w:rsidRDefault="008A157A" w:rsidP="008A157A">
      <w:pPr>
        <w:spacing w:after="0" w:line="360" w:lineRule="auto"/>
        <w:jc w:val="both"/>
        <w:rPr>
          <w:rFonts w:ascii="Arial" w:eastAsia="Calibri" w:hAnsi="Arial" w:cs="Arial"/>
          <w:b/>
          <w:bCs/>
          <w:lang w:val="de-CH"/>
        </w:rPr>
      </w:pPr>
      <w:r w:rsidRPr="008A157A">
        <w:rPr>
          <w:rFonts w:ascii="Arial" w:eastAsia="Calibri" w:hAnsi="Arial" w:cs="Arial"/>
          <w:b/>
          <w:bCs/>
          <w:lang w:val="de-CH"/>
        </w:rPr>
        <w:t xml:space="preserve">Bern, 17.02.2023. </w:t>
      </w:r>
      <w:r w:rsidR="00E87C34" w:rsidRPr="008A157A">
        <w:rPr>
          <w:rFonts w:ascii="Arial" w:eastAsia="Calibri" w:hAnsi="Arial" w:cs="Arial"/>
          <w:b/>
          <w:bCs/>
          <w:lang w:val="de-CH"/>
        </w:rPr>
        <w:t xml:space="preserve">Das Ministerium für Kultur und Tourismus heisst Besucher in der Rami-Bibliothek willkommen. Die Rami-Bibliothek befindet sich in Eyüpsultan, İstanbul, und ist in der ehemaligen Rami-Kaserne aus dem 18. Jahrhundert untergebracht. </w:t>
      </w:r>
    </w:p>
    <w:p w14:paraId="1DF5B51E" w14:textId="3F8BBFA4" w:rsidR="00F5354E" w:rsidRPr="008A157A" w:rsidRDefault="00E87C34" w:rsidP="008A157A">
      <w:pPr>
        <w:pStyle w:val="KeinLeerraum"/>
        <w:spacing w:after="120" w:line="300" w:lineRule="exact"/>
        <w:jc w:val="both"/>
        <w:rPr>
          <w:rFonts w:ascii="Arial" w:eastAsia="Times New Roman" w:hAnsi="Arial" w:cs="Arial"/>
          <w:lang w:val="de-CH"/>
        </w:rPr>
      </w:pPr>
      <w:r w:rsidRPr="008A157A">
        <w:rPr>
          <w:rFonts w:ascii="Arial" w:eastAsia="Times New Roman" w:hAnsi="Arial" w:cs="Arial"/>
          <w:lang w:val="de-CH"/>
        </w:rPr>
        <w:t>Nach der Restaurierung, Renovierung und den Bauarbeiten, die unter Berücksichtigung ursprünglicher Struktur und Materialien durchgeführt wurden, gilt die Rami-Bibliothek nun als "grösste Bibliothek in İstanbul" und gehört zu den wenigen führenden Bibliotheken in Europa, welche solch charakteristische Merkmale besitzen.</w:t>
      </w:r>
      <w:r w:rsidR="00AD782F">
        <w:rPr>
          <w:rFonts w:ascii="Arial" w:eastAsia="Times New Roman" w:hAnsi="Arial" w:cs="Arial"/>
          <w:lang w:val="de-CH"/>
        </w:rPr>
        <w:t xml:space="preserve"> </w:t>
      </w:r>
      <w:r w:rsidR="00AD782F" w:rsidRPr="00AD782F">
        <w:rPr>
          <w:rFonts w:ascii="Arial" w:eastAsia="Times New Roman" w:hAnsi="Arial" w:cs="Arial"/>
          <w:lang w:val="de-CH"/>
        </w:rPr>
        <w:t>Die Rami-Bibliothek ist der erste Komplex in der Türkyie, der ein Zertifikat für nachhaltige Museen erhalten hat, das "Biosphere Sustainable Museum Certificate".</w:t>
      </w:r>
    </w:p>
    <w:p w14:paraId="1F6D74A9" w14:textId="3135CB9C" w:rsidR="00E87C34" w:rsidRPr="008A157A" w:rsidRDefault="00E87C34" w:rsidP="008A157A">
      <w:pPr>
        <w:pStyle w:val="KeinLeerraum"/>
        <w:spacing w:after="120" w:line="300" w:lineRule="exact"/>
        <w:jc w:val="both"/>
        <w:rPr>
          <w:rFonts w:ascii="Arial" w:eastAsia="Times New Roman" w:hAnsi="Arial" w:cs="Arial"/>
          <w:b/>
          <w:bCs/>
          <w:lang w:val="de-CH"/>
        </w:rPr>
      </w:pPr>
      <w:r w:rsidRPr="008A157A">
        <w:rPr>
          <w:rFonts w:ascii="Arial" w:eastAsia="Times New Roman" w:hAnsi="Arial" w:cs="Arial"/>
          <w:b/>
          <w:bCs/>
          <w:lang w:val="de-CH"/>
        </w:rPr>
        <w:t>İstanbuls lebendige Bibliothek</w:t>
      </w:r>
    </w:p>
    <w:p w14:paraId="2BBEBC9E" w14:textId="6B8DF139" w:rsidR="00A174E9" w:rsidRDefault="00E87C34" w:rsidP="008A157A">
      <w:pPr>
        <w:pStyle w:val="KeinLeerraum"/>
        <w:spacing w:after="120" w:line="300" w:lineRule="exact"/>
        <w:jc w:val="both"/>
        <w:rPr>
          <w:rFonts w:ascii="Arial" w:eastAsia="Times New Roman" w:hAnsi="Arial" w:cs="Arial"/>
          <w:lang w:val="de-CH"/>
        </w:rPr>
      </w:pPr>
      <w:r w:rsidRPr="008A157A">
        <w:rPr>
          <w:rFonts w:ascii="Arial" w:eastAsia="Times New Roman" w:hAnsi="Arial" w:cs="Arial"/>
          <w:lang w:val="de-CH"/>
        </w:rPr>
        <w:t>Die Rami-Bibliothek soll die kulturellen, pädagogischen und künstlerischen Bedürfnisse der istanbuler Gesellschaft im Rahmen des Konzepts einer "lebenden Bibliothek" und des modernen Bibliothekswesens erfüllen.</w:t>
      </w:r>
    </w:p>
    <w:p w14:paraId="3F6C143D" w14:textId="77777777" w:rsidR="008A157A" w:rsidRDefault="008A157A" w:rsidP="008A157A">
      <w:pPr>
        <w:pStyle w:val="KeinLeerraum"/>
        <w:spacing w:after="120" w:line="300" w:lineRule="exact"/>
        <w:jc w:val="both"/>
        <w:rPr>
          <w:rFonts w:ascii="Arial" w:eastAsia="Times New Roman" w:hAnsi="Arial" w:cs="Arial"/>
          <w:lang w:val="de-CH"/>
        </w:rPr>
      </w:pPr>
    </w:p>
    <w:p w14:paraId="06A42F10" w14:textId="7D9C6ABA" w:rsidR="008A157A" w:rsidRPr="00FD3696" w:rsidRDefault="008A157A" w:rsidP="008A157A">
      <w:pPr>
        <w:pStyle w:val="KeinLeerraum"/>
        <w:spacing w:after="120" w:line="300" w:lineRule="exact"/>
        <w:jc w:val="both"/>
        <w:rPr>
          <w:rFonts w:ascii="Arial" w:eastAsia="Times New Roman" w:hAnsi="Arial" w:cs="Arial"/>
          <w:lang w:val="de-CH"/>
        </w:rPr>
      </w:pPr>
      <w:r w:rsidRPr="00FD3696">
        <w:rPr>
          <w:rFonts w:ascii="Arial" w:eastAsia="Times New Roman" w:hAnsi="Arial" w:cs="Arial"/>
          <w:lang w:val="de-CH"/>
        </w:rPr>
        <w:t xml:space="preserve">Bilder inklusive Copyrights finden Sie </w:t>
      </w:r>
      <w:hyperlink r:id="rId8" w:history="1">
        <w:r w:rsidRPr="00FD3696">
          <w:rPr>
            <w:rStyle w:val="Hyperlink"/>
            <w:rFonts w:ascii="Arial" w:eastAsia="Times New Roman" w:hAnsi="Arial" w:cs="Arial"/>
            <w:lang w:val="de-CH"/>
          </w:rPr>
          <w:t>hier</w:t>
        </w:r>
      </w:hyperlink>
      <w:r w:rsidRPr="00FD3696">
        <w:rPr>
          <w:rFonts w:ascii="Arial" w:eastAsia="Times New Roman" w:hAnsi="Arial" w:cs="Arial"/>
          <w:lang w:val="de-CH"/>
        </w:rPr>
        <w:t>.</w:t>
      </w:r>
    </w:p>
    <w:p w14:paraId="63AE1AE7" w14:textId="619350C1" w:rsidR="008A157A" w:rsidRPr="008A157A" w:rsidRDefault="008A157A" w:rsidP="008A157A">
      <w:pPr>
        <w:rPr>
          <w:rFonts w:ascii="Arial" w:hAnsi="Arial" w:cs="Arial"/>
          <w:b/>
          <w:bCs/>
          <w:lang w:val="de-CH"/>
        </w:rPr>
      </w:pPr>
    </w:p>
    <w:p w14:paraId="294B028F" w14:textId="77777777" w:rsidR="008A157A" w:rsidRPr="00FD3696" w:rsidRDefault="008A157A" w:rsidP="008A157A">
      <w:pPr>
        <w:pStyle w:val="KeinLeerraum"/>
        <w:spacing w:after="120" w:line="300" w:lineRule="exact"/>
        <w:jc w:val="both"/>
        <w:rPr>
          <w:rFonts w:ascii="Arial" w:hAnsi="Arial" w:cs="Arial"/>
          <w:b/>
          <w:bCs/>
          <w:lang w:val="en-US"/>
        </w:rPr>
      </w:pPr>
      <w:r w:rsidRPr="00FD3696">
        <w:rPr>
          <w:rFonts w:ascii="Arial" w:hAnsi="Arial" w:cs="Arial"/>
          <w:b/>
          <w:bCs/>
          <w:lang w:val="en-US"/>
        </w:rPr>
        <w:t xml:space="preserve">Social Media </w:t>
      </w:r>
    </w:p>
    <w:p w14:paraId="3DADFE58" w14:textId="77777777" w:rsidR="008A157A" w:rsidRPr="00FD3696" w:rsidRDefault="008A157A" w:rsidP="008A157A">
      <w:pPr>
        <w:pStyle w:val="KeinLeerraum"/>
        <w:spacing w:after="120" w:line="300" w:lineRule="exact"/>
        <w:jc w:val="both"/>
        <w:rPr>
          <w:rFonts w:ascii="Arial" w:hAnsi="Arial" w:cs="Arial"/>
          <w:lang w:val="en-US"/>
        </w:rPr>
      </w:pPr>
      <w:r w:rsidRPr="00FD3696">
        <w:rPr>
          <w:rFonts w:ascii="Arial" w:hAnsi="Arial" w:cs="Arial"/>
          <w:lang w:val="en-US"/>
        </w:rPr>
        <w:t xml:space="preserve">Website: </w:t>
      </w:r>
      <w:hyperlink r:id="rId9" w:history="1">
        <w:r w:rsidRPr="00FD3696">
          <w:rPr>
            <w:rStyle w:val="Hyperlink"/>
            <w:rFonts w:ascii="Arial" w:hAnsi="Arial" w:cs="Arial"/>
            <w:lang w:val="en-US"/>
          </w:rPr>
          <w:t>goturkiye.com/</w:t>
        </w:r>
      </w:hyperlink>
      <w:r w:rsidRPr="00FD3696">
        <w:rPr>
          <w:rFonts w:ascii="Arial" w:hAnsi="Arial" w:cs="Arial"/>
          <w:lang w:val="en-US"/>
        </w:rPr>
        <w:t xml:space="preserve"> </w:t>
      </w:r>
    </w:p>
    <w:p w14:paraId="57033A01" w14:textId="77777777" w:rsidR="008A157A" w:rsidRPr="00FD3696" w:rsidRDefault="008A157A" w:rsidP="008A157A">
      <w:pPr>
        <w:pStyle w:val="KeinLeerraum"/>
        <w:spacing w:after="120" w:line="300" w:lineRule="exact"/>
        <w:jc w:val="both"/>
        <w:rPr>
          <w:rFonts w:ascii="Arial" w:hAnsi="Arial" w:cs="Arial"/>
          <w:lang w:val="en-US"/>
        </w:rPr>
      </w:pPr>
      <w:r w:rsidRPr="00FD3696">
        <w:rPr>
          <w:rFonts w:ascii="Arial" w:hAnsi="Arial" w:cs="Arial"/>
          <w:lang w:val="en-US"/>
        </w:rPr>
        <w:t xml:space="preserve">Facebook: </w:t>
      </w:r>
      <w:hyperlink r:id="rId10" w:history="1">
        <w:r w:rsidRPr="00FD3696">
          <w:rPr>
            <w:rStyle w:val="Hyperlink"/>
            <w:rFonts w:ascii="Arial" w:hAnsi="Arial" w:cs="Arial"/>
            <w:lang w:val="en-US"/>
          </w:rPr>
          <w:t>www.facebook.com/tuerkeitourismusCH</w:t>
        </w:r>
      </w:hyperlink>
      <w:r w:rsidRPr="00FD3696">
        <w:rPr>
          <w:rFonts w:ascii="Arial" w:hAnsi="Arial" w:cs="Arial"/>
          <w:lang w:val="en-US"/>
        </w:rPr>
        <w:t xml:space="preserve"> </w:t>
      </w:r>
    </w:p>
    <w:p w14:paraId="31D50F82" w14:textId="77777777" w:rsidR="008A157A" w:rsidRPr="00FD3696" w:rsidRDefault="008A157A" w:rsidP="008A157A">
      <w:pPr>
        <w:pStyle w:val="KeinLeerraum"/>
        <w:spacing w:after="120" w:line="300" w:lineRule="exact"/>
        <w:jc w:val="both"/>
        <w:rPr>
          <w:rFonts w:ascii="Arial" w:hAnsi="Arial" w:cs="Arial"/>
          <w:lang w:val="en-US"/>
        </w:rPr>
      </w:pPr>
      <w:r w:rsidRPr="00FD3696">
        <w:rPr>
          <w:rFonts w:ascii="Arial" w:hAnsi="Arial" w:cs="Arial"/>
          <w:lang w:val="en-US"/>
        </w:rPr>
        <w:t xml:space="preserve">Instagram: </w:t>
      </w:r>
      <w:hyperlink r:id="rId11" w:history="1">
        <w:r w:rsidRPr="00FD3696">
          <w:rPr>
            <w:rStyle w:val="Hyperlink"/>
            <w:rFonts w:ascii="Arial" w:hAnsi="Arial" w:cs="Arial"/>
            <w:lang w:val="en-US"/>
          </w:rPr>
          <w:t>www.instagram.com/tuerkeitourismus/</w:t>
        </w:r>
      </w:hyperlink>
      <w:r w:rsidRPr="00FD3696">
        <w:rPr>
          <w:rFonts w:ascii="Arial" w:hAnsi="Arial" w:cs="Arial"/>
          <w:lang w:val="en-US"/>
        </w:rPr>
        <w:t xml:space="preserve"> </w:t>
      </w:r>
    </w:p>
    <w:p w14:paraId="55C0AB38" w14:textId="77777777" w:rsidR="008A157A" w:rsidRPr="00FD3696" w:rsidRDefault="008A157A" w:rsidP="008A157A">
      <w:pPr>
        <w:pStyle w:val="KeinLeerraum"/>
        <w:spacing w:after="120" w:line="300" w:lineRule="exact"/>
        <w:jc w:val="both"/>
        <w:rPr>
          <w:rFonts w:ascii="Arial" w:hAnsi="Arial" w:cs="Arial"/>
          <w:lang w:val="en-US"/>
        </w:rPr>
      </w:pPr>
      <w:r w:rsidRPr="00FD3696">
        <w:rPr>
          <w:rFonts w:ascii="Arial" w:hAnsi="Arial" w:cs="Arial"/>
          <w:lang w:val="en-US"/>
        </w:rPr>
        <w:t xml:space="preserve">Twitter: </w:t>
      </w:r>
      <w:hyperlink r:id="rId12" w:history="1">
        <w:r w:rsidRPr="00FD3696">
          <w:rPr>
            <w:rStyle w:val="Hyperlink"/>
            <w:rFonts w:ascii="Arial" w:hAnsi="Arial" w:cs="Arial"/>
            <w:lang w:val="en-US"/>
          </w:rPr>
          <w:t>twitter.com/goturkiye</w:t>
        </w:r>
      </w:hyperlink>
      <w:r w:rsidRPr="00FD3696">
        <w:rPr>
          <w:rFonts w:ascii="Arial" w:hAnsi="Arial" w:cs="Arial"/>
          <w:lang w:val="en-US"/>
        </w:rPr>
        <w:t xml:space="preserve"> </w:t>
      </w:r>
    </w:p>
    <w:p w14:paraId="5B7557A3" w14:textId="77777777" w:rsidR="008A157A" w:rsidRPr="00FD3696" w:rsidRDefault="008A157A" w:rsidP="008A157A">
      <w:pPr>
        <w:pStyle w:val="KeinLeerraum"/>
        <w:spacing w:after="120" w:line="300" w:lineRule="exact"/>
        <w:jc w:val="both"/>
        <w:rPr>
          <w:rFonts w:ascii="Arial" w:hAnsi="Arial" w:cs="Arial"/>
          <w:lang w:val="en-US"/>
        </w:rPr>
      </w:pPr>
      <w:r w:rsidRPr="00FD3696">
        <w:rPr>
          <w:rFonts w:ascii="Arial" w:hAnsi="Arial" w:cs="Arial"/>
          <w:lang w:val="en-US"/>
        </w:rPr>
        <w:t xml:space="preserve">YouTube: </w:t>
      </w:r>
      <w:hyperlink r:id="rId13" w:history="1">
        <w:r w:rsidRPr="00FD3696">
          <w:rPr>
            <w:rStyle w:val="Hyperlink"/>
            <w:rFonts w:ascii="Arial" w:hAnsi="Arial" w:cs="Arial"/>
            <w:lang w:val="en-US"/>
          </w:rPr>
          <w:t>www.youtube.com/GoTurkiye/videos</w:t>
        </w:r>
      </w:hyperlink>
      <w:r w:rsidRPr="00FD3696">
        <w:rPr>
          <w:rFonts w:ascii="Arial" w:hAnsi="Arial" w:cs="Arial"/>
          <w:lang w:val="en-US"/>
        </w:rPr>
        <w:t xml:space="preserve"> </w:t>
      </w:r>
    </w:p>
    <w:p w14:paraId="3FAFEF51" w14:textId="77777777" w:rsidR="008A157A" w:rsidRPr="00FD3696" w:rsidRDefault="008A157A" w:rsidP="008A157A">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FD3696">
        <w:rPr>
          <w:rFonts w:ascii="Arial" w:hAnsi="Arial" w:cs="Arial"/>
          <w:b/>
          <w:sz w:val="20"/>
          <w:lang w:val="de-CH"/>
        </w:rPr>
        <w:t>Für weitere Informationen (Medien):</w:t>
      </w:r>
      <w:r w:rsidRPr="00FD3696">
        <w:rPr>
          <w:rFonts w:ascii="Arial" w:hAnsi="Arial" w:cs="Arial"/>
          <w:sz w:val="20"/>
          <w:lang w:val="de-CH"/>
        </w:rPr>
        <w:br/>
        <w:t xml:space="preserve">Laura Fabbris und Gere Gretz, </w:t>
      </w:r>
      <w:bookmarkStart w:id="0" w:name="OLE_LINK2"/>
      <w:r w:rsidRPr="00FD3696">
        <w:rPr>
          <w:rFonts w:ascii="Arial" w:hAnsi="Arial" w:cs="Arial"/>
          <w:sz w:val="20"/>
          <w:lang w:val="de-CH"/>
        </w:rPr>
        <w:t xml:space="preserve">Medienstelle Türkiye Tourismus (Schweiz), </w:t>
      </w:r>
      <w:bookmarkEnd w:id="0"/>
      <w:r w:rsidRPr="00FD3696">
        <w:rPr>
          <w:rFonts w:ascii="Arial" w:hAnsi="Arial" w:cs="Arial"/>
          <w:sz w:val="20"/>
          <w:lang w:val="de-CH"/>
        </w:rPr>
        <w:br/>
        <w:t xml:space="preserve">c/o Gretz Communications AG, Zähringerstr. 16, 3012 Bern, </w:t>
      </w:r>
      <w:r w:rsidRPr="00FD3696">
        <w:rPr>
          <w:rFonts w:ascii="Arial" w:hAnsi="Arial" w:cs="Arial"/>
          <w:sz w:val="20"/>
          <w:lang w:val="de-CH"/>
        </w:rPr>
        <w:br/>
        <w:t xml:space="preserve">Tel. 031 300 30 70, email: </w:t>
      </w:r>
      <w:hyperlink r:id="rId14" w:history="1">
        <w:r w:rsidRPr="00FD3696">
          <w:rPr>
            <w:rStyle w:val="Hyperlink"/>
            <w:rFonts w:ascii="Arial" w:hAnsi="Arial"/>
            <w:lang w:val="de-CH"/>
          </w:rPr>
          <w:t>info@gretzcom.ch</w:t>
        </w:r>
      </w:hyperlink>
      <w:r w:rsidRPr="00FD3696">
        <w:rPr>
          <w:rFonts w:ascii="Arial" w:hAnsi="Arial" w:cs="Arial"/>
          <w:sz w:val="20"/>
          <w:lang w:val="de-CH"/>
        </w:rPr>
        <w:t xml:space="preserve"> </w:t>
      </w:r>
      <w:r w:rsidRPr="00FD3696">
        <w:rPr>
          <w:rFonts w:ascii="Arial" w:hAnsi="Arial" w:cs="Arial"/>
          <w:sz w:val="20"/>
          <w:lang w:val="de-CH"/>
        </w:rPr>
        <w:br/>
        <w:t>Internet:</w:t>
      </w:r>
      <w:r w:rsidRPr="00FD3696">
        <w:t xml:space="preserve"> </w:t>
      </w:r>
      <w:hyperlink r:id="rId15" w:history="1">
        <w:r w:rsidRPr="00FD3696">
          <w:rPr>
            <w:rStyle w:val="Hyperlink"/>
            <w:rFonts w:ascii="Arial" w:hAnsi="Arial" w:cs="Arial"/>
            <w:lang w:val="de-CH"/>
          </w:rPr>
          <w:t>goturkiye.com/</w:t>
        </w:r>
      </w:hyperlink>
    </w:p>
    <w:p w14:paraId="5B7CCDDE" w14:textId="77777777" w:rsidR="008A157A" w:rsidRPr="00FD3696" w:rsidRDefault="008A157A" w:rsidP="008A157A">
      <w:pPr>
        <w:pStyle w:val="KeinLeerraum"/>
        <w:spacing w:after="120" w:line="300" w:lineRule="exact"/>
        <w:jc w:val="both"/>
        <w:rPr>
          <w:rFonts w:ascii="Arial" w:hAnsi="Arial" w:cs="Arial"/>
          <w:b/>
          <w:bCs/>
          <w:lang w:val="de-CH"/>
        </w:rPr>
      </w:pPr>
    </w:p>
    <w:p w14:paraId="5DF29683" w14:textId="77777777" w:rsidR="008A157A" w:rsidRPr="00B97AFE" w:rsidRDefault="008A157A" w:rsidP="008A157A">
      <w:pPr>
        <w:spacing w:after="0" w:line="240" w:lineRule="auto"/>
        <w:jc w:val="both"/>
        <w:rPr>
          <w:rFonts w:ascii="Arial" w:eastAsia="Calibri" w:hAnsi="Arial" w:cs="Arial"/>
          <w:sz w:val="16"/>
          <w:szCs w:val="16"/>
          <w:lang w:val="de-CH"/>
        </w:rPr>
      </w:pPr>
      <w:r w:rsidRPr="00FD3696">
        <w:rPr>
          <w:rFonts w:ascii="Arial" w:eastAsia="Calibri" w:hAnsi="Arial" w:cs="Arial"/>
          <w:b/>
          <w:bCs/>
          <w:sz w:val="16"/>
          <w:szCs w:val="16"/>
          <w:lang w:val="de-CH"/>
        </w:rPr>
        <w:t>Über Türkiye: Türkiye</w:t>
      </w:r>
      <w:r w:rsidRPr="00FD3696">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Mausolos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779FC273" w14:textId="77777777" w:rsidR="008A157A" w:rsidRPr="008A157A" w:rsidRDefault="008A157A" w:rsidP="008A157A">
      <w:pPr>
        <w:pStyle w:val="KeinLeerraum"/>
        <w:spacing w:after="120" w:line="300" w:lineRule="exact"/>
        <w:jc w:val="both"/>
        <w:rPr>
          <w:rFonts w:ascii="Arial" w:eastAsia="Times New Roman" w:hAnsi="Arial" w:cs="Arial"/>
          <w:lang w:val="de-CH"/>
        </w:rPr>
      </w:pPr>
    </w:p>
    <w:sectPr w:rsidR="008A157A" w:rsidRPr="008A157A" w:rsidSect="000976A8">
      <w:headerReference w:type="default" r:id="rId16"/>
      <w:pgSz w:w="11906" w:h="16838"/>
      <w:pgMar w:top="720" w:right="1440" w:bottom="63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46DE3" w14:textId="77777777" w:rsidR="008A157A" w:rsidRDefault="008A157A" w:rsidP="008A157A">
      <w:pPr>
        <w:spacing w:after="0" w:line="240" w:lineRule="auto"/>
      </w:pPr>
      <w:r>
        <w:separator/>
      </w:r>
    </w:p>
  </w:endnote>
  <w:endnote w:type="continuationSeparator" w:id="0">
    <w:p w14:paraId="1F9B68BC" w14:textId="77777777" w:rsidR="008A157A" w:rsidRDefault="008A157A" w:rsidP="008A1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841EE" w14:textId="77777777" w:rsidR="008A157A" w:rsidRDefault="008A157A" w:rsidP="008A157A">
      <w:pPr>
        <w:spacing w:after="0" w:line="240" w:lineRule="auto"/>
      </w:pPr>
      <w:r>
        <w:separator/>
      </w:r>
    </w:p>
  </w:footnote>
  <w:footnote w:type="continuationSeparator" w:id="0">
    <w:p w14:paraId="2B2F2FD3" w14:textId="77777777" w:rsidR="008A157A" w:rsidRDefault="008A157A" w:rsidP="008A1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3833" w14:textId="12F0D3E1" w:rsidR="008A157A" w:rsidRDefault="008A157A">
    <w:pPr>
      <w:pStyle w:val="Kopfzeile"/>
    </w:pPr>
    <w:r>
      <w:rPr>
        <w:noProof/>
      </w:rPr>
      <w:drawing>
        <wp:anchor distT="0" distB="0" distL="114300" distR="114300" simplePos="0" relativeHeight="251659264" behindDoc="0" locked="0" layoutInCell="1" allowOverlap="1" wp14:anchorId="3BFD1716" wp14:editId="5F681637">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2378C"/>
    <w:multiLevelType w:val="hybridMultilevel"/>
    <w:tmpl w:val="8B62C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64856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2A"/>
    <w:rsid w:val="00000999"/>
    <w:rsid w:val="00017DD9"/>
    <w:rsid w:val="00055006"/>
    <w:rsid w:val="00061367"/>
    <w:rsid w:val="000976A8"/>
    <w:rsid w:val="000A5645"/>
    <w:rsid w:val="000E18A6"/>
    <w:rsid w:val="00102C85"/>
    <w:rsid w:val="0014200B"/>
    <w:rsid w:val="00143728"/>
    <w:rsid w:val="00151E7F"/>
    <w:rsid w:val="00170904"/>
    <w:rsid w:val="001F4819"/>
    <w:rsid w:val="00216134"/>
    <w:rsid w:val="002221EF"/>
    <w:rsid w:val="002548D2"/>
    <w:rsid w:val="00270E80"/>
    <w:rsid w:val="00281C28"/>
    <w:rsid w:val="002E159F"/>
    <w:rsid w:val="002E21A4"/>
    <w:rsid w:val="00311FF1"/>
    <w:rsid w:val="0033285A"/>
    <w:rsid w:val="00342D07"/>
    <w:rsid w:val="003434BB"/>
    <w:rsid w:val="00350A58"/>
    <w:rsid w:val="003973B4"/>
    <w:rsid w:val="003A04CA"/>
    <w:rsid w:val="003C438B"/>
    <w:rsid w:val="0048184C"/>
    <w:rsid w:val="004A3999"/>
    <w:rsid w:val="004E2994"/>
    <w:rsid w:val="0050183C"/>
    <w:rsid w:val="0057504A"/>
    <w:rsid w:val="00586CD8"/>
    <w:rsid w:val="00594C5C"/>
    <w:rsid w:val="005B5DAA"/>
    <w:rsid w:val="005B64C7"/>
    <w:rsid w:val="00637F01"/>
    <w:rsid w:val="00647B72"/>
    <w:rsid w:val="00692FF5"/>
    <w:rsid w:val="0069547B"/>
    <w:rsid w:val="006C7199"/>
    <w:rsid w:val="007011A2"/>
    <w:rsid w:val="00702C16"/>
    <w:rsid w:val="007074D3"/>
    <w:rsid w:val="00720964"/>
    <w:rsid w:val="00752759"/>
    <w:rsid w:val="00755FF7"/>
    <w:rsid w:val="00771BB2"/>
    <w:rsid w:val="00785C41"/>
    <w:rsid w:val="0079065A"/>
    <w:rsid w:val="007960B4"/>
    <w:rsid w:val="007E2650"/>
    <w:rsid w:val="007F40BF"/>
    <w:rsid w:val="008945F6"/>
    <w:rsid w:val="008A157A"/>
    <w:rsid w:val="008C6C07"/>
    <w:rsid w:val="008D6203"/>
    <w:rsid w:val="008E04D6"/>
    <w:rsid w:val="008F018A"/>
    <w:rsid w:val="008F022B"/>
    <w:rsid w:val="00931154"/>
    <w:rsid w:val="00952313"/>
    <w:rsid w:val="00973EC9"/>
    <w:rsid w:val="009A3123"/>
    <w:rsid w:val="00A04949"/>
    <w:rsid w:val="00A174E9"/>
    <w:rsid w:val="00A52B2A"/>
    <w:rsid w:val="00AA612C"/>
    <w:rsid w:val="00AD782F"/>
    <w:rsid w:val="00AF51B4"/>
    <w:rsid w:val="00B24093"/>
    <w:rsid w:val="00B3186A"/>
    <w:rsid w:val="00B44E42"/>
    <w:rsid w:val="00B51088"/>
    <w:rsid w:val="00B57705"/>
    <w:rsid w:val="00B57C68"/>
    <w:rsid w:val="00BA206D"/>
    <w:rsid w:val="00BB652E"/>
    <w:rsid w:val="00BD12E4"/>
    <w:rsid w:val="00BE2CE8"/>
    <w:rsid w:val="00C02125"/>
    <w:rsid w:val="00C10C33"/>
    <w:rsid w:val="00C224A0"/>
    <w:rsid w:val="00C41DE0"/>
    <w:rsid w:val="00C84AFF"/>
    <w:rsid w:val="00C96188"/>
    <w:rsid w:val="00CA34B6"/>
    <w:rsid w:val="00CA7547"/>
    <w:rsid w:val="00CB5E8E"/>
    <w:rsid w:val="00CC2BFE"/>
    <w:rsid w:val="00CF6658"/>
    <w:rsid w:val="00D41BA6"/>
    <w:rsid w:val="00D45FA2"/>
    <w:rsid w:val="00DA6901"/>
    <w:rsid w:val="00DB2173"/>
    <w:rsid w:val="00DC7326"/>
    <w:rsid w:val="00DD6583"/>
    <w:rsid w:val="00E0287E"/>
    <w:rsid w:val="00E05230"/>
    <w:rsid w:val="00E305A5"/>
    <w:rsid w:val="00E84428"/>
    <w:rsid w:val="00E84B86"/>
    <w:rsid w:val="00E87C34"/>
    <w:rsid w:val="00EB4F6F"/>
    <w:rsid w:val="00EF56D1"/>
    <w:rsid w:val="00F301D5"/>
    <w:rsid w:val="00F370A1"/>
    <w:rsid w:val="00F46C0D"/>
    <w:rsid w:val="00F5354E"/>
    <w:rsid w:val="00F634EA"/>
    <w:rsid w:val="00F97202"/>
    <w:rsid w:val="00FC6105"/>
    <w:rsid w:val="00FD67D3"/>
    <w:rsid w:val="00FE5EDB"/>
    <w:rsid w:val="00FE6BA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1576"/>
  <w15:chartTrackingRefBased/>
  <w15:docId w15:val="{56DAEF17-C6A9-41C5-ACEB-22DCBC9F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270E80"/>
    <w:rPr>
      <w:sz w:val="16"/>
      <w:szCs w:val="16"/>
    </w:rPr>
  </w:style>
  <w:style w:type="paragraph" w:styleId="Kommentartext">
    <w:name w:val="annotation text"/>
    <w:basedOn w:val="Standard"/>
    <w:link w:val="KommentartextZchn"/>
    <w:uiPriority w:val="99"/>
    <w:unhideWhenUsed/>
    <w:rsid w:val="00270E80"/>
    <w:pPr>
      <w:spacing w:line="240" w:lineRule="auto"/>
    </w:pPr>
    <w:rPr>
      <w:sz w:val="20"/>
      <w:szCs w:val="20"/>
    </w:rPr>
  </w:style>
  <w:style w:type="character" w:customStyle="1" w:styleId="KommentartextZchn">
    <w:name w:val="Kommentartext Zchn"/>
    <w:basedOn w:val="Absatz-Standardschriftart"/>
    <w:link w:val="Kommentartext"/>
    <w:uiPriority w:val="99"/>
    <w:rsid w:val="00270E80"/>
    <w:rPr>
      <w:sz w:val="20"/>
      <w:szCs w:val="20"/>
    </w:rPr>
  </w:style>
  <w:style w:type="paragraph" w:styleId="Kommentarthema">
    <w:name w:val="annotation subject"/>
    <w:basedOn w:val="Kommentartext"/>
    <w:next w:val="Kommentartext"/>
    <w:link w:val="KommentarthemaZchn"/>
    <w:uiPriority w:val="99"/>
    <w:semiHidden/>
    <w:unhideWhenUsed/>
    <w:rsid w:val="00270E80"/>
    <w:rPr>
      <w:b/>
      <w:bCs/>
    </w:rPr>
  </w:style>
  <w:style w:type="character" w:customStyle="1" w:styleId="KommentarthemaZchn">
    <w:name w:val="Kommentarthema Zchn"/>
    <w:basedOn w:val="KommentartextZchn"/>
    <w:link w:val="Kommentarthema"/>
    <w:uiPriority w:val="99"/>
    <w:semiHidden/>
    <w:rsid w:val="00270E80"/>
    <w:rPr>
      <w:b/>
      <w:bCs/>
      <w:sz w:val="20"/>
      <w:szCs w:val="20"/>
    </w:rPr>
  </w:style>
  <w:style w:type="paragraph" w:styleId="Listenabsatz">
    <w:name w:val="List Paragraph"/>
    <w:basedOn w:val="Standard"/>
    <w:uiPriority w:val="34"/>
    <w:qFormat/>
    <w:rsid w:val="002221EF"/>
    <w:pPr>
      <w:spacing w:after="0" w:line="240" w:lineRule="auto"/>
      <w:ind w:left="720"/>
      <w:contextualSpacing/>
    </w:pPr>
    <w:rPr>
      <w:rFonts w:eastAsiaTheme="minorEastAsia"/>
      <w:sz w:val="24"/>
      <w:szCs w:val="24"/>
    </w:rPr>
  </w:style>
  <w:style w:type="paragraph" w:styleId="StandardWeb">
    <w:name w:val="Normal (Web)"/>
    <w:basedOn w:val="Standard"/>
    <w:uiPriority w:val="99"/>
    <w:semiHidden/>
    <w:unhideWhenUsed/>
    <w:rsid w:val="00E84B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rarbeitung">
    <w:name w:val="Revision"/>
    <w:hidden/>
    <w:uiPriority w:val="99"/>
    <w:semiHidden/>
    <w:rsid w:val="00170904"/>
    <w:pPr>
      <w:spacing w:after="0" w:line="240" w:lineRule="auto"/>
    </w:pPr>
  </w:style>
  <w:style w:type="paragraph" w:styleId="Sprechblasentext">
    <w:name w:val="Balloon Text"/>
    <w:basedOn w:val="Standard"/>
    <w:link w:val="SprechblasentextZchn"/>
    <w:uiPriority w:val="99"/>
    <w:semiHidden/>
    <w:unhideWhenUsed/>
    <w:rsid w:val="00BA206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206D"/>
    <w:rPr>
      <w:rFonts w:ascii="Segoe UI" w:hAnsi="Segoe UI" w:cs="Segoe UI"/>
      <w:sz w:val="18"/>
      <w:szCs w:val="18"/>
    </w:rPr>
  </w:style>
  <w:style w:type="character" w:styleId="Fett">
    <w:name w:val="Strong"/>
    <w:basedOn w:val="Absatz-Standardschriftart"/>
    <w:uiPriority w:val="22"/>
    <w:qFormat/>
    <w:rsid w:val="00F5354E"/>
    <w:rPr>
      <w:b/>
      <w:bCs/>
    </w:rPr>
  </w:style>
  <w:style w:type="character" w:styleId="Hervorhebung">
    <w:name w:val="Emphasis"/>
    <w:basedOn w:val="Absatz-Standardschriftart"/>
    <w:uiPriority w:val="20"/>
    <w:qFormat/>
    <w:rsid w:val="00F5354E"/>
    <w:rPr>
      <w:i/>
      <w:iCs/>
    </w:rPr>
  </w:style>
  <w:style w:type="paragraph" w:styleId="Kopfzeile">
    <w:name w:val="header"/>
    <w:basedOn w:val="Standard"/>
    <w:link w:val="KopfzeileZchn"/>
    <w:uiPriority w:val="99"/>
    <w:unhideWhenUsed/>
    <w:rsid w:val="008A15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157A"/>
  </w:style>
  <w:style w:type="paragraph" w:styleId="Fuzeile">
    <w:name w:val="footer"/>
    <w:basedOn w:val="Standard"/>
    <w:link w:val="FuzeileZchn"/>
    <w:uiPriority w:val="99"/>
    <w:unhideWhenUsed/>
    <w:rsid w:val="008A15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157A"/>
  </w:style>
  <w:style w:type="paragraph" w:styleId="KeinLeerraum">
    <w:name w:val="No Spacing"/>
    <w:uiPriority w:val="1"/>
    <w:qFormat/>
    <w:rsid w:val="008A157A"/>
    <w:pPr>
      <w:spacing w:after="0" w:line="240" w:lineRule="auto"/>
    </w:pPr>
  </w:style>
  <w:style w:type="character" w:styleId="Hyperlink">
    <w:name w:val="Hyperlink"/>
    <w:basedOn w:val="Absatz-Standardschriftart"/>
    <w:uiPriority w:val="99"/>
    <w:unhideWhenUsed/>
    <w:rsid w:val="008A15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08526">
      <w:bodyDiv w:val="1"/>
      <w:marLeft w:val="0"/>
      <w:marRight w:val="0"/>
      <w:marTop w:val="0"/>
      <w:marBottom w:val="0"/>
      <w:divBdr>
        <w:top w:val="none" w:sz="0" w:space="0" w:color="auto"/>
        <w:left w:val="none" w:sz="0" w:space="0" w:color="auto"/>
        <w:bottom w:val="none" w:sz="0" w:space="0" w:color="auto"/>
        <w:right w:val="none" w:sz="0" w:space="0" w:color="auto"/>
      </w:divBdr>
    </w:div>
    <w:div w:id="396704732">
      <w:bodyDiv w:val="1"/>
      <w:marLeft w:val="0"/>
      <w:marRight w:val="0"/>
      <w:marTop w:val="0"/>
      <w:marBottom w:val="0"/>
      <w:divBdr>
        <w:top w:val="none" w:sz="0" w:space="0" w:color="auto"/>
        <w:left w:val="none" w:sz="0" w:space="0" w:color="auto"/>
        <w:bottom w:val="none" w:sz="0" w:space="0" w:color="auto"/>
        <w:right w:val="none" w:sz="0" w:space="0" w:color="auto"/>
      </w:divBdr>
    </w:div>
    <w:div w:id="152124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oCxZ0OBHdD" TargetMode="External"/><Relationship Id="rId13" Type="http://schemas.openxmlformats.org/officeDocument/2006/relationships/hyperlink" Target="http://www.youtube.com/GoTurkiye/video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goturkiy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tuerkeitourismus/" TargetMode="External"/><Relationship Id="rId5" Type="http://schemas.openxmlformats.org/officeDocument/2006/relationships/webSettings" Target="webSettings.xml"/><Relationship Id="rId15" Type="http://schemas.openxmlformats.org/officeDocument/2006/relationships/hyperlink" Target="https://goturkiye.com/" TargetMode="External"/><Relationship Id="rId10" Type="http://schemas.openxmlformats.org/officeDocument/2006/relationships/hyperlink" Target="http://www.facebook.com/tuerkeitourismusCH" TargetMode="External"/><Relationship Id="rId4" Type="http://schemas.openxmlformats.org/officeDocument/2006/relationships/settings" Target="settings.xml"/><Relationship Id="rId9" Type="http://schemas.openxmlformats.org/officeDocument/2006/relationships/hyperlink" Target="https://goturkiye.com/" TargetMode="External"/><Relationship Id="rId14"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B66B2-F38C-42C0-85A7-BDEF88C80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2476</Characters>
  <Application>Microsoft Office Word</Application>
  <DocSecurity>0</DocSecurity>
  <Lines>20</Lines>
  <Paragraphs>5</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Häfliger Sarah (Gretz Communications AG)</cp:lastModifiedBy>
  <cp:revision>10</cp:revision>
  <dcterms:created xsi:type="dcterms:W3CDTF">2023-01-12T08:29:00Z</dcterms:created>
  <dcterms:modified xsi:type="dcterms:W3CDTF">2023-02-24T07:56:00Z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1673418218</vt:lpwstr>
  </property>
  <property fmtid="{D5CDD505-2E9C-101B-9397-08002B2CF9AE}" pid="5" name="DLPManualFileClassificationVersion">
    <vt:lpwstr>11.5.0.60</vt:lpwstr>
  </property>
</Properties>
</file>