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56C3" w14:textId="77777777" w:rsidR="001A3ED7" w:rsidRPr="00992116" w:rsidRDefault="001A3ED7" w:rsidP="00A7262E">
      <w:pPr>
        <w:pStyle w:val="berschrift1"/>
        <w:rPr>
          <w:sz w:val="24"/>
          <w:szCs w:val="24"/>
          <w:lang w:val="de-CH"/>
        </w:rPr>
      </w:pPr>
      <w:r w:rsidRPr="00992116">
        <w:rPr>
          <w:sz w:val="24"/>
          <w:szCs w:val="24"/>
          <w:lang w:val="de-CH"/>
        </w:rPr>
        <w:t>Medienmitteilung</w:t>
      </w:r>
    </w:p>
    <w:p w14:paraId="6F6F6FC6" w14:textId="77777777" w:rsidR="00DA5DBB" w:rsidRPr="00992116" w:rsidRDefault="00ED34AD" w:rsidP="00CB57A1">
      <w:pPr>
        <w:pStyle w:val="berschrift1"/>
        <w:spacing w:before="0" w:after="0"/>
        <w:rPr>
          <w:lang w:val="de-CH"/>
        </w:rPr>
      </w:pPr>
      <w:r w:rsidRPr="00992116">
        <w:rPr>
          <w:lang w:val="de-CH"/>
        </w:rPr>
        <w:t>Kein Platz für Hast</w:t>
      </w:r>
    </w:p>
    <w:p w14:paraId="211FDF5D" w14:textId="4E96E3F3" w:rsidR="00307B9C" w:rsidRPr="00992116" w:rsidRDefault="00C30B0B" w:rsidP="00CB57A1">
      <w:pPr>
        <w:pStyle w:val="KeinLeerraum"/>
        <w:spacing w:line="360" w:lineRule="auto"/>
        <w:jc w:val="both"/>
        <w:rPr>
          <w:rFonts w:ascii="Arial" w:hAnsi="Arial" w:cs="Arial"/>
          <w:b/>
          <w:bCs/>
        </w:rPr>
      </w:pPr>
      <w:r w:rsidRPr="00992116">
        <w:rPr>
          <w:rFonts w:ascii="Arial" w:hAnsi="Arial" w:cs="Arial"/>
          <w:b/>
          <w:bCs/>
        </w:rPr>
        <w:t>Brugg</w:t>
      </w:r>
      <w:r w:rsidR="00992116">
        <w:rPr>
          <w:rFonts w:ascii="Arial" w:hAnsi="Arial" w:cs="Arial"/>
          <w:b/>
          <w:bCs/>
        </w:rPr>
        <w:t>/Bern</w:t>
      </w:r>
      <w:r w:rsidR="00527F2F" w:rsidRPr="00992116">
        <w:rPr>
          <w:rFonts w:ascii="Arial" w:hAnsi="Arial" w:cs="Arial"/>
          <w:b/>
          <w:bCs/>
        </w:rPr>
        <w:t xml:space="preserve">, </w:t>
      </w:r>
      <w:r w:rsidR="00350D33" w:rsidRPr="00992116">
        <w:rPr>
          <w:rFonts w:ascii="Arial" w:hAnsi="Arial" w:cs="Arial"/>
          <w:b/>
          <w:bCs/>
        </w:rPr>
        <w:t>22</w:t>
      </w:r>
      <w:r w:rsidR="00527F2F" w:rsidRPr="00992116">
        <w:rPr>
          <w:rFonts w:ascii="Arial" w:hAnsi="Arial" w:cs="Arial"/>
          <w:b/>
          <w:bCs/>
        </w:rPr>
        <w:t>.</w:t>
      </w:r>
      <w:r w:rsidR="00992116">
        <w:rPr>
          <w:rFonts w:ascii="Arial" w:hAnsi="Arial" w:cs="Arial"/>
          <w:b/>
          <w:bCs/>
        </w:rPr>
        <w:t xml:space="preserve"> </w:t>
      </w:r>
      <w:r w:rsidR="00527F2F" w:rsidRPr="00992116">
        <w:rPr>
          <w:rFonts w:ascii="Arial" w:hAnsi="Arial" w:cs="Arial"/>
          <w:b/>
          <w:bCs/>
        </w:rPr>
        <w:t>November 2022</w:t>
      </w:r>
      <w:r w:rsidR="000C7A27" w:rsidRPr="00992116">
        <w:rPr>
          <w:rFonts w:ascii="Arial" w:hAnsi="Arial" w:cs="Arial"/>
          <w:b/>
          <w:bCs/>
        </w:rPr>
        <w:t xml:space="preserve"> –</w:t>
      </w:r>
      <w:r w:rsidR="00A101C9" w:rsidRPr="00992116">
        <w:rPr>
          <w:rFonts w:ascii="Arial" w:hAnsi="Arial" w:cs="Arial"/>
          <w:b/>
          <w:bCs/>
        </w:rPr>
        <w:t xml:space="preserve"> </w:t>
      </w:r>
      <w:r w:rsidR="00AA1E34" w:rsidRPr="00992116">
        <w:rPr>
          <w:rFonts w:ascii="Arial" w:hAnsi="Arial" w:cs="Arial"/>
          <w:b/>
          <w:bCs/>
        </w:rPr>
        <w:t xml:space="preserve">Erhöht sich </w:t>
      </w:r>
      <w:r w:rsidR="00FC7DFC" w:rsidRPr="00992116">
        <w:rPr>
          <w:rFonts w:ascii="Arial" w:hAnsi="Arial" w:cs="Arial"/>
          <w:b/>
          <w:bCs/>
        </w:rPr>
        <w:t>der</w:t>
      </w:r>
      <w:r w:rsidR="00AA1E34" w:rsidRPr="00992116">
        <w:rPr>
          <w:rFonts w:ascii="Arial" w:hAnsi="Arial" w:cs="Arial"/>
          <w:b/>
          <w:bCs/>
        </w:rPr>
        <w:t xml:space="preserve"> Stress</w:t>
      </w:r>
      <w:r w:rsidR="00FC7DFC" w:rsidRPr="00992116">
        <w:rPr>
          <w:rFonts w:ascii="Arial" w:hAnsi="Arial" w:cs="Arial"/>
          <w:b/>
          <w:bCs/>
        </w:rPr>
        <w:t>pegel</w:t>
      </w:r>
      <w:r w:rsidR="00AA1E34" w:rsidRPr="00992116">
        <w:rPr>
          <w:rFonts w:ascii="Arial" w:hAnsi="Arial" w:cs="Arial"/>
          <w:b/>
          <w:bCs/>
        </w:rPr>
        <w:t xml:space="preserve"> im Arbeitsalltag, steigt auch das Bedürfnis nach einer erholsamen Auszeit: </w:t>
      </w:r>
      <w:r w:rsidR="00FD5FEF" w:rsidRPr="00992116">
        <w:rPr>
          <w:rFonts w:ascii="Arial" w:hAnsi="Arial" w:cs="Arial"/>
          <w:b/>
          <w:bCs/>
        </w:rPr>
        <w:t>Die</w:t>
      </w:r>
      <w:r w:rsidR="00AA1E34" w:rsidRPr="00992116">
        <w:rPr>
          <w:rFonts w:ascii="Arial" w:hAnsi="Arial" w:cs="Arial"/>
          <w:b/>
          <w:bCs/>
        </w:rPr>
        <w:t>se</w:t>
      </w:r>
      <w:r w:rsidR="00FD5FEF" w:rsidRPr="00992116">
        <w:rPr>
          <w:rFonts w:ascii="Arial" w:hAnsi="Arial" w:cs="Arial"/>
          <w:b/>
          <w:bCs/>
        </w:rPr>
        <w:t xml:space="preserve"> Aargauer </w:t>
      </w:r>
      <w:r w:rsidR="00FC7DFC" w:rsidRPr="00992116">
        <w:rPr>
          <w:rFonts w:ascii="Arial" w:hAnsi="Arial" w:cs="Arial"/>
          <w:b/>
          <w:bCs/>
        </w:rPr>
        <w:t xml:space="preserve">Thermal- und Wellnessbäder </w:t>
      </w:r>
      <w:r w:rsidR="00FD5FEF" w:rsidRPr="00992116">
        <w:rPr>
          <w:rFonts w:ascii="Arial" w:hAnsi="Arial" w:cs="Arial"/>
          <w:b/>
          <w:bCs/>
        </w:rPr>
        <w:t>sorgen für Entschleunigung</w:t>
      </w:r>
      <w:r w:rsidR="00AA1E34" w:rsidRPr="00992116">
        <w:rPr>
          <w:rFonts w:ascii="Arial" w:hAnsi="Arial" w:cs="Arial"/>
          <w:b/>
          <w:bCs/>
        </w:rPr>
        <w:t xml:space="preserve"> und Balance</w:t>
      </w:r>
      <w:r w:rsidR="00FD5FEF" w:rsidRPr="00992116">
        <w:rPr>
          <w:rFonts w:ascii="Arial" w:hAnsi="Arial" w:cs="Arial"/>
          <w:b/>
          <w:bCs/>
        </w:rPr>
        <w:t>.</w:t>
      </w:r>
      <w:r w:rsidR="00DA7C53" w:rsidRPr="00992116">
        <w:rPr>
          <w:rFonts w:ascii="Arial" w:hAnsi="Arial" w:cs="Arial"/>
          <w:b/>
          <w:bCs/>
        </w:rPr>
        <w:t xml:space="preserve"> </w:t>
      </w:r>
    </w:p>
    <w:p w14:paraId="5EC8C3EE" w14:textId="77777777" w:rsidR="00FD5FEF" w:rsidRPr="00992116" w:rsidRDefault="00FD5FEF" w:rsidP="002D65B0">
      <w:pPr>
        <w:spacing w:line="360" w:lineRule="auto"/>
        <w:jc w:val="both"/>
        <w:rPr>
          <w:rFonts w:eastAsia="Times New Roman" w:cs="Arial"/>
          <w:szCs w:val="20"/>
          <w:lang w:eastAsia="de-CH"/>
        </w:rPr>
      </w:pPr>
    </w:p>
    <w:p w14:paraId="571176CC" w14:textId="7A4B27F0" w:rsidR="00FD5FEF" w:rsidRPr="00992116" w:rsidRDefault="00243C42" w:rsidP="00FD5FEF">
      <w:pPr>
        <w:spacing w:line="360" w:lineRule="auto"/>
        <w:jc w:val="both"/>
        <w:rPr>
          <w:rFonts w:eastAsia="Times New Roman" w:cs="Arial"/>
          <w:szCs w:val="20"/>
          <w:lang w:val="de-DE" w:eastAsia="de-CH"/>
        </w:rPr>
      </w:pPr>
      <w:r w:rsidRPr="00992116">
        <w:rPr>
          <w:rFonts w:eastAsia="Times New Roman" w:cs="Arial"/>
          <w:szCs w:val="20"/>
          <w:lang w:val="de-DE" w:eastAsia="de-CH"/>
        </w:rPr>
        <w:t xml:space="preserve">In Zeiten </w:t>
      </w:r>
      <w:r w:rsidR="00FC7DFC" w:rsidRPr="00992116">
        <w:rPr>
          <w:rFonts w:eastAsia="Times New Roman" w:cs="Arial"/>
          <w:szCs w:val="20"/>
          <w:lang w:val="de-DE" w:eastAsia="de-CH"/>
        </w:rPr>
        <w:t>zunehmender</w:t>
      </w:r>
      <w:r w:rsidRPr="00992116">
        <w:rPr>
          <w:rFonts w:eastAsia="Times New Roman" w:cs="Arial"/>
          <w:szCs w:val="20"/>
          <w:lang w:val="de-DE" w:eastAsia="de-CH"/>
        </w:rPr>
        <w:t xml:space="preserve"> Hektik </w:t>
      </w:r>
      <w:proofErr w:type="spellStart"/>
      <w:r w:rsidR="00CE313F" w:rsidRPr="00992116">
        <w:rPr>
          <w:rFonts w:eastAsia="Times New Roman" w:cs="Arial"/>
          <w:szCs w:val="20"/>
          <w:lang w:val="de-DE" w:eastAsia="de-CH"/>
        </w:rPr>
        <w:t>stösst</w:t>
      </w:r>
      <w:proofErr w:type="spellEnd"/>
      <w:r w:rsidRPr="00992116">
        <w:rPr>
          <w:rFonts w:eastAsia="Times New Roman" w:cs="Arial"/>
          <w:szCs w:val="20"/>
          <w:lang w:val="de-DE" w:eastAsia="de-CH"/>
        </w:rPr>
        <w:t xml:space="preserve"> die menschliche Leistungsfähigkeit schnell einmal an ihre Grenzen. Um die Gesundheit ganzheitlich zu pflegen und das Wohlbefinden zu steigern, gilt es </w:t>
      </w:r>
      <w:r w:rsidR="00FC7DFC" w:rsidRPr="00992116">
        <w:rPr>
          <w:rFonts w:eastAsia="Times New Roman" w:cs="Arial"/>
          <w:szCs w:val="20"/>
          <w:lang w:val="de-DE" w:eastAsia="de-CH"/>
        </w:rPr>
        <w:t>darum</w:t>
      </w:r>
      <w:r w:rsidR="000C7A27" w:rsidRPr="00992116">
        <w:rPr>
          <w:rFonts w:eastAsia="Times New Roman" w:cs="Arial"/>
          <w:szCs w:val="20"/>
          <w:lang w:val="de-DE" w:eastAsia="de-CH"/>
        </w:rPr>
        <w:t xml:space="preserve">, </w:t>
      </w:r>
      <w:r w:rsidRPr="00992116">
        <w:rPr>
          <w:rFonts w:eastAsia="Times New Roman" w:cs="Arial"/>
          <w:szCs w:val="20"/>
          <w:lang w:val="de-DE" w:eastAsia="de-CH"/>
        </w:rPr>
        <w:t xml:space="preserve">zwischendurch regenerative Pausen einzulegen. Dafür stehen im Aargau verschiedene Bäder bereit: </w:t>
      </w:r>
      <w:r w:rsidR="00FD5FEF" w:rsidRPr="00992116">
        <w:rPr>
          <w:rFonts w:eastAsia="Times New Roman" w:cs="Arial"/>
          <w:szCs w:val="20"/>
          <w:lang w:val="de-DE" w:eastAsia="de-CH"/>
        </w:rPr>
        <w:t xml:space="preserve">In der Wellness-Therme </w:t>
      </w:r>
      <w:r w:rsidR="00DA3050" w:rsidRPr="00992116">
        <w:rPr>
          <w:rFonts w:eastAsia="Times New Roman" w:cs="Arial"/>
          <w:szCs w:val="20"/>
          <w:lang w:val="de-DE" w:eastAsia="de-CH"/>
        </w:rPr>
        <w:t xml:space="preserve">FORTYSEVEN </w:t>
      </w:r>
      <w:r w:rsidR="00FD5FEF" w:rsidRPr="00992116">
        <w:rPr>
          <w:rFonts w:eastAsia="Times New Roman" w:cs="Arial"/>
          <w:szCs w:val="20"/>
          <w:lang w:val="de-DE" w:eastAsia="de-CH"/>
        </w:rPr>
        <w:t xml:space="preserve">in Baden, in der Wellness-Welt </w:t>
      </w:r>
      <w:proofErr w:type="spellStart"/>
      <w:r w:rsidR="00FD5FEF" w:rsidRPr="00992116">
        <w:rPr>
          <w:rFonts w:eastAsia="Times New Roman" w:cs="Arial"/>
          <w:szCs w:val="20"/>
          <w:lang w:val="de-DE" w:eastAsia="de-CH"/>
        </w:rPr>
        <w:t>sole</w:t>
      </w:r>
      <w:proofErr w:type="spellEnd"/>
      <w:r w:rsidR="00FD5FEF" w:rsidRPr="00992116">
        <w:rPr>
          <w:rFonts w:eastAsia="Times New Roman" w:cs="Arial"/>
          <w:szCs w:val="20"/>
          <w:lang w:val="de-DE" w:eastAsia="de-CH"/>
        </w:rPr>
        <w:t xml:space="preserve"> uno in Rheinfelden, in Bad </w:t>
      </w:r>
      <w:proofErr w:type="spellStart"/>
      <w:r w:rsidR="00FD5FEF" w:rsidRPr="00992116">
        <w:rPr>
          <w:rFonts w:eastAsia="Times New Roman" w:cs="Arial"/>
          <w:szCs w:val="20"/>
          <w:lang w:val="de-DE" w:eastAsia="de-CH"/>
        </w:rPr>
        <w:t>Schinznach</w:t>
      </w:r>
      <w:proofErr w:type="spellEnd"/>
      <w:r w:rsidR="00FD5FEF" w:rsidRPr="00992116">
        <w:rPr>
          <w:rFonts w:eastAsia="Times New Roman" w:cs="Arial"/>
          <w:szCs w:val="20"/>
          <w:lang w:val="de-DE" w:eastAsia="de-CH"/>
        </w:rPr>
        <w:t xml:space="preserve"> und in der Therme </w:t>
      </w:r>
      <w:proofErr w:type="spellStart"/>
      <w:r w:rsidR="00FD5FEF" w:rsidRPr="00992116">
        <w:rPr>
          <w:rFonts w:eastAsia="Times New Roman" w:cs="Arial"/>
          <w:szCs w:val="20"/>
          <w:lang w:val="de-DE" w:eastAsia="de-CH"/>
        </w:rPr>
        <w:t>Zurzach</w:t>
      </w:r>
      <w:proofErr w:type="spellEnd"/>
      <w:r w:rsidR="00FD5FEF" w:rsidRPr="00992116">
        <w:rPr>
          <w:rFonts w:eastAsia="Times New Roman" w:cs="Arial"/>
          <w:szCs w:val="20"/>
          <w:lang w:val="de-DE" w:eastAsia="de-CH"/>
        </w:rPr>
        <w:t xml:space="preserve"> </w:t>
      </w:r>
      <w:r w:rsidR="00FC7DFC" w:rsidRPr="00992116">
        <w:rPr>
          <w:rFonts w:eastAsia="Times New Roman" w:cs="Arial"/>
          <w:szCs w:val="20"/>
          <w:lang w:val="de-DE" w:eastAsia="de-CH"/>
        </w:rPr>
        <w:t>können Erholungssuchende</w:t>
      </w:r>
      <w:r w:rsidR="00BB0D7B" w:rsidRPr="00992116">
        <w:rPr>
          <w:rFonts w:eastAsia="Times New Roman" w:cs="Arial"/>
          <w:szCs w:val="20"/>
          <w:lang w:val="de-DE" w:eastAsia="de-CH"/>
        </w:rPr>
        <w:t xml:space="preserve"> mental und körperlich einen Gang runterschalten</w:t>
      </w:r>
      <w:r w:rsidR="00FD5FEF" w:rsidRPr="00992116">
        <w:rPr>
          <w:rFonts w:eastAsia="Times New Roman" w:cs="Arial"/>
          <w:szCs w:val="20"/>
          <w:lang w:val="de-DE" w:eastAsia="de-CH"/>
        </w:rPr>
        <w:t>.</w:t>
      </w:r>
      <w:r w:rsidR="00DA3050" w:rsidRPr="00992116">
        <w:rPr>
          <w:rFonts w:eastAsia="Times New Roman" w:cs="Arial"/>
          <w:szCs w:val="20"/>
          <w:lang w:val="de-DE" w:eastAsia="de-CH"/>
        </w:rPr>
        <w:t xml:space="preserve"> </w:t>
      </w:r>
    </w:p>
    <w:p w14:paraId="54075B2E" w14:textId="77777777" w:rsidR="00FD5FEF" w:rsidRPr="00992116" w:rsidRDefault="00FD5FEF" w:rsidP="00FD5FEF">
      <w:pPr>
        <w:spacing w:line="360" w:lineRule="auto"/>
        <w:jc w:val="both"/>
        <w:rPr>
          <w:rFonts w:eastAsia="Times New Roman" w:cs="Arial"/>
          <w:szCs w:val="20"/>
          <w:lang w:val="de-DE" w:eastAsia="de-CH"/>
        </w:rPr>
      </w:pPr>
    </w:p>
    <w:p w14:paraId="3941E334" w14:textId="77777777" w:rsidR="00FD5FEF" w:rsidRPr="00992116" w:rsidRDefault="00FC7DFC" w:rsidP="002D65B0">
      <w:pPr>
        <w:spacing w:line="360" w:lineRule="auto"/>
        <w:jc w:val="both"/>
        <w:rPr>
          <w:rFonts w:eastAsia="Times New Roman" w:cs="Arial"/>
          <w:b/>
          <w:bCs/>
          <w:szCs w:val="20"/>
          <w:lang w:eastAsia="de-CH"/>
        </w:rPr>
      </w:pPr>
      <w:r w:rsidRPr="00992116">
        <w:rPr>
          <w:rFonts w:eastAsia="Times New Roman" w:cs="Arial"/>
          <w:b/>
          <w:bCs/>
          <w:szCs w:val="20"/>
          <w:lang w:eastAsia="de-CH"/>
        </w:rPr>
        <w:t>Ein Kosmos zum Entspannen</w:t>
      </w:r>
    </w:p>
    <w:p w14:paraId="2FB62685" w14:textId="1264580A" w:rsidR="002D65B0" w:rsidRPr="00992116" w:rsidRDefault="002D65B0" w:rsidP="002D65B0">
      <w:pPr>
        <w:spacing w:line="360" w:lineRule="auto"/>
        <w:jc w:val="both"/>
        <w:rPr>
          <w:rFonts w:eastAsia="Times New Roman" w:cs="Arial"/>
          <w:szCs w:val="20"/>
          <w:lang w:eastAsia="de-CH"/>
        </w:rPr>
      </w:pPr>
      <w:r w:rsidRPr="00992116">
        <w:rPr>
          <w:rFonts w:eastAsia="Times New Roman" w:cs="Arial"/>
          <w:szCs w:val="20"/>
          <w:lang w:eastAsia="de-CH"/>
        </w:rPr>
        <w:t xml:space="preserve">Damit Körper und Geist wirklich zur Ruhe kommen, sollte man sich genügend Zeit nehmen. Mit einem Tageseintritt in der neuen Wellness-Therme </w:t>
      </w:r>
      <w:r w:rsidR="00DA3050" w:rsidRPr="00992116">
        <w:rPr>
          <w:rFonts w:eastAsia="Times New Roman" w:cs="Arial"/>
          <w:szCs w:val="20"/>
          <w:lang w:eastAsia="de-CH"/>
        </w:rPr>
        <w:t xml:space="preserve">FORTYSEVEN </w:t>
      </w:r>
      <w:r w:rsidRPr="00992116">
        <w:rPr>
          <w:rFonts w:eastAsia="Times New Roman" w:cs="Arial"/>
          <w:szCs w:val="20"/>
          <w:lang w:eastAsia="de-CH"/>
        </w:rPr>
        <w:t xml:space="preserve">in Baden ist garantiert, dass der Alltagsstress wirklich </w:t>
      </w:r>
      <w:r w:rsidR="00D64549" w:rsidRPr="00992116">
        <w:rPr>
          <w:rFonts w:eastAsia="Times New Roman" w:cs="Arial"/>
          <w:szCs w:val="20"/>
          <w:lang w:eastAsia="de-CH"/>
        </w:rPr>
        <w:t>dauerhaft</w:t>
      </w:r>
      <w:r w:rsidRPr="00992116">
        <w:rPr>
          <w:rFonts w:eastAsia="Times New Roman" w:cs="Arial"/>
          <w:szCs w:val="20"/>
          <w:lang w:eastAsia="de-CH"/>
        </w:rPr>
        <w:t xml:space="preserve"> heruntergefahren wird. In den Becken mit dem mineralstärksten Thermalwasser der Schweiz lassen sich BesucherInnen einfach treiben, während der Blick über Limmat und Hügel</w:t>
      </w:r>
      <w:r w:rsidR="00335628" w:rsidRPr="00992116">
        <w:rPr>
          <w:rFonts w:eastAsia="Times New Roman" w:cs="Arial"/>
          <w:szCs w:val="20"/>
          <w:lang w:eastAsia="de-CH"/>
        </w:rPr>
        <w:t xml:space="preserve"> </w:t>
      </w:r>
      <w:r w:rsidRPr="00992116">
        <w:rPr>
          <w:rFonts w:eastAsia="Times New Roman" w:cs="Arial"/>
          <w:szCs w:val="20"/>
          <w:lang w:eastAsia="de-CH"/>
        </w:rPr>
        <w:t>schwei</w:t>
      </w:r>
      <w:r w:rsidR="00335628" w:rsidRPr="00992116">
        <w:rPr>
          <w:rFonts w:eastAsia="Times New Roman" w:cs="Arial"/>
          <w:szCs w:val="20"/>
          <w:lang w:eastAsia="de-CH"/>
        </w:rPr>
        <w:t>ft und</w:t>
      </w:r>
      <w:r w:rsidRPr="00992116">
        <w:rPr>
          <w:rFonts w:eastAsia="Times New Roman" w:cs="Arial"/>
          <w:szCs w:val="20"/>
          <w:lang w:eastAsia="de-CH"/>
        </w:rPr>
        <w:t xml:space="preserve"> sich auch gleich die </w:t>
      </w:r>
      <w:r w:rsidR="00DA3050" w:rsidRPr="00992116">
        <w:rPr>
          <w:rFonts w:eastAsia="Times New Roman" w:cs="Arial"/>
          <w:szCs w:val="20"/>
          <w:lang w:eastAsia="de-CH"/>
        </w:rPr>
        <w:t xml:space="preserve">entspannende </w:t>
      </w:r>
      <w:r w:rsidRPr="00992116">
        <w:rPr>
          <w:rFonts w:eastAsia="Times New Roman" w:cs="Arial"/>
          <w:szCs w:val="20"/>
          <w:lang w:eastAsia="de-CH"/>
        </w:rPr>
        <w:t xml:space="preserve">Wirkung des </w:t>
      </w:r>
      <w:r w:rsidR="004F69C7" w:rsidRPr="00992116">
        <w:rPr>
          <w:rFonts w:eastAsia="Times New Roman" w:cs="Arial"/>
          <w:szCs w:val="20"/>
          <w:lang w:eastAsia="de-CH"/>
        </w:rPr>
        <w:t>Bade</w:t>
      </w:r>
      <w:r w:rsidR="00D64549" w:rsidRPr="00992116">
        <w:rPr>
          <w:rFonts w:eastAsia="Times New Roman" w:cs="Arial"/>
          <w:szCs w:val="20"/>
          <w:lang w:eastAsia="de-CH"/>
        </w:rPr>
        <w:t>n</w:t>
      </w:r>
      <w:r w:rsidR="004F69C7" w:rsidRPr="00992116">
        <w:rPr>
          <w:rFonts w:eastAsia="Times New Roman" w:cs="Arial"/>
          <w:szCs w:val="20"/>
          <w:lang w:eastAsia="de-CH"/>
        </w:rPr>
        <w:t>s</w:t>
      </w:r>
      <w:r w:rsidRPr="00992116">
        <w:rPr>
          <w:rFonts w:eastAsia="Times New Roman" w:cs="Arial"/>
          <w:szCs w:val="20"/>
          <w:lang w:eastAsia="de-CH"/>
        </w:rPr>
        <w:t xml:space="preserve"> entfaltet. </w:t>
      </w:r>
      <w:r w:rsidR="00335628" w:rsidRPr="00992116">
        <w:rPr>
          <w:rFonts w:eastAsia="Times New Roman" w:cs="Arial"/>
          <w:szCs w:val="20"/>
          <w:lang w:eastAsia="de-CH"/>
        </w:rPr>
        <w:t xml:space="preserve">Richtig erholsam wird eine Auszeit </w:t>
      </w:r>
      <w:r w:rsidR="00D64549" w:rsidRPr="00992116">
        <w:rPr>
          <w:rFonts w:eastAsia="Times New Roman" w:cs="Arial"/>
          <w:szCs w:val="20"/>
          <w:lang w:eastAsia="de-CH"/>
        </w:rPr>
        <w:t>zudem</w:t>
      </w:r>
      <w:r w:rsidR="00335628" w:rsidRPr="00992116">
        <w:rPr>
          <w:rFonts w:eastAsia="Times New Roman" w:cs="Arial"/>
          <w:szCs w:val="20"/>
          <w:lang w:eastAsia="de-CH"/>
        </w:rPr>
        <w:t xml:space="preserve"> im </w:t>
      </w:r>
      <w:r w:rsidRPr="00992116">
        <w:rPr>
          <w:rFonts w:eastAsia="Times New Roman" w:cs="Arial"/>
          <w:szCs w:val="20"/>
          <w:lang w:eastAsia="de-CH"/>
        </w:rPr>
        <w:t>Erlebnisbereich Kosmos</w:t>
      </w:r>
      <w:r w:rsidR="00C262F9" w:rsidRPr="00992116">
        <w:rPr>
          <w:rFonts w:eastAsia="Times New Roman" w:cs="Arial"/>
          <w:szCs w:val="20"/>
          <w:lang w:eastAsia="de-CH"/>
        </w:rPr>
        <w:t>:</w:t>
      </w:r>
      <w:r w:rsidR="00335628" w:rsidRPr="00992116">
        <w:rPr>
          <w:rFonts w:eastAsia="Times New Roman" w:cs="Arial"/>
          <w:szCs w:val="20"/>
          <w:lang w:eastAsia="de-CH"/>
        </w:rPr>
        <w:t xml:space="preserve"> Dort «</w:t>
      </w:r>
      <w:r w:rsidRPr="00992116">
        <w:rPr>
          <w:rFonts w:eastAsia="Times New Roman" w:cs="Arial"/>
          <w:szCs w:val="20"/>
          <w:lang w:eastAsia="de-CH"/>
        </w:rPr>
        <w:t>floaten</w:t>
      </w:r>
      <w:r w:rsidR="00335628" w:rsidRPr="00992116">
        <w:rPr>
          <w:rFonts w:eastAsia="Times New Roman" w:cs="Arial"/>
          <w:szCs w:val="20"/>
          <w:lang w:eastAsia="de-CH"/>
        </w:rPr>
        <w:t>»</w:t>
      </w:r>
      <w:r w:rsidRPr="00992116">
        <w:rPr>
          <w:rFonts w:eastAsia="Times New Roman" w:cs="Arial"/>
          <w:szCs w:val="20"/>
          <w:lang w:eastAsia="de-CH"/>
        </w:rPr>
        <w:t xml:space="preserve"> </w:t>
      </w:r>
      <w:r w:rsidR="00335628" w:rsidRPr="00992116">
        <w:rPr>
          <w:rFonts w:eastAsia="Times New Roman" w:cs="Arial"/>
          <w:szCs w:val="20"/>
          <w:lang w:eastAsia="de-CH"/>
        </w:rPr>
        <w:t>Gäste</w:t>
      </w:r>
      <w:r w:rsidRPr="00992116">
        <w:rPr>
          <w:rFonts w:eastAsia="Times New Roman" w:cs="Arial"/>
          <w:szCs w:val="20"/>
          <w:lang w:eastAsia="de-CH"/>
        </w:rPr>
        <w:t xml:space="preserve"> </w:t>
      </w:r>
      <w:r w:rsidR="00335628" w:rsidRPr="00992116">
        <w:rPr>
          <w:rFonts w:eastAsia="Times New Roman" w:cs="Arial"/>
          <w:szCs w:val="20"/>
          <w:lang w:eastAsia="de-CH"/>
        </w:rPr>
        <w:t xml:space="preserve">etwa </w:t>
      </w:r>
      <w:r w:rsidRPr="00992116">
        <w:rPr>
          <w:rFonts w:eastAsia="Times New Roman" w:cs="Arial"/>
          <w:szCs w:val="20"/>
          <w:lang w:eastAsia="de-CH"/>
        </w:rPr>
        <w:t xml:space="preserve">im Solebecken, </w:t>
      </w:r>
      <w:r w:rsidR="00335628" w:rsidRPr="00992116">
        <w:rPr>
          <w:rFonts w:eastAsia="Times New Roman" w:cs="Arial"/>
          <w:szCs w:val="20"/>
          <w:lang w:eastAsia="de-CH"/>
        </w:rPr>
        <w:t>entspannen</w:t>
      </w:r>
      <w:r w:rsidRPr="00992116">
        <w:rPr>
          <w:rFonts w:eastAsia="Times New Roman" w:cs="Arial"/>
          <w:szCs w:val="20"/>
          <w:lang w:eastAsia="de-CH"/>
        </w:rPr>
        <w:t xml:space="preserve"> auf einer Liegemuschel </w:t>
      </w:r>
      <w:r w:rsidR="00335628" w:rsidRPr="00992116">
        <w:rPr>
          <w:rFonts w:eastAsia="Times New Roman" w:cs="Arial"/>
          <w:szCs w:val="20"/>
          <w:lang w:eastAsia="de-CH"/>
        </w:rPr>
        <w:t xml:space="preserve">und </w:t>
      </w:r>
      <w:r w:rsidRPr="00992116">
        <w:rPr>
          <w:rFonts w:eastAsia="Times New Roman" w:cs="Arial"/>
          <w:szCs w:val="20"/>
          <w:lang w:eastAsia="de-CH"/>
        </w:rPr>
        <w:t>kommen im Wintergarten zur Ruhe</w:t>
      </w:r>
      <w:r w:rsidR="00335628" w:rsidRPr="00992116">
        <w:rPr>
          <w:rFonts w:eastAsia="Times New Roman" w:cs="Arial"/>
          <w:szCs w:val="20"/>
          <w:lang w:eastAsia="de-CH"/>
        </w:rPr>
        <w:t>.</w:t>
      </w:r>
    </w:p>
    <w:p w14:paraId="79F093FB" w14:textId="77777777" w:rsidR="00FD5FEF" w:rsidRPr="00992116" w:rsidRDefault="00FD5FEF" w:rsidP="00FD5FEF">
      <w:pPr>
        <w:spacing w:line="360" w:lineRule="auto"/>
        <w:jc w:val="both"/>
        <w:rPr>
          <w:rFonts w:eastAsia="Times New Roman" w:cs="Arial"/>
          <w:szCs w:val="20"/>
          <w:lang w:val="de-DE" w:eastAsia="de-CH"/>
        </w:rPr>
      </w:pPr>
    </w:p>
    <w:p w14:paraId="1D69F1F5" w14:textId="1182541B" w:rsidR="00E1158B" w:rsidRPr="00992116" w:rsidRDefault="004F69C7" w:rsidP="00CB57A1">
      <w:pPr>
        <w:spacing w:line="360" w:lineRule="auto"/>
        <w:jc w:val="both"/>
        <w:rPr>
          <w:rFonts w:eastAsia="Times New Roman" w:cs="Arial"/>
          <w:b/>
          <w:bCs/>
          <w:szCs w:val="20"/>
          <w:lang w:eastAsia="de-CH"/>
        </w:rPr>
      </w:pPr>
      <w:r w:rsidRPr="00992116">
        <w:rPr>
          <w:rFonts w:eastAsia="Times New Roman" w:cs="Arial"/>
          <w:b/>
          <w:bCs/>
          <w:szCs w:val="20"/>
          <w:lang w:eastAsia="de-CH"/>
        </w:rPr>
        <w:t>Schwe</w:t>
      </w:r>
      <w:r w:rsidR="00E83708" w:rsidRPr="00992116">
        <w:rPr>
          <w:rFonts w:eastAsia="Times New Roman" w:cs="Arial"/>
          <w:b/>
          <w:bCs/>
          <w:szCs w:val="20"/>
          <w:lang w:eastAsia="de-CH"/>
        </w:rPr>
        <w:t>relos schwe</w:t>
      </w:r>
      <w:r w:rsidRPr="00992116">
        <w:rPr>
          <w:rFonts w:eastAsia="Times New Roman" w:cs="Arial"/>
          <w:b/>
          <w:bCs/>
          <w:szCs w:val="20"/>
          <w:lang w:eastAsia="de-CH"/>
        </w:rPr>
        <w:t xml:space="preserve">ben </w:t>
      </w:r>
      <w:r w:rsidR="00E83708" w:rsidRPr="00992116">
        <w:rPr>
          <w:rFonts w:eastAsia="Times New Roman" w:cs="Arial"/>
          <w:b/>
          <w:bCs/>
          <w:szCs w:val="20"/>
          <w:lang w:eastAsia="de-CH"/>
        </w:rPr>
        <w:t>wie im Toten Meer</w:t>
      </w:r>
    </w:p>
    <w:p w14:paraId="0473FB88" w14:textId="6A2AC6F5" w:rsidR="00513FFA" w:rsidRPr="00992116" w:rsidRDefault="00335628" w:rsidP="00DA3050">
      <w:pPr>
        <w:spacing w:line="360" w:lineRule="auto"/>
        <w:rPr>
          <w:rFonts w:eastAsia="Times New Roman" w:cs="Arial"/>
          <w:szCs w:val="20"/>
          <w:lang w:eastAsia="de-CH"/>
        </w:rPr>
      </w:pPr>
      <w:r w:rsidRPr="00992116">
        <w:rPr>
          <w:rFonts w:eastAsia="Times New Roman" w:cs="Arial"/>
          <w:szCs w:val="20"/>
          <w:lang w:eastAsia="de-CH"/>
        </w:rPr>
        <w:t xml:space="preserve">Entschleunigende Momente erleben Gäste auch in der Wellness-Welt </w:t>
      </w:r>
      <w:proofErr w:type="spellStart"/>
      <w:r w:rsidRPr="00992116">
        <w:rPr>
          <w:rFonts w:eastAsia="Times New Roman" w:cs="Arial"/>
          <w:szCs w:val="20"/>
          <w:lang w:eastAsia="de-CH"/>
        </w:rPr>
        <w:t>sole</w:t>
      </w:r>
      <w:proofErr w:type="spellEnd"/>
      <w:r w:rsidRPr="00992116">
        <w:rPr>
          <w:rFonts w:eastAsia="Times New Roman" w:cs="Arial"/>
          <w:szCs w:val="20"/>
          <w:lang w:eastAsia="de-CH"/>
        </w:rPr>
        <w:t xml:space="preserve"> uno in Rheinfelden</w:t>
      </w:r>
      <w:r w:rsidR="00E83708" w:rsidRPr="00992116">
        <w:rPr>
          <w:rFonts w:eastAsia="Times New Roman" w:cs="Arial"/>
          <w:szCs w:val="20"/>
          <w:lang w:eastAsia="de-CH"/>
        </w:rPr>
        <w:t xml:space="preserve"> auf vielfältige Weise</w:t>
      </w:r>
      <w:r w:rsidRPr="00992116">
        <w:rPr>
          <w:rFonts w:eastAsia="Times New Roman" w:cs="Arial"/>
          <w:szCs w:val="20"/>
          <w:lang w:eastAsia="de-CH"/>
        </w:rPr>
        <w:t xml:space="preserve">. </w:t>
      </w:r>
      <w:r w:rsidR="00E83708" w:rsidRPr="00992116">
        <w:rPr>
          <w:rFonts w:eastAsia="Times New Roman" w:cs="Arial"/>
          <w:szCs w:val="20"/>
          <w:lang w:eastAsia="de-CH"/>
        </w:rPr>
        <w:t xml:space="preserve">So zum Beispiel beim </w:t>
      </w:r>
      <w:r w:rsidR="00527F2F" w:rsidRPr="00992116">
        <w:rPr>
          <w:rFonts w:eastAsia="Times New Roman" w:cs="Arial"/>
          <w:szCs w:val="20"/>
          <w:lang w:eastAsia="de-CH"/>
        </w:rPr>
        <w:t>«</w:t>
      </w:r>
      <w:r w:rsidR="0018146E" w:rsidRPr="00992116">
        <w:rPr>
          <w:rFonts w:eastAsia="Times New Roman" w:cs="Arial"/>
          <w:szCs w:val="20"/>
          <w:lang w:eastAsia="de-CH"/>
        </w:rPr>
        <w:t>F</w:t>
      </w:r>
      <w:r w:rsidR="00527F2F" w:rsidRPr="00992116">
        <w:rPr>
          <w:rFonts w:eastAsia="Times New Roman" w:cs="Arial"/>
          <w:szCs w:val="20"/>
          <w:lang w:eastAsia="de-CH"/>
        </w:rPr>
        <w:t>loaten»</w:t>
      </w:r>
      <w:r w:rsidR="00E83708" w:rsidRPr="00992116">
        <w:rPr>
          <w:rFonts w:eastAsia="Times New Roman" w:cs="Arial"/>
          <w:szCs w:val="20"/>
          <w:lang w:eastAsia="de-CH"/>
        </w:rPr>
        <w:t xml:space="preserve"> zu sanften Unterwasserklängen im Intensiv-Solebecken mit zwölf Prozent Salzgehalt. Oder beim tiefen Durchatmen in der Sole-Inhalation, wo klimatischen Bedingungen wie an der Meeresküste</w:t>
      </w:r>
      <w:r w:rsidR="00513FFA" w:rsidRPr="00992116">
        <w:rPr>
          <w:rFonts w:eastAsia="Times New Roman" w:cs="Arial"/>
          <w:szCs w:val="20"/>
          <w:lang w:eastAsia="de-CH"/>
        </w:rPr>
        <w:t xml:space="preserve"> herrschen. Auch die grosszügige Saunalandschaft bietet zahlreiche Plätze, um die Seele baumeln zu lassen, ob beim Blick auf tanzende Flammen in der Feuersauna im Park oder beim Beobachten der bunten </w:t>
      </w:r>
      <w:r w:rsidR="00361979" w:rsidRPr="00992116">
        <w:rPr>
          <w:rFonts w:eastAsia="Times New Roman" w:cs="Arial"/>
          <w:szCs w:val="20"/>
          <w:lang w:eastAsia="de-CH"/>
        </w:rPr>
        <w:t>F</w:t>
      </w:r>
      <w:r w:rsidR="00513FFA" w:rsidRPr="00992116">
        <w:rPr>
          <w:rFonts w:eastAsia="Times New Roman" w:cs="Arial"/>
          <w:szCs w:val="20"/>
          <w:lang w:eastAsia="de-CH"/>
        </w:rPr>
        <w:t>isch</w:t>
      </w:r>
      <w:r w:rsidR="00361979" w:rsidRPr="00992116">
        <w:rPr>
          <w:rFonts w:eastAsia="Times New Roman" w:cs="Arial"/>
          <w:szCs w:val="20"/>
          <w:lang w:eastAsia="de-CH"/>
        </w:rPr>
        <w:t>e</w:t>
      </w:r>
      <w:r w:rsidR="00513FFA" w:rsidRPr="00992116">
        <w:rPr>
          <w:rFonts w:eastAsia="Times New Roman" w:cs="Arial"/>
          <w:szCs w:val="20"/>
          <w:lang w:eastAsia="de-CH"/>
        </w:rPr>
        <w:t xml:space="preserve"> im </w:t>
      </w:r>
      <w:r w:rsidR="00361979" w:rsidRPr="00992116">
        <w:rPr>
          <w:rFonts w:eastAsia="Times New Roman" w:cs="Arial"/>
          <w:szCs w:val="20"/>
          <w:lang w:eastAsia="de-CH"/>
        </w:rPr>
        <w:t>Riesena</w:t>
      </w:r>
      <w:r w:rsidR="00513FFA" w:rsidRPr="00992116">
        <w:rPr>
          <w:rFonts w:eastAsia="Times New Roman" w:cs="Arial"/>
          <w:szCs w:val="20"/>
          <w:lang w:eastAsia="de-CH"/>
        </w:rPr>
        <w:t>quarium im Warmluft-Ruheraum</w:t>
      </w:r>
      <w:r w:rsidR="00361979" w:rsidRPr="00992116">
        <w:rPr>
          <w:rFonts w:eastAsia="Times New Roman" w:cs="Arial"/>
          <w:szCs w:val="20"/>
          <w:lang w:eastAsia="de-CH"/>
        </w:rPr>
        <w:t>. Ausgeglichenheit stellt sich auch nach einer Wohlfühlbehandlung in der Massage-Lounge ein.</w:t>
      </w:r>
    </w:p>
    <w:p w14:paraId="4137018B" w14:textId="77777777" w:rsidR="00650390" w:rsidRPr="00992116" w:rsidRDefault="00650390" w:rsidP="00DC3215">
      <w:pPr>
        <w:spacing w:line="312" w:lineRule="auto"/>
        <w:rPr>
          <w:rFonts w:eastAsia="Calibri" w:cs="Arial"/>
        </w:rPr>
      </w:pPr>
    </w:p>
    <w:p w14:paraId="4AE8ECDD" w14:textId="77777777" w:rsidR="00650390" w:rsidRPr="00992116" w:rsidRDefault="00D64549" w:rsidP="00DC3215">
      <w:pPr>
        <w:spacing w:line="312" w:lineRule="auto"/>
        <w:rPr>
          <w:rFonts w:eastAsia="Calibri" w:cs="Arial"/>
          <w:b/>
          <w:bCs/>
        </w:rPr>
      </w:pPr>
      <w:r w:rsidRPr="00992116">
        <w:rPr>
          <w:rFonts w:eastAsia="Calibri" w:cs="Arial"/>
          <w:b/>
          <w:bCs/>
        </w:rPr>
        <w:lastRenderedPageBreak/>
        <w:t>Mit Park und Geschichte</w:t>
      </w:r>
    </w:p>
    <w:p w14:paraId="454021B3" w14:textId="29CA2827" w:rsidR="00DA3050" w:rsidRPr="00992116" w:rsidRDefault="00DA3050" w:rsidP="00DA3050">
      <w:pPr>
        <w:spacing w:line="360" w:lineRule="auto"/>
        <w:rPr>
          <w:rFonts w:eastAsia="Calibri" w:cs="Arial"/>
        </w:rPr>
      </w:pPr>
      <w:r w:rsidRPr="00992116">
        <w:rPr>
          <w:rFonts w:eastAsia="Calibri" w:cs="Arial"/>
        </w:rPr>
        <w:t xml:space="preserve">Einen schönen Kontrast zum Alltag setzt Bad </w:t>
      </w:r>
      <w:proofErr w:type="spellStart"/>
      <w:r w:rsidRPr="00992116">
        <w:rPr>
          <w:rFonts w:eastAsia="Calibri" w:cs="Arial"/>
        </w:rPr>
        <w:t>Schinznach</w:t>
      </w:r>
      <w:proofErr w:type="spellEnd"/>
      <w:r w:rsidRPr="00992116">
        <w:rPr>
          <w:rFonts w:eastAsia="Calibri" w:cs="Arial"/>
        </w:rPr>
        <w:t xml:space="preserve"> mit den Thermalbädern Aquarena </w:t>
      </w:r>
      <w:proofErr w:type="spellStart"/>
      <w:r w:rsidRPr="00992116">
        <w:rPr>
          <w:rFonts w:eastAsia="Calibri" w:cs="Arial"/>
        </w:rPr>
        <w:t>fun</w:t>
      </w:r>
      <w:proofErr w:type="spellEnd"/>
      <w:r w:rsidRPr="00992116">
        <w:rPr>
          <w:rFonts w:eastAsia="Calibri" w:cs="Arial"/>
        </w:rPr>
        <w:t xml:space="preserve"> und </w:t>
      </w:r>
      <w:proofErr w:type="spellStart"/>
      <w:r w:rsidRPr="00992116">
        <w:rPr>
          <w:rFonts w:eastAsia="Calibri" w:cs="Arial"/>
        </w:rPr>
        <w:t>Thermi</w:t>
      </w:r>
      <w:proofErr w:type="spellEnd"/>
      <w:r w:rsidRPr="00992116">
        <w:rPr>
          <w:rFonts w:eastAsia="Calibri" w:cs="Arial"/>
        </w:rPr>
        <w:t xml:space="preserve"> </w:t>
      </w:r>
      <w:proofErr w:type="spellStart"/>
      <w:r w:rsidRPr="00992116">
        <w:rPr>
          <w:rFonts w:eastAsia="Calibri" w:cs="Arial"/>
        </w:rPr>
        <w:t>spa</w:t>
      </w:r>
      <w:proofErr w:type="spellEnd"/>
      <w:r w:rsidRPr="00992116">
        <w:rPr>
          <w:rFonts w:eastAsia="Calibri" w:cs="Arial"/>
        </w:rPr>
        <w:t xml:space="preserve">. Genüsslich lassen sich BesucherInnen im Aquarena </w:t>
      </w:r>
      <w:proofErr w:type="spellStart"/>
      <w:r w:rsidRPr="00992116">
        <w:rPr>
          <w:rFonts w:eastAsia="Calibri" w:cs="Arial"/>
        </w:rPr>
        <w:t>fun</w:t>
      </w:r>
      <w:proofErr w:type="spellEnd"/>
      <w:r w:rsidRPr="00992116">
        <w:rPr>
          <w:rFonts w:eastAsia="Calibri" w:cs="Arial"/>
        </w:rPr>
        <w:t xml:space="preserve"> von Unterwasserdüsen massieren, während andere unter den sanften Wasserfallduschen entspannen oder sich im 35 Grad warmen Thermalwasser der stärksten Schwefelquelle der Schweiz treiben lassen. Im Obergeschoss sorgt die Aquarena Sauna für eine farbenfrohe Auszeit. Das Ticken der Uhr vergessen Gäste auch im </w:t>
      </w:r>
      <w:proofErr w:type="spellStart"/>
      <w:r w:rsidRPr="00992116">
        <w:rPr>
          <w:rFonts w:eastAsia="Calibri" w:cs="Arial"/>
        </w:rPr>
        <w:t>Thermi</w:t>
      </w:r>
      <w:proofErr w:type="spellEnd"/>
      <w:r w:rsidRPr="00992116">
        <w:rPr>
          <w:rFonts w:eastAsia="Calibri" w:cs="Arial"/>
        </w:rPr>
        <w:t xml:space="preserve"> </w:t>
      </w:r>
      <w:proofErr w:type="spellStart"/>
      <w:r w:rsidRPr="00992116">
        <w:rPr>
          <w:rFonts w:eastAsia="Calibri" w:cs="Arial"/>
        </w:rPr>
        <w:t>spa</w:t>
      </w:r>
      <w:proofErr w:type="spellEnd"/>
      <w:r w:rsidRPr="00992116">
        <w:rPr>
          <w:rFonts w:eastAsia="Calibri" w:cs="Arial"/>
        </w:rPr>
        <w:t xml:space="preserve">. Die Erholungsoase liegt schliesslich in einem 200 Jahre alten Hofratsgebäude und bietet ein Thermalwasserbecken mit Sprudelliegen und </w:t>
      </w:r>
      <w:proofErr w:type="spellStart"/>
      <w:r w:rsidRPr="00992116">
        <w:rPr>
          <w:rFonts w:eastAsia="Calibri" w:cs="Arial"/>
        </w:rPr>
        <w:t>Spabereich</w:t>
      </w:r>
      <w:proofErr w:type="spellEnd"/>
      <w:r w:rsidRPr="00992116">
        <w:rPr>
          <w:rFonts w:eastAsia="Calibri" w:cs="Arial"/>
        </w:rPr>
        <w:t xml:space="preserve"> sowie eine grosse Auswahl an Massagen. </w:t>
      </w:r>
    </w:p>
    <w:p w14:paraId="29CE947F" w14:textId="77777777" w:rsidR="00650390" w:rsidRPr="00992116" w:rsidRDefault="00650390" w:rsidP="00006096">
      <w:pPr>
        <w:spacing w:line="312" w:lineRule="auto"/>
        <w:rPr>
          <w:rFonts w:eastAsia="Calibri" w:cs="Arial"/>
        </w:rPr>
      </w:pPr>
    </w:p>
    <w:p w14:paraId="75238D2C" w14:textId="77777777" w:rsidR="00D64549" w:rsidRPr="00992116" w:rsidRDefault="00AC2E0B" w:rsidP="00006096">
      <w:pPr>
        <w:spacing w:line="312" w:lineRule="auto"/>
        <w:rPr>
          <w:rFonts w:eastAsia="Calibri" w:cs="Arial"/>
          <w:b/>
          <w:bCs/>
        </w:rPr>
      </w:pPr>
      <w:r w:rsidRPr="00992116">
        <w:rPr>
          <w:rFonts w:eastAsia="Calibri" w:cs="Arial"/>
          <w:b/>
          <w:bCs/>
        </w:rPr>
        <w:t>Heisse Steine</w:t>
      </w:r>
      <w:r w:rsidR="00FD5FEF" w:rsidRPr="00992116">
        <w:rPr>
          <w:rFonts w:eastAsia="Calibri" w:cs="Arial"/>
          <w:b/>
          <w:bCs/>
        </w:rPr>
        <w:t>, tiefe Entspannung</w:t>
      </w:r>
    </w:p>
    <w:p w14:paraId="6FEBC44C" w14:textId="7D8403B4" w:rsidR="00AC2E0B" w:rsidRPr="00992116" w:rsidRDefault="0044754C" w:rsidP="00DA3050">
      <w:pPr>
        <w:spacing w:line="360" w:lineRule="auto"/>
        <w:rPr>
          <w:rFonts w:eastAsia="Calibri" w:cs="Arial"/>
        </w:rPr>
      </w:pPr>
      <w:r w:rsidRPr="00992116">
        <w:rPr>
          <w:rFonts w:eastAsia="Calibri" w:cs="Arial"/>
        </w:rPr>
        <w:t xml:space="preserve">Den Stresspegel zu senken und gleichzeitig neue Energie zu tanken, gelingt schliesslich auch in der </w:t>
      </w:r>
      <w:r w:rsidR="00D64549" w:rsidRPr="00992116">
        <w:rPr>
          <w:rFonts w:eastAsia="Calibri" w:cs="Arial"/>
        </w:rPr>
        <w:t xml:space="preserve">Therme </w:t>
      </w:r>
      <w:proofErr w:type="spellStart"/>
      <w:r w:rsidR="00D64549" w:rsidRPr="00992116">
        <w:rPr>
          <w:rFonts w:eastAsia="Calibri" w:cs="Arial"/>
        </w:rPr>
        <w:t>Zurzach</w:t>
      </w:r>
      <w:proofErr w:type="spellEnd"/>
      <w:r w:rsidRPr="00992116">
        <w:rPr>
          <w:rFonts w:eastAsia="Calibri" w:cs="Arial"/>
        </w:rPr>
        <w:t xml:space="preserve">. </w:t>
      </w:r>
      <w:r w:rsidR="0086551C" w:rsidRPr="00992116">
        <w:rPr>
          <w:rFonts w:eastAsia="Calibri" w:cs="Arial"/>
        </w:rPr>
        <w:t xml:space="preserve">Hier sprudelt das vitalisierende Nass mit 39,9 Grad aus der </w:t>
      </w:r>
      <w:r w:rsidR="008C47A9" w:rsidRPr="00992116">
        <w:rPr>
          <w:rFonts w:eastAsia="Calibri" w:cs="Arial"/>
        </w:rPr>
        <w:t xml:space="preserve">natürlichen </w:t>
      </w:r>
      <w:r w:rsidR="0086551C" w:rsidRPr="00992116">
        <w:rPr>
          <w:rFonts w:eastAsia="Calibri" w:cs="Arial"/>
        </w:rPr>
        <w:t xml:space="preserve">Glaubersalz-Quelle </w:t>
      </w:r>
      <w:r w:rsidR="00527F2F" w:rsidRPr="00992116">
        <w:rPr>
          <w:rFonts w:eastAsia="Calibri" w:cs="Arial"/>
        </w:rPr>
        <w:t>in die zahlreichen Becken</w:t>
      </w:r>
      <w:r w:rsidR="0086551C" w:rsidRPr="00992116">
        <w:rPr>
          <w:rFonts w:eastAsia="Calibri" w:cs="Arial"/>
        </w:rPr>
        <w:t xml:space="preserve">. Nach </w:t>
      </w:r>
      <w:r w:rsidRPr="00992116">
        <w:rPr>
          <w:rFonts w:eastAsia="Calibri" w:cs="Arial"/>
        </w:rPr>
        <w:t>einem Training im Fitnesscenter oder einem Yogakurs</w:t>
      </w:r>
      <w:r w:rsidR="00AC2E0B" w:rsidRPr="00992116">
        <w:rPr>
          <w:rFonts w:eastAsia="Calibri" w:cs="Arial"/>
        </w:rPr>
        <w:t xml:space="preserve"> </w:t>
      </w:r>
      <w:r w:rsidR="00D64549" w:rsidRPr="00992116">
        <w:rPr>
          <w:rFonts w:eastAsia="Calibri" w:cs="Arial"/>
        </w:rPr>
        <w:t xml:space="preserve">bieten sich Sauna-Gänge </w:t>
      </w:r>
      <w:r w:rsidR="00AC2E0B" w:rsidRPr="00992116">
        <w:rPr>
          <w:rFonts w:eastAsia="Calibri" w:cs="Arial"/>
        </w:rPr>
        <w:t>und</w:t>
      </w:r>
      <w:r w:rsidR="00D64549" w:rsidRPr="00992116">
        <w:rPr>
          <w:rFonts w:eastAsia="Calibri" w:cs="Arial"/>
        </w:rPr>
        <w:t xml:space="preserve"> ein griechischer Berg-Detox-Tee </w:t>
      </w:r>
      <w:r w:rsidR="00AC2E0B" w:rsidRPr="00992116">
        <w:rPr>
          <w:rFonts w:eastAsia="Calibri" w:cs="Arial"/>
        </w:rPr>
        <w:t>an</w:t>
      </w:r>
      <w:r w:rsidR="00D64549" w:rsidRPr="00992116">
        <w:rPr>
          <w:rFonts w:eastAsia="Calibri" w:cs="Arial"/>
        </w:rPr>
        <w:t>.</w:t>
      </w:r>
      <w:r w:rsidR="00AC2E0B" w:rsidRPr="00992116">
        <w:rPr>
          <w:rFonts w:eastAsia="Calibri" w:cs="Arial"/>
        </w:rPr>
        <w:t xml:space="preserve"> Ganz im Hier und Jetzt bleibt man auf dem </w:t>
      </w:r>
      <w:r w:rsidR="00D64549" w:rsidRPr="00992116">
        <w:rPr>
          <w:rFonts w:eastAsia="Calibri" w:cs="Arial"/>
        </w:rPr>
        <w:t>Kneipp Fussweg</w:t>
      </w:r>
      <w:r w:rsidR="00AC2E0B" w:rsidRPr="00992116">
        <w:rPr>
          <w:rFonts w:eastAsia="Calibri" w:cs="Arial"/>
        </w:rPr>
        <w:t>, der für ein meditatives Erlebnis sorgt.</w:t>
      </w:r>
      <w:r w:rsidR="00DA3050" w:rsidRPr="00992116">
        <w:rPr>
          <w:rFonts w:eastAsia="Calibri" w:cs="Arial"/>
        </w:rPr>
        <w:t xml:space="preserve"> Empfehlenswert ist</w:t>
      </w:r>
      <w:r w:rsidR="0086551C" w:rsidRPr="00992116">
        <w:rPr>
          <w:rFonts w:eastAsia="Calibri" w:cs="Arial"/>
        </w:rPr>
        <w:t xml:space="preserve"> auch eine Auszeit</w:t>
      </w:r>
      <w:r w:rsidR="00DA3050" w:rsidRPr="00992116">
        <w:rPr>
          <w:rFonts w:eastAsia="Calibri" w:cs="Arial"/>
        </w:rPr>
        <w:t xml:space="preserve"> im Intensiv-Solebad</w:t>
      </w:r>
      <w:r w:rsidR="0086551C" w:rsidRPr="00992116">
        <w:rPr>
          <w:rFonts w:eastAsia="Calibri" w:cs="Arial"/>
        </w:rPr>
        <w:t xml:space="preserve">. Durch den starken Salzgehalt von 10% </w:t>
      </w:r>
      <w:r w:rsidR="00527F2F" w:rsidRPr="00992116">
        <w:rPr>
          <w:rFonts w:eastAsia="Calibri" w:cs="Arial"/>
        </w:rPr>
        <w:t>schwebt</w:t>
      </w:r>
      <w:r w:rsidR="0086551C" w:rsidRPr="00992116">
        <w:rPr>
          <w:rFonts w:eastAsia="Calibri" w:cs="Arial"/>
        </w:rPr>
        <w:t xml:space="preserve"> </w:t>
      </w:r>
      <w:r w:rsidR="00527F2F" w:rsidRPr="00992116">
        <w:rPr>
          <w:rFonts w:eastAsia="Calibri" w:cs="Arial"/>
        </w:rPr>
        <w:t>der Körper</w:t>
      </w:r>
      <w:r w:rsidR="0086551C" w:rsidRPr="00992116">
        <w:rPr>
          <w:rFonts w:eastAsia="Calibri" w:cs="Arial"/>
        </w:rPr>
        <w:t xml:space="preserve"> </w:t>
      </w:r>
      <w:r w:rsidR="00527F2F" w:rsidRPr="00992116">
        <w:rPr>
          <w:rFonts w:eastAsia="Calibri" w:cs="Arial"/>
        </w:rPr>
        <w:t>im</w:t>
      </w:r>
      <w:r w:rsidR="0086551C" w:rsidRPr="00992116">
        <w:rPr>
          <w:rFonts w:eastAsia="Calibri" w:cs="Arial"/>
        </w:rPr>
        <w:t xml:space="preserve"> Wasser. </w:t>
      </w:r>
      <w:r w:rsidR="00AC2E0B" w:rsidRPr="00992116">
        <w:rPr>
          <w:rFonts w:eastAsia="Calibri" w:cs="Arial"/>
        </w:rPr>
        <w:t xml:space="preserve">Als </w:t>
      </w:r>
      <w:r w:rsidR="00D64549" w:rsidRPr="00992116">
        <w:rPr>
          <w:rFonts w:eastAsia="Calibri" w:cs="Arial"/>
        </w:rPr>
        <w:t xml:space="preserve">Höhepunkt eines </w:t>
      </w:r>
      <w:proofErr w:type="spellStart"/>
      <w:r w:rsidR="00D64549" w:rsidRPr="00992116">
        <w:rPr>
          <w:rFonts w:eastAsia="Calibri" w:cs="Arial"/>
        </w:rPr>
        <w:t>Entschleunigungs</w:t>
      </w:r>
      <w:r w:rsidR="00AC2E0B" w:rsidRPr="00992116">
        <w:rPr>
          <w:rFonts w:eastAsia="Calibri" w:cs="Arial"/>
        </w:rPr>
        <w:t>t</w:t>
      </w:r>
      <w:r w:rsidR="00D64549" w:rsidRPr="00992116">
        <w:rPr>
          <w:rFonts w:eastAsia="Calibri" w:cs="Arial"/>
        </w:rPr>
        <w:t>ages</w:t>
      </w:r>
      <w:proofErr w:type="spellEnd"/>
      <w:r w:rsidR="00AC2E0B" w:rsidRPr="00992116">
        <w:rPr>
          <w:rFonts w:eastAsia="Calibri" w:cs="Arial"/>
        </w:rPr>
        <w:t xml:space="preserve"> fungiert aber</w:t>
      </w:r>
      <w:r w:rsidR="00D64549" w:rsidRPr="00992116">
        <w:rPr>
          <w:rFonts w:eastAsia="Calibri" w:cs="Arial"/>
        </w:rPr>
        <w:t xml:space="preserve"> die Hot-Stone-Massage</w:t>
      </w:r>
      <w:r w:rsidR="00AC2E0B" w:rsidRPr="00992116">
        <w:rPr>
          <w:rFonts w:eastAsia="Calibri" w:cs="Arial"/>
        </w:rPr>
        <w:t>, durch die der Körper eine tiefe Entspannung erreicht.</w:t>
      </w:r>
    </w:p>
    <w:p w14:paraId="10105625" w14:textId="77777777" w:rsidR="00527F2F" w:rsidRPr="00992116" w:rsidRDefault="00527F2F" w:rsidP="00DA3050">
      <w:pPr>
        <w:spacing w:line="312" w:lineRule="auto"/>
        <w:jc w:val="both"/>
        <w:rPr>
          <w:rFonts w:cs="Arial"/>
        </w:rPr>
      </w:pPr>
    </w:p>
    <w:p w14:paraId="0331DE19" w14:textId="3678D26A" w:rsidR="00DA3050" w:rsidRPr="00992116" w:rsidRDefault="00DA3050" w:rsidP="00DA3050">
      <w:pPr>
        <w:spacing w:line="312" w:lineRule="auto"/>
        <w:jc w:val="both"/>
        <w:rPr>
          <w:rFonts w:cs="Arial"/>
        </w:rPr>
      </w:pPr>
      <w:r w:rsidRPr="00992116">
        <w:rPr>
          <w:rFonts w:eastAsia="Calibri" w:cs="Arial"/>
        </w:rPr>
        <w:t xml:space="preserve">Die Bilder (inkl. Copyrights) zur Medienmitteilung finden Sie </w:t>
      </w:r>
      <w:hyperlink r:id="rId8" w:history="1">
        <w:r w:rsidRPr="00992116">
          <w:rPr>
            <w:rStyle w:val="Hyperlink"/>
            <w:rFonts w:eastAsia="Calibri" w:cs="Arial"/>
            <w:color w:val="auto"/>
          </w:rPr>
          <w:t>h</w:t>
        </w:r>
        <w:r w:rsidRPr="00992116">
          <w:rPr>
            <w:rStyle w:val="Hyperlink"/>
            <w:rFonts w:eastAsia="Calibri" w:cs="Arial"/>
            <w:color w:val="auto"/>
          </w:rPr>
          <w:t>i</w:t>
        </w:r>
        <w:r w:rsidRPr="00992116">
          <w:rPr>
            <w:rStyle w:val="Hyperlink"/>
            <w:rFonts w:eastAsia="Calibri" w:cs="Arial"/>
            <w:color w:val="auto"/>
          </w:rPr>
          <w:t>er</w:t>
        </w:r>
      </w:hyperlink>
      <w:r w:rsidRPr="00992116">
        <w:rPr>
          <w:rFonts w:eastAsia="Calibri" w:cs="Arial"/>
        </w:rPr>
        <w:t>.</w:t>
      </w:r>
    </w:p>
    <w:p w14:paraId="2B220E98" w14:textId="77777777" w:rsidR="00DA3050" w:rsidRPr="00992116" w:rsidRDefault="00DA3050" w:rsidP="00DA3050">
      <w:pPr>
        <w:spacing w:line="312" w:lineRule="auto"/>
        <w:jc w:val="both"/>
        <w:rPr>
          <w:rFonts w:eastAsia="Calibri" w:cs="Arial"/>
        </w:rPr>
      </w:pPr>
    </w:p>
    <w:p w14:paraId="5496A8D3" w14:textId="77777777" w:rsidR="00DA3050" w:rsidRPr="00992116" w:rsidRDefault="00DA3050" w:rsidP="00DA3050">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992116">
        <w:rPr>
          <w:rFonts w:eastAsia="Calibri" w:cs="Arial"/>
          <w:b/>
          <w:bCs/>
          <w:sz w:val="18"/>
          <w:szCs w:val="18"/>
        </w:rPr>
        <w:t>Für weitere Informationen (Medien):</w:t>
      </w:r>
    </w:p>
    <w:p w14:paraId="32D77BB2" w14:textId="77777777" w:rsidR="00DA3050" w:rsidRPr="00992116" w:rsidRDefault="00DA3050" w:rsidP="00DA3050">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992116">
        <w:rPr>
          <w:rFonts w:eastAsia="Calibri" w:cs="Arial"/>
          <w:sz w:val="18"/>
          <w:szCs w:val="18"/>
        </w:rPr>
        <w:t xml:space="preserve">Gere Gretz &amp; Ramona Bergmann, Medienstelle Aargau Tourismus, c/o Gretz Communications AG, </w:t>
      </w:r>
    </w:p>
    <w:p w14:paraId="0FB13BBA" w14:textId="77777777" w:rsidR="00DA3050" w:rsidRPr="00992116" w:rsidRDefault="00DA3050" w:rsidP="00DA3050">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992116">
        <w:rPr>
          <w:rFonts w:eastAsia="Calibri" w:cs="Arial"/>
          <w:sz w:val="18"/>
          <w:szCs w:val="18"/>
        </w:rPr>
        <w:t>Zähringerstrasse 16, 3012 Bern, Tel. 031 300 30 70</w:t>
      </w:r>
    </w:p>
    <w:p w14:paraId="1D4CFCCE" w14:textId="77777777" w:rsidR="00DA3050" w:rsidRPr="00992116" w:rsidRDefault="00DA3050" w:rsidP="00DA3050">
      <w:pPr>
        <w:pBdr>
          <w:top w:val="single" w:sz="4" w:space="1" w:color="auto"/>
          <w:left w:val="single" w:sz="4" w:space="4" w:color="auto"/>
          <w:bottom w:val="single" w:sz="4" w:space="1" w:color="auto"/>
          <w:right w:val="single" w:sz="4" w:space="4" w:color="auto"/>
        </w:pBdr>
        <w:spacing w:line="312" w:lineRule="auto"/>
        <w:jc w:val="both"/>
        <w:rPr>
          <w:rFonts w:eastAsia="Calibri" w:cs="Arial"/>
        </w:rPr>
      </w:pPr>
      <w:r w:rsidRPr="00992116">
        <w:rPr>
          <w:rFonts w:eastAsia="Calibri" w:cs="Arial"/>
          <w:sz w:val="18"/>
          <w:szCs w:val="18"/>
        </w:rPr>
        <w:t xml:space="preserve">E-Mail: </w:t>
      </w:r>
      <w:hyperlink r:id="rId9" w:history="1">
        <w:r w:rsidRPr="00992116">
          <w:rPr>
            <w:rStyle w:val="Hyperlink"/>
            <w:rFonts w:eastAsia="Calibri" w:cs="Arial"/>
            <w:color w:val="auto"/>
            <w:sz w:val="18"/>
            <w:szCs w:val="18"/>
          </w:rPr>
          <w:t>info@gretzcom.ch</w:t>
        </w:r>
      </w:hyperlink>
      <w:r w:rsidRPr="00992116">
        <w:rPr>
          <w:rFonts w:eastAsia="Calibri" w:cs="Arial"/>
        </w:rPr>
        <w:t xml:space="preserve"> </w:t>
      </w:r>
    </w:p>
    <w:p w14:paraId="2D8B2116" w14:textId="77777777" w:rsidR="00DA3050" w:rsidRPr="00992116" w:rsidRDefault="00DA3050" w:rsidP="00DA3050">
      <w:pPr>
        <w:spacing w:line="312" w:lineRule="auto"/>
        <w:jc w:val="both"/>
        <w:rPr>
          <w:rFonts w:eastAsia="Calibri" w:cs="Arial"/>
          <w:highlight w:val="yellow"/>
        </w:rPr>
      </w:pPr>
    </w:p>
    <w:p w14:paraId="4D810FF3" w14:textId="77777777" w:rsidR="00DA3050" w:rsidRPr="00992116" w:rsidRDefault="00DA3050" w:rsidP="00DA3050">
      <w:pPr>
        <w:jc w:val="both"/>
        <w:rPr>
          <w:rFonts w:cs="Arial"/>
          <w:sz w:val="18"/>
          <w:szCs w:val="18"/>
        </w:rPr>
      </w:pPr>
      <w:r w:rsidRPr="00992116">
        <w:rPr>
          <w:rFonts w:cs="Arial"/>
          <w:b/>
          <w:bCs/>
          <w:sz w:val="18"/>
          <w:szCs w:val="18"/>
        </w:rPr>
        <w:t>Über den Kanton Aargau:</w:t>
      </w:r>
      <w:r w:rsidRPr="00992116">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p w14:paraId="238D941B" w14:textId="263F0A72" w:rsidR="00DC3215" w:rsidRPr="00992116" w:rsidRDefault="00DC3215" w:rsidP="00DA3050">
      <w:pPr>
        <w:spacing w:line="312" w:lineRule="auto"/>
        <w:rPr>
          <w:rFonts w:cs="Arial"/>
          <w:sz w:val="18"/>
          <w:szCs w:val="18"/>
        </w:rPr>
      </w:pPr>
    </w:p>
    <w:sectPr w:rsidR="00DC3215" w:rsidRPr="00992116" w:rsidSect="00DD3950">
      <w:headerReference w:type="default" r:id="rId10"/>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923" w14:textId="77777777" w:rsidR="007D47C9" w:rsidRDefault="007D47C9" w:rsidP="004C4D94">
      <w:r>
        <w:separator/>
      </w:r>
    </w:p>
  </w:endnote>
  <w:endnote w:type="continuationSeparator" w:id="0">
    <w:p w14:paraId="5E9D25B6" w14:textId="77777777" w:rsidR="007D47C9" w:rsidRDefault="007D47C9"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E328" w14:textId="77777777" w:rsidR="007D47C9" w:rsidRDefault="007D47C9" w:rsidP="004C4D94">
      <w:r>
        <w:separator/>
      </w:r>
    </w:p>
  </w:footnote>
  <w:footnote w:type="continuationSeparator" w:id="0">
    <w:p w14:paraId="3EF3300E" w14:textId="77777777" w:rsidR="007D47C9" w:rsidRDefault="007D47C9"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BEF" w14:textId="77777777" w:rsidR="004C4D94" w:rsidRDefault="00650390" w:rsidP="004C4D94">
    <w:pPr>
      <w:pStyle w:val="Kopfzeile"/>
      <w:tabs>
        <w:tab w:val="left" w:pos="2694"/>
      </w:tabs>
    </w:pPr>
    <w:r>
      <w:rPr>
        <w:noProof/>
        <w:lang w:val="de-DE" w:eastAsia="de-DE"/>
      </w:rPr>
      <w:drawing>
        <wp:anchor distT="0" distB="0" distL="114300" distR="114300" simplePos="0" relativeHeight="251658240" behindDoc="0" locked="0" layoutInCell="1" allowOverlap="1" wp14:anchorId="6E066CDF" wp14:editId="078B8E31">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80980701">
    <w:abstractNumId w:val="1"/>
  </w:num>
  <w:num w:numId="2" w16cid:durableId="96397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2E75"/>
    <w:rsid w:val="00006096"/>
    <w:rsid w:val="00006193"/>
    <w:rsid w:val="000074CD"/>
    <w:rsid w:val="00013F0B"/>
    <w:rsid w:val="00031E99"/>
    <w:rsid w:val="0004452A"/>
    <w:rsid w:val="000468F3"/>
    <w:rsid w:val="00047C1C"/>
    <w:rsid w:val="0007005E"/>
    <w:rsid w:val="00082E52"/>
    <w:rsid w:val="00085CD0"/>
    <w:rsid w:val="00096586"/>
    <w:rsid w:val="000A25AF"/>
    <w:rsid w:val="000B3408"/>
    <w:rsid w:val="000C00E3"/>
    <w:rsid w:val="000C4426"/>
    <w:rsid w:val="000C7A27"/>
    <w:rsid w:val="000D2A10"/>
    <w:rsid w:val="000D6078"/>
    <w:rsid w:val="000E2CA1"/>
    <w:rsid w:val="000F0E5B"/>
    <w:rsid w:val="000F77E1"/>
    <w:rsid w:val="00152036"/>
    <w:rsid w:val="001531EA"/>
    <w:rsid w:val="00154E8C"/>
    <w:rsid w:val="00172043"/>
    <w:rsid w:val="001747B6"/>
    <w:rsid w:val="0018146E"/>
    <w:rsid w:val="0018533E"/>
    <w:rsid w:val="001A3ED7"/>
    <w:rsid w:val="001A5284"/>
    <w:rsid w:val="001B4A5B"/>
    <w:rsid w:val="00216919"/>
    <w:rsid w:val="00217159"/>
    <w:rsid w:val="00224962"/>
    <w:rsid w:val="00242A9D"/>
    <w:rsid w:val="00243C42"/>
    <w:rsid w:val="0025145E"/>
    <w:rsid w:val="00253E5F"/>
    <w:rsid w:val="00256133"/>
    <w:rsid w:val="002745D1"/>
    <w:rsid w:val="00275BF0"/>
    <w:rsid w:val="002761D4"/>
    <w:rsid w:val="00281366"/>
    <w:rsid w:val="00287BDA"/>
    <w:rsid w:val="00294924"/>
    <w:rsid w:val="00295980"/>
    <w:rsid w:val="002A4BCE"/>
    <w:rsid w:val="002C7191"/>
    <w:rsid w:val="002D65B0"/>
    <w:rsid w:val="00307B9C"/>
    <w:rsid w:val="00317AA4"/>
    <w:rsid w:val="00321658"/>
    <w:rsid w:val="00335628"/>
    <w:rsid w:val="00345EB7"/>
    <w:rsid w:val="00350D33"/>
    <w:rsid w:val="00361979"/>
    <w:rsid w:val="00380572"/>
    <w:rsid w:val="003873F6"/>
    <w:rsid w:val="003949AF"/>
    <w:rsid w:val="003A3411"/>
    <w:rsid w:val="003D3EBD"/>
    <w:rsid w:val="003E6508"/>
    <w:rsid w:val="003F0C31"/>
    <w:rsid w:val="003F6013"/>
    <w:rsid w:val="0040197A"/>
    <w:rsid w:val="00403D77"/>
    <w:rsid w:val="00406AF3"/>
    <w:rsid w:val="004113D1"/>
    <w:rsid w:val="00432271"/>
    <w:rsid w:val="0044473C"/>
    <w:rsid w:val="0044754C"/>
    <w:rsid w:val="004532CE"/>
    <w:rsid w:val="00486C03"/>
    <w:rsid w:val="00487FE7"/>
    <w:rsid w:val="00490312"/>
    <w:rsid w:val="00495FE0"/>
    <w:rsid w:val="004B00AE"/>
    <w:rsid w:val="004B0F57"/>
    <w:rsid w:val="004B21DC"/>
    <w:rsid w:val="004B36AE"/>
    <w:rsid w:val="004B40DB"/>
    <w:rsid w:val="004B4B64"/>
    <w:rsid w:val="004C4D94"/>
    <w:rsid w:val="004D0DD8"/>
    <w:rsid w:val="004F5F9E"/>
    <w:rsid w:val="004F69C7"/>
    <w:rsid w:val="00503A7B"/>
    <w:rsid w:val="00507FD5"/>
    <w:rsid w:val="00513FFA"/>
    <w:rsid w:val="005254B8"/>
    <w:rsid w:val="00527F2F"/>
    <w:rsid w:val="00536DCF"/>
    <w:rsid w:val="00564E1E"/>
    <w:rsid w:val="00567CF9"/>
    <w:rsid w:val="00592BE3"/>
    <w:rsid w:val="005A2476"/>
    <w:rsid w:val="005B0948"/>
    <w:rsid w:val="005B1A71"/>
    <w:rsid w:val="005B2A22"/>
    <w:rsid w:val="005B3DD8"/>
    <w:rsid w:val="005B3DE6"/>
    <w:rsid w:val="005B6D30"/>
    <w:rsid w:val="005B7614"/>
    <w:rsid w:val="005C2E91"/>
    <w:rsid w:val="005C6228"/>
    <w:rsid w:val="005F0709"/>
    <w:rsid w:val="005F0F57"/>
    <w:rsid w:val="00641DA3"/>
    <w:rsid w:val="00650390"/>
    <w:rsid w:val="00693C91"/>
    <w:rsid w:val="006B115A"/>
    <w:rsid w:val="006C5D56"/>
    <w:rsid w:val="006E2B53"/>
    <w:rsid w:val="006F1907"/>
    <w:rsid w:val="006F2F3A"/>
    <w:rsid w:val="00721ED1"/>
    <w:rsid w:val="00734769"/>
    <w:rsid w:val="007673E8"/>
    <w:rsid w:val="0077759E"/>
    <w:rsid w:val="00777E9E"/>
    <w:rsid w:val="007873C0"/>
    <w:rsid w:val="007B1951"/>
    <w:rsid w:val="007B7B0B"/>
    <w:rsid w:val="007B7F07"/>
    <w:rsid w:val="007C0CBC"/>
    <w:rsid w:val="007C4471"/>
    <w:rsid w:val="007C701F"/>
    <w:rsid w:val="007D47C9"/>
    <w:rsid w:val="007E3DA6"/>
    <w:rsid w:val="007F7954"/>
    <w:rsid w:val="008210A8"/>
    <w:rsid w:val="00827A09"/>
    <w:rsid w:val="00842B94"/>
    <w:rsid w:val="0085178A"/>
    <w:rsid w:val="00854A3D"/>
    <w:rsid w:val="00862D79"/>
    <w:rsid w:val="0086551C"/>
    <w:rsid w:val="00877FAC"/>
    <w:rsid w:val="00882995"/>
    <w:rsid w:val="008B3E9E"/>
    <w:rsid w:val="008C47A9"/>
    <w:rsid w:val="00911E87"/>
    <w:rsid w:val="0091510F"/>
    <w:rsid w:val="009208C7"/>
    <w:rsid w:val="00923B0E"/>
    <w:rsid w:val="00954127"/>
    <w:rsid w:val="00963F04"/>
    <w:rsid w:val="00992116"/>
    <w:rsid w:val="009A4A91"/>
    <w:rsid w:val="009A7440"/>
    <w:rsid w:val="009B1517"/>
    <w:rsid w:val="009B7D16"/>
    <w:rsid w:val="009C4171"/>
    <w:rsid w:val="009C6418"/>
    <w:rsid w:val="009D2462"/>
    <w:rsid w:val="009E38B0"/>
    <w:rsid w:val="00A05D77"/>
    <w:rsid w:val="00A101C9"/>
    <w:rsid w:val="00A3026A"/>
    <w:rsid w:val="00A4132D"/>
    <w:rsid w:val="00A45B0C"/>
    <w:rsid w:val="00A52084"/>
    <w:rsid w:val="00A57275"/>
    <w:rsid w:val="00A573D4"/>
    <w:rsid w:val="00A7239D"/>
    <w:rsid w:val="00A7262E"/>
    <w:rsid w:val="00AA1E34"/>
    <w:rsid w:val="00AC0BB5"/>
    <w:rsid w:val="00AC2E0B"/>
    <w:rsid w:val="00AD120C"/>
    <w:rsid w:val="00AD31F0"/>
    <w:rsid w:val="00AD5E30"/>
    <w:rsid w:val="00AD7B1B"/>
    <w:rsid w:val="00AE0460"/>
    <w:rsid w:val="00AE127F"/>
    <w:rsid w:val="00AE6290"/>
    <w:rsid w:val="00AF3222"/>
    <w:rsid w:val="00AF4DA5"/>
    <w:rsid w:val="00B225E2"/>
    <w:rsid w:val="00B34A6A"/>
    <w:rsid w:val="00B3692E"/>
    <w:rsid w:val="00B46895"/>
    <w:rsid w:val="00B50667"/>
    <w:rsid w:val="00B53809"/>
    <w:rsid w:val="00B62BA9"/>
    <w:rsid w:val="00B66297"/>
    <w:rsid w:val="00BA3394"/>
    <w:rsid w:val="00BB0D7B"/>
    <w:rsid w:val="00BB5948"/>
    <w:rsid w:val="00BC327E"/>
    <w:rsid w:val="00BD45E4"/>
    <w:rsid w:val="00BE5215"/>
    <w:rsid w:val="00BF62E2"/>
    <w:rsid w:val="00C0053E"/>
    <w:rsid w:val="00C262F9"/>
    <w:rsid w:val="00C26824"/>
    <w:rsid w:val="00C30B0B"/>
    <w:rsid w:val="00C36E5F"/>
    <w:rsid w:val="00C36FAF"/>
    <w:rsid w:val="00C41199"/>
    <w:rsid w:val="00C55169"/>
    <w:rsid w:val="00C70C22"/>
    <w:rsid w:val="00C80217"/>
    <w:rsid w:val="00C815B8"/>
    <w:rsid w:val="00C85A13"/>
    <w:rsid w:val="00C9561E"/>
    <w:rsid w:val="00CA0B8D"/>
    <w:rsid w:val="00CB1DB6"/>
    <w:rsid w:val="00CB57A1"/>
    <w:rsid w:val="00CB5867"/>
    <w:rsid w:val="00CC590B"/>
    <w:rsid w:val="00CD1142"/>
    <w:rsid w:val="00CD1589"/>
    <w:rsid w:val="00CE313F"/>
    <w:rsid w:val="00CF05C8"/>
    <w:rsid w:val="00D0181C"/>
    <w:rsid w:val="00D11569"/>
    <w:rsid w:val="00D179C5"/>
    <w:rsid w:val="00D46C9C"/>
    <w:rsid w:val="00D50278"/>
    <w:rsid w:val="00D61745"/>
    <w:rsid w:val="00D64549"/>
    <w:rsid w:val="00D66EC3"/>
    <w:rsid w:val="00D67C94"/>
    <w:rsid w:val="00D721FE"/>
    <w:rsid w:val="00D7622A"/>
    <w:rsid w:val="00D94254"/>
    <w:rsid w:val="00D97D17"/>
    <w:rsid w:val="00DA3050"/>
    <w:rsid w:val="00DA3C99"/>
    <w:rsid w:val="00DA45FC"/>
    <w:rsid w:val="00DA5DBB"/>
    <w:rsid w:val="00DA7C53"/>
    <w:rsid w:val="00DB4FD7"/>
    <w:rsid w:val="00DC0A1B"/>
    <w:rsid w:val="00DC3215"/>
    <w:rsid w:val="00DC5BBB"/>
    <w:rsid w:val="00DC783B"/>
    <w:rsid w:val="00DD3950"/>
    <w:rsid w:val="00E0175F"/>
    <w:rsid w:val="00E041DD"/>
    <w:rsid w:val="00E1158B"/>
    <w:rsid w:val="00E16673"/>
    <w:rsid w:val="00E228CD"/>
    <w:rsid w:val="00E27474"/>
    <w:rsid w:val="00E376CD"/>
    <w:rsid w:val="00E45AE0"/>
    <w:rsid w:val="00E51358"/>
    <w:rsid w:val="00E539E0"/>
    <w:rsid w:val="00E542FB"/>
    <w:rsid w:val="00E619BE"/>
    <w:rsid w:val="00E65BE8"/>
    <w:rsid w:val="00E65E1E"/>
    <w:rsid w:val="00E7628C"/>
    <w:rsid w:val="00E83708"/>
    <w:rsid w:val="00E900F0"/>
    <w:rsid w:val="00E910F9"/>
    <w:rsid w:val="00E95ED2"/>
    <w:rsid w:val="00EA0E45"/>
    <w:rsid w:val="00EA6F5F"/>
    <w:rsid w:val="00EB0B82"/>
    <w:rsid w:val="00ED34AD"/>
    <w:rsid w:val="00EF5901"/>
    <w:rsid w:val="00F01950"/>
    <w:rsid w:val="00F02CCE"/>
    <w:rsid w:val="00F06FAB"/>
    <w:rsid w:val="00F11550"/>
    <w:rsid w:val="00F16647"/>
    <w:rsid w:val="00F210A9"/>
    <w:rsid w:val="00F45D22"/>
    <w:rsid w:val="00F47794"/>
    <w:rsid w:val="00F64647"/>
    <w:rsid w:val="00F6757D"/>
    <w:rsid w:val="00F67C8C"/>
    <w:rsid w:val="00F77548"/>
    <w:rsid w:val="00F94099"/>
    <w:rsid w:val="00F94352"/>
    <w:rsid w:val="00F96CA9"/>
    <w:rsid w:val="00FC7DFC"/>
    <w:rsid w:val="00FD1CFB"/>
    <w:rsid w:val="00FD5FEF"/>
    <w:rsid w:val="00FD7E08"/>
    <w:rsid w:val="00FF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2A72"/>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52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nUFO3vcuk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4A3E-4EC1-4E6C-A336-1DDD4A4E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7</cp:revision>
  <cp:lastPrinted>2020-11-30T15:36:00Z</cp:lastPrinted>
  <dcterms:created xsi:type="dcterms:W3CDTF">2022-10-19T07:26:00Z</dcterms:created>
  <dcterms:modified xsi:type="dcterms:W3CDTF">2022-11-17T09:15:00Z</dcterms:modified>
</cp:coreProperties>
</file>