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1E95" w14:textId="18AD8D8F" w:rsidR="00281832" w:rsidRPr="00BA1A90" w:rsidRDefault="00281832" w:rsidP="00922007">
      <w:pPr>
        <w:spacing w:line="360" w:lineRule="auto"/>
        <w:jc w:val="both"/>
        <w:rPr>
          <w:rFonts w:asciiTheme="majorHAnsi" w:hAnsiTheme="majorHAnsi" w:cstheme="majorHAnsi"/>
          <w:b/>
          <w:sz w:val="30"/>
          <w:szCs w:val="30"/>
          <w:u w:val="single"/>
        </w:rPr>
      </w:pPr>
      <w:r w:rsidRPr="00BA1A90">
        <w:rPr>
          <w:rFonts w:asciiTheme="majorHAnsi" w:hAnsiTheme="majorHAnsi" w:cstheme="majorHAnsi"/>
          <w:b/>
          <w:sz w:val="30"/>
          <w:szCs w:val="30"/>
          <w:u w:val="single"/>
        </w:rPr>
        <w:t>MEDIENINFORMATION</w:t>
      </w:r>
    </w:p>
    <w:p w14:paraId="4CFFBF38" w14:textId="77777777" w:rsidR="00602BDF" w:rsidRPr="00BA1A90" w:rsidRDefault="00602BDF" w:rsidP="00922007">
      <w:pPr>
        <w:spacing w:line="360" w:lineRule="auto"/>
        <w:jc w:val="both"/>
        <w:rPr>
          <w:rFonts w:asciiTheme="minorHAnsi" w:hAnsiTheme="minorHAnsi" w:cstheme="minorHAnsi"/>
          <w:b/>
          <w:iCs/>
        </w:rPr>
      </w:pPr>
    </w:p>
    <w:p w14:paraId="0567B335" w14:textId="1CBD3C41" w:rsidR="005C4C06" w:rsidRPr="00BA1A90" w:rsidRDefault="00953863" w:rsidP="00CA1269">
      <w:pPr>
        <w:spacing w:line="360" w:lineRule="auto"/>
        <w:jc w:val="both"/>
        <w:rPr>
          <w:rFonts w:ascii="Calibri Light" w:hAnsi="Calibri Light" w:cs="Calibri Light"/>
          <w:b/>
          <w:iCs/>
        </w:rPr>
      </w:pPr>
      <w:r w:rsidRPr="00BA1A90">
        <w:rPr>
          <w:rFonts w:ascii="Calibri Light" w:hAnsi="Calibri Light" w:cs="Calibri Light"/>
          <w:b/>
          <w:iCs/>
        </w:rPr>
        <w:t xml:space="preserve">8 </w:t>
      </w:r>
      <w:r w:rsidR="00397C59" w:rsidRPr="00BA1A90">
        <w:rPr>
          <w:rFonts w:ascii="Calibri Light" w:hAnsi="Calibri Light" w:cs="Calibri Light"/>
          <w:b/>
          <w:iCs/>
        </w:rPr>
        <w:t>Weihnachtsm</w:t>
      </w:r>
      <w:r w:rsidRPr="00BA1A90">
        <w:rPr>
          <w:rFonts w:ascii="Calibri Light" w:hAnsi="Calibri Light" w:cs="Calibri Light"/>
          <w:b/>
          <w:iCs/>
        </w:rPr>
        <w:t>ärkte für jeden Typ</w:t>
      </w:r>
    </w:p>
    <w:p w14:paraId="3BCEAEB5" w14:textId="77777777" w:rsidR="008E56E1" w:rsidRPr="00BA1A90" w:rsidRDefault="008E56E1" w:rsidP="00922007">
      <w:pPr>
        <w:jc w:val="both"/>
        <w:rPr>
          <w:rFonts w:asciiTheme="minorHAnsi" w:hAnsiTheme="minorHAnsi" w:cstheme="minorHAnsi"/>
        </w:rPr>
      </w:pPr>
    </w:p>
    <w:p w14:paraId="3E6701C6" w14:textId="1CC2D08E" w:rsidR="00295829" w:rsidRPr="00BA1A90" w:rsidRDefault="00377452" w:rsidP="0029582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BA1A90">
        <w:rPr>
          <w:rFonts w:asciiTheme="minorHAnsi" w:hAnsiTheme="minorHAnsi" w:cstheme="minorHAnsi"/>
          <w:b/>
          <w:bCs/>
        </w:rPr>
        <w:t xml:space="preserve">Bern, </w:t>
      </w:r>
      <w:r w:rsidR="00512934">
        <w:rPr>
          <w:rFonts w:asciiTheme="minorHAnsi" w:hAnsiTheme="minorHAnsi" w:cstheme="minorHAnsi"/>
          <w:b/>
          <w:bCs/>
        </w:rPr>
        <w:t>25. Oktober 2022</w:t>
      </w:r>
      <w:r w:rsidRPr="00BA1A90">
        <w:rPr>
          <w:rFonts w:asciiTheme="minorHAnsi" w:hAnsiTheme="minorHAnsi" w:cstheme="minorHAnsi"/>
          <w:b/>
          <w:bCs/>
        </w:rPr>
        <w:t xml:space="preserve">: </w:t>
      </w:r>
      <w:r w:rsidR="00953863" w:rsidRPr="00BA1A90">
        <w:rPr>
          <w:rFonts w:asciiTheme="minorHAnsi" w:hAnsiTheme="minorHAnsi" w:cstheme="minorHAnsi"/>
          <w:b/>
          <w:bCs/>
        </w:rPr>
        <w:t xml:space="preserve">Der eine sucht einen </w:t>
      </w:r>
      <w:r w:rsidR="00AF062B" w:rsidRPr="00BA1A90">
        <w:rPr>
          <w:rFonts w:asciiTheme="minorHAnsi" w:hAnsiTheme="minorHAnsi" w:cstheme="minorHAnsi"/>
          <w:b/>
          <w:bCs/>
        </w:rPr>
        <w:t>Geheimtipp</w:t>
      </w:r>
      <w:r w:rsidR="004D1068" w:rsidRPr="00BA1A90">
        <w:rPr>
          <w:rFonts w:asciiTheme="minorHAnsi" w:hAnsiTheme="minorHAnsi" w:cstheme="minorHAnsi"/>
          <w:b/>
          <w:bCs/>
        </w:rPr>
        <w:t xml:space="preserve"> zum Einkaufen</w:t>
      </w:r>
      <w:r w:rsidR="00953863" w:rsidRPr="00BA1A90">
        <w:rPr>
          <w:rFonts w:asciiTheme="minorHAnsi" w:hAnsiTheme="minorHAnsi" w:cstheme="minorHAnsi"/>
          <w:b/>
          <w:bCs/>
        </w:rPr>
        <w:t xml:space="preserve">, </w:t>
      </w:r>
      <w:r w:rsidR="00274DF1" w:rsidRPr="00BA1A90">
        <w:rPr>
          <w:rFonts w:asciiTheme="minorHAnsi" w:hAnsiTheme="minorHAnsi" w:cstheme="minorHAnsi"/>
          <w:b/>
          <w:bCs/>
        </w:rPr>
        <w:t xml:space="preserve">die </w:t>
      </w:r>
      <w:r w:rsidR="00953863" w:rsidRPr="00BA1A90">
        <w:rPr>
          <w:rFonts w:asciiTheme="minorHAnsi" w:hAnsiTheme="minorHAnsi" w:cstheme="minorHAnsi"/>
          <w:b/>
          <w:bCs/>
        </w:rPr>
        <w:t xml:space="preserve">andere gute Gesellschaft: In dieser Auswahl an Weihnachtsmärkten finden alle ihren Advents-Favoriten. </w:t>
      </w:r>
    </w:p>
    <w:p w14:paraId="13B528B5" w14:textId="77777777" w:rsidR="00295829" w:rsidRPr="00BA1A90" w:rsidRDefault="00295829" w:rsidP="00295829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</w:p>
    <w:p w14:paraId="764BE8FF" w14:textId="14F2E3F4" w:rsidR="00295829" w:rsidRPr="00BA1A90" w:rsidRDefault="00295829" w:rsidP="00295829">
      <w:pPr>
        <w:jc w:val="both"/>
        <w:rPr>
          <w:rFonts w:asciiTheme="minorHAnsi" w:hAnsiTheme="minorHAnsi" w:cstheme="minorHAnsi"/>
          <w:b/>
          <w:bCs/>
        </w:rPr>
      </w:pPr>
      <w:r w:rsidRPr="00BA1A90">
        <w:rPr>
          <w:rFonts w:ascii="Calibri Light" w:hAnsi="Calibri Light" w:cs="Calibri Light"/>
          <w:b/>
          <w:bCs/>
        </w:rPr>
        <w:t xml:space="preserve">1. </w:t>
      </w:r>
      <w:r w:rsidR="00905863" w:rsidRPr="00BA1A90">
        <w:rPr>
          <w:rFonts w:ascii="Calibri Light" w:hAnsi="Calibri Light" w:cs="Calibri Light"/>
          <w:b/>
          <w:bCs/>
        </w:rPr>
        <w:t xml:space="preserve">Bern: </w:t>
      </w:r>
      <w:r w:rsidR="00690547" w:rsidRPr="00BA1A90">
        <w:rPr>
          <w:rFonts w:ascii="Calibri Light" w:hAnsi="Calibri Light" w:cs="Calibri Light"/>
          <w:b/>
          <w:bCs/>
        </w:rPr>
        <w:t xml:space="preserve">Für </w:t>
      </w:r>
      <w:r w:rsidR="009D18BE" w:rsidRPr="00BA1A90">
        <w:rPr>
          <w:rFonts w:ascii="Calibri Light" w:hAnsi="Calibri Light" w:cs="Calibri Light"/>
          <w:b/>
          <w:bCs/>
        </w:rPr>
        <w:t>Geschickte</w:t>
      </w:r>
    </w:p>
    <w:p w14:paraId="7F1A1FFF" w14:textId="78E6C7C1" w:rsidR="00295829" w:rsidRPr="00BA1A90" w:rsidRDefault="00F44FD7" w:rsidP="00295829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BA1A90">
        <w:rPr>
          <w:rFonts w:asciiTheme="minorHAnsi" w:hAnsiTheme="minorHAnsi" w:cstheme="minorHAnsi"/>
        </w:rPr>
        <w:t xml:space="preserve">Solides Handwerk schuf </w:t>
      </w:r>
      <w:r w:rsidR="008B260B" w:rsidRPr="00BA1A90">
        <w:rPr>
          <w:rFonts w:asciiTheme="minorHAnsi" w:hAnsiTheme="minorHAnsi" w:cstheme="minorHAnsi"/>
        </w:rPr>
        <w:t>einst das Berner Münster, und solides Handwerk zeigt sich auch heute noch am</w:t>
      </w:r>
      <w:r w:rsidR="001C0B88" w:rsidRPr="00BA1A90">
        <w:rPr>
          <w:rFonts w:asciiTheme="minorHAnsi" w:hAnsiTheme="minorHAnsi" w:cstheme="minorHAnsi"/>
        </w:rPr>
        <w:t xml:space="preserve"> </w:t>
      </w:r>
      <w:hyperlink r:id="rId8" w:history="1">
        <w:r w:rsidR="003D343A" w:rsidRPr="00BA1A90">
          <w:rPr>
            <w:rStyle w:val="Hyperlink"/>
            <w:rFonts w:asciiTheme="minorHAnsi" w:hAnsiTheme="minorHAnsi" w:cstheme="minorHAnsi"/>
            <w:color w:val="auto"/>
          </w:rPr>
          <w:t>Weihnachtsmarkt</w:t>
        </w:r>
      </w:hyperlink>
      <w:r w:rsidR="003D343A" w:rsidRPr="00BA1A90">
        <w:rPr>
          <w:rFonts w:asciiTheme="minorHAnsi" w:hAnsiTheme="minorHAnsi" w:cstheme="minorHAnsi"/>
        </w:rPr>
        <w:t xml:space="preserve"> </w:t>
      </w:r>
      <w:r w:rsidR="008B260B" w:rsidRPr="00BA1A90">
        <w:rPr>
          <w:rFonts w:asciiTheme="minorHAnsi" w:hAnsiTheme="minorHAnsi" w:cstheme="minorHAnsi"/>
        </w:rPr>
        <w:t>davor:</w:t>
      </w:r>
      <w:r w:rsidR="00905863" w:rsidRPr="00BA1A90">
        <w:rPr>
          <w:rFonts w:asciiTheme="minorHAnsi" w:hAnsiTheme="minorHAnsi" w:cstheme="minorHAnsi"/>
        </w:rPr>
        <w:t xml:space="preserve"> Hier stellen viele Produzenten persönlich ihre Unikate aus – und den besten weisse</w:t>
      </w:r>
      <w:r w:rsidRPr="00BA1A90">
        <w:rPr>
          <w:rFonts w:asciiTheme="minorHAnsi" w:hAnsiTheme="minorHAnsi" w:cstheme="minorHAnsi"/>
        </w:rPr>
        <w:t>n</w:t>
      </w:r>
      <w:r w:rsidR="00905863" w:rsidRPr="00BA1A90">
        <w:rPr>
          <w:rFonts w:asciiTheme="minorHAnsi" w:hAnsiTheme="minorHAnsi" w:cstheme="minorHAnsi"/>
        </w:rPr>
        <w:t xml:space="preserve"> Glühwein der Stadt gibt </w:t>
      </w:r>
      <w:r w:rsidR="00274DF1" w:rsidRPr="00BA1A90">
        <w:rPr>
          <w:rFonts w:asciiTheme="minorHAnsi" w:hAnsiTheme="minorHAnsi" w:cstheme="minorHAnsi"/>
        </w:rPr>
        <w:t xml:space="preserve">es </w:t>
      </w:r>
      <w:r w:rsidR="00905863" w:rsidRPr="00BA1A90">
        <w:rPr>
          <w:rFonts w:asciiTheme="minorHAnsi" w:hAnsiTheme="minorHAnsi" w:cstheme="minorHAnsi"/>
        </w:rPr>
        <w:t>auch noch.</w:t>
      </w:r>
      <w:r w:rsidR="00337FD5" w:rsidRPr="00BA1A90">
        <w:rPr>
          <w:rFonts w:asciiTheme="minorHAnsi" w:hAnsiTheme="minorHAnsi" w:cstheme="minorHAnsi"/>
        </w:rPr>
        <w:t xml:space="preserve"> </w:t>
      </w:r>
      <w:r w:rsidR="00295829" w:rsidRPr="00BA1A90">
        <w:rPr>
          <w:rFonts w:asciiTheme="minorHAnsi" w:hAnsiTheme="minorHAnsi" w:cstheme="minorHAnsi"/>
        </w:rPr>
        <w:t xml:space="preserve">Der </w:t>
      </w:r>
      <w:r w:rsidR="0037339F" w:rsidRPr="00BA1A90">
        <w:rPr>
          <w:rFonts w:asciiTheme="minorHAnsi" w:hAnsiTheme="minorHAnsi" w:cstheme="minorHAnsi"/>
        </w:rPr>
        <w:t>Weihnachtsmarkt vor dem Münster</w:t>
      </w:r>
      <w:r w:rsidR="00295829" w:rsidRPr="00BA1A90">
        <w:rPr>
          <w:rFonts w:asciiTheme="minorHAnsi" w:hAnsiTheme="minorHAnsi" w:cstheme="minorHAnsi"/>
        </w:rPr>
        <w:t xml:space="preserve"> findet</w:t>
      </w:r>
      <w:r w:rsidR="0037339F" w:rsidRPr="00BA1A90">
        <w:rPr>
          <w:rFonts w:asciiTheme="minorHAnsi" w:hAnsiTheme="minorHAnsi" w:cstheme="minorHAnsi"/>
        </w:rPr>
        <w:t xml:space="preserve"> vom 2. Bis 24. Dezember statt.</w:t>
      </w:r>
    </w:p>
    <w:p w14:paraId="0B8B1B75" w14:textId="09AE4F05" w:rsidR="00295829" w:rsidRPr="00BA1A90" w:rsidRDefault="004D1068" w:rsidP="00295829">
      <w:pPr>
        <w:spacing w:before="100" w:beforeAutospacing="1"/>
        <w:jc w:val="both"/>
        <w:rPr>
          <w:rFonts w:asciiTheme="minorHAnsi" w:hAnsiTheme="minorHAnsi" w:cstheme="minorHAnsi"/>
        </w:rPr>
      </w:pPr>
      <w:r w:rsidRPr="00BA1A90">
        <w:rPr>
          <w:rFonts w:ascii="Calibri Light" w:hAnsi="Calibri Light" w:cs="Calibri Light"/>
          <w:b/>
          <w:bCs/>
        </w:rPr>
        <w:t>2</w:t>
      </w:r>
      <w:r w:rsidR="00394992" w:rsidRPr="00BA1A90">
        <w:rPr>
          <w:rFonts w:ascii="Calibri Light" w:hAnsi="Calibri Light" w:cs="Calibri Light"/>
          <w:b/>
          <w:bCs/>
        </w:rPr>
        <w:t xml:space="preserve">. </w:t>
      </w:r>
      <w:proofErr w:type="spellStart"/>
      <w:r w:rsidR="00394992" w:rsidRPr="00BA1A90">
        <w:rPr>
          <w:rFonts w:ascii="Calibri Light" w:hAnsi="Calibri Light" w:cs="Calibri Light"/>
          <w:b/>
          <w:bCs/>
        </w:rPr>
        <w:t>Trubschachen</w:t>
      </w:r>
      <w:proofErr w:type="spellEnd"/>
      <w:r w:rsidR="00394992" w:rsidRPr="00BA1A90">
        <w:rPr>
          <w:rFonts w:ascii="Calibri Light" w:hAnsi="Calibri Light" w:cs="Calibri Light"/>
          <w:b/>
          <w:bCs/>
        </w:rPr>
        <w:t>: Für Originale</w:t>
      </w:r>
    </w:p>
    <w:p w14:paraId="4A8D3AE2" w14:textId="6484807A" w:rsidR="00295829" w:rsidRPr="00BA1A90" w:rsidRDefault="00394992" w:rsidP="00394992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BA1A90">
        <w:rPr>
          <w:rFonts w:asciiTheme="minorHAnsi" w:hAnsiTheme="minorHAnsi" w:cstheme="minorHAnsi"/>
        </w:rPr>
        <w:t xml:space="preserve">Klein, aber fein – was für das idyllische Dorf </w:t>
      </w:r>
      <w:proofErr w:type="spellStart"/>
      <w:r w:rsidRPr="00BA1A90">
        <w:rPr>
          <w:rFonts w:asciiTheme="minorHAnsi" w:hAnsiTheme="minorHAnsi" w:cstheme="minorHAnsi"/>
        </w:rPr>
        <w:t>Trubschachen</w:t>
      </w:r>
      <w:proofErr w:type="spellEnd"/>
      <w:r w:rsidRPr="00BA1A90">
        <w:rPr>
          <w:rFonts w:asciiTheme="minorHAnsi" w:hAnsiTheme="minorHAnsi" w:cstheme="minorHAnsi"/>
        </w:rPr>
        <w:t xml:space="preserve"> gilt, zählt auch für die </w:t>
      </w:r>
      <w:hyperlink r:id="rId9" w:history="1">
        <w:r w:rsidRPr="00BA1A90">
          <w:rPr>
            <w:rStyle w:val="Hyperlink"/>
            <w:rFonts w:asciiTheme="minorHAnsi" w:hAnsiTheme="minorHAnsi" w:cstheme="minorHAnsi"/>
            <w:color w:val="auto"/>
          </w:rPr>
          <w:t>Kambly Weihnachtswelt</w:t>
        </w:r>
      </w:hyperlink>
      <w:r w:rsidR="00B9655C" w:rsidRPr="00BA1A90">
        <w:rPr>
          <w:rFonts w:asciiTheme="minorHAnsi" w:hAnsiTheme="minorHAnsi" w:cstheme="minorHAnsi"/>
        </w:rPr>
        <w:t xml:space="preserve"> vom 25. bis 27. November und 2. bis 4. Dezember. </w:t>
      </w:r>
      <w:r w:rsidRPr="00BA1A90">
        <w:rPr>
          <w:rFonts w:asciiTheme="minorHAnsi" w:hAnsiTheme="minorHAnsi" w:cstheme="minorHAnsi"/>
        </w:rPr>
        <w:t>Der Geheimtipp mit seinen 30 Chalets steht für Authentizität: Wer Emmentaler Erzeugnisse sucht, wird hier fündig.</w:t>
      </w:r>
      <w:r w:rsidR="00337FD5" w:rsidRPr="00BA1A90">
        <w:rPr>
          <w:rFonts w:asciiTheme="minorHAnsi" w:hAnsiTheme="minorHAnsi" w:cstheme="minorHAnsi"/>
        </w:rPr>
        <w:t xml:space="preserve"> </w:t>
      </w:r>
    </w:p>
    <w:p w14:paraId="7DBDA108" w14:textId="41F8D9FC" w:rsidR="00295829" w:rsidRPr="00BA1A90" w:rsidRDefault="00295829" w:rsidP="00295829">
      <w:pPr>
        <w:spacing w:before="100" w:beforeAutospacing="1"/>
        <w:jc w:val="both"/>
        <w:rPr>
          <w:rFonts w:asciiTheme="minorHAnsi" w:hAnsiTheme="minorHAnsi" w:cstheme="minorHAnsi"/>
        </w:rPr>
      </w:pPr>
      <w:r w:rsidRPr="00BA1A90">
        <w:rPr>
          <w:rFonts w:ascii="Calibri Light" w:hAnsi="Calibri Light" w:cs="Calibri Light"/>
          <w:b/>
          <w:bCs/>
        </w:rPr>
        <w:t>3. Spiez</w:t>
      </w:r>
      <w:r w:rsidR="00274DF1" w:rsidRPr="00BA1A90">
        <w:rPr>
          <w:rFonts w:ascii="Calibri Light" w:hAnsi="Calibri Light" w:cs="Calibri Light"/>
          <w:b/>
          <w:bCs/>
        </w:rPr>
        <w:t>:</w:t>
      </w:r>
      <w:r w:rsidRPr="00BA1A90">
        <w:rPr>
          <w:rFonts w:ascii="Calibri Light" w:hAnsi="Calibri Light" w:cs="Calibri Light"/>
          <w:b/>
          <w:bCs/>
        </w:rPr>
        <w:t xml:space="preserve"> </w:t>
      </w:r>
      <w:r w:rsidR="00274DF1" w:rsidRPr="00BA1A90">
        <w:rPr>
          <w:rFonts w:ascii="Calibri Light" w:hAnsi="Calibri Light" w:cs="Calibri Light"/>
          <w:b/>
          <w:bCs/>
        </w:rPr>
        <w:t>F</w:t>
      </w:r>
      <w:r w:rsidRPr="00BA1A90">
        <w:rPr>
          <w:rFonts w:ascii="Calibri Light" w:hAnsi="Calibri Light" w:cs="Calibri Light"/>
          <w:b/>
          <w:bCs/>
        </w:rPr>
        <w:t>ür Tierfreunde</w:t>
      </w:r>
    </w:p>
    <w:p w14:paraId="0E8DD177" w14:textId="3011B77B" w:rsidR="00CA0601" w:rsidRPr="00BA1A90" w:rsidRDefault="004D1068" w:rsidP="007D7D05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BA1A90">
        <w:rPr>
          <w:rFonts w:asciiTheme="minorHAnsi" w:hAnsiTheme="minorHAnsi" w:cstheme="minorHAnsi"/>
        </w:rPr>
        <w:t>Am Thunersee</w:t>
      </w:r>
      <w:r w:rsidR="00394992" w:rsidRPr="00BA1A90">
        <w:rPr>
          <w:rFonts w:asciiTheme="minorHAnsi" w:hAnsiTheme="minorHAnsi" w:cstheme="minorHAnsi"/>
        </w:rPr>
        <w:t xml:space="preserve"> markiert das Rentier Präsenz: Am </w:t>
      </w:r>
      <w:hyperlink r:id="rId10" w:history="1">
        <w:proofErr w:type="spellStart"/>
        <w:r w:rsidR="00394992" w:rsidRPr="00BA1A90">
          <w:rPr>
            <w:rStyle w:val="Hyperlink"/>
            <w:rFonts w:asciiTheme="minorHAnsi" w:hAnsiTheme="minorHAnsi" w:cstheme="minorHAnsi"/>
            <w:color w:val="auto"/>
          </w:rPr>
          <w:t>Chlouse-Märit</w:t>
        </w:r>
        <w:proofErr w:type="spellEnd"/>
      </w:hyperlink>
      <w:r w:rsidR="00394992" w:rsidRPr="00BA1A90">
        <w:rPr>
          <w:rFonts w:asciiTheme="minorHAnsi" w:hAnsiTheme="minorHAnsi" w:cstheme="minorHAnsi"/>
        </w:rPr>
        <w:t xml:space="preserve"> vom 3. Dezember darf das «Zugpferd» des bärtigen Gastgebers natürlich nicht fehlen. Der grösste Winteranlass von Spiez erstreckt sich vom Kronenplatz bis zum beleuchteten Schloss.</w:t>
      </w:r>
      <w:r w:rsidR="00337FD5" w:rsidRPr="00BA1A90">
        <w:rPr>
          <w:rFonts w:asciiTheme="minorHAnsi" w:hAnsiTheme="minorHAnsi" w:cstheme="minorHAnsi"/>
        </w:rPr>
        <w:t xml:space="preserve"> </w:t>
      </w:r>
    </w:p>
    <w:p w14:paraId="516ED006" w14:textId="57042373" w:rsidR="00394992" w:rsidRPr="00BA1A90" w:rsidRDefault="004D1068" w:rsidP="00394992">
      <w:pPr>
        <w:spacing w:before="100" w:beforeAutospacing="1" w:line="360" w:lineRule="auto"/>
        <w:jc w:val="both"/>
        <w:rPr>
          <w:rFonts w:ascii="Calibri Light" w:hAnsi="Calibri Light" w:cs="Calibri Light"/>
          <w:b/>
          <w:bCs/>
        </w:rPr>
      </w:pPr>
      <w:r w:rsidRPr="00BA1A90">
        <w:rPr>
          <w:rFonts w:ascii="Calibri Light" w:hAnsi="Calibri Light" w:cs="Calibri Light"/>
          <w:b/>
          <w:bCs/>
        </w:rPr>
        <w:t>4</w:t>
      </w:r>
      <w:r w:rsidR="00394992" w:rsidRPr="00BA1A90">
        <w:rPr>
          <w:rFonts w:ascii="Calibri Light" w:hAnsi="Calibri Light" w:cs="Calibri Light"/>
          <w:b/>
          <w:bCs/>
        </w:rPr>
        <w:t>. Blausee: Für Mystiker</w:t>
      </w:r>
    </w:p>
    <w:p w14:paraId="348F29D0" w14:textId="02CF6919" w:rsidR="0073615B" w:rsidRPr="00BA1A90" w:rsidRDefault="00394992" w:rsidP="007D7D05">
      <w:pPr>
        <w:spacing w:before="100" w:beforeAutospacing="1"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BA1A90">
        <w:rPr>
          <w:rFonts w:asciiTheme="minorHAnsi" w:hAnsiTheme="minorHAnsi" w:cstheme="minorHAnsi"/>
        </w:rPr>
        <w:t>Dass der 10. und 11. Dezember unter dem Motto «</w:t>
      </w:r>
      <w:hyperlink r:id="rId11" w:history="1">
        <w:r w:rsidRPr="00BA1A90">
          <w:rPr>
            <w:rStyle w:val="Hyperlink"/>
            <w:rFonts w:asciiTheme="minorHAnsi" w:hAnsiTheme="minorHAnsi" w:cstheme="minorHAnsi"/>
            <w:color w:val="auto"/>
          </w:rPr>
          <w:t>Weihnachtszauber</w:t>
        </w:r>
      </w:hyperlink>
      <w:r w:rsidRPr="00BA1A90">
        <w:rPr>
          <w:rFonts w:asciiTheme="minorHAnsi" w:hAnsiTheme="minorHAnsi" w:cstheme="minorHAnsi"/>
        </w:rPr>
        <w:t xml:space="preserve">» stehen, ist keine Untertreibung: Dieser Markt mit etwa 50 Anbietern findet schliesslich </w:t>
      </w:r>
      <w:r w:rsidR="00274DF1" w:rsidRPr="00BA1A90">
        <w:rPr>
          <w:rFonts w:asciiTheme="minorHAnsi" w:hAnsiTheme="minorHAnsi" w:cstheme="minorHAnsi"/>
        </w:rPr>
        <w:t>am idyllischen</w:t>
      </w:r>
      <w:r w:rsidRPr="00BA1A90">
        <w:rPr>
          <w:rFonts w:asciiTheme="minorHAnsi" w:hAnsiTheme="minorHAnsi" w:cstheme="minorHAnsi"/>
        </w:rPr>
        <w:t xml:space="preserve"> Blausee statt – samt tiefblauem Gewässer und verschneitem Wald rundum.</w:t>
      </w:r>
      <w:r w:rsidR="00CA0601" w:rsidRPr="00BA1A90">
        <w:rPr>
          <w:rFonts w:asciiTheme="minorHAnsi" w:hAnsiTheme="minorHAnsi" w:cstheme="minorHAnsi"/>
        </w:rPr>
        <w:t xml:space="preserve"> </w:t>
      </w:r>
    </w:p>
    <w:p w14:paraId="65420698" w14:textId="48132463" w:rsidR="00BC2F96" w:rsidRPr="00BA1A90" w:rsidRDefault="004D1068" w:rsidP="007D7D05">
      <w:pPr>
        <w:spacing w:before="100" w:beforeAutospacing="1" w:line="360" w:lineRule="auto"/>
        <w:jc w:val="both"/>
        <w:rPr>
          <w:rFonts w:ascii="Calibri Light" w:hAnsi="Calibri Light" w:cs="Calibri Light"/>
          <w:b/>
          <w:bCs/>
        </w:rPr>
      </w:pPr>
      <w:r w:rsidRPr="00BA1A90">
        <w:rPr>
          <w:rFonts w:ascii="Calibri Light" w:eastAsia="Times New Roman" w:hAnsi="Calibri Light" w:cs="Calibri Light"/>
          <w:b/>
          <w:bCs/>
          <w:lang w:eastAsia="de-DE"/>
        </w:rPr>
        <w:t>5</w:t>
      </w:r>
      <w:r w:rsidR="009F7AAE" w:rsidRPr="00BA1A90">
        <w:rPr>
          <w:rFonts w:ascii="Calibri Light" w:eastAsia="Times New Roman" w:hAnsi="Calibri Light" w:cs="Calibri Light"/>
          <w:b/>
          <w:bCs/>
          <w:lang w:eastAsia="de-DE"/>
        </w:rPr>
        <w:t xml:space="preserve">. </w:t>
      </w:r>
      <w:proofErr w:type="spellStart"/>
      <w:r w:rsidR="009F7AAE" w:rsidRPr="00BA1A90">
        <w:rPr>
          <w:rFonts w:ascii="Calibri Light" w:eastAsia="Times New Roman" w:hAnsi="Calibri Light" w:cs="Calibri Light"/>
          <w:b/>
          <w:bCs/>
          <w:lang w:eastAsia="de-DE"/>
        </w:rPr>
        <w:t>Huttwil</w:t>
      </w:r>
      <w:proofErr w:type="spellEnd"/>
      <w:r w:rsidR="009F7AAE" w:rsidRPr="00BA1A90">
        <w:rPr>
          <w:rFonts w:ascii="Calibri Light" w:eastAsia="Times New Roman" w:hAnsi="Calibri Light" w:cs="Calibri Light"/>
          <w:b/>
          <w:bCs/>
          <w:lang w:eastAsia="de-DE"/>
        </w:rPr>
        <w:t>: Für Gesellige</w:t>
      </w:r>
    </w:p>
    <w:p w14:paraId="17E4A9EE" w14:textId="77BD66BF" w:rsidR="0033047B" w:rsidRPr="00BA1A90" w:rsidRDefault="009F7AAE" w:rsidP="00E63005">
      <w:pPr>
        <w:spacing w:before="100" w:beforeAutospacing="1" w:line="36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de-DE"/>
        </w:rPr>
      </w:pPr>
      <w:r w:rsidRPr="00BA1A90">
        <w:rPr>
          <w:rFonts w:asciiTheme="minorHAnsi" w:eastAsia="Times New Roman" w:hAnsiTheme="minorHAnsi" w:cstheme="minorHAnsi"/>
          <w:lang w:eastAsia="de-DE"/>
        </w:rPr>
        <w:t>Zehntausende BesucherInnen können nicht irren: Der «</w:t>
      </w:r>
      <w:proofErr w:type="spellStart"/>
      <w:r w:rsidR="00BA1A90" w:rsidRPr="00BA1A90">
        <w:fldChar w:fldCharType="begin"/>
      </w:r>
      <w:r w:rsidR="00BA1A90" w:rsidRPr="00BA1A90">
        <w:instrText xml:space="preserve"> HYPERLINK "https://www.bern.com/de/weihnachten/maerkte/huttwil" </w:instrText>
      </w:r>
      <w:r w:rsidR="00BA1A90" w:rsidRPr="00BA1A90">
        <w:fldChar w:fldCharType="separate"/>
      </w:r>
      <w:r w:rsidRPr="00BA1A90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t>Wiehnachtsmärit</w:t>
      </w:r>
      <w:proofErr w:type="spellEnd"/>
      <w:r w:rsidRPr="00BA1A90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t xml:space="preserve"> </w:t>
      </w:r>
      <w:proofErr w:type="spellStart"/>
      <w:r w:rsidRPr="00BA1A90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t>Huttu</w:t>
      </w:r>
      <w:proofErr w:type="spellEnd"/>
      <w:r w:rsidR="00BA1A90" w:rsidRPr="00BA1A90">
        <w:rPr>
          <w:rStyle w:val="Hyperlink"/>
          <w:rFonts w:asciiTheme="minorHAnsi" w:eastAsia="Times New Roman" w:hAnsiTheme="minorHAnsi" w:cstheme="minorHAnsi"/>
          <w:color w:val="auto"/>
          <w:lang w:eastAsia="de-DE"/>
        </w:rPr>
        <w:fldChar w:fldCharType="end"/>
      </w:r>
      <w:r w:rsidRPr="00BA1A90">
        <w:rPr>
          <w:rFonts w:asciiTheme="minorHAnsi" w:eastAsia="Times New Roman" w:hAnsiTheme="minorHAnsi" w:cstheme="minorHAnsi"/>
          <w:lang w:eastAsia="de-DE"/>
        </w:rPr>
        <w:t xml:space="preserve">» zählt zu den bekanntesten des Landes. </w:t>
      </w:r>
      <w:r w:rsidR="00905863" w:rsidRPr="00BA1A90">
        <w:rPr>
          <w:rFonts w:asciiTheme="minorHAnsi" w:eastAsia="Times New Roman" w:hAnsiTheme="minorHAnsi" w:cstheme="minorHAnsi"/>
          <w:lang w:eastAsia="de-DE"/>
        </w:rPr>
        <w:t xml:space="preserve">Im historischen Zentrum des </w:t>
      </w:r>
      <w:r w:rsidRPr="00BA1A90">
        <w:rPr>
          <w:rFonts w:asciiTheme="minorHAnsi" w:eastAsia="Times New Roman" w:hAnsiTheme="minorHAnsi" w:cstheme="minorHAnsi"/>
          <w:lang w:eastAsia="de-DE"/>
        </w:rPr>
        <w:t xml:space="preserve">Oberaargauer </w:t>
      </w:r>
      <w:r w:rsidR="00905863" w:rsidRPr="00BA1A90">
        <w:rPr>
          <w:rFonts w:asciiTheme="minorHAnsi" w:eastAsia="Times New Roman" w:hAnsiTheme="minorHAnsi" w:cstheme="minorHAnsi"/>
          <w:lang w:eastAsia="de-DE"/>
        </w:rPr>
        <w:t xml:space="preserve">Städtchens </w:t>
      </w:r>
      <w:r w:rsidRPr="00BA1A90">
        <w:rPr>
          <w:rFonts w:asciiTheme="minorHAnsi" w:eastAsia="Times New Roman" w:hAnsiTheme="minorHAnsi" w:cstheme="minorHAnsi"/>
          <w:lang w:eastAsia="de-DE"/>
        </w:rPr>
        <w:t>wird</w:t>
      </w:r>
      <w:r w:rsidR="00B9655C" w:rsidRPr="00BA1A90">
        <w:rPr>
          <w:rFonts w:asciiTheme="minorHAnsi" w:eastAsia="Times New Roman" w:hAnsiTheme="minorHAnsi" w:cstheme="minorHAnsi"/>
          <w:lang w:eastAsia="de-DE"/>
        </w:rPr>
        <w:t xml:space="preserve"> vom 23. </w:t>
      </w:r>
      <w:r w:rsidR="00993ADA" w:rsidRPr="00BA1A90">
        <w:rPr>
          <w:rFonts w:asciiTheme="minorHAnsi" w:eastAsia="Times New Roman" w:hAnsiTheme="minorHAnsi" w:cstheme="minorHAnsi"/>
          <w:lang w:eastAsia="de-DE"/>
        </w:rPr>
        <w:t xml:space="preserve">bis </w:t>
      </w:r>
      <w:r w:rsidR="00B9655C" w:rsidRPr="00BA1A90">
        <w:rPr>
          <w:rFonts w:asciiTheme="minorHAnsi" w:eastAsia="Times New Roman" w:hAnsiTheme="minorHAnsi" w:cstheme="minorHAnsi"/>
          <w:lang w:eastAsia="de-DE"/>
        </w:rPr>
        <w:t>27. November</w:t>
      </w:r>
      <w:r w:rsidRPr="00BA1A90">
        <w:rPr>
          <w:rFonts w:asciiTheme="minorHAnsi" w:eastAsia="Times New Roman" w:hAnsiTheme="minorHAnsi" w:cstheme="minorHAnsi"/>
          <w:lang w:eastAsia="de-DE"/>
        </w:rPr>
        <w:t xml:space="preserve"> </w:t>
      </w:r>
      <w:r w:rsidR="008B260B" w:rsidRPr="00BA1A90">
        <w:rPr>
          <w:rFonts w:asciiTheme="minorHAnsi" w:eastAsia="Times New Roman" w:hAnsiTheme="minorHAnsi" w:cstheme="minorHAnsi"/>
          <w:lang w:eastAsia="de-DE"/>
        </w:rPr>
        <w:t xml:space="preserve">zudem </w:t>
      </w:r>
      <w:r w:rsidRPr="00BA1A90">
        <w:rPr>
          <w:rFonts w:asciiTheme="minorHAnsi" w:eastAsia="Times New Roman" w:hAnsiTheme="minorHAnsi" w:cstheme="minorHAnsi"/>
          <w:lang w:eastAsia="de-DE"/>
        </w:rPr>
        <w:t>ein umfangreiches Rahmenprogramm geboten</w:t>
      </w:r>
      <w:r w:rsidR="00CA0601" w:rsidRPr="00BA1A90">
        <w:rPr>
          <w:rFonts w:asciiTheme="minorHAnsi" w:eastAsia="Times New Roman" w:hAnsiTheme="minorHAnsi" w:cstheme="minorHAnsi"/>
          <w:lang w:eastAsia="de-DE"/>
        </w:rPr>
        <w:t>.</w:t>
      </w:r>
      <w:r w:rsidR="00337FD5" w:rsidRPr="00BA1A90">
        <w:rPr>
          <w:rFonts w:asciiTheme="minorHAnsi" w:eastAsia="Times New Roman" w:hAnsiTheme="minorHAnsi" w:cstheme="minorHAnsi"/>
          <w:lang w:eastAsia="de-DE"/>
        </w:rPr>
        <w:t xml:space="preserve"> </w:t>
      </w:r>
    </w:p>
    <w:p w14:paraId="43AF6CD7" w14:textId="2218CC6E" w:rsidR="00F479C9" w:rsidRPr="00BA1A90" w:rsidRDefault="005578C2" w:rsidP="00F479C9">
      <w:pPr>
        <w:spacing w:before="100" w:beforeAutospacing="1" w:line="360" w:lineRule="auto"/>
        <w:jc w:val="both"/>
        <w:rPr>
          <w:rFonts w:asciiTheme="majorHAnsi" w:hAnsiTheme="majorHAnsi" w:cstheme="majorHAnsi"/>
          <w:b/>
          <w:bCs/>
        </w:rPr>
      </w:pPr>
      <w:r w:rsidRPr="00BA1A90">
        <w:rPr>
          <w:rFonts w:asciiTheme="majorHAnsi" w:hAnsiTheme="majorHAnsi" w:cstheme="majorHAnsi"/>
          <w:b/>
          <w:bCs/>
        </w:rPr>
        <w:lastRenderedPageBreak/>
        <w:t>6. Grindelwald: Für Alpinisten</w:t>
      </w:r>
    </w:p>
    <w:p w14:paraId="1324A0D1" w14:textId="06ECBC55" w:rsidR="005578C2" w:rsidRPr="00BA1A90" w:rsidRDefault="00BB0555" w:rsidP="00F479C9">
      <w:pPr>
        <w:spacing w:before="100" w:beforeAutospacing="1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1A90">
        <w:rPr>
          <w:rFonts w:asciiTheme="minorHAnsi" w:hAnsiTheme="minorHAnsi" w:cstheme="minorHAnsi"/>
        </w:rPr>
        <w:t>Der</w:t>
      </w:r>
      <w:r w:rsidR="005578C2" w:rsidRPr="00BA1A90">
        <w:rPr>
          <w:rFonts w:asciiTheme="minorHAnsi" w:hAnsiTheme="minorHAnsi" w:cstheme="minorHAnsi"/>
        </w:rPr>
        <w:t xml:space="preserve"> Eiger </w:t>
      </w:r>
      <w:r w:rsidRPr="00BA1A90">
        <w:rPr>
          <w:rFonts w:asciiTheme="minorHAnsi" w:hAnsiTheme="minorHAnsi" w:cstheme="minorHAnsi"/>
        </w:rPr>
        <w:t>prägt</w:t>
      </w:r>
      <w:r w:rsidR="005578C2" w:rsidRPr="00BA1A90">
        <w:rPr>
          <w:rFonts w:asciiTheme="minorHAnsi" w:hAnsiTheme="minorHAnsi" w:cstheme="minorHAnsi"/>
        </w:rPr>
        <w:t xml:space="preserve"> das</w:t>
      </w:r>
      <w:r w:rsidR="009D18BE" w:rsidRPr="00BA1A90">
        <w:rPr>
          <w:rFonts w:asciiTheme="minorHAnsi" w:hAnsiTheme="minorHAnsi" w:cstheme="minorHAnsi"/>
        </w:rPr>
        <w:t xml:space="preserve"> Bergdorf zu seinen Füssen</w:t>
      </w:r>
      <w:r w:rsidR="005578C2" w:rsidRPr="00BA1A90">
        <w:rPr>
          <w:rFonts w:asciiTheme="minorHAnsi" w:hAnsiTheme="minorHAnsi" w:cstheme="minorHAnsi"/>
        </w:rPr>
        <w:t>.</w:t>
      </w:r>
      <w:r w:rsidR="009D18BE" w:rsidRPr="00BA1A90">
        <w:rPr>
          <w:rFonts w:asciiTheme="minorHAnsi" w:hAnsiTheme="minorHAnsi" w:cstheme="minorHAnsi"/>
        </w:rPr>
        <w:t xml:space="preserve"> </w:t>
      </w:r>
      <w:r w:rsidRPr="00BA1A90">
        <w:rPr>
          <w:rFonts w:asciiTheme="minorHAnsi" w:hAnsiTheme="minorHAnsi" w:cstheme="minorHAnsi"/>
        </w:rPr>
        <w:t xml:space="preserve">Das </w:t>
      </w:r>
      <w:r w:rsidR="009D18BE" w:rsidRPr="00BA1A90">
        <w:rPr>
          <w:rFonts w:asciiTheme="minorHAnsi" w:hAnsiTheme="minorHAnsi" w:cstheme="minorHAnsi"/>
        </w:rPr>
        <w:t xml:space="preserve">zeigt sich auch </w:t>
      </w:r>
      <w:r w:rsidRPr="00BA1A90">
        <w:rPr>
          <w:rFonts w:asciiTheme="minorHAnsi" w:hAnsiTheme="minorHAnsi" w:cstheme="minorHAnsi"/>
        </w:rPr>
        <w:t>am «</w:t>
      </w:r>
      <w:hyperlink r:id="rId12" w:history="1">
        <w:r w:rsidRPr="00BA1A90">
          <w:rPr>
            <w:rStyle w:val="Hyperlink"/>
            <w:rFonts w:asciiTheme="minorHAnsi" w:hAnsiTheme="minorHAnsi" w:cstheme="minorHAnsi"/>
            <w:color w:val="auto"/>
          </w:rPr>
          <w:t>Advents-Märt</w:t>
        </w:r>
      </w:hyperlink>
      <w:r w:rsidRPr="00BA1A90">
        <w:rPr>
          <w:rFonts w:asciiTheme="minorHAnsi" w:hAnsiTheme="minorHAnsi" w:cstheme="minorHAnsi"/>
        </w:rPr>
        <w:t>»</w:t>
      </w:r>
      <w:r w:rsidR="009D18BE" w:rsidRPr="00BA1A90">
        <w:rPr>
          <w:rFonts w:asciiTheme="minorHAnsi" w:hAnsiTheme="minorHAnsi" w:cstheme="minorHAnsi"/>
        </w:rPr>
        <w:t xml:space="preserve">: </w:t>
      </w:r>
      <w:r w:rsidRPr="00BA1A90">
        <w:rPr>
          <w:rFonts w:asciiTheme="minorHAnsi" w:hAnsiTheme="minorHAnsi" w:cstheme="minorHAnsi"/>
        </w:rPr>
        <w:t>Allerlei Dekoratives und Nützliches wird am 26. November nämlich a</w:t>
      </w:r>
      <w:r w:rsidR="009D18BE" w:rsidRPr="00BA1A90">
        <w:rPr>
          <w:rFonts w:asciiTheme="minorHAnsi" w:hAnsiTheme="minorHAnsi" w:cstheme="minorHAnsi"/>
        </w:rPr>
        <w:t>uf dem gleichnamigen Platz feilgeboten</w:t>
      </w:r>
      <w:r w:rsidR="00B82AA3" w:rsidRPr="00BA1A90">
        <w:rPr>
          <w:rFonts w:asciiTheme="minorHAnsi" w:hAnsiTheme="minorHAnsi" w:cstheme="minorHAnsi"/>
        </w:rPr>
        <w:t>. Dazu gehören etwa süsse Leckereien oder selbstgemachte Textilien</w:t>
      </w:r>
      <w:r w:rsidR="009D18BE" w:rsidRPr="00BA1A90">
        <w:rPr>
          <w:rFonts w:asciiTheme="minorHAnsi" w:hAnsiTheme="minorHAnsi" w:cstheme="minorHAnsi"/>
        </w:rPr>
        <w:t xml:space="preserve">. </w:t>
      </w:r>
    </w:p>
    <w:p w14:paraId="46C85FDC" w14:textId="23A494F6" w:rsidR="00394992" w:rsidRPr="00BA1A90" w:rsidRDefault="004D1068" w:rsidP="00394992">
      <w:pPr>
        <w:spacing w:before="100" w:beforeAutospacing="1" w:line="360" w:lineRule="auto"/>
        <w:jc w:val="both"/>
        <w:rPr>
          <w:rFonts w:asciiTheme="majorHAnsi" w:hAnsiTheme="majorHAnsi" w:cstheme="majorHAnsi"/>
          <w:b/>
          <w:bCs/>
        </w:rPr>
      </w:pPr>
      <w:r w:rsidRPr="00BA1A90">
        <w:rPr>
          <w:rFonts w:asciiTheme="majorHAnsi" w:hAnsiTheme="majorHAnsi" w:cstheme="majorHAnsi"/>
          <w:b/>
          <w:bCs/>
        </w:rPr>
        <w:t>7</w:t>
      </w:r>
      <w:r w:rsidR="00394992" w:rsidRPr="00BA1A90">
        <w:rPr>
          <w:rFonts w:asciiTheme="majorHAnsi" w:hAnsiTheme="majorHAnsi" w:cstheme="majorHAnsi"/>
          <w:b/>
          <w:bCs/>
        </w:rPr>
        <w:t>. Biel: Für Sprachtalente</w:t>
      </w:r>
    </w:p>
    <w:p w14:paraId="0A42FBF3" w14:textId="4A41AFCC" w:rsidR="00394992" w:rsidRPr="00BA1A90" w:rsidRDefault="00394992" w:rsidP="00F479C9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BA1A90">
        <w:rPr>
          <w:rFonts w:asciiTheme="minorHAnsi" w:hAnsiTheme="minorHAnsi" w:cstheme="minorHAnsi"/>
        </w:rPr>
        <w:t xml:space="preserve">Am </w:t>
      </w:r>
      <w:hyperlink r:id="rId13" w:history="1">
        <w:r w:rsidRPr="00BA1A90">
          <w:rPr>
            <w:rStyle w:val="Hyperlink"/>
            <w:rFonts w:asciiTheme="minorHAnsi" w:hAnsiTheme="minorHAnsi" w:cstheme="minorHAnsi"/>
            <w:color w:val="auto"/>
          </w:rPr>
          <w:t>Weihnachtsmarkt</w:t>
        </w:r>
      </w:hyperlink>
      <w:r w:rsidRPr="00BA1A90">
        <w:rPr>
          <w:rFonts w:asciiTheme="minorHAnsi" w:hAnsiTheme="minorHAnsi" w:cstheme="minorHAnsi"/>
        </w:rPr>
        <w:t xml:space="preserve"> </w:t>
      </w:r>
      <w:r w:rsidR="004D1068" w:rsidRPr="00BA1A90">
        <w:rPr>
          <w:rFonts w:asciiTheme="minorHAnsi" w:hAnsiTheme="minorHAnsi" w:cstheme="minorHAnsi"/>
        </w:rPr>
        <w:t>rund um die</w:t>
      </w:r>
      <w:r w:rsidRPr="00BA1A90">
        <w:rPr>
          <w:rFonts w:asciiTheme="minorHAnsi" w:hAnsiTheme="minorHAnsi" w:cstheme="minorHAnsi"/>
        </w:rPr>
        <w:t xml:space="preserve"> </w:t>
      </w:r>
      <w:proofErr w:type="spellStart"/>
      <w:r w:rsidRPr="00BA1A90">
        <w:rPr>
          <w:rFonts w:asciiTheme="minorHAnsi" w:hAnsiTheme="minorHAnsi" w:cstheme="minorHAnsi"/>
        </w:rPr>
        <w:t>Nidaugasse</w:t>
      </w:r>
      <w:proofErr w:type="spellEnd"/>
      <w:r w:rsidRPr="00BA1A90">
        <w:rPr>
          <w:rFonts w:asciiTheme="minorHAnsi" w:hAnsiTheme="minorHAnsi" w:cstheme="minorHAnsi"/>
        </w:rPr>
        <w:t xml:space="preserve"> herrscht</w:t>
      </w:r>
      <w:r w:rsidR="00B9655C" w:rsidRPr="00BA1A90">
        <w:rPr>
          <w:rFonts w:asciiTheme="minorHAnsi" w:hAnsiTheme="minorHAnsi" w:cstheme="minorHAnsi"/>
        </w:rPr>
        <w:t xml:space="preserve"> vom 1. </w:t>
      </w:r>
      <w:r w:rsidR="00993ADA" w:rsidRPr="00BA1A90">
        <w:rPr>
          <w:rFonts w:asciiTheme="minorHAnsi" w:hAnsiTheme="minorHAnsi" w:cstheme="minorHAnsi"/>
        </w:rPr>
        <w:t>b</w:t>
      </w:r>
      <w:r w:rsidR="00B9655C" w:rsidRPr="00BA1A90">
        <w:rPr>
          <w:rFonts w:asciiTheme="minorHAnsi" w:hAnsiTheme="minorHAnsi" w:cstheme="minorHAnsi"/>
        </w:rPr>
        <w:t>is 24. Dezember</w:t>
      </w:r>
      <w:r w:rsidRPr="00BA1A90">
        <w:rPr>
          <w:rFonts w:asciiTheme="minorHAnsi" w:hAnsiTheme="minorHAnsi" w:cstheme="minorHAnsi"/>
        </w:rPr>
        <w:t xml:space="preserve"> internationale Festtagsstimmung. Wer die 300 Meter entlang bummelt, entdeckt nämlich nicht nur Seeländer und Bieler</w:t>
      </w:r>
      <w:r w:rsidR="004D1068" w:rsidRPr="00BA1A90">
        <w:rPr>
          <w:rFonts w:asciiTheme="minorHAnsi" w:hAnsiTheme="minorHAnsi" w:cstheme="minorHAnsi"/>
        </w:rPr>
        <w:t xml:space="preserve"> Stände</w:t>
      </w:r>
      <w:r w:rsidRPr="00BA1A90">
        <w:rPr>
          <w:rFonts w:asciiTheme="minorHAnsi" w:hAnsiTheme="minorHAnsi" w:cstheme="minorHAnsi"/>
        </w:rPr>
        <w:t>, sondern auch Überraschendes aus Frankreich, Deutschland oder Italien.</w:t>
      </w:r>
      <w:r w:rsidR="001E17CE" w:rsidRPr="00BA1A90">
        <w:rPr>
          <w:rFonts w:asciiTheme="minorHAnsi" w:hAnsiTheme="minorHAnsi" w:cstheme="minorHAnsi"/>
        </w:rPr>
        <w:t xml:space="preserve"> </w:t>
      </w:r>
    </w:p>
    <w:p w14:paraId="0078F023" w14:textId="6CA2B6E9" w:rsidR="00A436FF" w:rsidRPr="00BA1A90" w:rsidRDefault="00A436FF" w:rsidP="00F479C9">
      <w:pPr>
        <w:spacing w:before="100" w:beforeAutospacing="1" w:line="360" w:lineRule="auto"/>
        <w:jc w:val="both"/>
        <w:rPr>
          <w:rFonts w:asciiTheme="majorHAnsi" w:hAnsiTheme="majorHAnsi" w:cstheme="majorHAnsi"/>
          <w:b/>
          <w:bCs/>
        </w:rPr>
      </w:pPr>
      <w:r w:rsidRPr="00BA1A90">
        <w:rPr>
          <w:rFonts w:asciiTheme="majorHAnsi" w:hAnsiTheme="majorHAnsi" w:cstheme="majorHAnsi"/>
          <w:b/>
          <w:bCs/>
        </w:rPr>
        <w:t xml:space="preserve">8. Saanen: Für </w:t>
      </w:r>
      <w:r w:rsidR="00BB0555" w:rsidRPr="00BA1A90">
        <w:rPr>
          <w:rFonts w:asciiTheme="majorHAnsi" w:hAnsiTheme="majorHAnsi" w:cstheme="majorHAnsi"/>
          <w:b/>
          <w:bCs/>
        </w:rPr>
        <w:t>Traditionalisten</w:t>
      </w:r>
    </w:p>
    <w:p w14:paraId="53B4D772" w14:textId="202597FE" w:rsidR="00A436FF" w:rsidRPr="00BA1A90" w:rsidRDefault="00267CF7" w:rsidP="00F479C9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BA1A90">
        <w:rPr>
          <w:rFonts w:asciiTheme="minorHAnsi" w:hAnsiTheme="minorHAnsi" w:cstheme="minorHAnsi"/>
        </w:rPr>
        <w:t xml:space="preserve">Chalets </w:t>
      </w:r>
      <w:r w:rsidR="00BB0555" w:rsidRPr="00BA1A90">
        <w:rPr>
          <w:rFonts w:asciiTheme="minorHAnsi" w:hAnsiTheme="minorHAnsi" w:cstheme="minorHAnsi"/>
        </w:rPr>
        <w:t xml:space="preserve">und Krippen strahlen beide Wärme und Gastfreundschaft aus. </w:t>
      </w:r>
      <w:r w:rsidR="00AF062B" w:rsidRPr="00BA1A90">
        <w:rPr>
          <w:rFonts w:asciiTheme="minorHAnsi" w:hAnsiTheme="minorHAnsi" w:cstheme="minorHAnsi"/>
        </w:rPr>
        <w:t>Von Letzteren</w:t>
      </w:r>
      <w:r w:rsidR="00BB0555" w:rsidRPr="00BA1A90">
        <w:rPr>
          <w:rFonts w:asciiTheme="minorHAnsi" w:hAnsiTheme="minorHAnsi" w:cstheme="minorHAnsi"/>
        </w:rPr>
        <w:t xml:space="preserve"> gibt es am </w:t>
      </w:r>
      <w:hyperlink r:id="rId14" w:anchor="/veranstaltungen/GRI/04103265-ccb7-4e1b-b1f1-3280846ccbff/weihnachtsmarkt-in-saanen" w:history="1">
        <w:proofErr w:type="spellStart"/>
        <w:r w:rsidR="00274DF1" w:rsidRPr="00BA1A90">
          <w:rPr>
            <w:rStyle w:val="Hyperlink"/>
            <w:rFonts w:asciiTheme="minorHAnsi" w:hAnsiTheme="minorHAnsi" w:cstheme="minorHAnsi"/>
            <w:color w:val="auto"/>
          </w:rPr>
          <w:t>Saaner</w:t>
        </w:r>
        <w:proofErr w:type="spellEnd"/>
        <w:r w:rsidR="004D1068" w:rsidRPr="00BA1A90">
          <w:rPr>
            <w:rStyle w:val="Hyperlink"/>
            <w:rFonts w:asciiTheme="minorHAnsi" w:hAnsiTheme="minorHAnsi" w:cstheme="minorHAnsi"/>
            <w:color w:val="auto"/>
          </w:rPr>
          <w:t xml:space="preserve"> </w:t>
        </w:r>
        <w:r w:rsidR="00A436FF" w:rsidRPr="00BA1A90">
          <w:rPr>
            <w:rStyle w:val="Hyperlink"/>
            <w:rFonts w:asciiTheme="minorHAnsi" w:hAnsiTheme="minorHAnsi" w:cstheme="minorHAnsi"/>
            <w:color w:val="auto"/>
          </w:rPr>
          <w:t>Weihnachtsmarkt</w:t>
        </w:r>
      </w:hyperlink>
      <w:r w:rsidR="00A436FF" w:rsidRPr="00BA1A90">
        <w:rPr>
          <w:rFonts w:asciiTheme="minorHAnsi" w:hAnsiTheme="minorHAnsi" w:cstheme="minorHAnsi"/>
        </w:rPr>
        <w:t xml:space="preserve"> </w:t>
      </w:r>
      <w:r w:rsidR="00BB0555" w:rsidRPr="00BA1A90">
        <w:rPr>
          <w:rFonts w:asciiTheme="minorHAnsi" w:hAnsiTheme="minorHAnsi" w:cstheme="minorHAnsi"/>
        </w:rPr>
        <w:t xml:space="preserve">vom </w:t>
      </w:r>
      <w:r w:rsidR="00A436FF" w:rsidRPr="00BA1A90">
        <w:rPr>
          <w:rFonts w:asciiTheme="minorHAnsi" w:hAnsiTheme="minorHAnsi" w:cstheme="minorHAnsi"/>
        </w:rPr>
        <w:t>6.</w:t>
      </w:r>
      <w:r w:rsidR="00BB0555" w:rsidRPr="00BA1A90">
        <w:rPr>
          <w:rFonts w:asciiTheme="minorHAnsi" w:hAnsiTheme="minorHAnsi" w:cstheme="minorHAnsi"/>
        </w:rPr>
        <w:t xml:space="preserve"> Dezember mehr als genug. </w:t>
      </w:r>
      <w:r w:rsidR="00394992" w:rsidRPr="00BA1A90">
        <w:rPr>
          <w:rFonts w:asciiTheme="minorHAnsi" w:hAnsiTheme="minorHAnsi" w:cstheme="minorHAnsi"/>
        </w:rPr>
        <w:t xml:space="preserve">Das merkt man spätestens, wenn man eine </w:t>
      </w:r>
      <w:r w:rsidR="00A436FF" w:rsidRPr="00BA1A90">
        <w:rPr>
          <w:rFonts w:asciiTheme="minorHAnsi" w:hAnsiTheme="minorHAnsi" w:cstheme="minorHAnsi"/>
        </w:rPr>
        <w:t xml:space="preserve">heisse Tasse </w:t>
      </w:r>
      <w:r w:rsidR="00274DF1" w:rsidRPr="00BA1A90">
        <w:rPr>
          <w:rFonts w:asciiTheme="minorHAnsi" w:hAnsiTheme="minorHAnsi" w:cstheme="minorHAnsi"/>
        </w:rPr>
        <w:t xml:space="preserve">Glühwein </w:t>
      </w:r>
      <w:r w:rsidR="00A436FF" w:rsidRPr="00BA1A90">
        <w:rPr>
          <w:rFonts w:asciiTheme="minorHAnsi" w:hAnsiTheme="minorHAnsi" w:cstheme="minorHAnsi"/>
        </w:rPr>
        <w:t>oder Punsch</w:t>
      </w:r>
      <w:r w:rsidR="00394992" w:rsidRPr="00BA1A90">
        <w:rPr>
          <w:rFonts w:asciiTheme="minorHAnsi" w:hAnsiTheme="minorHAnsi" w:cstheme="minorHAnsi"/>
        </w:rPr>
        <w:t xml:space="preserve"> in der Hand hält</w:t>
      </w:r>
      <w:r w:rsidR="00CC73F7">
        <w:rPr>
          <w:rFonts w:asciiTheme="minorHAnsi" w:hAnsiTheme="minorHAnsi" w:cstheme="minorHAnsi"/>
          <w:sz w:val="20"/>
        </w:rPr>
        <w:t xml:space="preserve">. </w:t>
      </w:r>
    </w:p>
    <w:p w14:paraId="0712F9F6" w14:textId="2EBD079E" w:rsidR="006E1C87" w:rsidRPr="00BA1A90" w:rsidRDefault="00F97B5D" w:rsidP="00FF6A1B">
      <w:pPr>
        <w:spacing w:before="100" w:beforeAutospacing="1" w:line="360" w:lineRule="auto"/>
        <w:jc w:val="both"/>
        <w:rPr>
          <w:rFonts w:asciiTheme="minorHAnsi" w:hAnsiTheme="minorHAnsi" w:cstheme="minorHAnsi"/>
        </w:rPr>
      </w:pPr>
      <w:r w:rsidRPr="00BA1A90">
        <w:rPr>
          <w:rFonts w:asciiTheme="minorHAnsi" w:hAnsiTheme="minorHAnsi" w:cstheme="minorHAnsi"/>
        </w:rPr>
        <w:t xml:space="preserve">Weitere </w:t>
      </w:r>
      <w:r w:rsidR="00F479C9" w:rsidRPr="00BA1A90">
        <w:rPr>
          <w:rFonts w:asciiTheme="minorHAnsi" w:hAnsiTheme="minorHAnsi" w:cstheme="minorHAnsi"/>
        </w:rPr>
        <w:t>Wintere</w:t>
      </w:r>
      <w:r w:rsidRPr="00BA1A90">
        <w:rPr>
          <w:rFonts w:asciiTheme="minorHAnsi" w:hAnsiTheme="minorHAnsi" w:cstheme="minorHAnsi"/>
        </w:rPr>
        <w:t xml:space="preserve">rlebnisse </w:t>
      </w:r>
      <w:r w:rsidR="007440A5" w:rsidRPr="00BA1A90">
        <w:rPr>
          <w:rFonts w:asciiTheme="minorHAnsi" w:hAnsiTheme="minorHAnsi" w:cstheme="minorHAnsi"/>
        </w:rPr>
        <w:t xml:space="preserve">im Ferienkanton Bern </w:t>
      </w:r>
      <w:r w:rsidR="00FF6A1B" w:rsidRPr="00BA1A90">
        <w:rPr>
          <w:rFonts w:asciiTheme="minorHAnsi" w:hAnsiTheme="minorHAnsi" w:cstheme="minorHAnsi"/>
        </w:rPr>
        <w:t xml:space="preserve">finden Sie </w:t>
      </w:r>
      <w:hyperlink r:id="rId15" w:history="1">
        <w:r w:rsidR="00FF6A1B" w:rsidRPr="00BA1A90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FF6A1B" w:rsidRPr="00BA1A90">
        <w:rPr>
          <w:rFonts w:asciiTheme="minorHAnsi" w:hAnsiTheme="minorHAnsi" w:cstheme="minorHAnsi"/>
        </w:rPr>
        <w:t xml:space="preserve">. </w:t>
      </w:r>
    </w:p>
    <w:p w14:paraId="184F56F3" w14:textId="34B05FD2" w:rsidR="007355EA" w:rsidRPr="00BA1A90" w:rsidRDefault="003E5AC4" w:rsidP="00922007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</w:rPr>
      </w:pPr>
      <w:r w:rsidRPr="00BA1A90">
        <w:rPr>
          <w:rFonts w:asciiTheme="minorHAnsi" w:hAnsiTheme="minorHAnsi" w:cstheme="minorHAnsi"/>
        </w:rPr>
        <w:t>Bilder inklusive Copyrights finden Sie</w:t>
      </w:r>
      <w:r w:rsidR="00E665D5" w:rsidRPr="00BA1A90">
        <w:rPr>
          <w:rFonts w:asciiTheme="minorHAnsi" w:hAnsiTheme="minorHAnsi" w:cstheme="minorHAnsi"/>
        </w:rPr>
        <w:t xml:space="preserve"> </w:t>
      </w:r>
      <w:hyperlink r:id="rId16" w:history="1">
        <w:r w:rsidR="00E665D5" w:rsidRPr="00BA1A90">
          <w:rPr>
            <w:rStyle w:val="Hyperlink"/>
            <w:rFonts w:asciiTheme="minorHAnsi" w:hAnsiTheme="minorHAnsi" w:cstheme="minorHAnsi"/>
            <w:color w:val="auto"/>
          </w:rPr>
          <w:t>hier</w:t>
        </w:r>
      </w:hyperlink>
      <w:r w:rsidR="00E665D5" w:rsidRPr="00BA1A90">
        <w:rPr>
          <w:rFonts w:asciiTheme="minorHAnsi" w:hAnsiTheme="minorHAnsi" w:cstheme="minorHAnsi"/>
        </w:rPr>
        <w:t>.</w:t>
      </w:r>
    </w:p>
    <w:p w14:paraId="241C2CDC" w14:textId="194E36DA" w:rsidR="00281832" w:rsidRPr="00BA1A90" w:rsidRDefault="00281832" w:rsidP="00761979">
      <w:pPr>
        <w:pStyle w:val="KeinLeerraum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  <w:szCs w:val="20"/>
          <w:lang w:val="de-CH"/>
        </w:rPr>
      </w:pPr>
      <w:r w:rsidRPr="00BA1A90">
        <w:rPr>
          <w:rFonts w:asciiTheme="minorHAnsi" w:hAnsiTheme="minorHAnsi" w:cstheme="minorHAnsi"/>
          <w:b/>
          <w:sz w:val="20"/>
          <w:szCs w:val="20"/>
          <w:lang w:val="de-CH"/>
        </w:rPr>
        <w:t>Für weitere Informationen (Medien):</w:t>
      </w:r>
      <w:r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BA1A90">
        <w:rPr>
          <w:rFonts w:asciiTheme="minorHAnsi" w:hAnsiTheme="minorHAnsi" w:cstheme="minorHAnsi"/>
          <w:sz w:val="20"/>
          <w:szCs w:val="20"/>
          <w:lang w:val="de-CH"/>
        </w:rPr>
        <w:br/>
      </w:r>
      <w:r w:rsidR="00993ADA" w:rsidRPr="00BA1A90">
        <w:rPr>
          <w:rFonts w:asciiTheme="minorHAnsi" w:hAnsiTheme="minorHAnsi" w:cstheme="minorHAnsi"/>
          <w:sz w:val="20"/>
          <w:szCs w:val="20"/>
          <w:lang w:val="de-CH"/>
        </w:rPr>
        <w:t>Ramona Bergmann</w:t>
      </w:r>
      <w:r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, </w:t>
      </w:r>
      <w:bookmarkStart w:id="0" w:name="OLE_LINK2"/>
      <w:r w:rsidR="008C74FC"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Medienstelle </w:t>
      </w:r>
      <w:r w:rsidR="00BE1837" w:rsidRPr="00BA1A90">
        <w:rPr>
          <w:rFonts w:asciiTheme="minorHAnsi" w:hAnsiTheme="minorHAnsi" w:cstheme="minorHAnsi"/>
          <w:sz w:val="20"/>
          <w:szCs w:val="20"/>
          <w:lang w:val="de-CH"/>
        </w:rPr>
        <w:t>Made in Bern</w:t>
      </w:r>
      <w:r w:rsidR="00D56522"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 AG</w:t>
      </w:r>
      <w:r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bookmarkEnd w:id="0"/>
      <w:r w:rsidRPr="00BA1A90">
        <w:rPr>
          <w:rFonts w:asciiTheme="minorHAnsi" w:hAnsiTheme="minorHAnsi" w:cstheme="minorHAnsi"/>
          <w:sz w:val="20"/>
          <w:szCs w:val="20"/>
          <w:lang w:val="de-CH"/>
        </w:rPr>
        <w:br/>
        <w:t>c/o Gretz Communications AG, Zähringerstr. 16, 301</w:t>
      </w:r>
      <w:r w:rsidR="001D5B92"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2 Bern, </w:t>
      </w:r>
      <w:r w:rsidR="001D5B92" w:rsidRPr="00BA1A90">
        <w:rPr>
          <w:rFonts w:asciiTheme="minorHAnsi" w:hAnsiTheme="minorHAnsi" w:cstheme="minorHAnsi"/>
          <w:sz w:val="20"/>
          <w:szCs w:val="20"/>
          <w:lang w:val="de-CH"/>
        </w:rPr>
        <w:br/>
        <w:t>Tel. 031 300 30 70, E-M</w:t>
      </w:r>
      <w:r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ail: </w:t>
      </w:r>
      <w:hyperlink r:id="rId17" w:history="1">
        <w:r w:rsidRPr="00BA1A90">
          <w:rPr>
            <w:rStyle w:val="Hyperlink"/>
            <w:rFonts w:asciiTheme="minorHAnsi" w:hAnsiTheme="minorHAnsi" w:cstheme="minorHAnsi"/>
            <w:bCs/>
            <w:color w:val="auto"/>
            <w:sz w:val="20"/>
            <w:szCs w:val="20"/>
            <w:lang w:val="de-CH"/>
          </w:rPr>
          <w:t>info@gretzcom.ch</w:t>
        </w:r>
      </w:hyperlink>
      <w:r w:rsidRPr="00BA1A90">
        <w:rPr>
          <w:rFonts w:asciiTheme="minorHAnsi" w:hAnsiTheme="minorHAnsi" w:cstheme="minorHAnsi"/>
          <w:sz w:val="20"/>
          <w:szCs w:val="20"/>
          <w:lang w:val="de-CH"/>
        </w:rPr>
        <w:t xml:space="preserve"> </w:t>
      </w:r>
      <w:r w:rsidRPr="00BA1A90">
        <w:rPr>
          <w:rFonts w:asciiTheme="minorHAnsi" w:hAnsiTheme="minorHAnsi" w:cstheme="minorHAnsi"/>
          <w:sz w:val="20"/>
          <w:szCs w:val="20"/>
          <w:lang w:val="de-CH"/>
        </w:rPr>
        <w:br/>
        <w:t xml:space="preserve">Internet: </w:t>
      </w:r>
      <w:hyperlink r:id="rId18" w:history="1">
        <w:r w:rsidR="00D56522" w:rsidRPr="00BA1A90">
          <w:rPr>
            <w:rStyle w:val="Hyperlink"/>
            <w:rFonts w:asciiTheme="minorHAnsi" w:hAnsiTheme="minorHAnsi" w:cstheme="minorHAnsi"/>
            <w:color w:val="auto"/>
            <w:sz w:val="20"/>
            <w:szCs w:val="20"/>
          </w:rPr>
          <w:t>www.madeinbern.com</w:t>
        </w:r>
      </w:hyperlink>
      <w:r w:rsidR="00D56522" w:rsidRPr="00BA1A9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7F1CB36" w14:textId="77777777" w:rsidR="00281832" w:rsidRPr="00BA1A90" w:rsidRDefault="00281832" w:rsidP="00922007">
      <w:pPr>
        <w:jc w:val="both"/>
        <w:rPr>
          <w:rFonts w:asciiTheme="minorHAnsi" w:hAnsiTheme="minorHAnsi" w:cstheme="minorHAnsi"/>
          <w:bCs/>
          <w:sz w:val="20"/>
          <w:szCs w:val="20"/>
        </w:rPr>
      </w:pPr>
    </w:p>
    <w:p w14:paraId="420DC7E9" w14:textId="230C7841" w:rsidR="00FD6EA1" w:rsidRPr="00397C59" w:rsidRDefault="008C74FC" w:rsidP="00922007">
      <w:pPr>
        <w:widowControl w:val="0"/>
        <w:jc w:val="both"/>
        <w:rPr>
          <w:rFonts w:asciiTheme="minorHAnsi" w:hAnsiTheme="minorHAnsi" w:cstheme="minorHAnsi"/>
          <w:sz w:val="18"/>
          <w:szCs w:val="18"/>
          <w:lang w:eastAsia="ja-JP"/>
        </w:rPr>
      </w:pPr>
      <w:r w:rsidRPr="00BA1A90">
        <w:rPr>
          <w:rFonts w:asciiTheme="minorHAnsi" w:hAnsiTheme="minorHAnsi" w:cstheme="minorHAnsi"/>
          <w:b/>
          <w:sz w:val="18"/>
          <w:szCs w:val="18"/>
          <w:u w:val="single"/>
        </w:rPr>
        <w:t>Über Made in Bern:</w:t>
      </w:r>
      <w:r w:rsidRPr="00BA1A90">
        <w:rPr>
          <w:rFonts w:asciiTheme="minorHAnsi" w:hAnsiTheme="minorHAnsi" w:cstheme="minorHAnsi"/>
          <w:bCs/>
          <w:sz w:val="18"/>
          <w:szCs w:val="18"/>
        </w:rPr>
        <w:t xml:space="preserve"> Bern gehört zu den vielfältigsten Regionen der Schweiz. Von der UNESCO-geschützten Hauptstadt bis zum weltbekannten Dreigestirn Eiger, Mönch und Jungfrau, vom Emmental bis zum Seeland – der Kanton Bern bietet Reiseziele für jeden Geschmack. Malerische Landschaften, gespickt mit über </w:t>
      </w:r>
      <w:r w:rsidR="005C4C06" w:rsidRPr="00BA1A90">
        <w:rPr>
          <w:rFonts w:asciiTheme="minorHAnsi" w:hAnsiTheme="minorHAnsi" w:cstheme="minorHAnsi"/>
          <w:bCs/>
          <w:sz w:val="18"/>
          <w:szCs w:val="18"/>
        </w:rPr>
        <w:t xml:space="preserve">100 </w:t>
      </w:r>
      <w:r w:rsidRPr="00BA1A90">
        <w:rPr>
          <w:rFonts w:asciiTheme="minorHAnsi" w:hAnsiTheme="minorHAnsi" w:cstheme="minorHAnsi"/>
          <w:bCs/>
          <w:sz w:val="18"/>
          <w:szCs w:val="18"/>
        </w:rPr>
        <w:t>glitzernden Seen und umzäunt von unzähligen Berggipfeln locken genauso wie Weltklasse-Events, Genussmomente auf höchstem Niveau, gelebte Traditionen und spürbares Brauchtum. Mal bringen einen die Storys von Made in Bern zum Lachen, mal zum Weinen und manchmal zum Nachdenken – eines aber haben sie alle gemeinsam; sie machen Lust auf mehr. Sie erzählen von Geschichte, Traditionen und Bräuchen, von aktuellen Geschehnissen und vom Leben im Kanton Bern.</w:t>
      </w:r>
    </w:p>
    <w:sectPr w:rsidR="00FD6EA1" w:rsidRPr="00397C59" w:rsidSect="0037770E">
      <w:headerReference w:type="default" r:id="rId19"/>
      <w:pgSz w:w="11906" w:h="16838"/>
      <w:pgMar w:top="1985" w:right="1418" w:bottom="1134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459FD" w14:textId="77777777" w:rsidR="0085297B" w:rsidRDefault="0085297B">
      <w:r>
        <w:separator/>
      </w:r>
    </w:p>
  </w:endnote>
  <w:endnote w:type="continuationSeparator" w:id="0">
    <w:p w14:paraId="6A1F538F" w14:textId="77777777" w:rsidR="0085297B" w:rsidRDefault="0085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76721" w14:textId="77777777" w:rsidR="0085297B" w:rsidRDefault="0085297B">
      <w:r>
        <w:separator/>
      </w:r>
    </w:p>
  </w:footnote>
  <w:footnote w:type="continuationSeparator" w:id="0">
    <w:p w14:paraId="35D0F348" w14:textId="77777777" w:rsidR="0085297B" w:rsidRDefault="00852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346CF" w14:textId="3F1A4A51" w:rsidR="00D02006" w:rsidRPr="00850AA6" w:rsidRDefault="00176F11" w:rsidP="00850AA6">
    <w:pPr>
      <w:pStyle w:val="Kopfzeile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8D7048" wp14:editId="02C8056E">
          <wp:simplePos x="0" y="0"/>
          <wp:positionH relativeFrom="margin">
            <wp:align>right</wp:align>
          </wp:positionH>
          <wp:positionV relativeFrom="paragraph">
            <wp:posOffset>259080</wp:posOffset>
          </wp:positionV>
          <wp:extent cx="1619250" cy="500380"/>
          <wp:effectExtent l="0" t="0" r="0" b="0"/>
          <wp:wrapTight wrapText="bothSides">
            <wp:wrapPolygon edited="0">
              <wp:start x="0" y="0"/>
              <wp:lineTo x="0" y="20558"/>
              <wp:lineTo x="21346" y="20558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9112B"/>
    <w:multiLevelType w:val="hybridMultilevel"/>
    <w:tmpl w:val="8A4C092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25E8F"/>
    <w:multiLevelType w:val="multilevel"/>
    <w:tmpl w:val="9DA8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B95CED"/>
    <w:multiLevelType w:val="multilevel"/>
    <w:tmpl w:val="7266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C464BC"/>
    <w:multiLevelType w:val="multilevel"/>
    <w:tmpl w:val="8878E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8313478"/>
    <w:multiLevelType w:val="hybridMultilevel"/>
    <w:tmpl w:val="04B4B72C"/>
    <w:lvl w:ilvl="0" w:tplc="066A5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944052"/>
    <w:multiLevelType w:val="multilevel"/>
    <w:tmpl w:val="A954A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076226">
    <w:abstractNumId w:val="2"/>
  </w:num>
  <w:num w:numId="2" w16cid:durableId="1599677812">
    <w:abstractNumId w:val="1"/>
  </w:num>
  <w:num w:numId="3" w16cid:durableId="1288314749">
    <w:abstractNumId w:val="0"/>
  </w:num>
  <w:num w:numId="4" w16cid:durableId="874542721">
    <w:abstractNumId w:val="3"/>
  </w:num>
  <w:num w:numId="5" w16cid:durableId="1719742032">
    <w:abstractNumId w:val="5"/>
  </w:num>
  <w:num w:numId="6" w16cid:durableId="7380921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832"/>
    <w:rsid w:val="00003905"/>
    <w:rsid w:val="0000484D"/>
    <w:rsid w:val="00005FEF"/>
    <w:rsid w:val="00021FEF"/>
    <w:rsid w:val="00025414"/>
    <w:rsid w:val="000329AF"/>
    <w:rsid w:val="00032D9B"/>
    <w:rsid w:val="00043383"/>
    <w:rsid w:val="00056950"/>
    <w:rsid w:val="00061592"/>
    <w:rsid w:val="00061C29"/>
    <w:rsid w:val="00062D32"/>
    <w:rsid w:val="000651E2"/>
    <w:rsid w:val="0006590B"/>
    <w:rsid w:val="000668E6"/>
    <w:rsid w:val="00066E9F"/>
    <w:rsid w:val="00070072"/>
    <w:rsid w:val="00071240"/>
    <w:rsid w:val="00071B0E"/>
    <w:rsid w:val="000744E7"/>
    <w:rsid w:val="00075316"/>
    <w:rsid w:val="00077B77"/>
    <w:rsid w:val="000850A7"/>
    <w:rsid w:val="000851A4"/>
    <w:rsid w:val="00086086"/>
    <w:rsid w:val="0009068E"/>
    <w:rsid w:val="0009337D"/>
    <w:rsid w:val="0009604E"/>
    <w:rsid w:val="000A0F2D"/>
    <w:rsid w:val="000A1238"/>
    <w:rsid w:val="000A31CB"/>
    <w:rsid w:val="000A3A4A"/>
    <w:rsid w:val="000A3E51"/>
    <w:rsid w:val="000A4EF0"/>
    <w:rsid w:val="000A7BD5"/>
    <w:rsid w:val="000C1C80"/>
    <w:rsid w:val="000C673D"/>
    <w:rsid w:val="000C7A5B"/>
    <w:rsid w:val="000D482D"/>
    <w:rsid w:val="000D6C8F"/>
    <w:rsid w:val="000E12E4"/>
    <w:rsid w:val="000E30B0"/>
    <w:rsid w:val="000E3F27"/>
    <w:rsid w:val="000E478B"/>
    <w:rsid w:val="000E4C82"/>
    <w:rsid w:val="000F17B5"/>
    <w:rsid w:val="000F2EC8"/>
    <w:rsid w:val="000F4D25"/>
    <w:rsid w:val="000F524C"/>
    <w:rsid w:val="000F55B0"/>
    <w:rsid w:val="00100C76"/>
    <w:rsid w:val="00102A68"/>
    <w:rsid w:val="001048AE"/>
    <w:rsid w:val="00105235"/>
    <w:rsid w:val="00105E5B"/>
    <w:rsid w:val="00107681"/>
    <w:rsid w:val="001154D0"/>
    <w:rsid w:val="0011763C"/>
    <w:rsid w:val="001221F7"/>
    <w:rsid w:val="001228CE"/>
    <w:rsid w:val="00123AA0"/>
    <w:rsid w:val="001260AA"/>
    <w:rsid w:val="00132791"/>
    <w:rsid w:val="0014075F"/>
    <w:rsid w:val="00141385"/>
    <w:rsid w:val="00143D31"/>
    <w:rsid w:val="001509AA"/>
    <w:rsid w:val="00150BD5"/>
    <w:rsid w:val="00153A5C"/>
    <w:rsid w:val="00153CF4"/>
    <w:rsid w:val="00157AB6"/>
    <w:rsid w:val="00162B8B"/>
    <w:rsid w:val="00162BE8"/>
    <w:rsid w:val="001663E3"/>
    <w:rsid w:val="00171FBF"/>
    <w:rsid w:val="00176F11"/>
    <w:rsid w:val="0018040E"/>
    <w:rsid w:val="0018339C"/>
    <w:rsid w:val="00186C82"/>
    <w:rsid w:val="00191968"/>
    <w:rsid w:val="001A1064"/>
    <w:rsid w:val="001A2413"/>
    <w:rsid w:val="001A2894"/>
    <w:rsid w:val="001A2CC6"/>
    <w:rsid w:val="001A2DAD"/>
    <w:rsid w:val="001B0919"/>
    <w:rsid w:val="001C0B88"/>
    <w:rsid w:val="001C1B69"/>
    <w:rsid w:val="001C36DA"/>
    <w:rsid w:val="001C64A1"/>
    <w:rsid w:val="001C6944"/>
    <w:rsid w:val="001D06AF"/>
    <w:rsid w:val="001D1D1C"/>
    <w:rsid w:val="001D5B92"/>
    <w:rsid w:val="001E0199"/>
    <w:rsid w:val="001E17CE"/>
    <w:rsid w:val="001E4FA1"/>
    <w:rsid w:val="001E7C51"/>
    <w:rsid w:val="001F1315"/>
    <w:rsid w:val="001F5B7C"/>
    <w:rsid w:val="001F7805"/>
    <w:rsid w:val="00200032"/>
    <w:rsid w:val="00201E10"/>
    <w:rsid w:val="002052A7"/>
    <w:rsid w:val="0021263A"/>
    <w:rsid w:val="002166C8"/>
    <w:rsid w:val="002256A9"/>
    <w:rsid w:val="002323E1"/>
    <w:rsid w:val="00232871"/>
    <w:rsid w:val="00232E86"/>
    <w:rsid w:val="00232EC0"/>
    <w:rsid w:val="002355E2"/>
    <w:rsid w:val="002358B7"/>
    <w:rsid w:val="002373B3"/>
    <w:rsid w:val="00241C12"/>
    <w:rsid w:val="0024521B"/>
    <w:rsid w:val="00252E12"/>
    <w:rsid w:val="002649CB"/>
    <w:rsid w:val="002667EA"/>
    <w:rsid w:val="002676E0"/>
    <w:rsid w:val="00267CF7"/>
    <w:rsid w:val="002745C3"/>
    <w:rsid w:val="00274DF1"/>
    <w:rsid w:val="0027714A"/>
    <w:rsid w:val="00281832"/>
    <w:rsid w:val="00285C9C"/>
    <w:rsid w:val="002860D8"/>
    <w:rsid w:val="00290DDC"/>
    <w:rsid w:val="002943AA"/>
    <w:rsid w:val="00295394"/>
    <w:rsid w:val="00295829"/>
    <w:rsid w:val="002A0243"/>
    <w:rsid w:val="002A6ECA"/>
    <w:rsid w:val="002B1F8B"/>
    <w:rsid w:val="002B397A"/>
    <w:rsid w:val="002B43B3"/>
    <w:rsid w:val="002B5530"/>
    <w:rsid w:val="002B7C4C"/>
    <w:rsid w:val="002C2809"/>
    <w:rsid w:val="002C5F49"/>
    <w:rsid w:val="002D1854"/>
    <w:rsid w:val="002D770D"/>
    <w:rsid w:val="002E0013"/>
    <w:rsid w:val="002F0636"/>
    <w:rsid w:val="002F147F"/>
    <w:rsid w:val="002F3F93"/>
    <w:rsid w:val="002F45FE"/>
    <w:rsid w:val="00300BA6"/>
    <w:rsid w:val="003034CE"/>
    <w:rsid w:val="00304736"/>
    <w:rsid w:val="0031231C"/>
    <w:rsid w:val="00312449"/>
    <w:rsid w:val="003143DB"/>
    <w:rsid w:val="00314E6F"/>
    <w:rsid w:val="003217AE"/>
    <w:rsid w:val="003278F7"/>
    <w:rsid w:val="003300A7"/>
    <w:rsid w:val="0033047B"/>
    <w:rsid w:val="00332EFD"/>
    <w:rsid w:val="0033565F"/>
    <w:rsid w:val="00335CF8"/>
    <w:rsid w:val="00337FD5"/>
    <w:rsid w:val="00350143"/>
    <w:rsid w:val="00360D8A"/>
    <w:rsid w:val="0037339F"/>
    <w:rsid w:val="00375C40"/>
    <w:rsid w:val="00377452"/>
    <w:rsid w:val="0037770E"/>
    <w:rsid w:val="00380A53"/>
    <w:rsid w:val="00381F40"/>
    <w:rsid w:val="00383DC0"/>
    <w:rsid w:val="00384621"/>
    <w:rsid w:val="0039073E"/>
    <w:rsid w:val="00394992"/>
    <w:rsid w:val="00397C59"/>
    <w:rsid w:val="003A09A4"/>
    <w:rsid w:val="003A1BCE"/>
    <w:rsid w:val="003A1E6A"/>
    <w:rsid w:val="003A29BF"/>
    <w:rsid w:val="003A5AC4"/>
    <w:rsid w:val="003A6324"/>
    <w:rsid w:val="003A638F"/>
    <w:rsid w:val="003B0DB2"/>
    <w:rsid w:val="003B2A84"/>
    <w:rsid w:val="003B3C77"/>
    <w:rsid w:val="003C34E6"/>
    <w:rsid w:val="003C5B30"/>
    <w:rsid w:val="003C6725"/>
    <w:rsid w:val="003C6ADD"/>
    <w:rsid w:val="003C70D5"/>
    <w:rsid w:val="003D343A"/>
    <w:rsid w:val="003D6FF4"/>
    <w:rsid w:val="003E282D"/>
    <w:rsid w:val="003E286E"/>
    <w:rsid w:val="003E2EE5"/>
    <w:rsid w:val="003E3007"/>
    <w:rsid w:val="003E5AC4"/>
    <w:rsid w:val="003F076B"/>
    <w:rsid w:val="003F3C11"/>
    <w:rsid w:val="003F5668"/>
    <w:rsid w:val="004008AE"/>
    <w:rsid w:val="00401B46"/>
    <w:rsid w:val="0040210C"/>
    <w:rsid w:val="00403070"/>
    <w:rsid w:val="00404A59"/>
    <w:rsid w:val="00405794"/>
    <w:rsid w:val="0041259A"/>
    <w:rsid w:val="00414BF0"/>
    <w:rsid w:val="00417F0A"/>
    <w:rsid w:val="0042115F"/>
    <w:rsid w:val="0042732A"/>
    <w:rsid w:val="004331CF"/>
    <w:rsid w:val="00443753"/>
    <w:rsid w:val="00443B1F"/>
    <w:rsid w:val="00444500"/>
    <w:rsid w:val="00447A8E"/>
    <w:rsid w:val="00452C42"/>
    <w:rsid w:val="00454E23"/>
    <w:rsid w:val="004552A5"/>
    <w:rsid w:val="00456219"/>
    <w:rsid w:val="004611DA"/>
    <w:rsid w:val="004619C7"/>
    <w:rsid w:val="00465149"/>
    <w:rsid w:val="00472976"/>
    <w:rsid w:val="00483139"/>
    <w:rsid w:val="00485240"/>
    <w:rsid w:val="00485292"/>
    <w:rsid w:val="004859CB"/>
    <w:rsid w:val="0048726A"/>
    <w:rsid w:val="004875F5"/>
    <w:rsid w:val="00496022"/>
    <w:rsid w:val="004964FC"/>
    <w:rsid w:val="004A75E3"/>
    <w:rsid w:val="004B7FFB"/>
    <w:rsid w:val="004C0ED5"/>
    <w:rsid w:val="004C2E97"/>
    <w:rsid w:val="004C7829"/>
    <w:rsid w:val="004D1068"/>
    <w:rsid w:val="004D4C31"/>
    <w:rsid w:val="004D65CD"/>
    <w:rsid w:val="004D6FBE"/>
    <w:rsid w:val="004E1BB1"/>
    <w:rsid w:val="004E31CA"/>
    <w:rsid w:val="004E4CBA"/>
    <w:rsid w:val="004F0BEC"/>
    <w:rsid w:val="004F6F27"/>
    <w:rsid w:val="00500781"/>
    <w:rsid w:val="00512934"/>
    <w:rsid w:val="00515221"/>
    <w:rsid w:val="00520197"/>
    <w:rsid w:val="00526BB9"/>
    <w:rsid w:val="005276E8"/>
    <w:rsid w:val="005324BA"/>
    <w:rsid w:val="00532A44"/>
    <w:rsid w:val="00533F17"/>
    <w:rsid w:val="00534C80"/>
    <w:rsid w:val="00537938"/>
    <w:rsid w:val="00544878"/>
    <w:rsid w:val="00545C39"/>
    <w:rsid w:val="00547691"/>
    <w:rsid w:val="005522DD"/>
    <w:rsid w:val="0055663C"/>
    <w:rsid w:val="005578C2"/>
    <w:rsid w:val="0056198A"/>
    <w:rsid w:val="0056249E"/>
    <w:rsid w:val="00565F23"/>
    <w:rsid w:val="00566129"/>
    <w:rsid w:val="005709F5"/>
    <w:rsid w:val="00574432"/>
    <w:rsid w:val="00576B2F"/>
    <w:rsid w:val="0058197F"/>
    <w:rsid w:val="00592DD5"/>
    <w:rsid w:val="005A02AF"/>
    <w:rsid w:val="005A0780"/>
    <w:rsid w:val="005A259F"/>
    <w:rsid w:val="005A7D02"/>
    <w:rsid w:val="005B2FC7"/>
    <w:rsid w:val="005C0322"/>
    <w:rsid w:val="005C0435"/>
    <w:rsid w:val="005C4C06"/>
    <w:rsid w:val="005C73EB"/>
    <w:rsid w:val="005C7DAC"/>
    <w:rsid w:val="005D05D9"/>
    <w:rsid w:val="005D1A20"/>
    <w:rsid w:val="005D73F5"/>
    <w:rsid w:val="005E030F"/>
    <w:rsid w:val="005E2487"/>
    <w:rsid w:val="005E37FD"/>
    <w:rsid w:val="005E6F66"/>
    <w:rsid w:val="005F0874"/>
    <w:rsid w:val="005F1FF8"/>
    <w:rsid w:val="005F4709"/>
    <w:rsid w:val="005F558A"/>
    <w:rsid w:val="005F5B02"/>
    <w:rsid w:val="005F659E"/>
    <w:rsid w:val="005F6785"/>
    <w:rsid w:val="006006B5"/>
    <w:rsid w:val="006013D9"/>
    <w:rsid w:val="00601AC6"/>
    <w:rsid w:val="00602BDF"/>
    <w:rsid w:val="00605EE2"/>
    <w:rsid w:val="006136DD"/>
    <w:rsid w:val="00615F06"/>
    <w:rsid w:val="00616958"/>
    <w:rsid w:val="00617885"/>
    <w:rsid w:val="0062152D"/>
    <w:rsid w:val="00622C97"/>
    <w:rsid w:val="00624C5C"/>
    <w:rsid w:val="0063154B"/>
    <w:rsid w:val="00632F7D"/>
    <w:rsid w:val="00635181"/>
    <w:rsid w:val="00637E70"/>
    <w:rsid w:val="00641B04"/>
    <w:rsid w:val="00642A24"/>
    <w:rsid w:val="00651883"/>
    <w:rsid w:val="006532A1"/>
    <w:rsid w:val="00653619"/>
    <w:rsid w:val="00654F1B"/>
    <w:rsid w:val="00655B99"/>
    <w:rsid w:val="00656D7A"/>
    <w:rsid w:val="0066104F"/>
    <w:rsid w:val="00661EE4"/>
    <w:rsid w:val="006625C6"/>
    <w:rsid w:val="00662FBF"/>
    <w:rsid w:val="006638B0"/>
    <w:rsid w:val="00667E3E"/>
    <w:rsid w:val="006705BD"/>
    <w:rsid w:val="00680962"/>
    <w:rsid w:val="00682D34"/>
    <w:rsid w:val="00686ABB"/>
    <w:rsid w:val="00690547"/>
    <w:rsid w:val="00690C94"/>
    <w:rsid w:val="00697F10"/>
    <w:rsid w:val="006A096C"/>
    <w:rsid w:val="006A43E3"/>
    <w:rsid w:val="006A62E4"/>
    <w:rsid w:val="006A6C92"/>
    <w:rsid w:val="006B0B45"/>
    <w:rsid w:val="006B0DB5"/>
    <w:rsid w:val="006B11E4"/>
    <w:rsid w:val="006B1C87"/>
    <w:rsid w:val="006B2280"/>
    <w:rsid w:val="006C013C"/>
    <w:rsid w:val="006C39B0"/>
    <w:rsid w:val="006D5BB8"/>
    <w:rsid w:val="006D7E2C"/>
    <w:rsid w:val="006E1C87"/>
    <w:rsid w:val="006E313C"/>
    <w:rsid w:val="006E4C27"/>
    <w:rsid w:val="006F08D9"/>
    <w:rsid w:val="006F1F5D"/>
    <w:rsid w:val="006F3EA5"/>
    <w:rsid w:val="006F49AD"/>
    <w:rsid w:val="006F7872"/>
    <w:rsid w:val="00700175"/>
    <w:rsid w:val="00704D40"/>
    <w:rsid w:val="00714E79"/>
    <w:rsid w:val="00715853"/>
    <w:rsid w:val="00724544"/>
    <w:rsid w:val="00730789"/>
    <w:rsid w:val="007355EA"/>
    <w:rsid w:val="0073615B"/>
    <w:rsid w:val="00736B4B"/>
    <w:rsid w:val="00737784"/>
    <w:rsid w:val="007440A5"/>
    <w:rsid w:val="00745FCB"/>
    <w:rsid w:val="00747724"/>
    <w:rsid w:val="00760FE5"/>
    <w:rsid w:val="00761979"/>
    <w:rsid w:val="00763618"/>
    <w:rsid w:val="00766E27"/>
    <w:rsid w:val="007719AD"/>
    <w:rsid w:val="00773EA2"/>
    <w:rsid w:val="00774B12"/>
    <w:rsid w:val="00776EB4"/>
    <w:rsid w:val="007801F5"/>
    <w:rsid w:val="00790833"/>
    <w:rsid w:val="007964E0"/>
    <w:rsid w:val="0079684B"/>
    <w:rsid w:val="007A4366"/>
    <w:rsid w:val="007B789E"/>
    <w:rsid w:val="007C3F14"/>
    <w:rsid w:val="007C6177"/>
    <w:rsid w:val="007C7426"/>
    <w:rsid w:val="007D14C2"/>
    <w:rsid w:val="007D4D4E"/>
    <w:rsid w:val="007D6E38"/>
    <w:rsid w:val="007D7D05"/>
    <w:rsid w:val="007E4D8B"/>
    <w:rsid w:val="007E6BB4"/>
    <w:rsid w:val="008030D1"/>
    <w:rsid w:val="00806236"/>
    <w:rsid w:val="0080729A"/>
    <w:rsid w:val="008235C7"/>
    <w:rsid w:val="00825A24"/>
    <w:rsid w:val="00826EFA"/>
    <w:rsid w:val="0083263C"/>
    <w:rsid w:val="008365A4"/>
    <w:rsid w:val="0084237D"/>
    <w:rsid w:val="008432FD"/>
    <w:rsid w:val="00844EDC"/>
    <w:rsid w:val="0084517E"/>
    <w:rsid w:val="0085297B"/>
    <w:rsid w:val="008561DD"/>
    <w:rsid w:val="0086204B"/>
    <w:rsid w:val="0086503E"/>
    <w:rsid w:val="00874A15"/>
    <w:rsid w:val="0088087F"/>
    <w:rsid w:val="00883B5F"/>
    <w:rsid w:val="00885FA8"/>
    <w:rsid w:val="00886E8F"/>
    <w:rsid w:val="008A1BDE"/>
    <w:rsid w:val="008A3B30"/>
    <w:rsid w:val="008A3DFE"/>
    <w:rsid w:val="008A4238"/>
    <w:rsid w:val="008B20FC"/>
    <w:rsid w:val="008B260B"/>
    <w:rsid w:val="008B2842"/>
    <w:rsid w:val="008B36B7"/>
    <w:rsid w:val="008B5CDD"/>
    <w:rsid w:val="008C2F2F"/>
    <w:rsid w:val="008C3784"/>
    <w:rsid w:val="008C74FC"/>
    <w:rsid w:val="008C7E1A"/>
    <w:rsid w:val="008D3714"/>
    <w:rsid w:val="008D7497"/>
    <w:rsid w:val="008E0DD2"/>
    <w:rsid w:val="008E18DD"/>
    <w:rsid w:val="008E24D8"/>
    <w:rsid w:val="008E3E56"/>
    <w:rsid w:val="008E51EF"/>
    <w:rsid w:val="008E56E1"/>
    <w:rsid w:val="008F20E9"/>
    <w:rsid w:val="008F238D"/>
    <w:rsid w:val="008F36BF"/>
    <w:rsid w:val="008F6704"/>
    <w:rsid w:val="008F7E07"/>
    <w:rsid w:val="00901DB3"/>
    <w:rsid w:val="0090273B"/>
    <w:rsid w:val="0090400F"/>
    <w:rsid w:val="00905863"/>
    <w:rsid w:val="0090722A"/>
    <w:rsid w:val="00912225"/>
    <w:rsid w:val="00913EA3"/>
    <w:rsid w:val="00914E25"/>
    <w:rsid w:val="0092151A"/>
    <w:rsid w:val="00921E64"/>
    <w:rsid w:val="00922007"/>
    <w:rsid w:val="00935E60"/>
    <w:rsid w:val="00940286"/>
    <w:rsid w:val="00953863"/>
    <w:rsid w:val="00957700"/>
    <w:rsid w:val="009608B6"/>
    <w:rsid w:val="00963056"/>
    <w:rsid w:val="0096331A"/>
    <w:rsid w:val="009653E0"/>
    <w:rsid w:val="00965FF7"/>
    <w:rsid w:val="00977751"/>
    <w:rsid w:val="00980787"/>
    <w:rsid w:val="00982726"/>
    <w:rsid w:val="00990C94"/>
    <w:rsid w:val="00993ADA"/>
    <w:rsid w:val="009A0F60"/>
    <w:rsid w:val="009A25E6"/>
    <w:rsid w:val="009B790C"/>
    <w:rsid w:val="009C0E82"/>
    <w:rsid w:val="009C35A6"/>
    <w:rsid w:val="009D13DF"/>
    <w:rsid w:val="009D18BE"/>
    <w:rsid w:val="009D3082"/>
    <w:rsid w:val="009D41AB"/>
    <w:rsid w:val="009D773A"/>
    <w:rsid w:val="009E324A"/>
    <w:rsid w:val="009F7356"/>
    <w:rsid w:val="009F7AAE"/>
    <w:rsid w:val="00A07053"/>
    <w:rsid w:val="00A104FF"/>
    <w:rsid w:val="00A10BAE"/>
    <w:rsid w:val="00A11A35"/>
    <w:rsid w:val="00A11F47"/>
    <w:rsid w:val="00A13220"/>
    <w:rsid w:val="00A14249"/>
    <w:rsid w:val="00A17B2B"/>
    <w:rsid w:val="00A32396"/>
    <w:rsid w:val="00A32873"/>
    <w:rsid w:val="00A34061"/>
    <w:rsid w:val="00A36AD2"/>
    <w:rsid w:val="00A37710"/>
    <w:rsid w:val="00A37CCE"/>
    <w:rsid w:val="00A4016B"/>
    <w:rsid w:val="00A436FF"/>
    <w:rsid w:val="00A44B10"/>
    <w:rsid w:val="00A5269C"/>
    <w:rsid w:val="00A53399"/>
    <w:rsid w:val="00A53CA2"/>
    <w:rsid w:val="00A54158"/>
    <w:rsid w:val="00A57901"/>
    <w:rsid w:val="00A61081"/>
    <w:rsid w:val="00A622EB"/>
    <w:rsid w:val="00A673A0"/>
    <w:rsid w:val="00A70511"/>
    <w:rsid w:val="00A71E7D"/>
    <w:rsid w:val="00A8114E"/>
    <w:rsid w:val="00A9025F"/>
    <w:rsid w:val="00A904D3"/>
    <w:rsid w:val="00A918A7"/>
    <w:rsid w:val="00A93D97"/>
    <w:rsid w:val="00A959B4"/>
    <w:rsid w:val="00A95AF5"/>
    <w:rsid w:val="00A96F73"/>
    <w:rsid w:val="00A97938"/>
    <w:rsid w:val="00AA1D57"/>
    <w:rsid w:val="00AA41F1"/>
    <w:rsid w:val="00AA5116"/>
    <w:rsid w:val="00AB0509"/>
    <w:rsid w:val="00AB066B"/>
    <w:rsid w:val="00AB32BD"/>
    <w:rsid w:val="00AB6BDC"/>
    <w:rsid w:val="00AC45F5"/>
    <w:rsid w:val="00AC7043"/>
    <w:rsid w:val="00AD2C6C"/>
    <w:rsid w:val="00AD442D"/>
    <w:rsid w:val="00AD7193"/>
    <w:rsid w:val="00AE7B19"/>
    <w:rsid w:val="00AF062B"/>
    <w:rsid w:val="00AF3857"/>
    <w:rsid w:val="00B00D69"/>
    <w:rsid w:val="00B0157B"/>
    <w:rsid w:val="00B0328A"/>
    <w:rsid w:val="00B054EE"/>
    <w:rsid w:val="00B17699"/>
    <w:rsid w:val="00B20B87"/>
    <w:rsid w:val="00B2546B"/>
    <w:rsid w:val="00B268C2"/>
    <w:rsid w:val="00B27BDB"/>
    <w:rsid w:val="00B37323"/>
    <w:rsid w:val="00B4221F"/>
    <w:rsid w:val="00B445F2"/>
    <w:rsid w:val="00B46EC0"/>
    <w:rsid w:val="00B5269D"/>
    <w:rsid w:val="00B52F0D"/>
    <w:rsid w:val="00B54D31"/>
    <w:rsid w:val="00B56CD5"/>
    <w:rsid w:val="00B573FF"/>
    <w:rsid w:val="00B63FAA"/>
    <w:rsid w:val="00B7256A"/>
    <w:rsid w:val="00B77024"/>
    <w:rsid w:val="00B82AA3"/>
    <w:rsid w:val="00B82AE7"/>
    <w:rsid w:val="00B83AE7"/>
    <w:rsid w:val="00B86845"/>
    <w:rsid w:val="00B91DBD"/>
    <w:rsid w:val="00B9655C"/>
    <w:rsid w:val="00B96C6B"/>
    <w:rsid w:val="00B96CA5"/>
    <w:rsid w:val="00BA1A90"/>
    <w:rsid w:val="00BB0555"/>
    <w:rsid w:val="00BC2F96"/>
    <w:rsid w:val="00BC65B5"/>
    <w:rsid w:val="00BD0E44"/>
    <w:rsid w:val="00BD5BCF"/>
    <w:rsid w:val="00BD7A4A"/>
    <w:rsid w:val="00BE06DD"/>
    <w:rsid w:val="00BE1837"/>
    <w:rsid w:val="00BE5F55"/>
    <w:rsid w:val="00BE6801"/>
    <w:rsid w:val="00BE7EB2"/>
    <w:rsid w:val="00BF1A09"/>
    <w:rsid w:val="00BF3A16"/>
    <w:rsid w:val="00BF4600"/>
    <w:rsid w:val="00C00BD7"/>
    <w:rsid w:val="00C02795"/>
    <w:rsid w:val="00C12FFA"/>
    <w:rsid w:val="00C13E6F"/>
    <w:rsid w:val="00C148F3"/>
    <w:rsid w:val="00C22944"/>
    <w:rsid w:val="00C30ABD"/>
    <w:rsid w:val="00C35D35"/>
    <w:rsid w:val="00C37E32"/>
    <w:rsid w:val="00C40527"/>
    <w:rsid w:val="00C40891"/>
    <w:rsid w:val="00C42A87"/>
    <w:rsid w:val="00C45707"/>
    <w:rsid w:val="00C500D6"/>
    <w:rsid w:val="00C5184E"/>
    <w:rsid w:val="00C53658"/>
    <w:rsid w:val="00C5433E"/>
    <w:rsid w:val="00C56365"/>
    <w:rsid w:val="00C63890"/>
    <w:rsid w:val="00C65019"/>
    <w:rsid w:val="00C77276"/>
    <w:rsid w:val="00C77369"/>
    <w:rsid w:val="00C77CEB"/>
    <w:rsid w:val="00C83994"/>
    <w:rsid w:val="00C8529E"/>
    <w:rsid w:val="00C86102"/>
    <w:rsid w:val="00C87C4F"/>
    <w:rsid w:val="00C97DB0"/>
    <w:rsid w:val="00CA02EC"/>
    <w:rsid w:val="00CA0601"/>
    <w:rsid w:val="00CA1269"/>
    <w:rsid w:val="00CA5F0A"/>
    <w:rsid w:val="00CA6226"/>
    <w:rsid w:val="00CA67A7"/>
    <w:rsid w:val="00CB110B"/>
    <w:rsid w:val="00CB1AA5"/>
    <w:rsid w:val="00CB23C4"/>
    <w:rsid w:val="00CB318F"/>
    <w:rsid w:val="00CB7431"/>
    <w:rsid w:val="00CC69BD"/>
    <w:rsid w:val="00CC73F7"/>
    <w:rsid w:val="00CE24F1"/>
    <w:rsid w:val="00CE421C"/>
    <w:rsid w:val="00CE5B92"/>
    <w:rsid w:val="00CE5D5B"/>
    <w:rsid w:val="00CE6058"/>
    <w:rsid w:val="00CE6697"/>
    <w:rsid w:val="00CE67AA"/>
    <w:rsid w:val="00CE6B1E"/>
    <w:rsid w:val="00CF24FB"/>
    <w:rsid w:val="00CF63CE"/>
    <w:rsid w:val="00D000DE"/>
    <w:rsid w:val="00D002B2"/>
    <w:rsid w:val="00D0260A"/>
    <w:rsid w:val="00D06806"/>
    <w:rsid w:val="00D07A47"/>
    <w:rsid w:val="00D25071"/>
    <w:rsid w:val="00D264F2"/>
    <w:rsid w:val="00D33334"/>
    <w:rsid w:val="00D33382"/>
    <w:rsid w:val="00D45BF5"/>
    <w:rsid w:val="00D45D97"/>
    <w:rsid w:val="00D47325"/>
    <w:rsid w:val="00D56522"/>
    <w:rsid w:val="00D61A34"/>
    <w:rsid w:val="00D75069"/>
    <w:rsid w:val="00D77E95"/>
    <w:rsid w:val="00D86160"/>
    <w:rsid w:val="00D87B42"/>
    <w:rsid w:val="00D95D93"/>
    <w:rsid w:val="00D963C3"/>
    <w:rsid w:val="00DA14F2"/>
    <w:rsid w:val="00DA474A"/>
    <w:rsid w:val="00DB55E8"/>
    <w:rsid w:val="00DB75EC"/>
    <w:rsid w:val="00DC0BB9"/>
    <w:rsid w:val="00DC17A5"/>
    <w:rsid w:val="00DD0EA0"/>
    <w:rsid w:val="00DD23CA"/>
    <w:rsid w:val="00DD759C"/>
    <w:rsid w:val="00DE76C2"/>
    <w:rsid w:val="00DF7628"/>
    <w:rsid w:val="00E01B6A"/>
    <w:rsid w:val="00E05112"/>
    <w:rsid w:val="00E11DA8"/>
    <w:rsid w:val="00E2200A"/>
    <w:rsid w:val="00E24468"/>
    <w:rsid w:val="00E24FF9"/>
    <w:rsid w:val="00E26B8B"/>
    <w:rsid w:val="00E2767F"/>
    <w:rsid w:val="00E33037"/>
    <w:rsid w:val="00E35A32"/>
    <w:rsid w:val="00E45A28"/>
    <w:rsid w:val="00E5023F"/>
    <w:rsid w:val="00E53B28"/>
    <w:rsid w:val="00E54EA9"/>
    <w:rsid w:val="00E63005"/>
    <w:rsid w:val="00E665D5"/>
    <w:rsid w:val="00E714CA"/>
    <w:rsid w:val="00E72B91"/>
    <w:rsid w:val="00E73D9D"/>
    <w:rsid w:val="00E768BC"/>
    <w:rsid w:val="00E84161"/>
    <w:rsid w:val="00E929C2"/>
    <w:rsid w:val="00E9646C"/>
    <w:rsid w:val="00EA0FCB"/>
    <w:rsid w:val="00EB2FA7"/>
    <w:rsid w:val="00EC12C9"/>
    <w:rsid w:val="00EC152E"/>
    <w:rsid w:val="00EC4B9F"/>
    <w:rsid w:val="00ED2C1F"/>
    <w:rsid w:val="00ED6868"/>
    <w:rsid w:val="00ED78AD"/>
    <w:rsid w:val="00ED798F"/>
    <w:rsid w:val="00EE0F5F"/>
    <w:rsid w:val="00EE35E6"/>
    <w:rsid w:val="00EE41C5"/>
    <w:rsid w:val="00EF3F5C"/>
    <w:rsid w:val="00EF4BA5"/>
    <w:rsid w:val="00EF4EF0"/>
    <w:rsid w:val="00EF6BDE"/>
    <w:rsid w:val="00F00B18"/>
    <w:rsid w:val="00F0154B"/>
    <w:rsid w:val="00F02E31"/>
    <w:rsid w:val="00F03BB3"/>
    <w:rsid w:val="00F1056A"/>
    <w:rsid w:val="00F11A57"/>
    <w:rsid w:val="00F20C3D"/>
    <w:rsid w:val="00F245D6"/>
    <w:rsid w:val="00F257A1"/>
    <w:rsid w:val="00F25D32"/>
    <w:rsid w:val="00F31DAE"/>
    <w:rsid w:val="00F40B8F"/>
    <w:rsid w:val="00F44FD7"/>
    <w:rsid w:val="00F479C9"/>
    <w:rsid w:val="00F51635"/>
    <w:rsid w:val="00F54D79"/>
    <w:rsid w:val="00F56899"/>
    <w:rsid w:val="00F631A1"/>
    <w:rsid w:val="00F63D33"/>
    <w:rsid w:val="00F67452"/>
    <w:rsid w:val="00F70221"/>
    <w:rsid w:val="00F72273"/>
    <w:rsid w:val="00F73381"/>
    <w:rsid w:val="00F73EA6"/>
    <w:rsid w:val="00F7786A"/>
    <w:rsid w:val="00F83C02"/>
    <w:rsid w:val="00F85844"/>
    <w:rsid w:val="00F86CFC"/>
    <w:rsid w:val="00F90FF3"/>
    <w:rsid w:val="00F9361B"/>
    <w:rsid w:val="00F93713"/>
    <w:rsid w:val="00F9594E"/>
    <w:rsid w:val="00F97B5D"/>
    <w:rsid w:val="00FA00B6"/>
    <w:rsid w:val="00FA63B6"/>
    <w:rsid w:val="00FA7238"/>
    <w:rsid w:val="00FB234E"/>
    <w:rsid w:val="00FB3CF9"/>
    <w:rsid w:val="00FB5972"/>
    <w:rsid w:val="00FB64A4"/>
    <w:rsid w:val="00FB799F"/>
    <w:rsid w:val="00FC0A56"/>
    <w:rsid w:val="00FC0D39"/>
    <w:rsid w:val="00FC12A9"/>
    <w:rsid w:val="00FC1E0E"/>
    <w:rsid w:val="00FC2E93"/>
    <w:rsid w:val="00FC2F94"/>
    <w:rsid w:val="00FD2D02"/>
    <w:rsid w:val="00FE0990"/>
    <w:rsid w:val="00FE0F06"/>
    <w:rsid w:val="00FE1A21"/>
    <w:rsid w:val="00FE286B"/>
    <w:rsid w:val="00FF1FFD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2B1E72"/>
  <w15:docId w15:val="{01374165-25EB-493A-93FC-62E550330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81832"/>
    <w:pPr>
      <w:spacing w:after="0" w:line="240" w:lineRule="auto"/>
    </w:pPr>
    <w:rPr>
      <w:rFonts w:ascii="Arial" w:eastAsia="Calibri" w:hAnsi="Arial" w:cs="Times New Roman"/>
    </w:rPr>
  </w:style>
  <w:style w:type="paragraph" w:styleId="berschrift1">
    <w:name w:val="heading 1"/>
    <w:basedOn w:val="Standard"/>
    <w:link w:val="berschrift1Zchn"/>
    <w:uiPriority w:val="9"/>
    <w:qFormat/>
    <w:rsid w:val="00FB64A4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E24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64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04D4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64A4"/>
    <w:rPr>
      <w:rFonts w:ascii="Times New Roman" w:eastAsia="Times New Roman" w:hAnsi="Times New Roman" w:cs="Times New Roman"/>
      <w:b/>
      <w:bCs/>
      <w:kern w:val="36"/>
      <w:sz w:val="48"/>
      <w:szCs w:val="48"/>
      <w:lang w:eastAsia="de-CH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64A4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de-CH"/>
    </w:rPr>
  </w:style>
  <w:style w:type="character" w:styleId="Hyperlink">
    <w:name w:val="Hyperlink"/>
    <w:uiPriority w:val="99"/>
    <w:rsid w:val="0028183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818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81832"/>
    <w:rPr>
      <w:rFonts w:ascii="Arial" w:eastAsia="Calibri" w:hAnsi="Arial" w:cs="Times New Roman"/>
    </w:rPr>
  </w:style>
  <w:style w:type="paragraph" w:styleId="KeinLeerraum">
    <w:name w:val="No Spacing"/>
    <w:uiPriority w:val="1"/>
    <w:qFormat/>
    <w:rsid w:val="002818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83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832"/>
    <w:rPr>
      <w:rFonts w:ascii="Tahoma" w:eastAsia="Calibri" w:hAnsi="Tahoma" w:cs="Tahoma"/>
      <w:sz w:val="16"/>
      <w:szCs w:val="1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9594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B11E4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2D32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CA02EC"/>
    <w:rPr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37770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770E"/>
    <w:rPr>
      <w:rFonts w:ascii="Arial" w:eastAsia="Calibri" w:hAnsi="Arial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4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460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4600"/>
    <w:rPr>
      <w:rFonts w:ascii="Arial" w:eastAsia="Calibri" w:hAnsi="Arial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4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4600"/>
    <w:rPr>
      <w:rFonts w:ascii="Arial" w:eastAsia="Calibri" w:hAnsi="Arial" w:cs="Times New Roman"/>
      <w:b/>
      <w:bCs/>
      <w:sz w:val="20"/>
      <w:szCs w:val="2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BF4600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F5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2D185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D798F"/>
    <w:rPr>
      <w:color w:val="605E5C"/>
      <w:shd w:val="clear" w:color="auto" w:fill="E1DFDD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E248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A6C9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CC69BD"/>
    <w:pPr>
      <w:spacing w:before="100" w:beforeAutospacing="1" w:after="100" w:afterAutospacing="1"/>
    </w:pPr>
    <w:rPr>
      <w:rFonts w:ascii="Calibri" w:eastAsiaTheme="minorHAnsi" w:hAnsi="Calibri" w:cs="Calibri"/>
      <w:lang w:eastAsia="de-CH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04D4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arbeitung">
    <w:name w:val="Revision"/>
    <w:hidden/>
    <w:uiPriority w:val="99"/>
    <w:semiHidden/>
    <w:rsid w:val="00191968"/>
    <w:pPr>
      <w:spacing w:after="0" w:line="240" w:lineRule="auto"/>
    </w:pPr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2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2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40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7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16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005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7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8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4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0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17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69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7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2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01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3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93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4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8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4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6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rn.com/de/weihnachten/highlights" TargetMode="External"/><Relationship Id="rId13" Type="http://schemas.openxmlformats.org/officeDocument/2006/relationships/hyperlink" Target="https://www.weihnachtsmarkt-biel.ch/de" TargetMode="External"/><Relationship Id="rId18" Type="http://schemas.openxmlformats.org/officeDocument/2006/relationships/hyperlink" Target="http://www.madeinbern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grindelwald.swiss/de/winter/planen-und-aktuelles/events/" TargetMode="External"/><Relationship Id="rId17" Type="http://schemas.openxmlformats.org/officeDocument/2006/relationships/hyperlink" Target="mailto:info@gretzcom.c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.tl/t-e1c6pU9rg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lausee.ch/de/event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deinbern.com/de/erlebnisse/winter" TargetMode="External"/><Relationship Id="rId10" Type="http://schemas.openxmlformats.org/officeDocument/2006/relationships/hyperlink" Target="https://www.spiez.com/events/jahreshighlights/chlouse-maerit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bern.com/de/weihnachten/maerkte/kambly-trubschachen" TargetMode="External"/><Relationship Id="rId14" Type="http://schemas.openxmlformats.org/officeDocument/2006/relationships/hyperlink" Target="https://www.gstaad.ch/events/saison-highlights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BC35B-1B28-4B54-B209-3811DB904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608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Gretz Communications AG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Mitarbeiter/In</dc:creator>
  <cp:lastModifiedBy>Bergmann Ramona (Gretz Communications AG)</cp:lastModifiedBy>
  <cp:revision>5</cp:revision>
  <cp:lastPrinted>2022-08-31T13:59:00Z</cp:lastPrinted>
  <dcterms:created xsi:type="dcterms:W3CDTF">2022-10-05T11:13:00Z</dcterms:created>
  <dcterms:modified xsi:type="dcterms:W3CDTF">2022-10-25T07:03:00Z</dcterms:modified>
</cp:coreProperties>
</file>