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CF1E95" w14:textId="56A26276" w:rsidR="00281832" w:rsidRPr="002A30B9" w:rsidRDefault="002A30B9" w:rsidP="00922007">
      <w:pPr>
        <w:spacing w:line="360" w:lineRule="auto"/>
        <w:jc w:val="both"/>
        <w:rPr>
          <w:rFonts w:asciiTheme="minorHAnsi" w:hAnsiTheme="minorHAnsi" w:cstheme="minorHAnsi"/>
          <w:b/>
          <w:sz w:val="30"/>
          <w:szCs w:val="30"/>
          <w:u w:val="single"/>
          <w:lang w:val="fr-CH"/>
        </w:rPr>
      </w:pPr>
      <w:r w:rsidRPr="002A30B9">
        <w:rPr>
          <w:rFonts w:asciiTheme="minorHAnsi" w:hAnsiTheme="minorHAnsi" w:cstheme="minorHAnsi"/>
          <w:b/>
          <w:sz w:val="30"/>
          <w:szCs w:val="30"/>
          <w:u w:val="single"/>
          <w:lang w:val="fr-CH"/>
        </w:rPr>
        <w:t>COMMUNIQUÉ DE PRESSE</w:t>
      </w:r>
    </w:p>
    <w:p w14:paraId="59D5085A" w14:textId="76856137" w:rsidR="00281832" w:rsidRPr="002A30B9" w:rsidRDefault="00281832" w:rsidP="00922007">
      <w:pPr>
        <w:spacing w:line="360" w:lineRule="auto"/>
        <w:jc w:val="both"/>
        <w:rPr>
          <w:rFonts w:cs="Arial"/>
          <w:b/>
          <w:iCs/>
          <w:lang w:val="fr-CH"/>
        </w:rPr>
      </w:pPr>
    </w:p>
    <w:p w14:paraId="3BCEAEB5" w14:textId="67547E98" w:rsidR="008E56E1" w:rsidRPr="002A30B9" w:rsidRDefault="00F06952" w:rsidP="002A30B9">
      <w:pPr>
        <w:spacing w:line="360" w:lineRule="auto"/>
        <w:jc w:val="both"/>
        <w:rPr>
          <w:highlight w:val="yellow"/>
          <w:lang w:val="fr-CH"/>
        </w:rPr>
      </w:pPr>
      <w:r>
        <w:rPr>
          <w:rFonts w:asciiTheme="minorHAnsi" w:hAnsiTheme="minorHAnsi" w:cstheme="minorHAnsi"/>
          <w:b/>
          <w:iCs/>
          <w:sz w:val="26"/>
          <w:szCs w:val="26"/>
          <w:lang w:val="fr-CH"/>
        </w:rPr>
        <w:t>L’a</w:t>
      </w:r>
      <w:r w:rsidR="002A30B9" w:rsidRPr="002A30B9">
        <w:rPr>
          <w:rFonts w:asciiTheme="minorHAnsi" w:hAnsiTheme="minorHAnsi" w:cstheme="minorHAnsi"/>
          <w:b/>
          <w:iCs/>
          <w:sz w:val="26"/>
          <w:szCs w:val="26"/>
          <w:lang w:val="fr-CH"/>
        </w:rPr>
        <w:t xml:space="preserve">ppel de la montagne </w:t>
      </w:r>
      <w:r w:rsidR="00D95D93" w:rsidRPr="002A30B9">
        <w:rPr>
          <w:rFonts w:asciiTheme="minorHAnsi" w:hAnsiTheme="minorHAnsi" w:cstheme="minorHAnsi"/>
          <w:b/>
          <w:iCs/>
          <w:sz w:val="26"/>
          <w:szCs w:val="26"/>
          <w:lang w:val="fr-CH"/>
        </w:rPr>
        <w:t xml:space="preserve">: </w:t>
      </w:r>
      <w:r w:rsidR="00030F7D">
        <w:rPr>
          <w:rFonts w:asciiTheme="minorHAnsi" w:hAnsiTheme="minorHAnsi" w:cstheme="minorHAnsi"/>
          <w:b/>
          <w:iCs/>
          <w:sz w:val="26"/>
          <w:szCs w:val="26"/>
          <w:lang w:val="fr-CH"/>
        </w:rPr>
        <w:t xml:space="preserve">Dans le </w:t>
      </w:r>
      <w:r w:rsidR="00E4291A">
        <w:rPr>
          <w:rFonts w:asciiTheme="minorHAnsi" w:hAnsiTheme="minorHAnsi" w:cstheme="minorHAnsi"/>
          <w:b/>
          <w:iCs/>
          <w:sz w:val="26"/>
          <w:szCs w:val="26"/>
          <w:lang w:val="fr-CH"/>
        </w:rPr>
        <w:t>Canton touristique d</w:t>
      </w:r>
      <w:r w:rsidR="00030F7D">
        <w:rPr>
          <w:rFonts w:asciiTheme="minorHAnsi" w:hAnsiTheme="minorHAnsi" w:cstheme="minorHAnsi"/>
          <w:b/>
          <w:iCs/>
          <w:sz w:val="26"/>
          <w:szCs w:val="26"/>
          <w:lang w:val="fr-CH"/>
        </w:rPr>
        <w:t>e Bern</w:t>
      </w:r>
      <w:r>
        <w:rPr>
          <w:rFonts w:asciiTheme="minorHAnsi" w:hAnsiTheme="minorHAnsi" w:cstheme="minorHAnsi"/>
          <w:b/>
          <w:iCs/>
          <w:sz w:val="26"/>
          <w:szCs w:val="26"/>
          <w:lang w:val="fr-CH"/>
        </w:rPr>
        <w:t>e</w:t>
      </w:r>
      <w:r w:rsidR="00030F7D">
        <w:rPr>
          <w:rFonts w:asciiTheme="minorHAnsi" w:hAnsiTheme="minorHAnsi" w:cstheme="minorHAnsi"/>
          <w:b/>
          <w:iCs/>
          <w:sz w:val="26"/>
          <w:szCs w:val="26"/>
          <w:lang w:val="fr-CH"/>
        </w:rPr>
        <w:t xml:space="preserve">, </w:t>
      </w:r>
      <w:r w:rsidR="002A30B9" w:rsidRPr="002A30B9">
        <w:rPr>
          <w:rFonts w:asciiTheme="minorHAnsi" w:hAnsiTheme="minorHAnsi" w:cstheme="minorHAnsi"/>
          <w:b/>
          <w:iCs/>
          <w:sz w:val="26"/>
          <w:szCs w:val="26"/>
          <w:lang w:val="fr-CH"/>
        </w:rPr>
        <w:t>les</w:t>
      </w:r>
      <w:r>
        <w:rPr>
          <w:rFonts w:asciiTheme="minorHAnsi" w:hAnsiTheme="minorHAnsi" w:cstheme="minorHAnsi"/>
          <w:b/>
          <w:iCs/>
          <w:sz w:val="26"/>
          <w:szCs w:val="26"/>
          <w:lang w:val="fr-CH"/>
        </w:rPr>
        <w:t xml:space="preserve"> remontées mécaniques </w:t>
      </w:r>
      <w:r w:rsidR="002A30B9" w:rsidRPr="002A30B9">
        <w:rPr>
          <w:rFonts w:asciiTheme="minorHAnsi" w:hAnsiTheme="minorHAnsi" w:cstheme="minorHAnsi"/>
          <w:b/>
          <w:iCs/>
          <w:sz w:val="26"/>
          <w:szCs w:val="26"/>
          <w:lang w:val="fr-CH"/>
        </w:rPr>
        <w:t>lancent la saison estivale.</w:t>
      </w:r>
    </w:p>
    <w:p w14:paraId="60F82BB8" w14:textId="37B05DD8" w:rsidR="00030F7D" w:rsidRDefault="00D56522" w:rsidP="00335CF8">
      <w:pPr>
        <w:spacing w:line="360" w:lineRule="auto"/>
        <w:jc w:val="both"/>
        <w:rPr>
          <w:rFonts w:asciiTheme="minorHAnsi" w:hAnsiTheme="minorHAnsi" w:cstheme="minorHAnsi"/>
          <w:b/>
          <w:bCs/>
          <w:sz w:val="24"/>
          <w:szCs w:val="24"/>
          <w:lang w:val="fr-CH"/>
        </w:rPr>
      </w:pPr>
      <w:r w:rsidRPr="00030F7D">
        <w:rPr>
          <w:rFonts w:asciiTheme="minorHAnsi" w:hAnsiTheme="minorHAnsi" w:cstheme="minorHAnsi"/>
          <w:b/>
          <w:bCs/>
          <w:sz w:val="24"/>
          <w:szCs w:val="24"/>
          <w:lang w:val="fr-CH"/>
        </w:rPr>
        <w:t>Bern</w:t>
      </w:r>
      <w:r w:rsidR="00281832" w:rsidRPr="00030F7D">
        <w:rPr>
          <w:rFonts w:asciiTheme="minorHAnsi" w:hAnsiTheme="minorHAnsi" w:cstheme="minorHAnsi"/>
          <w:b/>
          <w:bCs/>
          <w:sz w:val="24"/>
          <w:szCs w:val="24"/>
          <w:lang w:val="fr-CH"/>
        </w:rPr>
        <w:t xml:space="preserve">, </w:t>
      </w:r>
      <w:r w:rsidR="001512E3">
        <w:rPr>
          <w:rFonts w:asciiTheme="minorHAnsi" w:hAnsiTheme="minorHAnsi" w:cstheme="minorHAnsi"/>
          <w:b/>
          <w:bCs/>
          <w:sz w:val="24"/>
          <w:szCs w:val="24"/>
          <w:lang w:val="fr-CH"/>
        </w:rPr>
        <w:t xml:space="preserve">le </w:t>
      </w:r>
      <w:r w:rsidR="00E4291A">
        <w:rPr>
          <w:rFonts w:asciiTheme="minorHAnsi" w:hAnsiTheme="minorHAnsi" w:cstheme="minorHAnsi"/>
          <w:b/>
          <w:bCs/>
          <w:sz w:val="24"/>
          <w:szCs w:val="24"/>
          <w:lang w:val="fr-CH"/>
        </w:rPr>
        <w:t>1</w:t>
      </w:r>
      <w:r w:rsidR="001512E3">
        <w:rPr>
          <w:rFonts w:asciiTheme="minorHAnsi" w:hAnsiTheme="minorHAnsi" w:cstheme="minorHAnsi"/>
          <w:b/>
          <w:bCs/>
          <w:sz w:val="24"/>
          <w:szCs w:val="24"/>
          <w:lang w:val="fr-CH"/>
        </w:rPr>
        <w:t>1</w:t>
      </w:r>
      <w:r w:rsidR="00E4291A">
        <w:rPr>
          <w:rFonts w:asciiTheme="minorHAnsi" w:hAnsiTheme="minorHAnsi" w:cstheme="minorHAnsi"/>
          <w:b/>
          <w:bCs/>
          <w:sz w:val="24"/>
          <w:szCs w:val="24"/>
          <w:lang w:val="fr-CH"/>
        </w:rPr>
        <w:t xml:space="preserve"> juin</w:t>
      </w:r>
      <w:r w:rsidR="001512E3">
        <w:rPr>
          <w:rFonts w:asciiTheme="minorHAnsi" w:hAnsiTheme="minorHAnsi" w:cstheme="minorHAnsi"/>
          <w:b/>
          <w:bCs/>
          <w:sz w:val="24"/>
          <w:szCs w:val="24"/>
          <w:lang w:val="fr-CH"/>
        </w:rPr>
        <w:t xml:space="preserve"> </w:t>
      </w:r>
      <w:r w:rsidR="00030F7D" w:rsidRPr="00030F7D">
        <w:rPr>
          <w:rFonts w:asciiTheme="minorHAnsi" w:hAnsiTheme="minorHAnsi" w:cstheme="minorHAnsi"/>
          <w:b/>
          <w:bCs/>
          <w:sz w:val="24"/>
          <w:szCs w:val="24"/>
          <w:lang w:val="fr-CH"/>
        </w:rPr>
        <w:t>2021 :</w:t>
      </w:r>
      <w:r w:rsidR="007D6E38" w:rsidRPr="00030F7D">
        <w:rPr>
          <w:rFonts w:asciiTheme="minorHAnsi" w:hAnsiTheme="minorHAnsi" w:cstheme="minorHAnsi"/>
          <w:b/>
          <w:bCs/>
          <w:sz w:val="24"/>
          <w:szCs w:val="24"/>
          <w:lang w:val="fr-CH"/>
        </w:rPr>
        <w:t xml:space="preserve"> </w:t>
      </w:r>
      <w:r w:rsidR="00CB3569">
        <w:rPr>
          <w:rFonts w:asciiTheme="minorHAnsi" w:hAnsiTheme="minorHAnsi" w:cstheme="minorHAnsi"/>
          <w:b/>
          <w:bCs/>
          <w:sz w:val="24"/>
          <w:szCs w:val="24"/>
          <w:lang w:val="fr-CH"/>
        </w:rPr>
        <w:t>C’est le moment</w:t>
      </w:r>
      <w:r w:rsidR="00030F7D" w:rsidRPr="00030F7D">
        <w:rPr>
          <w:rFonts w:asciiTheme="minorHAnsi" w:hAnsiTheme="minorHAnsi" w:cstheme="minorHAnsi"/>
          <w:b/>
          <w:bCs/>
          <w:sz w:val="24"/>
          <w:szCs w:val="24"/>
          <w:lang w:val="fr-CH"/>
        </w:rPr>
        <w:t xml:space="preserve"> de prendre de l'altitude pour profiter des chaudes journées en montagne : Les </w:t>
      </w:r>
      <w:r w:rsidR="00F06952">
        <w:rPr>
          <w:rFonts w:asciiTheme="minorHAnsi" w:hAnsiTheme="minorHAnsi" w:cstheme="minorHAnsi"/>
          <w:b/>
          <w:bCs/>
          <w:sz w:val="24"/>
          <w:szCs w:val="24"/>
          <w:lang w:val="fr-CH"/>
        </w:rPr>
        <w:t>remontées mécaniques</w:t>
      </w:r>
      <w:r w:rsidR="00030F7D" w:rsidRPr="00030F7D">
        <w:rPr>
          <w:rFonts w:asciiTheme="minorHAnsi" w:hAnsiTheme="minorHAnsi" w:cstheme="minorHAnsi"/>
          <w:b/>
          <w:bCs/>
          <w:sz w:val="24"/>
          <w:szCs w:val="24"/>
          <w:lang w:val="fr-CH"/>
        </w:rPr>
        <w:t xml:space="preserve"> bernois</w:t>
      </w:r>
      <w:r w:rsidR="00F06952">
        <w:rPr>
          <w:rFonts w:asciiTheme="minorHAnsi" w:hAnsiTheme="minorHAnsi" w:cstheme="minorHAnsi"/>
          <w:b/>
          <w:bCs/>
          <w:sz w:val="24"/>
          <w:szCs w:val="24"/>
          <w:lang w:val="fr-CH"/>
        </w:rPr>
        <w:t>es</w:t>
      </w:r>
      <w:r w:rsidR="00030F7D" w:rsidRPr="00030F7D">
        <w:rPr>
          <w:rFonts w:asciiTheme="minorHAnsi" w:hAnsiTheme="minorHAnsi" w:cstheme="minorHAnsi"/>
          <w:b/>
          <w:bCs/>
          <w:sz w:val="24"/>
          <w:szCs w:val="24"/>
          <w:lang w:val="fr-CH"/>
        </w:rPr>
        <w:t xml:space="preserve"> </w:t>
      </w:r>
      <w:r w:rsidR="00F06952">
        <w:rPr>
          <w:rFonts w:asciiTheme="minorHAnsi" w:hAnsiTheme="minorHAnsi" w:cstheme="minorHAnsi"/>
          <w:b/>
          <w:bCs/>
          <w:sz w:val="24"/>
          <w:szCs w:val="24"/>
          <w:lang w:val="fr-CH"/>
        </w:rPr>
        <w:t>ouvrent officiellement</w:t>
      </w:r>
      <w:r w:rsidR="00030F7D" w:rsidRPr="00030F7D">
        <w:rPr>
          <w:rFonts w:asciiTheme="minorHAnsi" w:hAnsiTheme="minorHAnsi" w:cstheme="minorHAnsi"/>
          <w:b/>
          <w:bCs/>
          <w:sz w:val="24"/>
          <w:szCs w:val="24"/>
          <w:lang w:val="fr-CH"/>
        </w:rPr>
        <w:t xml:space="preserve"> la saison d'été. </w:t>
      </w:r>
      <w:r w:rsidR="00F06952">
        <w:rPr>
          <w:rFonts w:asciiTheme="minorHAnsi" w:hAnsiTheme="minorHAnsi" w:cstheme="minorHAnsi"/>
          <w:b/>
          <w:bCs/>
          <w:sz w:val="24"/>
          <w:szCs w:val="24"/>
          <w:lang w:val="fr-CH"/>
        </w:rPr>
        <w:t>L’</w:t>
      </w:r>
      <w:r w:rsidR="00F06952" w:rsidRPr="00030F7D">
        <w:rPr>
          <w:rFonts w:asciiTheme="minorHAnsi" w:hAnsiTheme="minorHAnsi" w:cstheme="minorHAnsi"/>
          <w:b/>
          <w:bCs/>
          <w:sz w:val="24"/>
          <w:szCs w:val="24"/>
          <w:lang w:val="fr-CH"/>
        </w:rPr>
        <w:t xml:space="preserve">été </w:t>
      </w:r>
      <w:r w:rsidR="00F06952">
        <w:rPr>
          <w:rFonts w:asciiTheme="minorHAnsi" w:hAnsiTheme="minorHAnsi" w:cstheme="minorHAnsi"/>
          <w:b/>
          <w:bCs/>
          <w:sz w:val="24"/>
          <w:szCs w:val="24"/>
          <w:lang w:val="fr-CH"/>
        </w:rPr>
        <w:t>représente</w:t>
      </w:r>
      <w:r w:rsidR="00F06952" w:rsidRPr="00030F7D">
        <w:rPr>
          <w:rFonts w:asciiTheme="minorHAnsi" w:hAnsiTheme="minorHAnsi" w:cstheme="minorHAnsi"/>
          <w:b/>
          <w:bCs/>
          <w:sz w:val="24"/>
          <w:szCs w:val="24"/>
          <w:lang w:val="fr-CH"/>
        </w:rPr>
        <w:t xml:space="preserve"> la </w:t>
      </w:r>
      <w:r w:rsidR="00B87CD4">
        <w:rPr>
          <w:rFonts w:asciiTheme="minorHAnsi" w:hAnsiTheme="minorHAnsi" w:cstheme="minorHAnsi"/>
          <w:b/>
          <w:bCs/>
          <w:sz w:val="24"/>
          <w:szCs w:val="24"/>
          <w:lang w:val="fr-CH"/>
        </w:rPr>
        <w:t>période</w:t>
      </w:r>
      <w:r w:rsidR="00F06952" w:rsidRPr="00030F7D">
        <w:rPr>
          <w:rFonts w:asciiTheme="minorHAnsi" w:hAnsiTheme="minorHAnsi" w:cstheme="minorHAnsi"/>
          <w:b/>
          <w:bCs/>
          <w:sz w:val="24"/>
          <w:szCs w:val="24"/>
          <w:lang w:val="fr-CH"/>
        </w:rPr>
        <w:t xml:space="preserve"> idéale pour visiter le canton de Berne</w:t>
      </w:r>
      <w:r w:rsidR="00F06952">
        <w:rPr>
          <w:rFonts w:asciiTheme="minorHAnsi" w:hAnsiTheme="minorHAnsi" w:cstheme="minorHAnsi"/>
          <w:b/>
          <w:bCs/>
          <w:sz w:val="24"/>
          <w:szCs w:val="24"/>
          <w:lang w:val="fr-CH"/>
        </w:rPr>
        <w:t>, que ce soit p</w:t>
      </w:r>
      <w:r w:rsidR="00030F7D" w:rsidRPr="00030F7D">
        <w:rPr>
          <w:rFonts w:asciiTheme="minorHAnsi" w:hAnsiTheme="minorHAnsi" w:cstheme="minorHAnsi"/>
          <w:b/>
          <w:bCs/>
          <w:sz w:val="24"/>
          <w:szCs w:val="24"/>
          <w:lang w:val="fr-CH"/>
        </w:rPr>
        <w:t xml:space="preserve">our plonger dans les lacs de montagne </w:t>
      </w:r>
      <w:r w:rsidR="00040640" w:rsidRPr="00030F7D">
        <w:rPr>
          <w:rFonts w:asciiTheme="minorHAnsi" w:hAnsiTheme="minorHAnsi" w:cstheme="minorHAnsi"/>
          <w:b/>
          <w:bCs/>
          <w:sz w:val="24"/>
          <w:szCs w:val="24"/>
          <w:lang w:val="fr-CH"/>
        </w:rPr>
        <w:t>bleu</w:t>
      </w:r>
      <w:r w:rsidR="00040640">
        <w:rPr>
          <w:rFonts w:asciiTheme="minorHAnsi" w:hAnsiTheme="minorHAnsi" w:cstheme="minorHAnsi"/>
          <w:b/>
          <w:bCs/>
          <w:sz w:val="24"/>
          <w:szCs w:val="24"/>
          <w:lang w:val="fr-CH"/>
        </w:rPr>
        <w:t xml:space="preserve"> turquoise</w:t>
      </w:r>
      <w:r w:rsidR="00030F7D" w:rsidRPr="00030F7D">
        <w:rPr>
          <w:rFonts w:asciiTheme="minorHAnsi" w:hAnsiTheme="minorHAnsi" w:cstheme="minorHAnsi"/>
          <w:b/>
          <w:bCs/>
          <w:sz w:val="24"/>
          <w:szCs w:val="24"/>
          <w:lang w:val="fr-CH"/>
        </w:rPr>
        <w:t xml:space="preserve"> </w:t>
      </w:r>
      <w:r w:rsidR="00F06952">
        <w:rPr>
          <w:rFonts w:asciiTheme="minorHAnsi" w:hAnsiTheme="minorHAnsi" w:cstheme="minorHAnsi"/>
          <w:b/>
          <w:bCs/>
          <w:sz w:val="24"/>
          <w:szCs w:val="24"/>
          <w:lang w:val="fr-CH"/>
        </w:rPr>
        <w:t>ou</w:t>
      </w:r>
      <w:r w:rsidR="00030F7D" w:rsidRPr="00030F7D">
        <w:rPr>
          <w:rFonts w:asciiTheme="minorHAnsi" w:hAnsiTheme="minorHAnsi" w:cstheme="minorHAnsi"/>
          <w:b/>
          <w:bCs/>
          <w:sz w:val="24"/>
          <w:szCs w:val="24"/>
          <w:lang w:val="fr-CH"/>
        </w:rPr>
        <w:t xml:space="preserve"> découvrir le monde</w:t>
      </w:r>
      <w:r w:rsidR="00040640">
        <w:rPr>
          <w:rFonts w:asciiTheme="minorHAnsi" w:hAnsiTheme="minorHAnsi" w:cstheme="minorHAnsi"/>
          <w:b/>
          <w:bCs/>
          <w:sz w:val="24"/>
          <w:szCs w:val="24"/>
          <w:lang w:val="fr-CH"/>
        </w:rPr>
        <w:t xml:space="preserve"> </w:t>
      </w:r>
      <w:r w:rsidR="00040640" w:rsidRPr="00030F7D">
        <w:rPr>
          <w:rFonts w:asciiTheme="minorHAnsi" w:hAnsiTheme="minorHAnsi" w:cstheme="minorHAnsi"/>
          <w:b/>
          <w:bCs/>
          <w:sz w:val="24"/>
          <w:szCs w:val="24"/>
          <w:lang w:val="fr-CH"/>
        </w:rPr>
        <w:t>merveilleux</w:t>
      </w:r>
      <w:r w:rsidR="00030F7D" w:rsidRPr="00030F7D">
        <w:rPr>
          <w:rFonts w:asciiTheme="minorHAnsi" w:hAnsiTheme="minorHAnsi" w:cstheme="minorHAnsi"/>
          <w:b/>
          <w:bCs/>
          <w:sz w:val="24"/>
          <w:szCs w:val="24"/>
          <w:lang w:val="fr-CH"/>
        </w:rPr>
        <w:t xml:space="preserve"> de la montagne.</w:t>
      </w:r>
      <w:r w:rsidR="00030F7D">
        <w:rPr>
          <w:rFonts w:asciiTheme="minorHAnsi" w:hAnsiTheme="minorHAnsi" w:cstheme="minorHAnsi"/>
          <w:b/>
          <w:bCs/>
          <w:sz w:val="24"/>
          <w:szCs w:val="24"/>
          <w:lang w:val="fr-CH"/>
        </w:rPr>
        <w:t xml:space="preserve"> </w:t>
      </w:r>
      <w:r w:rsidR="00584B5C">
        <w:rPr>
          <w:rFonts w:asciiTheme="minorHAnsi" w:hAnsiTheme="minorHAnsi" w:cstheme="minorHAnsi"/>
          <w:b/>
          <w:bCs/>
          <w:sz w:val="24"/>
          <w:szCs w:val="24"/>
          <w:lang w:val="fr-CH"/>
        </w:rPr>
        <w:t>A cet effet, l</w:t>
      </w:r>
      <w:r w:rsidR="00030F7D" w:rsidRPr="00030F7D">
        <w:rPr>
          <w:rFonts w:asciiTheme="minorHAnsi" w:hAnsiTheme="minorHAnsi" w:cstheme="minorHAnsi"/>
          <w:b/>
          <w:bCs/>
          <w:sz w:val="24"/>
          <w:szCs w:val="24"/>
          <w:lang w:val="fr-CH"/>
        </w:rPr>
        <w:t xml:space="preserve">es voyageurs bénéficient de nombreuses offres </w:t>
      </w:r>
      <w:r w:rsidR="00F06952">
        <w:rPr>
          <w:rFonts w:asciiTheme="minorHAnsi" w:hAnsiTheme="minorHAnsi" w:cstheme="minorHAnsi"/>
          <w:b/>
          <w:bCs/>
          <w:sz w:val="24"/>
          <w:szCs w:val="24"/>
          <w:lang w:val="fr-CH"/>
        </w:rPr>
        <w:t>attrayantes</w:t>
      </w:r>
      <w:r w:rsidR="00030F7D" w:rsidRPr="00030F7D">
        <w:rPr>
          <w:rFonts w:asciiTheme="minorHAnsi" w:hAnsiTheme="minorHAnsi" w:cstheme="minorHAnsi"/>
          <w:b/>
          <w:bCs/>
          <w:sz w:val="24"/>
          <w:szCs w:val="24"/>
          <w:lang w:val="fr-CH"/>
        </w:rPr>
        <w:t xml:space="preserve"> </w:t>
      </w:r>
      <w:r w:rsidR="00F06952">
        <w:rPr>
          <w:rFonts w:asciiTheme="minorHAnsi" w:hAnsiTheme="minorHAnsi" w:cstheme="minorHAnsi"/>
          <w:b/>
          <w:bCs/>
          <w:sz w:val="24"/>
          <w:szCs w:val="24"/>
          <w:lang w:val="fr-CH"/>
        </w:rPr>
        <w:t xml:space="preserve">et </w:t>
      </w:r>
      <w:r w:rsidR="00CB3569">
        <w:rPr>
          <w:rFonts w:asciiTheme="minorHAnsi" w:hAnsiTheme="minorHAnsi" w:cstheme="minorHAnsi"/>
          <w:b/>
          <w:bCs/>
          <w:sz w:val="24"/>
          <w:szCs w:val="24"/>
          <w:lang w:val="fr-CH"/>
        </w:rPr>
        <w:t>avantageuses</w:t>
      </w:r>
      <w:r w:rsidR="00030F7D" w:rsidRPr="00030F7D">
        <w:rPr>
          <w:rFonts w:asciiTheme="minorHAnsi" w:hAnsiTheme="minorHAnsi" w:cstheme="minorHAnsi"/>
          <w:b/>
          <w:bCs/>
          <w:sz w:val="24"/>
          <w:szCs w:val="24"/>
          <w:lang w:val="fr-CH"/>
        </w:rPr>
        <w:t>.</w:t>
      </w:r>
    </w:p>
    <w:p w14:paraId="13F0C58F" w14:textId="77777777" w:rsidR="006A28EE" w:rsidRPr="00040640" w:rsidRDefault="006A28EE" w:rsidP="00335CF8">
      <w:pPr>
        <w:spacing w:line="360" w:lineRule="auto"/>
        <w:jc w:val="both"/>
        <w:rPr>
          <w:rFonts w:asciiTheme="minorHAnsi" w:hAnsiTheme="minorHAnsi" w:cstheme="minorHAnsi"/>
          <w:b/>
          <w:bCs/>
          <w:sz w:val="24"/>
          <w:szCs w:val="24"/>
          <w:lang w:val="fr-CH"/>
        </w:rPr>
      </w:pPr>
    </w:p>
    <w:p w14:paraId="4B687D05" w14:textId="22E47B4E" w:rsidR="00FB0BE9" w:rsidRPr="004E09AF" w:rsidRDefault="001D61BD" w:rsidP="006A28EE">
      <w:pPr>
        <w:spacing w:line="360" w:lineRule="auto"/>
        <w:jc w:val="both"/>
        <w:rPr>
          <w:lang w:val="fr-CH"/>
        </w:rPr>
      </w:pPr>
      <w:r w:rsidRPr="001D61BD">
        <w:rPr>
          <w:rFonts w:asciiTheme="minorHAnsi" w:hAnsiTheme="minorHAnsi" w:cstheme="minorHAnsi"/>
          <w:sz w:val="24"/>
          <w:szCs w:val="24"/>
          <w:lang w:val="fr-CH"/>
        </w:rPr>
        <w:t xml:space="preserve">Les </w:t>
      </w:r>
      <w:r w:rsidR="00F06952">
        <w:rPr>
          <w:rFonts w:asciiTheme="minorHAnsi" w:hAnsiTheme="minorHAnsi" w:cstheme="minorHAnsi"/>
          <w:sz w:val="24"/>
          <w:szCs w:val="24"/>
          <w:lang w:val="fr-CH"/>
        </w:rPr>
        <w:t>remontées mécaniques</w:t>
      </w:r>
      <w:r w:rsidR="00246690">
        <w:rPr>
          <w:rFonts w:asciiTheme="minorHAnsi" w:hAnsiTheme="minorHAnsi" w:cstheme="minorHAnsi"/>
          <w:sz w:val="24"/>
          <w:szCs w:val="24"/>
          <w:lang w:val="fr-CH"/>
        </w:rPr>
        <w:t xml:space="preserve"> de la</w:t>
      </w:r>
      <w:r w:rsidRPr="001D61BD">
        <w:rPr>
          <w:rFonts w:asciiTheme="minorHAnsi" w:hAnsiTheme="minorHAnsi" w:cstheme="minorHAnsi"/>
          <w:sz w:val="24"/>
          <w:szCs w:val="24"/>
          <w:lang w:val="fr-CH"/>
        </w:rPr>
        <w:t xml:space="preserve"> région permettent d'offrir de magnifiques excursions,</w:t>
      </w:r>
      <w:r w:rsidR="00F06952">
        <w:rPr>
          <w:rFonts w:asciiTheme="minorHAnsi" w:hAnsiTheme="minorHAnsi" w:cstheme="minorHAnsi"/>
          <w:sz w:val="24"/>
          <w:szCs w:val="24"/>
          <w:lang w:val="fr-CH"/>
        </w:rPr>
        <w:t xml:space="preserve"> avec des</w:t>
      </w:r>
      <w:r w:rsidRPr="001D61BD">
        <w:rPr>
          <w:rFonts w:asciiTheme="minorHAnsi" w:hAnsiTheme="minorHAnsi" w:cstheme="minorHAnsi"/>
          <w:sz w:val="24"/>
          <w:szCs w:val="24"/>
          <w:lang w:val="fr-CH"/>
        </w:rPr>
        <w:t xml:space="preserve"> vues panoramiques</w:t>
      </w:r>
      <w:r w:rsidR="00F06952">
        <w:rPr>
          <w:rFonts w:asciiTheme="minorHAnsi" w:hAnsiTheme="minorHAnsi" w:cstheme="minorHAnsi"/>
          <w:sz w:val="24"/>
          <w:szCs w:val="24"/>
          <w:lang w:val="fr-CH"/>
        </w:rPr>
        <w:t xml:space="preserve"> sans autre pareil</w:t>
      </w:r>
      <w:r w:rsidRPr="001D61BD">
        <w:rPr>
          <w:rFonts w:asciiTheme="minorHAnsi" w:hAnsiTheme="minorHAnsi" w:cstheme="minorHAnsi"/>
          <w:sz w:val="24"/>
          <w:szCs w:val="24"/>
          <w:lang w:val="fr-CH"/>
        </w:rPr>
        <w:t>.</w:t>
      </w:r>
      <w:r w:rsidRPr="001D61BD">
        <w:rPr>
          <w:lang w:val="fr-CH"/>
        </w:rPr>
        <w:t xml:space="preserve"> </w:t>
      </w:r>
      <w:r w:rsidRPr="001D61BD">
        <w:rPr>
          <w:rFonts w:asciiTheme="minorHAnsi" w:hAnsiTheme="minorHAnsi" w:cstheme="minorHAnsi"/>
          <w:sz w:val="24"/>
          <w:szCs w:val="24"/>
          <w:lang w:val="fr-CH"/>
        </w:rPr>
        <w:t>Un</w:t>
      </w:r>
      <w:r w:rsidR="00584B5C">
        <w:rPr>
          <w:rFonts w:asciiTheme="minorHAnsi" w:hAnsiTheme="minorHAnsi" w:cstheme="minorHAnsi"/>
          <w:sz w:val="24"/>
          <w:szCs w:val="24"/>
          <w:lang w:val="fr-CH"/>
        </w:rPr>
        <w:t xml:space="preserve"> trajet </w:t>
      </w:r>
      <w:r w:rsidR="00CB3569">
        <w:rPr>
          <w:rFonts w:asciiTheme="minorHAnsi" w:hAnsiTheme="minorHAnsi" w:cstheme="minorHAnsi"/>
          <w:sz w:val="24"/>
          <w:szCs w:val="24"/>
          <w:lang w:val="fr-CH"/>
        </w:rPr>
        <w:t>avec ces</w:t>
      </w:r>
      <w:r w:rsidRPr="001D61BD">
        <w:rPr>
          <w:rFonts w:asciiTheme="minorHAnsi" w:hAnsiTheme="minorHAnsi" w:cstheme="minorHAnsi"/>
          <w:sz w:val="24"/>
          <w:szCs w:val="24"/>
          <w:lang w:val="fr-CH"/>
        </w:rPr>
        <w:t xml:space="preserve"> </w:t>
      </w:r>
      <w:r w:rsidR="00246690">
        <w:rPr>
          <w:rFonts w:asciiTheme="minorHAnsi" w:hAnsiTheme="minorHAnsi" w:cstheme="minorHAnsi"/>
          <w:sz w:val="24"/>
          <w:szCs w:val="24"/>
          <w:lang w:val="fr-CH"/>
        </w:rPr>
        <w:t>train</w:t>
      </w:r>
      <w:r w:rsidR="00CB3569">
        <w:rPr>
          <w:rFonts w:asciiTheme="minorHAnsi" w:hAnsiTheme="minorHAnsi" w:cstheme="minorHAnsi"/>
          <w:sz w:val="24"/>
          <w:szCs w:val="24"/>
          <w:lang w:val="fr-CH"/>
        </w:rPr>
        <w:t>s</w:t>
      </w:r>
      <w:r w:rsidR="00246690">
        <w:rPr>
          <w:rFonts w:asciiTheme="minorHAnsi" w:hAnsiTheme="minorHAnsi" w:cstheme="minorHAnsi"/>
          <w:sz w:val="24"/>
          <w:szCs w:val="24"/>
          <w:lang w:val="fr-CH"/>
        </w:rPr>
        <w:t xml:space="preserve"> de montagne</w:t>
      </w:r>
      <w:r w:rsidRPr="001D61BD">
        <w:rPr>
          <w:rFonts w:asciiTheme="minorHAnsi" w:hAnsiTheme="minorHAnsi" w:cstheme="minorHAnsi"/>
          <w:sz w:val="24"/>
          <w:szCs w:val="24"/>
          <w:lang w:val="fr-CH"/>
        </w:rPr>
        <w:t xml:space="preserve"> </w:t>
      </w:r>
      <w:r w:rsidR="004E09AF">
        <w:rPr>
          <w:rFonts w:asciiTheme="minorHAnsi" w:hAnsiTheme="minorHAnsi" w:cstheme="minorHAnsi"/>
          <w:sz w:val="24"/>
          <w:szCs w:val="24"/>
          <w:lang w:val="fr-CH"/>
        </w:rPr>
        <w:t>devient</w:t>
      </w:r>
      <w:r w:rsidRPr="001D61BD">
        <w:rPr>
          <w:rFonts w:asciiTheme="minorHAnsi" w:hAnsiTheme="minorHAnsi" w:cstheme="minorHAnsi"/>
          <w:sz w:val="24"/>
          <w:szCs w:val="24"/>
          <w:lang w:val="fr-CH"/>
        </w:rPr>
        <w:t xml:space="preserve"> une expérience </w:t>
      </w:r>
      <w:r w:rsidR="004E09AF" w:rsidRPr="001D61BD">
        <w:rPr>
          <w:rFonts w:asciiTheme="minorHAnsi" w:hAnsiTheme="minorHAnsi" w:cstheme="minorHAnsi"/>
          <w:sz w:val="24"/>
          <w:szCs w:val="24"/>
          <w:lang w:val="fr-CH"/>
        </w:rPr>
        <w:t xml:space="preserve">spectaculaire </w:t>
      </w:r>
      <w:r w:rsidRPr="001D61BD">
        <w:rPr>
          <w:rFonts w:asciiTheme="minorHAnsi" w:hAnsiTheme="minorHAnsi" w:cstheme="minorHAnsi"/>
          <w:sz w:val="24"/>
          <w:szCs w:val="24"/>
          <w:lang w:val="fr-CH"/>
        </w:rPr>
        <w:t>que les visiteurs ne sont pas près d'oublier.</w:t>
      </w:r>
      <w:r>
        <w:rPr>
          <w:rFonts w:asciiTheme="minorHAnsi" w:hAnsiTheme="minorHAnsi" w:cstheme="minorHAnsi"/>
          <w:sz w:val="24"/>
          <w:szCs w:val="24"/>
          <w:lang w:val="fr-CH"/>
        </w:rPr>
        <w:t xml:space="preserve"> </w:t>
      </w:r>
      <w:r w:rsidR="004E09AF">
        <w:rPr>
          <w:rFonts w:asciiTheme="minorHAnsi" w:hAnsiTheme="minorHAnsi" w:cstheme="minorHAnsi"/>
          <w:sz w:val="24"/>
          <w:szCs w:val="24"/>
          <w:lang w:val="fr-CH"/>
        </w:rPr>
        <w:t>C’est le cas notamment l</w:t>
      </w:r>
      <w:r w:rsidRPr="001D61BD">
        <w:rPr>
          <w:rFonts w:asciiTheme="minorHAnsi" w:hAnsiTheme="minorHAnsi" w:cstheme="minorHAnsi"/>
          <w:sz w:val="24"/>
          <w:szCs w:val="24"/>
          <w:lang w:val="fr-CH"/>
        </w:rPr>
        <w:t>ors d'un</w:t>
      </w:r>
      <w:r w:rsidR="00584B5C">
        <w:rPr>
          <w:rFonts w:asciiTheme="minorHAnsi" w:hAnsiTheme="minorHAnsi" w:cstheme="minorHAnsi"/>
          <w:sz w:val="24"/>
          <w:szCs w:val="24"/>
          <w:lang w:val="fr-CH"/>
        </w:rPr>
        <w:t xml:space="preserve">e excursion </w:t>
      </w:r>
      <w:r w:rsidRPr="001D61BD">
        <w:rPr>
          <w:rFonts w:asciiTheme="minorHAnsi" w:hAnsiTheme="minorHAnsi" w:cstheme="minorHAnsi"/>
          <w:sz w:val="24"/>
          <w:szCs w:val="24"/>
          <w:lang w:val="fr-CH"/>
        </w:rPr>
        <w:t>sur le funiculaire ouvert le plus raide d'Europe, le Gelmerbahn</w:t>
      </w:r>
      <w:r w:rsidR="00601145">
        <w:rPr>
          <w:rFonts w:asciiTheme="minorHAnsi" w:hAnsiTheme="minorHAnsi" w:cstheme="minorHAnsi"/>
          <w:sz w:val="24"/>
          <w:szCs w:val="24"/>
          <w:lang w:val="fr-CH"/>
        </w:rPr>
        <w:t xml:space="preserve">, </w:t>
      </w:r>
      <w:r w:rsidR="00584B5C">
        <w:rPr>
          <w:rFonts w:asciiTheme="minorHAnsi" w:hAnsiTheme="minorHAnsi" w:cstheme="minorHAnsi"/>
          <w:sz w:val="24"/>
          <w:szCs w:val="24"/>
          <w:lang w:val="fr-CH"/>
        </w:rPr>
        <w:t>lors d’un trajet avec</w:t>
      </w:r>
      <w:r w:rsidRPr="001D61BD">
        <w:rPr>
          <w:rFonts w:asciiTheme="minorHAnsi" w:hAnsiTheme="minorHAnsi" w:cstheme="minorHAnsi"/>
          <w:sz w:val="24"/>
          <w:szCs w:val="24"/>
          <w:lang w:val="fr-CH"/>
        </w:rPr>
        <w:t xml:space="preserve"> </w:t>
      </w:r>
      <w:r w:rsidR="00584B5C">
        <w:rPr>
          <w:rFonts w:asciiTheme="minorHAnsi" w:hAnsiTheme="minorHAnsi" w:cstheme="minorHAnsi"/>
          <w:sz w:val="24"/>
          <w:szCs w:val="24"/>
          <w:lang w:val="fr-CH"/>
        </w:rPr>
        <w:t xml:space="preserve">le </w:t>
      </w:r>
      <w:r w:rsidRPr="001D61BD">
        <w:rPr>
          <w:rFonts w:asciiTheme="minorHAnsi" w:hAnsiTheme="minorHAnsi" w:cstheme="minorHAnsi"/>
          <w:sz w:val="24"/>
          <w:szCs w:val="24"/>
          <w:lang w:val="fr-CH"/>
        </w:rPr>
        <w:t>funiculaire de Giessbach</w:t>
      </w:r>
      <w:r w:rsidR="00584B5C">
        <w:rPr>
          <w:rFonts w:asciiTheme="minorHAnsi" w:hAnsiTheme="minorHAnsi" w:cstheme="minorHAnsi"/>
          <w:sz w:val="24"/>
          <w:szCs w:val="24"/>
          <w:lang w:val="fr-CH"/>
        </w:rPr>
        <w:t xml:space="preserve"> et son charme nostalgique</w:t>
      </w:r>
      <w:r w:rsidR="00601145">
        <w:rPr>
          <w:rFonts w:asciiTheme="minorHAnsi" w:hAnsiTheme="minorHAnsi" w:cstheme="minorHAnsi"/>
          <w:sz w:val="24"/>
          <w:szCs w:val="24"/>
          <w:lang w:val="fr-CH"/>
        </w:rPr>
        <w:t xml:space="preserve"> </w:t>
      </w:r>
      <w:r w:rsidRPr="001D61BD">
        <w:rPr>
          <w:rFonts w:asciiTheme="minorHAnsi" w:hAnsiTheme="minorHAnsi" w:cstheme="minorHAnsi"/>
          <w:sz w:val="24"/>
          <w:szCs w:val="24"/>
          <w:lang w:val="fr-CH"/>
        </w:rPr>
        <w:t xml:space="preserve">ou encore </w:t>
      </w:r>
      <w:r w:rsidR="004E09AF">
        <w:rPr>
          <w:rFonts w:asciiTheme="minorHAnsi" w:hAnsiTheme="minorHAnsi" w:cstheme="minorHAnsi"/>
          <w:sz w:val="24"/>
          <w:szCs w:val="24"/>
          <w:lang w:val="fr-CH"/>
        </w:rPr>
        <w:t xml:space="preserve">avec le fameux train de montagne </w:t>
      </w:r>
      <w:r w:rsidR="004E09AF" w:rsidRPr="001D61BD">
        <w:rPr>
          <w:rFonts w:asciiTheme="minorHAnsi" w:hAnsiTheme="minorHAnsi" w:cstheme="minorHAnsi"/>
          <w:sz w:val="24"/>
          <w:szCs w:val="24"/>
          <w:lang w:val="fr-CH"/>
        </w:rPr>
        <w:t xml:space="preserve">Jungfraujoch </w:t>
      </w:r>
      <w:r w:rsidR="004E09AF">
        <w:rPr>
          <w:rFonts w:asciiTheme="minorHAnsi" w:hAnsiTheme="minorHAnsi" w:cstheme="minorHAnsi"/>
          <w:sz w:val="24"/>
          <w:szCs w:val="24"/>
          <w:lang w:val="fr-CH"/>
        </w:rPr>
        <w:t>qui permet d’</w:t>
      </w:r>
      <w:r w:rsidRPr="001D61BD">
        <w:rPr>
          <w:rFonts w:asciiTheme="minorHAnsi" w:hAnsiTheme="minorHAnsi" w:cstheme="minorHAnsi"/>
          <w:sz w:val="24"/>
          <w:szCs w:val="24"/>
          <w:lang w:val="fr-CH"/>
        </w:rPr>
        <w:t>atteindre le Top of Europe.</w:t>
      </w:r>
    </w:p>
    <w:p w14:paraId="6153BCC7" w14:textId="77777777" w:rsidR="00CC34B0" w:rsidRPr="00601145" w:rsidRDefault="00CC34B0" w:rsidP="006A28EE">
      <w:pPr>
        <w:spacing w:line="360" w:lineRule="auto"/>
        <w:jc w:val="both"/>
        <w:rPr>
          <w:rFonts w:asciiTheme="minorHAnsi" w:hAnsiTheme="minorHAnsi" w:cstheme="minorHAnsi"/>
          <w:sz w:val="24"/>
          <w:szCs w:val="24"/>
          <w:lang w:val="fr-CH"/>
        </w:rPr>
      </w:pPr>
    </w:p>
    <w:p w14:paraId="073CC94D" w14:textId="0D65E296" w:rsidR="00FB0BE9" w:rsidRPr="00601145" w:rsidRDefault="00601145" w:rsidP="006A28EE">
      <w:pPr>
        <w:spacing w:line="360" w:lineRule="auto"/>
        <w:jc w:val="both"/>
        <w:rPr>
          <w:rFonts w:asciiTheme="minorHAnsi" w:eastAsia="Times New Roman" w:hAnsiTheme="minorHAnsi" w:cstheme="minorHAnsi"/>
          <w:b/>
          <w:bCs/>
          <w:sz w:val="24"/>
          <w:szCs w:val="24"/>
          <w:lang w:val="fr-CH" w:eastAsia="de-DE"/>
        </w:rPr>
      </w:pPr>
      <w:r w:rsidRPr="00601145">
        <w:rPr>
          <w:rFonts w:asciiTheme="minorHAnsi" w:eastAsia="Times New Roman" w:hAnsiTheme="minorHAnsi" w:cstheme="minorHAnsi"/>
          <w:b/>
          <w:bCs/>
          <w:sz w:val="24"/>
          <w:szCs w:val="24"/>
          <w:lang w:val="fr-CH" w:eastAsia="de-DE"/>
        </w:rPr>
        <w:t>La saison estivale 2021 peu</w:t>
      </w:r>
      <w:r>
        <w:rPr>
          <w:rFonts w:asciiTheme="minorHAnsi" w:eastAsia="Times New Roman" w:hAnsiTheme="minorHAnsi" w:cstheme="minorHAnsi"/>
          <w:b/>
          <w:bCs/>
          <w:sz w:val="24"/>
          <w:szCs w:val="24"/>
          <w:lang w:val="fr-CH" w:eastAsia="de-DE"/>
        </w:rPr>
        <w:t>t</w:t>
      </w:r>
      <w:r w:rsidRPr="00601145">
        <w:rPr>
          <w:rFonts w:asciiTheme="minorHAnsi" w:eastAsia="Times New Roman" w:hAnsiTheme="minorHAnsi" w:cstheme="minorHAnsi"/>
          <w:b/>
          <w:bCs/>
          <w:sz w:val="24"/>
          <w:szCs w:val="24"/>
          <w:lang w:val="fr-CH" w:eastAsia="de-DE"/>
        </w:rPr>
        <w:t xml:space="preserve"> </w:t>
      </w:r>
      <w:r w:rsidR="004E09AF">
        <w:rPr>
          <w:rFonts w:asciiTheme="minorHAnsi" w:eastAsia="Times New Roman" w:hAnsiTheme="minorHAnsi" w:cstheme="minorHAnsi"/>
          <w:b/>
          <w:bCs/>
          <w:sz w:val="24"/>
          <w:szCs w:val="24"/>
          <w:lang w:val="fr-CH" w:eastAsia="de-DE"/>
        </w:rPr>
        <w:t xml:space="preserve">à présent </w:t>
      </w:r>
      <w:r w:rsidR="00B87CD4">
        <w:rPr>
          <w:rFonts w:asciiTheme="minorHAnsi" w:eastAsia="Times New Roman" w:hAnsiTheme="minorHAnsi" w:cstheme="minorHAnsi"/>
          <w:b/>
          <w:bCs/>
          <w:sz w:val="24"/>
          <w:szCs w:val="24"/>
          <w:lang w:val="fr-CH" w:eastAsia="de-DE"/>
        </w:rPr>
        <w:t>débuter</w:t>
      </w:r>
    </w:p>
    <w:p w14:paraId="7C86E7AD" w14:textId="3256AB5A" w:rsidR="000639CC" w:rsidRDefault="00601145" w:rsidP="00FE5CED">
      <w:pPr>
        <w:spacing w:line="360" w:lineRule="auto"/>
        <w:jc w:val="both"/>
        <w:rPr>
          <w:rFonts w:asciiTheme="minorHAnsi" w:eastAsia="Times New Roman" w:hAnsiTheme="minorHAnsi" w:cstheme="minorHAnsi"/>
          <w:sz w:val="24"/>
          <w:szCs w:val="24"/>
          <w:lang w:val="fr-CH" w:eastAsia="de-DE"/>
        </w:rPr>
      </w:pPr>
      <w:r w:rsidRPr="00601145">
        <w:rPr>
          <w:rFonts w:asciiTheme="minorHAnsi" w:eastAsia="Times New Roman" w:hAnsiTheme="minorHAnsi" w:cstheme="minorHAnsi"/>
          <w:sz w:val="24"/>
          <w:szCs w:val="24"/>
          <w:lang w:val="fr-CH" w:eastAsia="de-DE"/>
        </w:rPr>
        <w:t xml:space="preserve">Certaines </w:t>
      </w:r>
      <w:r w:rsidR="004E09AF">
        <w:rPr>
          <w:rFonts w:asciiTheme="minorHAnsi" w:eastAsia="Times New Roman" w:hAnsiTheme="minorHAnsi" w:cstheme="minorHAnsi"/>
          <w:sz w:val="24"/>
          <w:szCs w:val="24"/>
          <w:lang w:val="fr-CH" w:eastAsia="de-DE"/>
        </w:rPr>
        <w:t>remontées mécaniques</w:t>
      </w:r>
      <w:r w:rsidRPr="00601145">
        <w:rPr>
          <w:rFonts w:asciiTheme="minorHAnsi" w:eastAsia="Times New Roman" w:hAnsiTheme="minorHAnsi" w:cstheme="minorHAnsi"/>
          <w:sz w:val="24"/>
          <w:szCs w:val="24"/>
          <w:lang w:val="fr-CH" w:eastAsia="de-DE"/>
        </w:rPr>
        <w:t xml:space="preserve"> ont déjà commencé leurs opérations estivales</w:t>
      </w:r>
      <w:r w:rsidR="00040640">
        <w:rPr>
          <w:rFonts w:asciiTheme="minorHAnsi" w:eastAsia="Times New Roman" w:hAnsiTheme="minorHAnsi" w:cstheme="minorHAnsi"/>
          <w:sz w:val="24"/>
          <w:szCs w:val="24"/>
          <w:lang w:val="fr-CH" w:eastAsia="de-DE"/>
        </w:rPr>
        <w:t xml:space="preserve"> et</w:t>
      </w:r>
      <w:r w:rsidRPr="00601145">
        <w:rPr>
          <w:rFonts w:asciiTheme="minorHAnsi" w:eastAsia="Times New Roman" w:hAnsiTheme="minorHAnsi" w:cstheme="minorHAnsi"/>
          <w:sz w:val="24"/>
          <w:szCs w:val="24"/>
          <w:lang w:val="fr-CH" w:eastAsia="de-DE"/>
        </w:rPr>
        <w:t xml:space="preserve"> d'autres suivront prochainement. Le </w:t>
      </w:r>
      <w:hyperlink r:id="rId8" w:history="1">
        <w:r>
          <w:rPr>
            <w:rStyle w:val="Hyperlink"/>
            <w:rFonts w:asciiTheme="minorHAnsi" w:eastAsia="Times New Roman" w:hAnsiTheme="minorHAnsi" w:cstheme="minorHAnsi"/>
            <w:sz w:val="24"/>
            <w:szCs w:val="24"/>
            <w:lang w:val="fr-CH" w:eastAsia="de-DE"/>
          </w:rPr>
          <w:t>P</w:t>
        </w:r>
        <w:r w:rsidRPr="00601145">
          <w:rPr>
            <w:rStyle w:val="Hyperlink"/>
            <w:rFonts w:asciiTheme="minorHAnsi" w:eastAsia="Times New Roman" w:hAnsiTheme="minorHAnsi" w:cstheme="minorHAnsi"/>
            <w:sz w:val="24"/>
            <w:szCs w:val="24"/>
            <w:lang w:val="fr-CH" w:eastAsia="de-DE"/>
          </w:rPr>
          <w:t>ass régional de l'Oberland bernois</w:t>
        </w:r>
      </w:hyperlink>
      <w:r w:rsidRPr="00601145">
        <w:rPr>
          <w:rFonts w:asciiTheme="minorHAnsi" w:eastAsia="Times New Roman" w:hAnsiTheme="minorHAnsi" w:cstheme="minorHAnsi"/>
          <w:sz w:val="24"/>
          <w:szCs w:val="24"/>
          <w:lang w:val="fr-CH" w:eastAsia="de-DE"/>
        </w:rPr>
        <w:t xml:space="preserve"> </w:t>
      </w:r>
      <w:r w:rsidR="00FC452D">
        <w:rPr>
          <w:rFonts w:asciiTheme="minorHAnsi" w:eastAsia="Times New Roman" w:hAnsiTheme="minorHAnsi" w:cstheme="minorHAnsi"/>
          <w:sz w:val="24"/>
          <w:szCs w:val="24"/>
          <w:lang w:val="fr-CH" w:eastAsia="de-DE"/>
        </w:rPr>
        <w:t>permet de voyager sur plus d</w:t>
      </w:r>
      <w:r w:rsidR="0048038F">
        <w:rPr>
          <w:rFonts w:asciiTheme="minorHAnsi" w:eastAsia="Times New Roman" w:hAnsiTheme="minorHAnsi" w:cstheme="minorHAnsi"/>
          <w:sz w:val="24"/>
          <w:szCs w:val="24"/>
          <w:lang w:val="fr-CH" w:eastAsia="de-DE"/>
        </w:rPr>
        <w:t xml:space="preserve">e </w:t>
      </w:r>
      <w:r w:rsidRPr="00601145">
        <w:rPr>
          <w:rFonts w:asciiTheme="minorHAnsi" w:eastAsia="Times New Roman" w:hAnsiTheme="minorHAnsi" w:cstheme="minorHAnsi"/>
          <w:sz w:val="24"/>
          <w:szCs w:val="24"/>
          <w:lang w:val="fr-CH" w:eastAsia="de-DE"/>
        </w:rPr>
        <w:t xml:space="preserve">60 </w:t>
      </w:r>
      <w:r w:rsidR="00FC452D">
        <w:rPr>
          <w:rFonts w:asciiTheme="minorHAnsi" w:eastAsia="Times New Roman" w:hAnsiTheme="minorHAnsi" w:cstheme="minorHAnsi"/>
          <w:sz w:val="24"/>
          <w:szCs w:val="24"/>
          <w:lang w:val="fr-CH" w:eastAsia="de-DE"/>
        </w:rPr>
        <w:t>moyens</w:t>
      </w:r>
      <w:r w:rsidR="00040640">
        <w:rPr>
          <w:rFonts w:asciiTheme="minorHAnsi" w:eastAsia="Times New Roman" w:hAnsiTheme="minorHAnsi" w:cstheme="minorHAnsi"/>
          <w:sz w:val="24"/>
          <w:szCs w:val="24"/>
          <w:lang w:val="fr-CH" w:eastAsia="de-DE"/>
        </w:rPr>
        <w:t xml:space="preserve"> de </w:t>
      </w:r>
      <w:r w:rsidRPr="00601145">
        <w:rPr>
          <w:rFonts w:asciiTheme="minorHAnsi" w:eastAsia="Times New Roman" w:hAnsiTheme="minorHAnsi" w:cstheme="minorHAnsi"/>
          <w:sz w:val="24"/>
          <w:szCs w:val="24"/>
          <w:lang w:val="fr-CH" w:eastAsia="de-DE"/>
        </w:rPr>
        <w:t>transport</w:t>
      </w:r>
      <w:r w:rsidR="00040640">
        <w:rPr>
          <w:rFonts w:asciiTheme="minorHAnsi" w:eastAsia="Times New Roman" w:hAnsiTheme="minorHAnsi" w:cstheme="minorHAnsi"/>
          <w:sz w:val="24"/>
          <w:szCs w:val="24"/>
          <w:lang w:val="fr-CH" w:eastAsia="de-DE"/>
        </w:rPr>
        <w:t>s</w:t>
      </w:r>
      <w:r w:rsidRPr="00601145">
        <w:rPr>
          <w:rFonts w:asciiTheme="minorHAnsi" w:eastAsia="Times New Roman" w:hAnsiTheme="minorHAnsi" w:cstheme="minorHAnsi"/>
          <w:sz w:val="24"/>
          <w:szCs w:val="24"/>
          <w:lang w:val="fr-CH" w:eastAsia="de-DE"/>
        </w:rPr>
        <w:t xml:space="preserve"> :</w:t>
      </w:r>
      <w:r>
        <w:rPr>
          <w:rFonts w:asciiTheme="minorHAnsi" w:eastAsia="Times New Roman" w:hAnsiTheme="minorHAnsi" w:cstheme="minorHAnsi"/>
          <w:sz w:val="24"/>
          <w:szCs w:val="24"/>
          <w:lang w:val="fr-CH" w:eastAsia="de-DE"/>
        </w:rPr>
        <w:t xml:space="preserve"> </w:t>
      </w:r>
      <w:r w:rsidR="00584B5C" w:rsidRPr="00601145">
        <w:rPr>
          <w:rFonts w:asciiTheme="minorHAnsi" w:eastAsia="Times New Roman" w:hAnsiTheme="minorHAnsi" w:cstheme="minorHAnsi"/>
          <w:sz w:val="24"/>
          <w:szCs w:val="24"/>
          <w:lang w:val="fr-CH" w:eastAsia="de-DE"/>
        </w:rPr>
        <w:t>pour la saison 2021</w:t>
      </w:r>
      <w:r w:rsidR="00584B5C">
        <w:rPr>
          <w:rFonts w:asciiTheme="minorHAnsi" w:eastAsia="Times New Roman" w:hAnsiTheme="minorHAnsi" w:cstheme="minorHAnsi"/>
          <w:sz w:val="24"/>
          <w:szCs w:val="24"/>
          <w:lang w:val="fr-CH" w:eastAsia="de-DE"/>
        </w:rPr>
        <w:t>, l</w:t>
      </w:r>
      <w:r w:rsidRPr="00601145">
        <w:rPr>
          <w:rFonts w:asciiTheme="minorHAnsi" w:eastAsia="Times New Roman" w:hAnsiTheme="minorHAnsi" w:cstheme="minorHAnsi"/>
          <w:sz w:val="24"/>
          <w:szCs w:val="24"/>
          <w:lang w:val="fr-CH" w:eastAsia="de-DE"/>
        </w:rPr>
        <w:t xml:space="preserve">'offre a encore été élargie. </w:t>
      </w:r>
      <w:r w:rsidR="00584B5C">
        <w:rPr>
          <w:rFonts w:asciiTheme="minorHAnsi" w:eastAsia="Times New Roman" w:hAnsiTheme="minorHAnsi" w:cstheme="minorHAnsi"/>
          <w:sz w:val="24"/>
          <w:szCs w:val="24"/>
          <w:lang w:val="fr-CH" w:eastAsia="de-DE"/>
        </w:rPr>
        <w:t>En effet, l</w:t>
      </w:r>
      <w:r w:rsidRPr="00601145">
        <w:rPr>
          <w:rFonts w:asciiTheme="minorHAnsi" w:eastAsia="Times New Roman" w:hAnsiTheme="minorHAnsi" w:cstheme="minorHAnsi"/>
          <w:sz w:val="24"/>
          <w:szCs w:val="24"/>
          <w:lang w:val="fr-CH" w:eastAsia="de-DE"/>
        </w:rPr>
        <w:t xml:space="preserve">es </w:t>
      </w:r>
      <w:r w:rsidR="00B87CD4">
        <w:rPr>
          <w:rFonts w:asciiTheme="minorHAnsi" w:eastAsia="Times New Roman" w:hAnsiTheme="minorHAnsi" w:cstheme="minorHAnsi"/>
          <w:sz w:val="24"/>
          <w:szCs w:val="24"/>
          <w:lang w:val="fr-CH" w:eastAsia="de-DE"/>
        </w:rPr>
        <w:t>remontées mécaniques</w:t>
      </w:r>
      <w:r w:rsidRPr="00601145">
        <w:rPr>
          <w:rFonts w:asciiTheme="minorHAnsi" w:eastAsia="Times New Roman" w:hAnsiTheme="minorHAnsi" w:cstheme="minorHAnsi"/>
          <w:sz w:val="24"/>
          <w:szCs w:val="24"/>
          <w:lang w:val="fr-CH" w:eastAsia="de-DE"/>
        </w:rPr>
        <w:t xml:space="preserve"> de la région d'Adelboden et de la Lenk sont maintenant</w:t>
      </w:r>
      <w:r w:rsidR="00FE5CED">
        <w:rPr>
          <w:rFonts w:asciiTheme="minorHAnsi" w:eastAsia="Times New Roman" w:hAnsiTheme="minorHAnsi" w:cstheme="minorHAnsi"/>
          <w:sz w:val="24"/>
          <w:szCs w:val="24"/>
          <w:lang w:val="fr-CH" w:eastAsia="de-DE"/>
        </w:rPr>
        <w:t xml:space="preserve"> également proposées</w:t>
      </w:r>
      <w:r w:rsidRPr="00601145">
        <w:rPr>
          <w:rFonts w:asciiTheme="minorHAnsi" w:eastAsia="Times New Roman" w:hAnsiTheme="minorHAnsi" w:cstheme="minorHAnsi"/>
          <w:sz w:val="24"/>
          <w:szCs w:val="24"/>
          <w:lang w:val="fr-CH" w:eastAsia="de-DE"/>
        </w:rPr>
        <w:t xml:space="preserve"> dans </w:t>
      </w:r>
      <w:r w:rsidR="00B87CD4">
        <w:rPr>
          <w:rFonts w:asciiTheme="minorHAnsi" w:eastAsia="Times New Roman" w:hAnsiTheme="minorHAnsi" w:cstheme="minorHAnsi"/>
          <w:sz w:val="24"/>
          <w:szCs w:val="24"/>
          <w:lang w:val="fr-CH" w:eastAsia="de-DE"/>
        </w:rPr>
        <w:t>c</w:t>
      </w:r>
      <w:r w:rsidRPr="00601145">
        <w:rPr>
          <w:rFonts w:asciiTheme="minorHAnsi" w:eastAsia="Times New Roman" w:hAnsiTheme="minorHAnsi" w:cstheme="minorHAnsi"/>
          <w:sz w:val="24"/>
          <w:szCs w:val="24"/>
          <w:lang w:val="fr-CH" w:eastAsia="de-DE"/>
        </w:rPr>
        <w:t xml:space="preserve">e </w:t>
      </w:r>
      <w:r w:rsidR="00B87CD4">
        <w:rPr>
          <w:rFonts w:asciiTheme="minorHAnsi" w:eastAsia="Times New Roman" w:hAnsiTheme="minorHAnsi" w:cstheme="minorHAnsi"/>
          <w:sz w:val="24"/>
          <w:szCs w:val="24"/>
          <w:lang w:val="fr-CH" w:eastAsia="de-DE"/>
        </w:rPr>
        <w:t>p</w:t>
      </w:r>
      <w:r w:rsidRPr="00601145">
        <w:rPr>
          <w:rFonts w:asciiTheme="minorHAnsi" w:eastAsia="Times New Roman" w:hAnsiTheme="minorHAnsi" w:cstheme="minorHAnsi"/>
          <w:sz w:val="24"/>
          <w:szCs w:val="24"/>
          <w:lang w:val="fr-CH" w:eastAsia="de-DE"/>
        </w:rPr>
        <w:t>ass.</w:t>
      </w:r>
      <w:r w:rsidR="00FE5CED" w:rsidRPr="00FE5CED">
        <w:rPr>
          <w:lang w:val="fr-CH"/>
        </w:rPr>
        <w:t xml:space="preserve"> </w:t>
      </w:r>
      <w:r w:rsidR="00FE5CED" w:rsidRPr="00FE5CED">
        <w:rPr>
          <w:rFonts w:asciiTheme="minorHAnsi" w:eastAsia="Times New Roman" w:hAnsiTheme="minorHAnsi" w:cstheme="minorHAnsi"/>
          <w:sz w:val="24"/>
          <w:szCs w:val="24"/>
          <w:lang w:val="fr-CH" w:eastAsia="de-DE"/>
        </w:rPr>
        <w:t xml:space="preserve">En d'autres termes, les visiteurs bénéficient d'un voyage gratuit sur plus de 25 </w:t>
      </w:r>
      <w:r w:rsidR="00B87CD4">
        <w:rPr>
          <w:rFonts w:asciiTheme="minorHAnsi" w:eastAsia="Times New Roman" w:hAnsiTheme="minorHAnsi" w:cstheme="minorHAnsi"/>
          <w:sz w:val="24"/>
          <w:szCs w:val="24"/>
          <w:lang w:val="fr-CH" w:eastAsia="de-DE"/>
        </w:rPr>
        <w:t>remontées mécaniques</w:t>
      </w:r>
      <w:r w:rsidR="00246690">
        <w:rPr>
          <w:rFonts w:asciiTheme="minorHAnsi" w:eastAsia="Times New Roman" w:hAnsiTheme="minorHAnsi" w:cstheme="minorHAnsi"/>
          <w:sz w:val="24"/>
          <w:szCs w:val="24"/>
          <w:lang w:val="fr-CH" w:eastAsia="de-DE"/>
        </w:rPr>
        <w:t xml:space="preserve"> </w:t>
      </w:r>
      <w:r w:rsidR="00B87CD4">
        <w:rPr>
          <w:rFonts w:asciiTheme="minorHAnsi" w:eastAsia="Times New Roman" w:hAnsiTheme="minorHAnsi" w:cstheme="minorHAnsi"/>
          <w:sz w:val="24"/>
          <w:szCs w:val="24"/>
          <w:lang w:val="fr-CH" w:eastAsia="de-DE"/>
        </w:rPr>
        <w:t>de</w:t>
      </w:r>
      <w:r w:rsidR="00FE5CED" w:rsidRPr="00FE5CED">
        <w:rPr>
          <w:rFonts w:asciiTheme="minorHAnsi" w:eastAsia="Times New Roman" w:hAnsiTheme="minorHAnsi" w:cstheme="minorHAnsi"/>
          <w:sz w:val="24"/>
          <w:szCs w:val="24"/>
          <w:lang w:val="fr-CH" w:eastAsia="de-DE"/>
        </w:rPr>
        <w:t xml:space="preserve"> l'Oberland bernois.</w:t>
      </w:r>
      <w:r w:rsidR="00FE5CED">
        <w:rPr>
          <w:rFonts w:asciiTheme="minorHAnsi" w:eastAsia="Times New Roman" w:hAnsiTheme="minorHAnsi" w:cstheme="minorHAnsi"/>
          <w:sz w:val="24"/>
          <w:szCs w:val="24"/>
          <w:lang w:val="fr-CH" w:eastAsia="de-DE"/>
        </w:rPr>
        <w:t xml:space="preserve"> </w:t>
      </w:r>
      <w:r w:rsidR="00FE5CED" w:rsidRPr="00FE5CED">
        <w:rPr>
          <w:rFonts w:asciiTheme="minorHAnsi" w:eastAsia="Times New Roman" w:hAnsiTheme="minorHAnsi" w:cstheme="minorHAnsi"/>
          <w:sz w:val="24"/>
          <w:szCs w:val="24"/>
          <w:lang w:val="fr-CH" w:eastAsia="de-DE"/>
        </w:rPr>
        <w:t xml:space="preserve">Avec ce pass, les visiteurs </w:t>
      </w:r>
      <w:r w:rsidR="00283A18">
        <w:rPr>
          <w:rFonts w:asciiTheme="minorHAnsi" w:eastAsia="Times New Roman" w:hAnsiTheme="minorHAnsi" w:cstheme="minorHAnsi"/>
          <w:sz w:val="24"/>
          <w:szCs w:val="24"/>
          <w:lang w:val="fr-CH" w:eastAsia="de-DE"/>
        </w:rPr>
        <w:t>profitent</w:t>
      </w:r>
      <w:r w:rsidR="00FE5CED" w:rsidRPr="00FE5CED">
        <w:rPr>
          <w:rFonts w:asciiTheme="minorHAnsi" w:eastAsia="Times New Roman" w:hAnsiTheme="minorHAnsi" w:cstheme="minorHAnsi"/>
          <w:sz w:val="24"/>
          <w:szCs w:val="24"/>
          <w:lang w:val="fr-CH" w:eastAsia="de-DE"/>
        </w:rPr>
        <w:t xml:space="preserve"> des transports publics dans l'Oberland bernois pendant 3, 4, 6, 8 ou 10 jours et bénéficient </w:t>
      </w:r>
      <w:r w:rsidR="00CB3569">
        <w:rPr>
          <w:rFonts w:asciiTheme="minorHAnsi" w:eastAsia="Times New Roman" w:hAnsiTheme="minorHAnsi" w:cstheme="minorHAnsi"/>
          <w:sz w:val="24"/>
          <w:szCs w:val="24"/>
          <w:lang w:val="fr-CH" w:eastAsia="de-DE"/>
        </w:rPr>
        <w:t>ainsi de réductions</w:t>
      </w:r>
      <w:r w:rsidR="00FE5CED" w:rsidRPr="00FE5CED">
        <w:rPr>
          <w:rFonts w:asciiTheme="minorHAnsi" w:eastAsia="Times New Roman" w:hAnsiTheme="minorHAnsi" w:cstheme="minorHAnsi"/>
          <w:sz w:val="24"/>
          <w:szCs w:val="24"/>
          <w:lang w:val="fr-CH" w:eastAsia="de-DE"/>
        </w:rPr>
        <w:t xml:space="preserve"> considérables.</w:t>
      </w:r>
      <w:r w:rsidR="00FE5CED" w:rsidRPr="00FE5CED">
        <w:rPr>
          <w:lang w:val="fr-CH"/>
        </w:rPr>
        <w:t xml:space="preserve"> </w:t>
      </w:r>
      <w:r w:rsidR="00FE5CED" w:rsidRPr="00FE5CED">
        <w:rPr>
          <w:rFonts w:asciiTheme="minorHAnsi" w:eastAsia="Times New Roman" w:hAnsiTheme="minorHAnsi" w:cstheme="minorHAnsi"/>
          <w:sz w:val="24"/>
          <w:szCs w:val="24"/>
          <w:lang w:val="fr-CH" w:eastAsia="de-DE"/>
        </w:rPr>
        <w:t>Les destination</w:t>
      </w:r>
      <w:r w:rsidR="00FE5CED">
        <w:rPr>
          <w:rFonts w:asciiTheme="minorHAnsi" w:eastAsia="Times New Roman" w:hAnsiTheme="minorHAnsi" w:cstheme="minorHAnsi"/>
          <w:sz w:val="24"/>
          <w:szCs w:val="24"/>
          <w:lang w:val="fr-CH" w:eastAsia="de-DE"/>
        </w:rPr>
        <w:t>s</w:t>
      </w:r>
      <w:r w:rsidR="00FE5CED" w:rsidRPr="00FE5CED">
        <w:rPr>
          <w:rFonts w:asciiTheme="minorHAnsi" w:eastAsia="Times New Roman" w:hAnsiTheme="minorHAnsi" w:cstheme="minorHAnsi"/>
          <w:sz w:val="24"/>
          <w:szCs w:val="24"/>
          <w:lang w:val="fr-CH" w:eastAsia="de-DE"/>
        </w:rPr>
        <w:t xml:space="preserve"> de Gstaad et de la Lenk-Simmental offrent également une carte d'hôte</w:t>
      </w:r>
      <w:r w:rsidR="00B87CD4">
        <w:rPr>
          <w:rFonts w:asciiTheme="minorHAnsi" w:eastAsia="Times New Roman" w:hAnsiTheme="minorHAnsi" w:cstheme="minorHAnsi"/>
          <w:sz w:val="24"/>
          <w:szCs w:val="24"/>
          <w:lang w:val="fr-CH" w:eastAsia="de-DE"/>
        </w:rPr>
        <w:t>s</w:t>
      </w:r>
      <w:r w:rsidR="00FE5CED" w:rsidRPr="00FE5CED">
        <w:rPr>
          <w:rFonts w:asciiTheme="minorHAnsi" w:eastAsia="Times New Roman" w:hAnsiTheme="minorHAnsi" w:cstheme="minorHAnsi"/>
          <w:sz w:val="24"/>
          <w:szCs w:val="24"/>
          <w:lang w:val="fr-CH" w:eastAsia="de-DE"/>
        </w:rPr>
        <w:t>.</w:t>
      </w:r>
      <w:r w:rsidR="00FE5CED" w:rsidRPr="00FE5CED">
        <w:rPr>
          <w:lang w:val="fr-CH"/>
        </w:rPr>
        <w:t xml:space="preserve"> </w:t>
      </w:r>
      <w:r w:rsidR="00B87CD4">
        <w:rPr>
          <w:rFonts w:asciiTheme="minorHAnsi" w:eastAsia="Times New Roman" w:hAnsiTheme="minorHAnsi" w:cstheme="minorHAnsi"/>
          <w:sz w:val="24"/>
          <w:szCs w:val="24"/>
          <w:lang w:val="fr-CH" w:eastAsia="de-DE"/>
        </w:rPr>
        <w:t>Cette carte</w:t>
      </w:r>
      <w:r w:rsidR="00FE5CED" w:rsidRPr="00FE5CED">
        <w:rPr>
          <w:rFonts w:asciiTheme="minorHAnsi" w:eastAsia="Times New Roman" w:hAnsiTheme="minorHAnsi" w:cstheme="minorHAnsi"/>
          <w:sz w:val="24"/>
          <w:szCs w:val="24"/>
          <w:lang w:val="fr-CH" w:eastAsia="de-DE"/>
        </w:rPr>
        <w:t xml:space="preserve"> inclut </w:t>
      </w:r>
      <w:r w:rsidR="00584B5C">
        <w:rPr>
          <w:rFonts w:asciiTheme="minorHAnsi" w:eastAsia="Times New Roman" w:hAnsiTheme="minorHAnsi" w:cstheme="minorHAnsi"/>
          <w:sz w:val="24"/>
          <w:szCs w:val="24"/>
          <w:lang w:val="fr-CH" w:eastAsia="de-DE"/>
        </w:rPr>
        <w:t xml:space="preserve">les </w:t>
      </w:r>
      <w:r w:rsidR="00FE5CED" w:rsidRPr="00FE5CED">
        <w:rPr>
          <w:rFonts w:asciiTheme="minorHAnsi" w:eastAsia="Times New Roman" w:hAnsiTheme="minorHAnsi" w:cstheme="minorHAnsi"/>
          <w:sz w:val="24"/>
          <w:szCs w:val="24"/>
          <w:lang w:val="fr-CH" w:eastAsia="de-DE"/>
        </w:rPr>
        <w:t>cinq sociétés de transport</w:t>
      </w:r>
      <w:r w:rsidR="00584B5C">
        <w:rPr>
          <w:rFonts w:asciiTheme="minorHAnsi" w:eastAsia="Times New Roman" w:hAnsiTheme="minorHAnsi" w:cstheme="minorHAnsi"/>
          <w:sz w:val="24"/>
          <w:szCs w:val="24"/>
          <w:lang w:val="fr-CH" w:eastAsia="de-DE"/>
        </w:rPr>
        <w:t xml:space="preserve"> de la région</w:t>
      </w:r>
      <w:r w:rsidR="00FE5CED" w:rsidRPr="00FE5CED">
        <w:rPr>
          <w:rFonts w:asciiTheme="minorHAnsi" w:eastAsia="Times New Roman" w:hAnsiTheme="minorHAnsi" w:cstheme="minorHAnsi"/>
          <w:sz w:val="24"/>
          <w:szCs w:val="24"/>
          <w:lang w:val="fr-CH" w:eastAsia="de-DE"/>
        </w:rPr>
        <w:t xml:space="preserve"> et donne accès à 12 villages et deux vallées pour des excursions illimitées</w:t>
      </w:r>
      <w:r w:rsidR="00B87CD4">
        <w:rPr>
          <w:rFonts w:asciiTheme="minorHAnsi" w:eastAsia="Times New Roman" w:hAnsiTheme="minorHAnsi" w:cstheme="minorHAnsi"/>
          <w:sz w:val="24"/>
          <w:szCs w:val="24"/>
          <w:lang w:val="fr-CH" w:eastAsia="de-DE"/>
        </w:rPr>
        <w:t>. Cette</w:t>
      </w:r>
      <w:r w:rsidR="00955769">
        <w:rPr>
          <w:rFonts w:asciiTheme="minorHAnsi" w:eastAsia="Times New Roman" w:hAnsiTheme="minorHAnsi" w:cstheme="minorHAnsi"/>
          <w:sz w:val="24"/>
          <w:szCs w:val="24"/>
          <w:lang w:val="fr-CH" w:eastAsia="de-DE"/>
        </w:rPr>
        <w:t xml:space="preserve"> offre</w:t>
      </w:r>
      <w:r w:rsidR="00B87CD4">
        <w:rPr>
          <w:rFonts w:asciiTheme="minorHAnsi" w:eastAsia="Times New Roman" w:hAnsiTheme="minorHAnsi" w:cstheme="minorHAnsi"/>
          <w:sz w:val="24"/>
          <w:szCs w:val="24"/>
          <w:lang w:val="fr-CH" w:eastAsia="de-DE"/>
        </w:rPr>
        <w:t xml:space="preserve"> est</w:t>
      </w:r>
      <w:r w:rsidR="00FE5CED" w:rsidRPr="00FE5CED">
        <w:rPr>
          <w:rFonts w:asciiTheme="minorHAnsi" w:eastAsia="Times New Roman" w:hAnsiTheme="minorHAnsi" w:cstheme="minorHAnsi"/>
          <w:sz w:val="24"/>
          <w:szCs w:val="24"/>
          <w:lang w:val="fr-CH" w:eastAsia="de-DE"/>
        </w:rPr>
        <w:t xml:space="preserve"> valable de juin à octobre.</w:t>
      </w:r>
      <w:r w:rsidR="00FE5CED">
        <w:rPr>
          <w:rFonts w:asciiTheme="minorHAnsi" w:eastAsia="Times New Roman" w:hAnsiTheme="minorHAnsi" w:cstheme="minorHAnsi"/>
          <w:sz w:val="24"/>
          <w:szCs w:val="24"/>
          <w:lang w:val="fr-CH" w:eastAsia="de-DE"/>
        </w:rPr>
        <w:t xml:space="preserve"> </w:t>
      </w:r>
      <w:r w:rsidR="00FE5CED" w:rsidRPr="00FE5CED">
        <w:rPr>
          <w:rFonts w:asciiTheme="minorHAnsi" w:eastAsia="Times New Roman" w:hAnsiTheme="minorHAnsi" w:cstheme="minorHAnsi"/>
          <w:sz w:val="24"/>
          <w:szCs w:val="24"/>
          <w:lang w:val="fr-CH" w:eastAsia="de-DE"/>
        </w:rPr>
        <w:t xml:space="preserve">Tous les moyens de transports sont </w:t>
      </w:r>
      <w:r w:rsidR="00584B5C">
        <w:rPr>
          <w:rFonts w:asciiTheme="minorHAnsi" w:eastAsia="Times New Roman" w:hAnsiTheme="minorHAnsi" w:cstheme="minorHAnsi"/>
          <w:sz w:val="24"/>
          <w:szCs w:val="24"/>
          <w:lang w:val="fr-CH" w:eastAsia="de-DE"/>
        </w:rPr>
        <w:t xml:space="preserve">par ailleurs </w:t>
      </w:r>
      <w:r w:rsidR="00FE5CED" w:rsidRPr="00FE5CED">
        <w:rPr>
          <w:rFonts w:asciiTheme="minorHAnsi" w:eastAsia="Times New Roman" w:hAnsiTheme="minorHAnsi" w:cstheme="minorHAnsi"/>
          <w:sz w:val="24"/>
          <w:szCs w:val="24"/>
          <w:lang w:val="fr-CH" w:eastAsia="de-DE"/>
        </w:rPr>
        <w:t>inclus dans la carte</w:t>
      </w:r>
      <w:r w:rsidR="00FE5CED">
        <w:rPr>
          <w:rFonts w:asciiTheme="minorHAnsi" w:eastAsia="Times New Roman" w:hAnsiTheme="minorHAnsi" w:cstheme="minorHAnsi"/>
          <w:sz w:val="24"/>
          <w:szCs w:val="24"/>
          <w:lang w:val="fr-CH" w:eastAsia="de-DE"/>
        </w:rPr>
        <w:t xml:space="preserve"> </w:t>
      </w:r>
      <w:r w:rsidR="00B87CD4">
        <w:rPr>
          <w:rFonts w:asciiTheme="minorHAnsi" w:eastAsia="Times New Roman" w:hAnsiTheme="minorHAnsi" w:cstheme="minorHAnsi"/>
          <w:sz w:val="24"/>
          <w:szCs w:val="24"/>
          <w:lang w:val="fr-CH" w:eastAsia="de-DE"/>
        </w:rPr>
        <w:t>d’</w:t>
      </w:r>
      <w:r w:rsidR="00FE5CED">
        <w:rPr>
          <w:rFonts w:asciiTheme="minorHAnsi" w:eastAsia="Times New Roman" w:hAnsiTheme="minorHAnsi" w:cstheme="minorHAnsi"/>
          <w:sz w:val="24"/>
          <w:szCs w:val="24"/>
          <w:lang w:val="fr-CH" w:eastAsia="de-DE"/>
        </w:rPr>
        <w:t>hôte</w:t>
      </w:r>
      <w:r w:rsidR="00B87CD4">
        <w:rPr>
          <w:rFonts w:asciiTheme="minorHAnsi" w:eastAsia="Times New Roman" w:hAnsiTheme="minorHAnsi" w:cstheme="minorHAnsi"/>
          <w:sz w:val="24"/>
          <w:szCs w:val="24"/>
          <w:lang w:val="fr-CH" w:eastAsia="de-DE"/>
        </w:rPr>
        <w:t>s.</w:t>
      </w:r>
    </w:p>
    <w:p w14:paraId="71959ABC" w14:textId="77777777" w:rsidR="000639CC" w:rsidRDefault="000639CC">
      <w:pPr>
        <w:spacing w:after="160" w:line="259" w:lineRule="auto"/>
        <w:rPr>
          <w:rFonts w:asciiTheme="minorHAnsi" w:eastAsia="Times New Roman" w:hAnsiTheme="minorHAnsi" w:cstheme="minorHAnsi"/>
          <w:sz w:val="24"/>
          <w:szCs w:val="24"/>
          <w:lang w:val="fr-CH" w:eastAsia="de-DE"/>
        </w:rPr>
      </w:pPr>
      <w:r>
        <w:rPr>
          <w:rFonts w:asciiTheme="minorHAnsi" w:eastAsia="Times New Roman" w:hAnsiTheme="minorHAnsi" w:cstheme="minorHAnsi"/>
          <w:sz w:val="24"/>
          <w:szCs w:val="24"/>
          <w:lang w:val="fr-CH" w:eastAsia="de-DE"/>
        </w:rPr>
        <w:br w:type="page"/>
      </w:r>
    </w:p>
    <w:p w14:paraId="17455907" w14:textId="606C0489" w:rsidR="00704D40" w:rsidRPr="00FE5CED" w:rsidRDefault="00704D40" w:rsidP="006A28EE">
      <w:pPr>
        <w:spacing w:line="360" w:lineRule="auto"/>
        <w:jc w:val="both"/>
        <w:rPr>
          <w:rFonts w:asciiTheme="minorHAnsi" w:eastAsia="Times New Roman" w:hAnsiTheme="minorHAnsi" w:cstheme="minorHAnsi"/>
          <w:b/>
          <w:bCs/>
          <w:sz w:val="24"/>
          <w:szCs w:val="24"/>
          <w:lang w:val="fr-CH" w:eastAsia="de-DE"/>
        </w:rPr>
      </w:pPr>
      <w:r w:rsidRPr="00FE5CED">
        <w:rPr>
          <w:rFonts w:asciiTheme="minorHAnsi" w:eastAsia="Times New Roman" w:hAnsiTheme="minorHAnsi" w:cstheme="minorHAnsi"/>
          <w:b/>
          <w:bCs/>
          <w:sz w:val="24"/>
          <w:szCs w:val="24"/>
          <w:lang w:val="fr-CH" w:eastAsia="de-DE"/>
        </w:rPr>
        <w:lastRenderedPageBreak/>
        <w:t>MagicBlue</w:t>
      </w:r>
      <w:r w:rsidR="00FE5CED" w:rsidRPr="00FE5CED">
        <w:rPr>
          <w:rFonts w:asciiTheme="minorHAnsi" w:eastAsia="Times New Roman" w:hAnsiTheme="minorHAnsi" w:cstheme="minorHAnsi"/>
          <w:b/>
          <w:bCs/>
          <w:sz w:val="24"/>
          <w:szCs w:val="24"/>
          <w:lang w:val="fr-CH" w:eastAsia="de-DE"/>
        </w:rPr>
        <w:t>, la magie alpine</w:t>
      </w:r>
    </w:p>
    <w:p w14:paraId="12FBEBBA" w14:textId="37425066" w:rsidR="00FE5CED" w:rsidRPr="00595EEC" w:rsidRDefault="00FE5CED" w:rsidP="006A28EE">
      <w:pPr>
        <w:spacing w:line="360" w:lineRule="auto"/>
        <w:jc w:val="both"/>
        <w:rPr>
          <w:rFonts w:asciiTheme="minorHAnsi" w:eastAsia="Times New Roman" w:hAnsiTheme="minorHAnsi" w:cstheme="minorHAnsi"/>
          <w:sz w:val="24"/>
          <w:szCs w:val="24"/>
          <w:lang w:val="fr-CH" w:eastAsia="de-DE"/>
        </w:rPr>
      </w:pPr>
      <w:r w:rsidRPr="00FE5CED">
        <w:rPr>
          <w:rFonts w:asciiTheme="minorHAnsi" w:eastAsia="Times New Roman" w:hAnsiTheme="minorHAnsi" w:cstheme="minorHAnsi"/>
          <w:sz w:val="24"/>
          <w:szCs w:val="24"/>
          <w:lang w:val="fr-CH" w:eastAsia="de-DE"/>
        </w:rPr>
        <w:t xml:space="preserve">Avec le </w:t>
      </w:r>
      <w:hyperlink r:id="rId9" w:history="1">
        <w:r w:rsidRPr="00595EEC">
          <w:rPr>
            <w:rStyle w:val="Hyperlink"/>
            <w:rFonts w:asciiTheme="minorHAnsi" w:eastAsia="Times New Roman" w:hAnsiTheme="minorHAnsi" w:cstheme="minorHAnsi"/>
            <w:sz w:val="24"/>
            <w:szCs w:val="24"/>
            <w:lang w:val="fr-CH" w:eastAsia="de-DE"/>
          </w:rPr>
          <w:t>MagicBlue Pass</w:t>
        </w:r>
      </w:hyperlink>
      <w:r w:rsidRPr="00FE5CED">
        <w:rPr>
          <w:rFonts w:asciiTheme="minorHAnsi" w:eastAsia="Times New Roman" w:hAnsiTheme="minorHAnsi" w:cstheme="minorHAnsi"/>
          <w:sz w:val="24"/>
          <w:szCs w:val="24"/>
          <w:lang w:val="fr-CH" w:eastAsia="de-DE"/>
        </w:rPr>
        <w:t>, trois sites naturels de Kandersteg peuvent être visités avec un</w:t>
      </w:r>
      <w:r w:rsidR="00B87CD4">
        <w:rPr>
          <w:rFonts w:asciiTheme="minorHAnsi" w:eastAsia="Times New Roman" w:hAnsiTheme="minorHAnsi" w:cstheme="minorHAnsi"/>
          <w:sz w:val="24"/>
          <w:szCs w:val="24"/>
          <w:lang w:val="fr-CH" w:eastAsia="de-DE"/>
        </w:rPr>
        <w:t xml:space="preserve"> seul</w:t>
      </w:r>
      <w:r w:rsidRPr="00FE5CED">
        <w:rPr>
          <w:rFonts w:asciiTheme="minorHAnsi" w:eastAsia="Times New Roman" w:hAnsiTheme="minorHAnsi" w:cstheme="minorHAnsi"/>
          <w:sz w:val="24"/>
          <w:szCs w:val="24"/>
          <w:lang w:val="fr-CH" w:eastAsia="de-DE"/>
        </w:rPr>
        <w:t xml:space="preserve"> billet</w:t>
      </w:r>
      <w:r w:rsidR="00B87CD4">
        <w:rPr>
          <w:rFonts w:asciiTheme="minorHAnsi" w:eastAsia="Times New Roman" w:hAnsiTheme="minorHAnsi" w:cstheme="minorHAnsi"/>
          <w:sz w:val="24"/>
          <w:szCs w:val="24"/>
          <w:lang w:val="fr-CH" w:eastAsia="de-DE"/>
        </w:rPr>
        <w:t>,</w:t>
      </w:r>
      <w:r w:rsidRPr="00FE5CED">
        <w:rPr>
          <w:rFonts w:asciiTheme="minorHAnsi" w:eastAsia="Times New Roman" w:hAnsiTheme="minorHAnsi" w:cstheme="minorHAnsi"/>
          <w:sz w:val="24"/>
          <w:szCs w:val="24"/>
          <w:lang w:val="fr-CH" w:eastAsia="de-DE"/>
        </w:rPr>
        <w:t xml:space="preserve"> grâce aux </w:t>
      </w:r>
      <w:r w:rsidR="00595EEC">
        <w:rPr>
          <w:rFonts w:asciiTheme="minorHAnsi" w:eastAsia="Times New Roman" w:hAnsiTheme="minorHAnsi" w:cstheme="minorHAnsi"/>
          <w:sz w:val="24"/>
          <w:szCs w:val="24"/>
          <w:lang w:val="fr-CH" w:eastAsia="de-DE"/>
        </w:rPr>
        <w:t xml:space="preserve">offres des </w:t>
      </w:r>
      <w:r w:rsidR="00CB3569">
        <w:rPr>
          <w:rFonts w:asciiTheme="minorHAnsi" w:eastAsia="Times New Roman" w:hAnsiTheme="minorHAnsi" w:cstheme="minorHAnsi"/>
          <w:sz w:val="24"/>
          <w:szCs w:val="24"/>
          <w:lang w:val="fr-CH" w:eastAsia="de-DE"/>
        </w:rPr>
        <w:t>compagnies</w:t>
      </w:r>
      <w:r w:rsidRPr="00FE5CED">
        <w:rPr>
          <w:rFonts w:asciiTheme="minorHAnsi" w:eastAsia="Times New Roman" w:hAnsiTheme="minorHAnsi" w:cstheme="minorHAnsi"/>
          <w:sz w:val="24"/>
          <w:szCs w:val="24"/>
          <w:lang w:val="fr-CH" w:eastAsia="de-DE"/>
        </w:rPr>
        <w:t xml:space="preserve"> partenaires.</w:t>
      </w:r>
      <w:r w:rsidR="00595EEC">
        <w:rPr>
          <w:rFonts w:asciiTheme="minorHAnsi" w:eastAsia="Times New Roman" w:hAnsiTheme="minorHAnsi" w:cstheme="minorHAnsi"/>
          <w:sz w:val="24"/>
          <w:szCs w:val="24"/>
          <w:lang w:val="fr-CH" w:eastAsia="de-DE"/>
        </w:rPr>
        <w:t xml:space="preserve"> </w:t>
      </w:r>
      <w:r w:rsidR="00B87CD4">
        <w:rPr>
          <w:rFonts w:asciiTheme="minorHAnsi" w:eastAsia="Times New Roman" w:hAnsiTheme="minorHAnsi" w:cstheme="minorHAnsi"/>
          <w:sz w:val="24"/>
          <w:szCs w:val="24"/>
          <w:lang w:val="fr-CH" w:eastAsia="de-DE"/>
        </w:rPr>
        <w:t>Ce pass</w:t>
      </w:r>
      <w:r w:rsidR="00595EEC" w:rsidRPr="00595EEC">
        <w:rPr>
          <w:rFonts w:asciiTheme="minorHAnsi" w:eastAsia="Times New Roman" w:hAnsiTheme="minorHAnsi" w:cstheme="minorHAnsi"/>
          <w:sz w:val="24"/>
          <w:szCs w:val="24"/>
          <w:lang w:val="fr-CH" w:eastAsia="de-DE"/>
        </w:rPr>
        <w:t xml:space="preserve"> </w:t>
      </w:r>
      <w:r w:rsidR="00B87CD4">
        <w:rPr>
          <w:rFonts w:asciiTheme="minorHAnsi" w:eastAsia="Times New Roman" w:hAnsiTheme="minorHAnsi" w:cstheme="minorHAnsi"/>
          <w:sz w:val="24"/>
          <w:szCs w:val="24"/>
          <w:lang w:val="fr-CH" w:eastAsia="de-DE"/>
        </w:rPr>
        <w:t>permet</w:t>
      </w:r>
      <w:r w:rsidR="00595EEC" w:rsidRPr="00595EEC">
        <w:rPr>
          <w:rFonts w:asciiTheme="minorHAnsi" w:eastAsia="Times New Roman" w:hAnsiTheme="minorHAnsi" w:cstheme="minorHAnsi"/>
          <w:sz w:val="24"/>
          <w:szCs w:val="24"/>
          <w:lang w:val="fr-CH" w:eastAsia="de-DE"/>
        </w:rPr>
        <w:t xml:space="preserve"> un</w:t>
      </w:r>
      <w:r w:rsidR="00595EEC">
        <w:rPr>
          <w:rFonts w:asciiTheme="minorHAnsi" w:eastAsia="Times New Roman" w:hAnsiTheme="minorHAnsi" w:cstheme="minorHAnsi"/>
          <w:sz w:val="24"/>
          <w:szCs w:val="24"/>
          <w:lang w:val="fr-CH" w:eastAsia="de-DE"/>
        </w:rPr>
        <w:t xml:space="preserve"> </w:t>
      </w:r>
      <w:r w:rsidR="00595EEC" w:rsidRPr="00595EEC">
        <w:rPr>
          <w:rFonts w:asciiTheme="minorHAnsi" w:eastAsia="Times New Roman" w:hAnsiTheme="minorHAnsi" w:cstheme="minorHAnsi"/>
          <w:sz w:val="24"/>
          <w:szCs w:val="24"/>
          <w:lang w:val="fr-CH" w:eastAsia="de-DE"/>
        </w:rPr>
        <w:t xml:space="preserve">accès aux plus beaux coins du </w:t>
      </w:r>
      <w:r w:rsidR="00B87CD4">
        <w:rPr>
          <w:rFonts w:asciiTheme="minorHAnsi" w:eastAsia="Times New Roman" w:hAnsiTheme="minorHAnsi" w:cstheme="minorHAnsi"/>
          <w:sz w:val="24"/>
          <w:szCs w:val="24"/>
          <w:lang w:val="fr-CH" w:eastAsia="de-DE"/>
        </w:rPr>
        <w:t>canton, tel que l</w:t>
      </w:r>
      <w:r w:rsidR="00595EEC" w:rsidRPr="00595EEC">
        <w:rPr>
          <w:rFonts w:asciiTheme="minorHAnsi" w:eastAsia="Times New Roman" w:hAnsiTheme="minorHAnsi" w:cstheme="minorHAnsi"/>
          <w:sz w:val="24"/>
          <w:szCs w:val="24"/>
          <w:lang w:val="fr-CH" w:eastAsia="de-DE"/>
        </w:rPr>
        <w:t>ac d'Oeschinen, classé au patrimoine naturel mondial de l'UNESCO, le lac d'Arven entre Sunnbüel et le col de la Gemmi et l'Allmenalp</w:t>
      </w:r>
      <w:r w:rsidR="00584B5C">
        <w:rPr>
          <w:rFonts w:asciiTheme="minorHAnsi" w:eastAsia="Times New Roman" w:hAnsiTheme="minorHAnsi" w:cstheme="minorHAnsi"/>
          <w:sz w:val="24"/>
          <w:szCs w:val="24"/>
          <w:lang w:val="fr-CH" w:eastAsia="de-DE"/>
        </w:rPr>
        <w:t>,</w:t>
      </w:r>
      <w:r w:rsidR="00595EEC" w:rsidRPr="00595EEC">
        <w:rPr>
          <w:rFonts w:asciiTheme="minorHAnsi" w:eastAsia="Times New Roman" w:hAnsiTheme="minorHAnsi" w:cstheme="minorHAnsi"/>
          <w:sz w:val="24"/>
          <w:szCs w:val="24"/>
          <w:lang w:val="fr-CH" w:eastAsia="de-DE"/>
        </w:rPr>
        <w:t xml:space="preserve"> avec ses quatre chutes d'eau</w:t>
      </w:r>
      <w:r w:rsidR="00595EEC">
        <w:rPr>
          <w:rFonts w:asciiTheme="minorHAnsi" w:eastAsia="Times New Roman" w:hAnsiTheme="minorHAnsi" w:cstheme="minorHAnsi"/>
          <w:sz w:val="24"/>
          <w:szCs w:val="24"/>
          <w:lang w:val="fr-CH" w:eastAsia="de-DE"/>
        </w:rPr>
        <w:t xml:space="preserve">. </w:t>
      </w:r>
      <w:r w:rsidR="00595EEC" w:rsidRPr="00595EEC">
        <w:rPr>
          <w:rFonts w:asciiTheme="minorHAnsi" w:eastAsia="Times New Roman" w:hAnsiTheme="minorHAnsi" w:cstheme="minorHAnsi"/>
          <w:sz w:val="24"/>
          <w:szCs w:val="24"/>
          <w:lang w:val="fr-CH" w:eastAsia="de-DE"/>
        </w:rPr>
        <w:t xml:space="preserve">Les clients des hôtels peuvent désormais profiter aisément d’excursions </w:t>
      </w:r>
      <w:r w:rsidR="00B87CD4">
        <w:rPr>
          <w:rFonts w:asciiTheme="minorHAnsi" w:eastAsia="Times New Roman" w:hAnsiTheme="minorHAnsi" w:cstheme="minorHAnsi"/>
          <w:sz w:val="24"/>
          <w:szCs w:val="24"/>
          <w:lang w:val="fr-CH" w:eastAsia="de-DE"/>
        </w:rPr>
        <w:t>au cœur des</w:t>
      </w:r>
      <w:r w:rsidR="00595EEC" w:rsidRPr="00595EEC">
        <w:rPr>
          <w:rFonts w:asciiTheme="minorHAnsi" w:eastAsia="Times New Roman" w:hAnsiTheme="minorHAnsi" w:cstheme="minorHAnsi"/>
          <w:sz w:val="24"/>
          <w:szCs w:val="24"/>
          <w:lang w:val="fr-CH" w:eastAsia="de-DE"/>
        </w:rPr>
        <w:t xml:space="preserve"> Alpes : à partir de trois nuitées, les trajets en </w:t>
      </w:r>
      <w:r w:rsidR="00CB3569">
        <w:rPr>
          <w:rFonts w:asciiTheme="minorHAnsi" w:eastAsia="Times New Roman" w:hAnsiTheme="minorHAnsi" w:cstheme="minorHAnsi"/>
          <w:sz w:val="24"/>
          <w:szCs w:val="24"/>
          <w:lang w:val="fr-CH" w:eastAsia="de-DE"/>
        </w:rPr>
        <w:t>train de montagne</w:t>
      </w:r>
      <w:r w:rsidR="00595EEC" w:rsidRPr="00595EEC">
        <w:rPr>
          <w:rFonts w:asciiTheme="minorHAnsi" w:eastAsia="Times New Roman" w:hAnsiTheme="minorHAnsi" w:cstheme="minorHAnsi"/>
          <w:sz w:val="24"/>
          <w:szCs w:val="24"/>
          <w:lang w:val="fr-CH" w:eastAsia="de-DE"/>
        </w:rPr>
        <w:t xml:space="preserve"> à Kandersteg sont offerts.</w:t>
      </w:r>
    </w:p>
    <w:p w14:paraId="5FCA3575" w14:textId="77777777" w:rsidR="006A28EE" w:rsidRPr="00595EEC" w:rsidRDefault="006A28EE" w:rsidP="006A28EE">
      <w:pPr>
        <w:spacing w:line="360" w:lineRule="auto"/>
        <w:jc w:val="both"/>
        <w:rPr>
          <w:rFonts w:asciiTheme="minorHAnsi" w:eastAsia="Times New Roman" w:hAnsiTheme="minorHAnsi" w:cstheme="minorHAnsi"/>
          <w:sz w:val="24"/>
          <w:szCs w:val="24"/>
          <w:lang w:val="fr-CH" w:eastAsia="de-DE"/>
        </w:rPr>
      </w:pPr>
    </w:p>
    <w:p w14:paraId="39E4B4B0" w14:textId="2A69F727" w:rsidR="006A28EE" w:rsidRDefault="006D1637" w:rsidP="006A28EE">
      <w:pPr>
        <w:spacing w:line="360" w:lineRule="auto"/>
        <w:jc w:val="both"/>
        <w:rPr>
          <w:rFonts w:asciiTheme="minorHAnsi" w:eastAsia="Times New Roman" w:hAnsiTheme="minorHAnsi" w:cstheme="minorHAnsi"/>
          <w:b/>
          <w:bCs/>
          <w:sz w:val="24"/>
          <w:szCs w:val="24"/>
          <w:lang w:val="fr-CH" w:eastAsia="de-DE"/>
        </w:rPr>
      </w:pPr>
      <w:r w:rsidRPr="006D1637">
        <w:rPr>
          <w:rFonts w:asciiTheme="minorHAnsi" w:eastAsia="Times New Roman" w:hAnsiTheme="minorHAnsi" w:cstheme="minorHAnsi"/>
          <w:b/>
          <w:bCs/>
          <w:sz w:val="24"/>
          <w:szCs w:val="24"/>
          <w:lang w:val="fr-CH" w:eastAsia="de-DE"/>
        </w:rPr>
        <w:t xml:space="preserve">Trajets </w:t>
      </w:r>
      <w:hyperlink r:id="rId10" w:history="1">
        <w:r w:rsidR="00736B4B" w:rsidRPr="006D1637">
          <w:rPr>
            <w:rStyle w:val="Hyperlink"/>
            <w:rFonts w:asciiTheme="minorHAnsi" w:eastAsia="Times New Roman" w:hAnsiTheme="minorHAnsi" w:cstheme="minorHAnsi"/>
            <w:b/>
            <w:bCs/>
            <w:sz w:val="24"/>
            <w:szCs w:val="24"/>
            <w:lang w:val="fr-CH" w:eastAsia="de-DE"/>
          </w:rPr>
          <w:t>Jungfraujoch</w:t>
        </w:r>
      </w:hyperlink>
      <w:r w:rsidRPr="006D1637">
        <w:rPr>
          <w:rFonts w:asciiTheme="minorHAnsi" w:eastAsia="Times New Roman" w:hAnsiTheme="minorHAnsi" w:cstheme="minorHAnsi"/>
          <w:b/>
          <w:bCs/>
          <w:sz w:val="24"/>
          <w:szCs w:val="24"/>
          <w:lang w:val="fr-CH" w:eastAsia="de-DE"/>
        </w:rPr>
        <w:t xml:space="preserve"> illimités</w:t>
      </w:r>
    </w:p>
    <w:p w14:paraId="3E3B6271" w14:textId="0767273F" w:rsidR="006D1637" w:rsidRDefault="006D1637" w:rsidP="006A28EE">
      <w:pPr>
        <w:spacing w:line="360" w:lineRule="auto"/>
        <w:jc w:val="both"/>
        <w:rPr>
          <w:rFonts w:asciiTheme="minorHAnsi" w:eastAsia="Times New Roman" w:hAnsiTheme="minorHAnsi" w:cstheme="minorHAnsi"/>
          <w:sz w:val="24"/>
          <w:szCs w:val="24"/>
          <w:lang w:val="fr-CH" w:eastAsia="de-DE"/>
        </w:rPr>
      </w:pPr>
      <w:r w:rsidRPr="006D1637">
        <w:rPr>
          <w:rFonts w:asciiTheme="minorHAnsi" w:eastAsia="Times New Roman" w:hAnsiTheme="minorHAnsi" w:cstheme="minorHAnsi"/>
          <w:sz w:val="24"/>
          <w:szCs w:val="24"/>
          <w:lang w:val="fr-CH" w:eastAsia="de-DE"/>
        </w:rPr>
        <w:t>Que serait une excursion dans l'Oberland bernois sans une visite des sommets mondialement connu de l'Eiger, du Mönch et de la Jungfrau ?</w:t>
      </w:r>
      <w:r>
        <w:rPr>
          <w:rFonts w:asciiTheme="minorHAnsi" w:eastAsia="Times New Roman" w:hAnsiTheme="minorHAnsi" w:cstheme="minorHAnsi"/>
          <w:sz w:val="24"/>
          <w:szCs w:val="24"/>
          <w:lang w:val="fr-CH" w:eastAsia="de-DE"/>
        </w:rPr>
        <w:t xml:space="preserve"> </w:t>
      </w:r>
      <w:r w:rsidR="00584B5C">
        <w:rPr>
          <w:rFonts w:asciiTheme="minorHAnsi" w:eastAsia="Times New Roman" w:hAnsiTheme="minorHAnsi" w:cstheme="minorHAnsi"/>
          <w:sz w:val="24"/>
          <w:szCs w:val="24"/>
          <w:lang w:val="fr-CH" w:eastAsia="de-DE"/>
        </w:rPr>
        <w:t>Grâce à un</w:t>
      </w:r>
      <w:r w:rsidR="00584B5C" w:rsidRPr="006D1637">
        <w:rPr>
          <w:rFonts w:asciiTheme="minorHAnsi" w:eastAsia="Times New Roman" w:hAnsiTheme="minorHAnsi" w:cstheme="minorHAnsi"/>
          <w:sz w:val="24"/>
          <w:szCs w:val="24"/>
          <w:lang w:val="fr-CH" w:eastAsia="de-DE"/>
        </w:rPr>
        <w:t xml:space="preserve"> nombre illimité de voyages dans la zone de validit</w:t>
      </w:r>
      <w:r w:rsidR="00584B5C">
        <w:rPr>
          <w:rFonts w:asciiTheme="minorHAnsi" w:eastAsia="Times New Roman" w:hAnsiTheme="minorHAnsi" w:cstheme="minorHAnsi"/>
          <w:sz w:val="24"/>
          <w:szCs w:val="24"/>
          <w:lang w:val="fr-CH" w:eastAsia="de-DE"/>
        </w:rPr>
        <w:t xml:space="preserve">é, </w:t>
      </w:r>
      <w:r w:rsidRPr="006D1637">
        <w:rPr>
          <w:rFonts w:asciiTheme="minorHAnsi" w:eastAsia="Times New Roman" w:hAnsiTheme="minorHAnsi" w:cstheme="minorHAnsi"/>
          <w:sz w:val="24"/>
          <w:szCs w:val="24"/>
          <w:lang w:val="fr-CH" w:eastAsia="de-DE"/>
        </w:rPr>
        <w:t xml:space="preserve">Le Top of Europe Pass a </w:t>
      </w:r>
      <w:r w:rsidR="00584B5C">
        <w:rPr>
          <w:rFonts w:asciiTheme="minorHAnsi" w:eastAsia="Times New Roman" w:hAnsiTheme="minorHAnsi" w:cstheme="minorHAnsi"/>
          <w:sz w:val="24"/>
          <w:szCs w:val="24"/>
          <w:lang w:val="fr-CH" w:eastAsia="de-DE"/>
        </w:rPr>
        <w:t xml:space="preserve">définitivement </w:t>
      </w:r>
      <w:r w:rsidRPr="006D1637">
        <w:rPr>
          <w:rFonts w:asciiTheme="minorHAnsi" w:eastAsia="Times New Roman" w:hAnsiTheme="minorHAnsi" w:cstheme="minorHAnsi"/>
          <w:sz w:val="24"/>
          <w:szCs w:val="24"/>
          <w:lang w:val="fr-CH" w:eastAsia="de-DE"/>
        </w:rPr>
        <w:t>tout pour plaire</w:t>
      </w:r>
      <w:r w:rsidR="00D92CAF">
        <w:rPr>
          <w:rFonts w:asciiTheme="minorHAnsi" w:eastAsia="Times New Roman" w:hAnsiTheme="minorHAnsi" w:cstheme="minorHAnsi"/>
          <w:sz w:val="24"/>
          <w:szCs w:val="24"/>
          <w:lang w:val="fr-CH" w:eastAsia="de-DE"/>
        </w:rPr>
        <w:t xml:space="preserve">. Il comprend </w:t>
      </w:r>
      <w:r w:rsidR="00CB3569">
        <w:rPr>
          <w:rFonts w:asciiTheme="minorHAnsi" w:eastAsia="Times New Roman" w:hAnsiTheme="minorHAnsi" w:cstheme="minorHAnsi"/>
          <w:sz w:val="24"/>
          <w:szCs w:val="24"/>
          <w:lang w:val="fr-CH" w:eastAsia="de-DE"/>
        </w:rPr>
        <w:t>également</w:t>
      </w:r>
      <w:r w:rsidRPr="006D1637">
        <w:rPr>
          <w:rFonts w:asciiTheme="minorHAnsi" w:eastAsia="Times New Roman" w:hAnsiTheme="minorHAnsi" w:cstheme="minorHAnsi"/>
          <w:sz w:val="24"/>
          <w:szCs w:val="24"/>
          <w:lang w:val="fr-CH" w:eastAsia="de-DE"/>
        </w:rPr>
        <w:t xml:space="preserve"> des </w:t>
      </w:r>
      <w:r w:rsidR="00D92CAF">
        <w:rPr>
          <w:rFonts w:asciiTheme="minorHAnsi" w:eastAsia="Times New Roman" w:hAnsiTheme="minorHAnsi" w:cstheme="minorHAnsi"/>
          <w:sz w:val="24"/>
          <w:szCs w:val="24"/>
          <w:lang w:val="fr-CH" w:eastAsia="de-DE"/>
        </w:rPr>
        <w:t>trajets</w:t>
      </w:r>
      <w:r w:rsidRPr="006D1637">
        <w:rPr>
          <w:rFonts w:asciiTheme="minorHAnsi" w:eastAsia="Times New Roman" w:hAnsiTheme="minorHAnsi" w:cstheme="minorHAnsi"/>
          <w:sz w:val="24"/>
          <w:szCs w:val="24"/>
          <w:lang w:val="fr-CH" w:eastAsia="de-DE"/>
        </w:rPr>
        <w:t xml:space="preserve"> illimités au Jungfraujoch Top of Europe.</w:t>
      </w:r>
      <w:r>
        <w:rPr>
          <w:rFonts w:asciiTheme="minorHAnsi" w:eastAsia="Times New Roman" w:hAnsiTheme="minorHAnsi" w:cstheme="minorHAnsi"/>
          <w:sz w:val="24"/>
          <w:szCs w:val="24"/>
          <w:lang w:val="fr-CH" w:eastAsia="de-DE"/>
        </w:rPr>
        <w:t xml:space="preserve"> </w:t>
      </w:r>
      <w:r w:rsidRPr="006D1637">
        <w:rPr>
          <w:rFonts w:asciiTheme="minorHAnsi" w:eastAsia="Times New Roman" w:hAnsiTheme="minorHAnsi" w:cstheme="minorHAnsi"/>
          <w:sz w:val="24"/>
          <w:szCs w:val="24"/>
          <w:lang w:val="fr-CH" w:eastAsia="de-DE"/>
        </w:rPr>
        <w:t xml:space="preserve">Le dernier projet </w:t>
      </w:r>
      <w:r w:rsidR="00584B5C">
        <w:rPr>
          <w:rFonts w:asciiTheme="minorHAnsi" w:eastAsia="Times New Roman" w:hAnsiTheme="minorHAnsi" w:cstheme="minorHAnsi"/>
          <w:sz w:val="24"/>
          <w:szCs w:val="24"/>
          <w:lang w:val="fr-CH" w:eastAsia="de-DE"/>
        </w:rPr>
        <w:t>considérable</w:t>
      </w:r>
      <w:r w:rsidRPr="006D1637">
        <w:rPr>
          <w:rFonts w:asciiTheme="minorHAnsi" w:eastAsia="Times New Roman" w:hAnsiTheme="minorHAnsi" w:cstheme="minorHAnsi"/>
          <w:sz w:val="24"/>
          <w:szCs w:val="24"/>
          <w:lang w:val="fr-CH" w:eastAsia="de-DE"/>
        </w:rPr>
        <w:t xml:space="preserve"> de la destination de la Jungfrau </w:t>
      </w:r>
      <w:r w:rsidR="00584B5C">
        <w:rPr>
          <w:rFonts w:asciiTheme="minorHAnsi" w:eastAsia="Times New Roman" w:hAnsiTheme="minorHAnsi" w:cstheme="minorHAnsi"/>
          <w:sz w:val="24"/>
          <w:szCs w:val="24"/>
          <w:lang w:val="fr-CH" w:eastAsia="de-DE"/>
        </w:rPr>
        <w:t>reste</w:t>
      </w:r>
      <w:r w:rsidRPr="006D1637">
        <w:rPr>
          <w:rFonts w:asciiTheme="minorHAnsi" w:eastAsia="Times New Roman" w:hAnsiTheme="minorHAnsi" w:cstheme="minorHAnsi"/>
          <w:sz w:val="24"/>
          <w:szCs w:val="24"/>
          <w:lang w:val="fr-CH" w:eastAsia="de-DE"/>
        </w:rPr>
        <w:t xml:space="preserve"> </w:t>
      </w:r>
      <w:r w:rsidR="00740B3B">
        <w:rPr>
          <w:rFonts w:asciiTheme="minorHAnsi" w:eastAsia="Times New Roman" w:hAnsiTheme="minorHAnsi" w:cstheme="minorHAnsi"/>
          <w:sz w:val="24"/>
          <w:szCs w:val="24"/>
          <w:lang w:val="fr-CH" w:eastAsia="de-DE"/>
        </w:rPr>
        <w:t>la</w:t>
      </w:r>
      <w:r w:rsidR="00740B3B" w:rsidRPr="006D1637">
        <w:rPr>
          <w:rFonts w:asciiTheme="minorHAnsi" w:eastAsia="Times New Roman" w:hAnsiTheme="minorHAnsi" w:cstheme="minorHAnsi"/>
          <w:sz w:val="24"/>
          <w:szCs w:val="24"/>
          <w:lang w:val="fr-CH" w:eastAsia="de-DE"/>
        </w:rPr>
        <w:t xml:space="preserve"> </w:t>
      </w:r>
      <w:r w:rsidRPr="006D1637">
        <w:rPr>
          <w:rFonts w:asciiTheme="minorHAnsi" w:eastAsia="Times New Roman" w:hAnsiTheme="minorHAnsi" w:cstheme="minorHAnsi"/>
          <w:sz w:val="24"/>
          <w:szCs w:val="24"/>
          <w:lang w:val="fr-CH" w:eastAsia="de-DE"/>
        </w:rPr>
        <w:t>V-Bahn,</w:t>
      </w:r>
      <w:r w:rsidR="004F1CD5">
        <w:rPr>
          <w:rFonts w:asciiTheme="minorHAnsi" w:eastAsia="Times New Roman" w:hAnsiTheme="minorHAnsi" w:cstheme="minorHAnsi"/>
          <w:sz w:val="24"/>
          <w:szCs w:val="24"/>
          <w:lang w:val="fr-CH" w:eastAsia="de-DE"/>
        </w:rPr>
        <w:t xml:space="preserve"> ce projet visionnaire</w:t>
      </w:r>
      <w:r w:rsidRPr="006D1637">
        <w:rPr>
          <w:rFonts w:asciiTheme="minorHAnsi" w:eastAsia="Times New Roman" w:hAnsiTheme="minorHAnsi" w:cstheme="minorHAnsi"/>
          <w:sz w:val="24"/>
          <w:szCs w:val="24"/>
          <w:lang w:val="fr-CH" w:eastAsia="de-DE"/>
        </w:rPr>
        <w:t xml:space="preserve"> récemment achevé.</w:t>
      </w:r>
      <w:r w:rsidR="004F1CD5" w:rsidRPr="004F1CD5">
        <w:rPr>
          <w:rFonts w:asciiTheme="minorHAnsi" w:eastAsia="Times New Roman" w:hAnsiTheme="minorHAnsi" w:cstheme="minorHAnsi"/>
          <w:sz w:val="24"/>
          <w:szCs w:val="24"/>
          <w:lang w:val="fr-CH" w:eastAsia="de-DE"/>
        </w:rPr>
        <w:t xml:space="preserve"> La nouvelle gare terminale de Grindelwald </w:t>
      </w:r>
      <w:r w:rsidR="00740B3B">
        <w:rPr>
          <w:rFonts w:asciiTheme="minorHAnsi" w:eastAsia="Times New Roman" w:hAnsiTheme="minorHAnsi" w:cstheme="minorHAnsi"/>
          <w:sz w:val="24"/>
          <w:szCs w:val="24"/>
          <w:lang w:val="fr-CH" w:eastAsia="de-DE"/>
        </w:rPr>
        <w:t>de la</w:t>
      </w:r>
      <w:r w:rsidR="00740B3B" w:rsidRPr="004F1CD5">
        <w:rPr>
          <w:rFonts w:asciiTheme="minorHAnsi" w:eastAsia="Times New Roman" w:hAnsiTheme="minorHAnsi" w:cstheme="minorHAnsi"/>
          <w:sz w:val="24"/>
          <w:szCs w:val="24"/>
          <w:lang w:val="fr-CH" w:eastAsia="de-DE"/>
        </w:rPr>
        <w:t xml:space="preserve"> </w:t>
      </w:r>
      <w:r w:rsidR="004F1CD5" w:rsidRPr="004F1CD5">
        <w:rPr>
          <w:rFonts w:asciiTheme="minorHAnsi" w:eastAsia="Times New Roman" w:hAnsiTheme="minorHAnsi" w:cstheme="minorHAnsi"/>
          <w:sz w:val="24"/>
          <w:szCs w:val="24"/>
          <w:lang w:val="fr-CH" w:eastAsia="de-DE"/>
        </w:rPr>
        <w:t>Berner Oberland-Bahn</w:t>
      </w:r>
      <w:r w:rsidR="004F1CD5">
        <w:rPr>
          <w:rFonts w:asciiTheme="minorHAnsi" w:eastAsia="Times New Roman" w:hAnsiTheme="minorHAnsi" w:cstheme="minorHAnsi"/>
          <w:sz w:val="24"/>
          <w:szCs w:val="24"/>
          <w:lang w:val="fr-CH" w:eastAsia="de-DE"/>
        </w:rPr>
        <w:t xml:space="preserve"> </w:t>
      </w:r>
      <w:r w:rsidR="004F1CD5" w:rsidRPr="004F1CD5">
        <w:rPr>
          <w:rFonts w:asciiTheme="minorHAnsi" w:eastAsia="Times New Roman" w:hAnsiTheme="minorHAnsi" w:cstheme="minorHAnsi"/>
          <w:sz w:val="24"/>
          <w:szCs w:val="24"/>
          <w:lang w:val="fr-CH" w:eastAsia="de-DE"/>
        </w:rPr>
        <w:t xml:space="preserve">(BOB) a permis de relier </w:t>
      </w:r>
      <w:r w:rsidR="00740B3B">
        <w:rPr>
          <w:rFonts w:asciiTheme="minorHAnsi" w:eastAsia="Times New Roman" w:hAnsiTheme="minorHAnsi" w:cstheme="minorHAnsi"/>
          <w:sz w:val="24"/>
          <w:szCs w:val="24"/>
          <w:lang w:val="fr-CH" w:eastAsia="de-DE"/>
        </w:rPr>
        <w:t>la</w:t>
      </w:r>
      <w:r w:rsidR="00740B3B" w:rsidRPr="004F1CD5">
        <w:rPr>
          <w:rFonts w:asciiTheme="minorHAnsi" w:eastAsia="Times New Roman" w:hAnsiTheme="minorHAnsi" w:cstheme="minorHAnsi"/>
          <w:sz w:val="24"/>
          <w:szCs w:val="24"/>
          <w:lang w:val="fr-CH" w:eastAsia="de-DE"/>
        </w:rPr>
        <w:t xml:space="preserve"> </w:t>
      </w:r>
      <w:r w:rsidR="004F1CD5" w:rsidRPr="004F1CD5">
        <w:rPr>
          <w:rFonts w:asciiTheme="minorHAnsi" w:eastAsia="Times New Roman" w:hAnsiTheme="minorHAnsi" w:cstheme="minorHAnsi"/>
          <w:sz w:val="24"/>
          <w:szCs w:val="24"/>
          <w:lang w:val="fr-CH" w:eastAsia="de-DE"/>
        </w:rPr>
        <w:t xml:space="preserve">V-Bahn aux transports publics, réduisant ainsi la durée du trajet vers le Jungfraujoch </w:t>
      </w:r>
      <w:r w:rsidR="00740B3B">
        <w:rPr>
          <w:rFonts w:asciiTheme="minorHAnsi" w:eastAsia="Times New Roman" w:hAnsiTheme="minorHAnsi" w:cstheme="minorHAnsi"/>
          <w:sz w:val="24"/>
          <w:szCs w:val="24"/>
          <w:lang w:val="fr-CH" w:eastAsia="de-DE"/>
        </w:rPr>
        <w:t>de</w:t>
      </w:r>
      <w:r w:rsidR="00740B3B" w:rsidRPr="004F1CD5">
        <w:rPr>
          <w:rFonts w:asciiTheme="minorHAnsi" w:eastAsia="Times New Roman" w:hAnsiTheme="minorHAnsi" w:cstheme="minorHAnsi"/>
          <w:sz w:val="24"/>
          <w:szCs w:val="24"/>
          <w:lang w:val="fr-CH" w:eastAsia="de-DE"/>
        </w:rPr>
        <w:t xml:space="preserve"> </w:t>
      </w:r>
      <w:r w:rsidR="004F1CD5" w:rsidRPr="004F1CD5">
        <w:rPr>
          <w:rFonts w:asciiTheme="minorHAnsi" w:eastAsia="Times New Roman" w:hAnsiTheme="minorHAnsi" w:cstheme="minorHAnsi"/>
          <w:sz w:val="24"/>
          <w:szCs w:val="24"/>
          <w:lang w:val="fr-CH" w:eastAsia="de-DE"/>
        </w:rPr>
        <w:t>47 minutes</w:t>
      </w:r>
      <w:r w:rsidR="00740B3B">
        <w:rPr>
          <w:rFonts w:asciiTheme="minorHAnsi" w:eastAsia="Times New Roman" w:hAnsiTheme="minorHAnsi" w:cstheme="minorHAnsi"/>
          <w:sz w:val="24"/>
          <w:szCs w:val="24"/>
          <w:lang w:val="fr-CH" w:eastAsia="de-DE"/>
        </w:rPr>
        <w:t xml:space="preserve"> depuis Interlaken</w:t>
      </w:r>
      <w:r w:rsidR="004F1CD5" w:rsidRPr="004F1CD5">
        <w:rPr>
          <w:rFonts w:asciiTheme="minorHAnsi" w:eastAsia="Times New Roman" w:hAnsiTheme="minorHAnsi" w:cstheme="minorHAnsi"/>
          <w:sz w:val="24"/>
          <w:szCs w:val="24"/>
          <w:lang w:val="fr-CH" w:eastAsia="de-DE"/>
        </w:rPr>
        <w:t>.</w:t>
      </w:r>
    </w:p>
    <w:p w14:paraId="038CC5C1" w14:textId="77777777" w:rsidR="006A28EE" w:rsidRPr="004F1CD5" w:rsidRDefault="006A28EE" w:rsidP="006A28EE">
      <w:pPr>
        <w:spacing w:line="360" w:lineRule="auto"/>
        <w:jc w:val="both"/>
        <w:rPr>
          <w:rFonts w:asciiTheme="minorHAnsi" w:hAnsiTheme="minorHAnsi" w:cstheme="minorHAnsi"/>
          <w:sz w:val="24"/>
          <w:szCs w:val="24"/>
          <w:lang w:val="fr-CH"/>
        </w:rPr>
      </w:pPr>
    </w:p>
    <w:p w14:paraId="197C1222" w14:textId="311CEA56" w:rsidR="00A96F73" w:rsidRPr="004F1CD5" w:rsidRDefault="004F1CD5" w:rsidP="006A28EE">
      <w:pPr>
        <w:spacing w:line="360" w:lineRule="auto"/>
        <w:jc w:val="both"/>
        <w:rPr>
          <w:rFonts w:asciiTheme="minorHAnsi" w:eastAsia="Times New Roman" w:hAnsiTheme="minorHAnsi" w:cstheme="minorHAnsi"/>
          <w:b/>
          <w:bCs/>
          <w:sz w:val="24"/>
          <w:szCs w:val="24"/>
          <w:lang w:val="fr-CH" w:eastAsia="de-DE"/>
        </w:rPr>
      </w:pPr>
      <w:r w:rsidRPr="00955769">
        <w:rPr>
          <w:rFonts w:asciiTheme="minorHAnsi" w:eastAsia="Times New Roman" w:hAnsiTheme="minorHAnsi" w:cstheme="minorHAnsi"/>
          <w:b/>
          <w:bCs/>
          <w:sz w:val="24"/>
          <w:szCs w:val="24"/>
          <w:lang w:val="fr-CH" w:eastAsia="de-DE"/>
        </w:rPr>
        <w:t>Le tortillard à vapeur avec saucisses</w:t>
      </w:r>
    </w:p>
    <w:p w14:paraId="7DE62AF7" w14:textId="3F945F74" w:rsidR="004F1CD5" w:rsidRDefault="004F1CD5" w:rsidP="00955769">
      <w:pPr>
        <w:spacing w:line="360" w:lineRule="auto"/>
        <w:jc w:val="both"/>
        <w:rPr>
          <w:rFonts w:asciiTheme="minorHAnsi" w:eastAsia="Times New Roman" w:hAnsiTheme="minorHAnsi" w:cstheme="minorHAnsi"/>
          <w:sz w:val="24"/>
          <w:szCs w:val="24"/>
          <w:lang w:val="fr-CH" w:eastAsia="de-DE"/>
        </w:rPr>
      </w:pPr>
      <w:r w:rsidRPr="00955769">
        <w:rPr>
          <w:rFonts w:asciiTheme="minorHAnsi" w:eastAsia="Times New Roman" w:hAnsiTheme="minorHAnsi" w:cstheme="minorHAnsi"/>
          <w:sz w:val="24"/>
          <w:szCs w:val="24"/>
          <w:lang w:val="fr-CH" w:eastAsia="de-DE"/>
        </w:rPr>
        <w:t xml:space="preserve">Un voyage </w:t>
      </w:r>
      <w:r w:rsidR="00FB65AF">
        <w:rPr>
          <w:rFonts w:asciiTheme="minorHAnsi" w:eastAsia="Times New Roman" w:hAnsiTheme="minorHAnsi" w:cstheme="minorHAnsi"/>
          <w:sz w:val="24"/>
          <w:szCs w:val="24"/>
          <w:lang w:val="fr-CH" w:eastAsia="de-DE"/>
        </w:rPr>
        <w:t>en</w:t>
      </w:r>
      <w:r w:rsidRPr="00955769">
        <w:rPr>
          <w:rFonts w:asciiTheme="minorHAnsi" w:eastAsia="Times New Roman" w:hAnsiTheme="minorHAnsi" w:cstheme="minorHAnsi"/>
          <w:sz w:val="24"/>
          <w:szCs w:val="24"/>
          <w:lang w:val="fr-CH" w:eastAsia="de-DE"/>
        </w:rPr>
        <w:t xml:space="preserve"> locomotive à charbon au Rothorn de Brienz garantit plaisir et convivialité.</w:t>
      </w:r>
      <w:r w:rsidR="00A95193" w:rsidRPr="00955769">
        <w:rPr>
          <w:rFonts w:asciiTheme="minorHAnsi" w:eastAsia="Times New Roman" w:hAnsiTheme="minorHAnsi" w:cstheme="minorHAnsi"/>
          <w:sz w:val="24"/>
          <w:szCs w:val="24"/>
          <w:lang w:val="fr-CH" w:eastAsia="de-DE"/>
        </w:rPr>
        <w:t xml:space="preserve"> </w:t>
      </w:r>
      <w:r w:rsidRPr="00955769">
        <w:rPr>
          <w:rFonts w:asciiTheme="minorHAnsi" w:eastAsia="Times New Roman" w:hAnsiTheme="minorHAnsi" w:cstheme="minorHAnsi"/>
          <w:sz w:val="24"/>
          <w:szCs w:val="24"/>
          <w:lang w:val="fr-CH" w:eastAsia="de-DE"/>
        </w:rPr>
        <w:t>L'accent de cette offre amusante est mis sur le très convoité Dampfwürstli (saucisses</w:t>
      </w:r>
      <w:r w:rsidR="00A95193" w:rsidRPr="00955769">
        <w:rPr>
          <w:rFonts w:asciiTheme="minorHAnsi" w:eastAsia="Times New Roman" w:hAnsiTheme="minorHAnsi" w:cstheme="minorHAnsi"/>
          <w:sz w:val="24"/>
          <w:szCs w:val="24"/>
          <w:lang w:val="fr-CH" w:eastAsia="de-DE"/>
        </w:rPr>
        <w:t xml:space="preserve"> à vapeur</w:t>
      </w:r>
      <w:r w:rsidRPr="00955769">
        <w:rPr>
          <w:rFonts w:asciiTheme="minorHAnsi" w:eastAsia="Times New Roman" w:hAnsiTheme="minorHAnsi" w:cstheme="minorHAnsi"/>
          <w:sz w:val="24"/>
          <w:szCs w:val="24"/>
          <w:lang w:val="fr-CH" w:eastAsia="de-DE"/>
        </w:rPr>
        <w:t>).</w:t>
      </w:r>
      <w:r w:rsidR="00A95193" w:rsidRPr="00955769">
        <w:rPr>
          <w:rFonts w:asciiTheme="minorHAnsi" w:eastAsia="Times New Roman" w:hAnsiTheme="minorHAnsi" w:cstheme="minorHAnsi"/>
          <w:sz w:val="24"/>
          <w:szCs w:val="24"/>
          <w:lang w:val="fr-CH" w:eastAsia="de-DE"/>
        </w:rPr>
        <w:t xml:space="preserve"> </w:t>
      </w:r>
      <w:r w:rsidR="00FB65AF">
        <w:rPr>
          <w:rFonts w:asciiTheme="minorHAnsi" w:eastAsia="Times New Roman" w:hAnsiTheme="minorHAnsi" w:cstheme="minorHAnsi"/>
          <w:sz w:val="24"/>
          <w:szCs w:val="24"/>
          <w:lang w:val="fr-CH" w:eastAsia="de-DE"/>
        </w:rPr>
        <w:t>D</w:t>
      </w:r>
      <w:r w:rsidR="00A95193" w:rsidRPr="00955769">
        <w:rPr>
          <w:rFonts w:asciiTheme="minorHAnsi" w:eastAsia="Times New Roman" w:hAnsiTheme="minorHAnsi" w:cstheme="minorHAnsi"/>
          <w:sz w:val="24"/>
          <w:szCs w:val="24"/>
          <w:lang w:val="fr-CH" w:eastAsia="de-DE"/>
        </w:rPr>
        <w:t xml:space="preserve">es moments inoubliables </w:t>
      </w:r>
      <w:r w:rsidR="00584B5C">
        <w:rPr>
          <w:rFonts w:asciiTheme="minorHAnsi" w:eastAsia="Times New Roman" w:hAnsiTheme="minorHAnsi" w:cstheme="minorHAnsi"/>
          <w:sz w:val="24"/>
          <w:szCs w:val="24"/>
          <w:lang w:val="fr-CH" w:eastAsia="de-DE"/>
        </w:rPr>
        <w:t>sont garantis</w:t>
      </w:r>
      <w:r w:rsidR="00FB65AF">
        <w:rPr>
          <w:rFonts w:asciiTheme="minorHAnsi" w:eastAsia="Times New Roman" w:hAnsiTheme="minorHAnsi" w:cstheme="minorHAnsi"/>
          <w:sz w:val="24"/>
          <w:szCs w:val="24"/>
          <w:lang w:val="fr-CH" w:eastAsia="de-DE"/>
        </w:rPr>
        <w:t>, que ce soit lors d’un trajet en</w:t>
      </w:r>
      <w:r w:rsidR="00FB65AF" w:rsidRPr="00955769">
        <w:rPr>
          <w:rFonts w:asciiTheme="minorHAnsi" w:eastAsia="Times New Roman" w:hAnsiTheme="minorHAnsi" w:cstheme="minorHAnsi"/>
          <w:sz w:val="24"/>
          <w:szCs w:val="24"/>
          <w:lang w:val="fr-CH" w:eastAsia="de-DE"/>
        </w:rPr>
        <w:t xml:space="preserve"> train à vapeur</w:t>
      </w:r>
      <w:r w:rsidR="00FB65AF">
        <w:rPr>
          <w:rFonts w:asciiTheme="minorHAnsi" w:eastAsia="Times New Roman" w:hAnsiTheme="minorHAnsi" w:cstheme="minorHAnsi"/>
          <w:sz w:val="24"/>
          <w:szCs w:val="24"/>
          <w:lang w:val="fr-CH" w:eastAsia="de-DE"/>
        </w:rPr>
        <w:t xml:space="preserve"> ou durant la pause </w:t>
      </w:r>
      <w:r w:rsidR="00FB65AF" w:rsidRPr="00955769">
        <w:rPr>
          <w:rFonts w:asciiTheme="minorHAnsi" w:eastAsia="Times New Roman" w:hAnsiTheme="minorHAnsi" w:cstheme="minorHAnsi"/>
          <w:sz w:val="24"/>
          <w:szCs w:val="24"/>
          <w:lang w:val="fr-CH" w:eastAsia="de-DE"/>
        </w:rPr>
        <w:t xml:space="preserve">sur le Planalp </w:t>
      </w:r>
      <w:r w:rsidR="00FB65AF">
        <w:rPr>
          <w:rFonts w:asciiTheme="minorHAnsi" w:eastAsia="Times New Roman" w:hAnsiTheme="minorHAnsi" w:cstheme="minorHAnsi"/>
          <w:sz w:val="24"/>
          <w:szCs w:val="24"/>
          <w:lang w:val="fr-CH" w:eastAsia="de-DE"/>
        </w:rPr>
        <w:t xml:space="preserve">qui s’ensuit, durant laquelle les visiteurs </w:t>
      </w:r>
      <w:r w:rsidR="00FB65AF" w:rsidRPr="00955769">
        <w:rPr>
          <w:rFonts w:asciiTheme="minorHAnsi" w:eastAsia="Times New Roman" w:hAnsiTheme="minorHAnsi" w:cstheme="minorHAnsi"/>
          <w:sz w:val="24"/>
          <w:szCs w:val="24"/>
          <w:lang w:val="fr-CH" w:eastAsia="de-DE"/>
        </w:rPr>
        <w:t>petits et grands</w:t>
      </w:r>
      <w:r w:rsidR="00FB65AF">
        <w:rPr>
          <w:rFonts w:asciiTheme="minorHAnsi" w:eastAsia="Times New Roman" w:hAnsiTheme="minorHAnsi" w:cstheme="minorHAnsi"/>
          <w:sz w:val="24"/>
          <w:szCs w:val="24"/>
          <w:lang w:val="fr-CH" w:eastAsia="de-DE"/>
        </w:rPr>
        <w:t xml:space="preserve"> reçoivent le fameux </w:t>
      </w:r>
      <w:r w:rsidR="00A95193" w:rsidRPr="00955769">
        <w:rPr>
          <w:rFonts w:asciiTheme="minorHAnsi" w:eastAsia="Times New Roman" w:hAnsiTheme="minorHAnsi" w:cstheme="minorHAnsi"/>
          <w:sz w:val="24"/>
          <w:szCs w:val="24"/>
          <w:lang w:val="fr-CH" w:eastAsia="de-DE"/>
        </w:rPr>
        <w:t xml:space="preserve">Heizerwürstli, du pain rack et une boisson (non alcoolisée) </w:t>
      </w:r>
    </w:p>
    <w:p w14:paraId="184F56F3" w14:textId="4F29A5EE" w:rsidR="007355EA" w:rsidRPr="00FB65AF" w:rsidRDefault="002A30B9" w:rsidP="00922007">
      <w:pPr>
        <w:spacing w:before="100" w:beforeAutospacing="1" w:after="100" w:afterAutospacing="1" w:line="360" w:lineRule="auto"/>
        <w:jc w:val="both"/>
        <w:rPr>
          <w:rFonts w:asciiTheme="minorHAnsi" w:hAnsiTheme="minorHAnsi" w:cstheme="minorHAnsi"/>
          <w:sz w:val="24"/>
          <w:szCs w:val="24"/>
          <w:lang w:val="fr-CH"/>
        </w:rPr>
      </w:pPr>
      <w:r w:rsidRPr="002A30B9">
        <w:rPr>
          <w:rFonts w:asciiTheme="minorHAnsi" w:hAnsiTheme="minorHAnsi" w:cstheme="minorHAnsi"/>
          <w:sz w:val="24"/>
          <w:szCs w:val="24"/>
          <w:lang w:val="fr-CH"/>
        </w:rPr>
        <w:t xml:space="preserve">Les photos avec Copyrights se trouvent </w:t>
      </w:r>
      <w:hyperlink r:id="rId11" w:history="1">
        <w:r w:rsidRPr="00AC3CE8">
          <w:rPr>
            <w:rStyle w:val="Hyperlink"/>
            <w:rFonts w:asciiTheme="minorHAnsi" w:hAnsiTheme="minorHAnsi" w:cstheme="minorHAnsi"/>
            <w:sz w:val="24"/>
            <w:szCs w:val="24"/>
            <w:lang w:val="fr-CH"/>
          </w:rPr>
          <w:t>ici</w:t>
        </w:r>
      </w:hyperlink>
      <w:r w:rsidRPr="002A30B9">
        <w:rPr>
          <w:rFonts w:asciiTheme="minorHAnsi" w:hAnsiTheme="minorHAnsi" w:cstheme="minorHAnsi"/>
          <w:sz w:val="24"/>
          <w:szCs w:val="24"/>
          <w:lang w:val="fr-CH"/>
        </w:rPr>
        <w:t>.</w:t>
      </w:r>
    </w:p>
    <w:p w14:paraId="7A6CA084" w14:textId="77777777" w:rsidR="002A30B9" w:rsidRPr="002A30B9" w:rsidRDefault="002A30B9" w:rsidP="002A30B9">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AC3CE8">
        <w:rPr>
          <w:rFonts w:asciiTheme="minorHAnsi" w:hAnsiTheme="minorHAnsi" w:cstheme="minorHAnsi"/>
          <w:b/>
          <w:sz w:val="20"/>
          <w:szCs w:val="20"/>
          <w:lang w:val="fr-CH"/>
        </w:rPr>
        <w:t>Pour de plus amples informations (média) :</w:t>
      </w:r>
      <w:r w:rsidR="00281832" w:rsidRPr="00AC3CE8">
        <w:rPr>
          <w:rFonts w:asciiTheme="minorHAnsi" w:hAnsiTheme="minorHAnsi" w:cstheme="minorHAnsi"/>
          <w:sz w:val="20"/>
          <w:szCs w:val="20"/>
          <w:lang w:val="fr-CH"/>
        </w:rPr>
        <w:br/>
      </w:r>
      <w:r w:rsidR="00653671" w:rsidRPr="00AC3CE8">
        <w:rPr>
          <w:rFonts w:asciiTheme="minorHAnsi" w:hAnsiTheme="minorHAnsi" w:cstheme="minorHAnsi"/>
          <w:sz w:val="20"/>
          <w:szCs w:val="20"/>
          <w:lang w:val="fr-CH"/>
        </w:rPr>
        <w:t>Jürg Krattiger und Gere Gretz</w:t>
      </w:r>
      <w:r w:rsidR="00281832" w:rsidRPr="00AC3CE8">
        <w:rPr>
          <w:rFonts w:asciiTheme="minorHAnsi" w:hAnsiTheme="minorHAnsi" w:cstheme="minorHAnsi"/>
          <w:sz w:val="20"/>
          <w:szCs w:val="20"/>
          <w:lang w:val="fr-CH"/>
        </w:rPr>
        <w:t xml:space="preserve">, </w:t>
      </w:r>
      <w:r w:rsidRPr="00AC3CE8">
        <w:rPr>
          <w:rFonts w:asciiTheme="minorHAnsi" w:hAnsiTheme="minorHAnsi" w:cstheme="minorHAnsi"/>
          <w:sz w:val="20"/>
          <w:szCs w:val="20"/>
          <w:lang w:val="fr-CH"/>
        </w:rPr>
        <w:t>service de presse Made in Bern SA</w:t>
      </w:r>
      <w:r w:rsidR="00281832" w:rsidRPr="00AC3CE8">
        <w:rPr>
          <w:rFonts w:asciiTheme="minorHAnsi" w:hAnsiTheme="minorHAnsi" w:cstheme="minorHAnsi"/>
          <w:sz w:val="20"/>
          <w:szCs w:val="20"/>
          <w:lang w:val="fr-CH"/>
        </w:rPr>
        <w:br/>
      </w:r>
      <w:r w:rsidRPr="00AC3CE8">
        <w:rPr>
          <w:rFonts w:asciiTheme="minorHAnsi" w:hAnsiTheme="minorHAnsi" w:cstheme="minorHAnsi"/>
          <w:sz w:val="20"/>
          <w:szCs w:val="20"/>
          <w:lang w:val="fr-CH"/>
        </w:rPr>
        <w:t xml:space="preserve">c/o Gretz Communications AG, Zähringerstr. </w:t>
      </w:r>
      <w:r w:rsidRPr="002A30B9">
        <w:rPr>
          <w:rFonts w:asciiTheme="minorHAnsi" w:hAnsiTheme="minorHAnsi" w:cstheme="minorHAnsi"/>
          <w:sz w:val="20"/>
          <w:szCs w:val="20"/>
          <w:lang w:val="fr-CH"/>
        </w:rPr>
        <w:t xml:space="preserve">16, 3012 Berne </w:t>
      </w:r>
    </w:p>
    <w:p w14:paraId="3456F08C" w14:textId="77777777" w:rsidR="002A30B9" w:rsidRPr="002A30B9" w:rsidRDefault="002A30B9" w:rsidP="002A30B9">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2A30B9">
        <w:rPr>
          <w:rFonts w:asciiTheme="minorHAnsi" w:hAnsiTheme="minorHAnsi" w:cstheme="minorHAnsi"/>
          <w:sz w:val="20"/>
          <w:szCs w:val="20"/>
          <w:lang w:val="fr-CH"/>
        </w:rPr>
        <w:t xml:space="preserve">Téléphone +41 (0)31 300 30 70, e-mail info@gretzcom.ch  </w:t>
      </w:r>
    </w:p>
    <w:p w14:paraId="241C2CDC" w14:textId="065709CC" w:rsidR="00281832" w:rsidRPr="002A30B9" w:rsidRDefault="002A30B9" w:rsidP="002A30B9">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2A30B9">
        <w:rPr>
          <w:rFonts w:asciiTheme="minorHAnsi" w:hAnsiTheme="minorHAnsi" w:cstheme="minorHAnsi"/>
          <w:sz w:val="20"/>
          <w:szCs w:val="20"/>
          <w:lang w:val="fr-CH"/>
        </w:rPr>
        <w:t>Internet : www.madeinbern.com</w:t>
      </w:r>
    </w:p>
    <w:p w14:paraId="67F1CB36" w14:textId="005FF4D5" w:rsidR="00955769" w:rsidRDefault="00955769">
      <w:pPr>
        <w:spacing w:after="160" w:line="259" w:lineRule="auto"/>
        <w:rPr>
          <w:rFonts w:cs="Arial"/>
          <w:bCs/>
          <w:sz w:val="20"/>
          <w:szCs w:val="20"/>
          <w:lang w:val="fr-CH"/>
        </w:rPr>
      </w:pPr>
      <w:r>
        <w:rPr>
          <w:rFonts w:cs="Arial"/>
          <w:bCs/>
          <w:sz w:val="20"/>
          <w:szCs w:val="20"/>
          <w:lang w:val="fr-CH"/>
        </w:rPr>
        <w:br w:type="page"/>
      </w:r>
    </w:p>
    <w:p w14:paraId="420DC7E9" w14:textId="0A8F39CC" w:rsidR="00FD6EA1" w:rsidRPr="002A30B9" w:rsidRDefault="002A30B9" w:rsidP="002A30B9">
      <w:pPr>
        <w:widowControl w:val="0"/>
        <w:jc w:val="both"/>
        <w:rPr>
          <w:rFonts w:asciiTheme="minorHAnsi" w:hAnsiTheme="minorHAnsi" w:cstheme="minorHAnsi"/>
          <w:sz w:val="20"/>
          <w:szCs w:val="20"/>
          <w:lang w:val="fr-CH" w:eastAsia="ja-JP"/>
        </w:rPr>
      </w:pPr>
      <w:r w:rsidRPr="002A30B9">
        <w:rPr>
          <w:rFonts w:asciiTheme="minorHAnsi" w:hAnsiTheme="minorHAnsi" w:cstheme="minorHAnsi"/>
          <w:b/>
          <w:sz w:val="20"/>
          <w:szCs w:val="20"/>
          <w:u w:val="single"/>
          <w:lang w:val="fr-CH"/>
        </w:rPr>
        <w:lastRenderedPageBreak/>
        <w:t>À propos de Made in Bern :</w:t>
      </w:r>
      <w:r w:rsidRPr="002A30B9">
        <w:rPr>
          <w:rFonts w:asciiTheme="minorHAnsi" w:hAnsiTheme="minorHAnsi" w:cstheme="minorHAnsi"/>
          <w:bCs/>
          <w:sz w:val="20"/>
          <w:szCs w:val="20"/>
          <w:lang w:val="fr-CH"/>
        </w:rPr>
        <w:t xml:space="preserve"> 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font rire, parfois elles vous font pleurer et parfois elles vous font réfléchir - mais elles ont toutes une chose en commun : elles vous donnent envie de continuer. Ils racontent l'histoire, les traditions et les coutumes, l'actualité et la vie dans le canton de Berne en vacances.</w:t>
      </w:r>
    </w:p>
    <w:sectPr w:rsidR="00FD6EA1" w:rsidRPr="002A30B9" w:rsidSect="0037770E">
      <w:headerReference w:type="default" r:id="rId12"/>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EC76D6" w14:textId="77777777" w:rsidR="00B07418" w:rsidRDefault="00B07418">
      <w:r>
        <w:separator/>
      </w:r>
    </w:p>
  </w:endnote>
  <w:endnote w:type="continuationSeparator" w:id="0">
    <w:p w14:paraId="39B911DC" w14:textId="77777777" w:rsidR="00B07418" w:rsidRDefault="00B07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807FA6" w14:textId="77777777" w:rsidR="00B07418" w:rsidRDefault="00B07418">
      <w:r>
        <w:separator/>
      </w:r>
    </w:p>
  </w:footnote>
  <w:footnote w:type="continuationSeparator" w:id="0">
    <w:p w14:paraId="56CE2261" w14:textId="77777777" w:rsidR="00B07418" w:rsidRDefault="00B074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484D"/>
    <w:rsid w:val="00021FEF"/>
    <w:rsid w:val="00025414"/>
    <w:rsid w:val="00030F7D"/>
    <w:rsid w:val="000329AF"/>
    <w:rsid w:val="00032D9B"/>
    <w:rsid w:val="00040640"/>
    <w:rsid w:val="00056950"/>
    <w:rsid w:val="00061592"/>
    <w:rsid w:val="00061C29"/>
    <w:rsid w:val="00062D32"/>
    <w:rsid w:val="000639CC"/>
    <w:rsid w:val="000651E2"/>
    <w:rsid w:val="0006590B"/>
    <w:rsid w:val="000668E6"/>
    <w:rsid w:val="00066E66"/>
    <w:rsid w:val="00066E9F"/>
    <w:rsid w:val="00070072"/>
    <w:rsid w:val="00071240"/>
    <w:rsid w:val="00071B0E"/>
    <w:rsid w:val="000744E7"/>
    <w:rsid w:val="00075316"/>
    <w:rsid w:val="00077B77"/>
    <w:rsid w:val="000850A7"/>
    <w:rsid w:val="000851A4"/>
    <w:rsid w:val="00086086"/>
    <w:rsid w:val="0009068E"/>
    <w:rsid w:val="0009604E"/>
    <w:rsid w:val="000A0F2D"/>
    <w:rsid w:val="000A31CB"/>
    <w:rsid w:val="000A3A4A"/>
    <w:rsid w:val="000A3E51"/>
    <w:rsid w:val="000A4EF0"/>
    <w:rsid w:val="000A7BD5"/>
    <w:rsid w:val="000C1C80"/>
    <w:rsid w:val="000C673D"/>
    <w:rsid w:val="000D482D"/>
    <w:rsid w:val="000D6C8F"/>
    <w:rsid w:val="000E12E4"/>
    <w:rsid w:val="000E30B0"/>
    <w:rsid w:val="000E3F27"/>
    <w:rsid w:val="000E478B"/>
    <w:rsid w:val="000E4C82"/>
    <w:rsid w:val="000F17B5"/>
    <w:rsid w:val="000F2EC8"/>
    <w:rsid w:val="000F4D25"/>
    <w:rsid w:val="000F524C"/>
    <w:rsid w:val="000F55B0"/>
    <w:rsid w:val="00100C76"/>
    <w:rsid w:val="00102A68"/>
    <w:rsid w:val="001048AE"/>
    <w:rsid w:val="00105235"/>
    <w:rsid w:val="00105E5B"/>
    <w:rsid w:val="00107681"/>
    <w:rsid w:val="001154D0"/>
    <w:rsid w:val="001221F7"/>
    <w:rsid w:val="001228CE"/>
    <w:rsid w:val="00123AA0"/>
    <w:rsid w:val="001260AA"/>
    <w:rsid w:val="00130511"/>
    <w:rsid w:val="00132791"/>
    <w:rsid w:val="0014075F"/>
    <w:rsid w:val="00141385"/>
    <w:rsid w:val="00143D31"/>
    <w:rsid w:val="001509AA"/>
    <w:rsid w:val="001512E3"/>
    <w:rsid w:val="00153A5C"/>
    <w:rsid w:val="00153CF4"/>
    <w:rsid w:val="00157AB6"/>
    <w:rsid w:val="00162B8B"/>
    <w:rsid w:val="00162BE8"/>
    <w:rsid w:val="001663E3"/>
    <w:rsid w:val="00171FBF"/>
    <w:rsid w:val="00176F11"/>
    <w:rsid w:val="00186917"/>
    <w:rsid w:val="00186C82"/>
    <w:rsid w:val="001A1064"/>
    <w:rsid w:val="001A2413"/>
    <w:rsid w:val="001A2894"/>
    <w:rsid w:val="001A2CC6"/>
    <w:rsid w:val="001A2DAD"/>
    <w:rsid w:val="001C1B69"/>
    <w:rsid w:val="001C36DA"/>
    <w:rsid w:val="001C6944"/>
    <w:rsid w:val="001D06AF"/>
    <w:rsid w:val="001D1D1C"/>
    <w:rsid w:val="001D5B92"/>
    <w:rsid w:val="001D61BD"/>
    <w:rsid w:val="001E4FA1"/>
    <w:rsid w:val="001F1315"/>
    <w:rsid w:val="001F5B7C"/>
    <w:rsid w:val="001F7805"/>
    <w:rsid w:val="00200032"/>
    <w:rsid w:val="00201E10"/>
    <w:rsid w:val="002052A7"/>
    <w:rsid w:val="0021263A"/>
    <w:rsid w:val="002256A9"/>
    <w:rsid w:val="002323E1"/>
    <w:rsid w:val="00232871"/>
    <w:rsid w:val="00232EC0"/>
    <w:rsid w:val="002355E2"/>
    <w:rsid w:val="002358B7"/>
    <w:rsid w:val="002373B3"/>
    <w:rsid w:val="00241C12"/>
    <w:rsid w:val="0024521B"/>
    <w:rsid w:val="00246690"/>
    <w:rsid w:val="00246C53"/>
    <w:rsid w:val="00252E12"/>
    <w:rsid w:val="002667EA"/>
    <w:rsid w:val="002676E0"/>
    <w:rsid w:val="002745C3"/>
    <w:rsid w:val="0027714A"/>
    <w:rsid w:val="00281832"/>
    <w:rsid w:val="00283A18"/>
    <w:rsid w:val="00285C9C"/>
    <w:rsid w:val="002860D8"/>
    <w:rsid w:val="00290DDC"/>
    <w:rsid w:val="002943AA"/>
    <w:rsid w:val="00295394"/>
    <w:rsid w:val="002A0243"/>
    <w:rsid w:val="002A30B9"/>
    <w:rsid w:val="002A6ECA"/>
    <w:rsid w:val="002B1F8B"/>
    <w:rsid w:val="002B397A"/>
    <w:rsid w:val="002B43B3"/>
    <w:rsid w:val="002B5530"/>
    <w:rsid w:val="002B7C4C"/>
    <w:rsid w:val="002C2809"/>
    <w:rsid w:val="002C5F49"/>
    <w:rsid w:val="002D1854"/>
    <w:rsid w:val="002D770D"/>
    <w:rsid w:val="002E0013"/>
    <w:rsid w:val="002F0636"/>
    <w:rsid w:val="002F147F"/>
    <w:rsid w:val="002F3F93"/>
    <w:rsid w:val="002F45FE"/>
    <w:rsid w:val="00300BA6"/>
    <w:rsid w:val="003034CE"/>
    <w:rsid w:val="00304736"/>
    <w:rsid w:val="0031231C"/>
    <w:rsid w:val="00312449"/>
    <w:rsid w:val="003143DB"/>
    <w:rsid w:val="00314E6F"/>
    <w:rsid w:val="003217AE"/>
    <w:rsid w:val="003278F7"/>
    <w:rsid w:val="003300A7"/>
    <w:rsid w:val="00332EFD"/>
    <w:rsid w:val="0033565F"/>
    <w:rsid w:val="00335CF8"/>
    <w:rsid w:val="00350143"/>
    <w:rsid w:val="00360D8A"/>
    <w:rsid w:val="00375C40"/>
    <w:rsid w:val="0037770E"/>
    <w:rsid w:val="00380A53"/>
    <w:rsid w:val="00381F40"/>
    <w:rsid w:val="00383DC0"/>
    <w:rsid w:val="00384621"/>
    <w:rsid w:val="0039073E"/>
    <w:rsid w:val="003A09A4"/>
    <w:rsid w:val="003A1E6A"/>
    <w:rsid w:val="003A29BF"/>
    <w:rsid w:val="003A638F"/>
    <w:rsid w:val="003B0DB2"/>
    <w:rsid w:val="003B3C77"/>
    <w:rsid w:val="003C34E6"/>
    <w:rsid w:val="003C5B30"/>
    <w:rsid w:val="003C6725"/>
    <w:rsid w:val="003C6ADD"/>
    <w:rsid w:val="003C70D5"/>
    <w:rsid w:val="003D6FF4"/>
    <w:rsid w:val="003E282D"/>
    <w:rsid w:val="003E286E"/>
    <w:rsid w:val="003E2EE5"/>
    <w:rsid w:val="003E3007"/>
    <w:rsid w:val="003E538D"/>
    <w:rsid w:val="003E5AC4"/>
    <w:rsid w:val="003F076B"/>
    <w:rsid w:val="003F3C11"/>
    <w:rsid w:val="003F5668"/>
    <w:rsid w:val="004008AE"/>
    <w:rsid w:val="00401B46"/>
    <w:rsid w:val="00403070"/>
    <w:rsid w:val="00404A59"/>
    <w:rsid w:val="00405794"/>
    <w:rsid w:val="0041259A"/>
    <w:rsid w:val="00414BF0"/>
    <w:rsid w:val="00417F0A"/>
    <w:rsid w:val="0042115F"/>
    <w:rsid w:val="0042732A"/>
    <w:rsid w:val="004331CF"/>
    <w:rsid w:val="00443753"/>
    <w:rsid w:val="00443B1F"/>
    <w:rsid w:val="00444500"/>
    <w:rsid w:val="00447A8E"/>
    <w:rsid w:val="00452C42"/>
    <w:rsid w:val="00454E23"/>
    <w:rsid w:val="004552A5"/>
    <w:rsid w:val="0045548B"/>
    <w:rsid w:val="00456219"/>
    <w:rsid w:val="004611DA"/>
    <w:rsid w:val="004619C7"/>
    <w:rsid w:val="00465149"/>
    <w:rsid w:val="00472976"/>
    <w:rsid w:val="0048038F"/>
    <w:rsid w:val="00483139"/>
    <w:rsid w:val="00485240"/>
    <w:rsid w:val="00485292"/>
    <w:rsid w:val="0048726A"/>
    <w:rsid w:val="004875F5"/>
    <w:rsid w:val="00496022"/>
    <w:rsid w:val="004964FC"/>
    <w:rsid w:val="004A75E3"/>
    <w:rsid w:val="004C0ED5"/>
    <w:rsid w:val="004C2E97"/>
    <w:rsid w:val="004C7829"/>
    <w:rsid w:val="004D4C31"/>
    <w:rsid w:val="004D65CD"/>
    <w:rsid w:val="004D6FBE"/>
    <w:rsid w:val="004E09AF"/>
    <w:rsid w:val="004E1BB1"/>
    <w:rsid w:val="004E31CA"/>
    <w:rsid w:val="004E4CBA"/>
    <w:rsid w:val="004F0BEC"/>
    <w:rsid w:val="004F1CD5"/>
    <w:rsid w:val="004F6F27"/>
    <w:rsid w:val="00526BB9"/>
    <w:rsid w:val="00532A44"/>
    <w:rsid w:val="00533F17"/>
    <w:rsid w:val="00537938"/>
    <w:rsid w:val="00545C39"/>
    <w:rsid w:val="00547691"/>
    <w:rsid w:val="005522DD"/>
    <w:rsid w:val="0055663C"/>
    <w:rsid w:val="0056198A"/>
    <w:rsid w:val="0056249E"/>
    <w:rsid w:val="00565F23"/>
    <w:rsid w:val="00566129"/>
    <w:rsid w:val="005709F5"/>
    <w:rsid w:val="00576B2F"/>
    <w:rsid w:val="00581859"/>
    <w:rsid w:val="0058197F"/>
    <w:rsid w:val="00584B5C"/>
    <w:rsid w:val="00592DD5"/>
    <w:rsid w:val="00595EEC"/>
    <w:rsid w:val="005A02AF"/>
    <w:rsid w:val="005A0780"/>
    <w:rsid w:val="005A259F"/>
    <w:rsid w:val="005A7D02"/>
    <w:rsid w:val="005B2FC7"/>
    <w:rsid w:val="005C0322"/>
    <w:rsid w:val="005C0435"/>
    <w:rsid w:val="005C73EB"/>
    <w:rsid w:val="005C7DAC"/>
    <w:rsid w:val="005D73F5"/>
    <w:rsid w:val="005E030F"/>
    <w:rsid w:val="005E2487"/>
    <w:rsid w:val="005E37FD"/>
    <w:rsid w:val="005E6F66"/>
    <w:rsid w:val="005F0874"/>
    <w:rsid w:val="005F1FF8"/>
    <w:rsid w:val="005F4709"/>
    <w:rsid w:val="005F558A"/>
    <w:rsid w:val="005F5B02"/>
    <w:rsid w:val="005F659E"/>
    <w:rsid w:val="005F6785"/>
    <w:rsid w:val="006006B5"/>
    <w:rsid w:val="00601145"/>
    <w:rsid w:val="006013D9"/>
    <w:rsid w:val="00601AC6"/>
    <w:rsid w:val="00605EE2"/>
    <w:rsid w:val="006136DD"/>
    <w:rsid w:val="00615F06"/>
    <w:rsid w:val="00616958"/>
    <w:rsid w:val="00617885"/>
    <w:rsid w:val="0062152D"/>
    <w:rsid w:val="00622C97"/>
    <w:rsid w:val="00624C5C"/>
    <w:rsid w:val="0063154B"/>
    <w:rsid w:val="00632F7D"/>
    <w:rsid w:val="00635181"/>
    <w:rsid w:val="00637E70"/>
    <w:rsid w:val="00641B04"/>
    <w:rsid w:val="00642A24"/>
    <w:rsid w:val="00651883"/>
    <w:rsid w:val="006532A1"/>
    <w:rsid w:val="00653671"/>
    <w:rsid w:val="00654F1B"/>
    <w:rsid w:val="00655B99"/>
    <w:rsid w:val="00656D7A"/>
    <w:rsid w:val="0066104F"/>
    <w:rsid w:val="00661EE4"/>
    <w:rsid w:val="006625C6"/>
    <w:rsid w:val="00662FBF"/>
    <w:rsid w:val="006638B0"/>
    <w:rsid w:val="006705BD"/>
    <w:rsid w:val="00680962"/>
    <w:rsid w:val="00682D34"/>
    <w:rsid w:val="00697F10"/>
    <w:rsid w:val="006A096C"/>
    <w:rsid w:val="006A28EE"/>
    <w:rsid w:val="006A43E3"/>
    <w:rsid w:val="006A62E4"/>
    <w:rsid w:val="006A6C92"/>
    <w:rsid w:val="006B0B45"/>
    <w:rsid w:val="006B0DB5"/>
    <w:rsid w:val="006B11E4"/>
    <w:rsid w:val="006B2280"/>
    <w:rsid w:val="006C39B0"/>
    <w:rsid w:val="006D1637"/>
    <w:rsid w:val="006D5BB8"/>
    <w:rsid w:val="006D7E2C"/>
    <w:rsid w:val="006E313C"/>
    <w:rsid w:val="006E4C27"/>
    <w:rsid w:val="006F08D9"/>
    <w:rsid w:val="006F1F5D"/>
    <w:rsid w:val="006F3EA5"/>
    <w:rsid w:val="006F49AD"/>
    <w:rsid w:val="006F7872"/>
    <w:rsid w:val="00700175"/>
    <w:rsid w:val="00704D40"/>
    <w:rsid w:val="00714E79"/>
    <w:rsid w:val="00715853"/>
    <w:rsid w:val="00724544"/>
    <w:rsid w:val="00730789"/>
    <w:rsid w:val="007355EA"/>
    <w:rsid w:val="00736B4B"/>
    <w:rsid w:val="00737784"/>
    <w:rsid w:val="00740B3B"/>
    <w:rsid w:val="00745FCB"/>
    <w:rsid w:val="00747724"/>
    <w:rsid w:val="00760FE5"/>
    <w:rsid w:val="00761979"/>
    <w:rsid w:val="00763618"/>
    <w:rsid w:val="00766E27"/>
    <w:rsid w:val="007719AD"/>
    <w:rsid w:val="00773EA2"/>
    <w:rsid w:val="00774B12"/>
    <w:rsid w:val="00776EB4"/>
    <w:rsid w:val="007801F5"/>
    <w:rsid w:val="00790833"/>
    <w:rsid w:val="007964E0"/>
    <w:rsid w:val="0079684B"/>
    <w:rsid w:val="007B789E"/>
    <w:rsid w:val="007C3F14"/>
    <w:rsid w:val="007C6177"/>
    <w:rsid w:val="007C7426"/>
    <w:rsid w:val="007D14C2"/>
    <w:rsid w:val="007D4D4E"/>
    <w:rsid w:val="007D6E38"/>
    <w:rsid w:val="007E4D8B"/>
    <w:rsid w:val="007E6BB4"/>
    <w:rsid w:val="008030D1"/>
    <w:rsid w:val="00806236"/>
    <w:rsid w:val="0080729A"/>
    <w:rsid w:val="0081200B"/>
    <w:rsid w:val="008235C7"/>
    <w:rsid w:val="00825A24"/>
    <w:rsid w:val="00826EFA"/>
    <w:rsid w:val="0083263C"/>
    <w:rsid w:val="008365A4"/>
    <w:rsid w:val="008432FD"/>
    <w:rsid w:val="00844EDC"/>
    <w:rsid w:val="0084517E"/>
    <w:rsid w:val="008561DD"/>
    <w:rsid w:val="0086204B"/>
    <w:rsid w:val="0086503E"/>
    <w:rsid w:val="00874A15"/>
    <w:rsid w:val="0088087F"/>
    <w:rsid w:val="00885FA8"/>
    <w:rsid w:val="00886E8F"/>
    <w:rsid w:val="008A1BDE"/>
    <w:rsid w:val="008A3B30"/>
    <w:rsid w:val="008A3DFE"/>
    <w:rsid w:val="008A4238"/>
    <w:rsid w:val="008B20FC"/>
    <w:rsid w:val="008B2842"/>
    <w:rsid w:val="008C2F2F"/>
    <w:rsid w:val="008C3291"/>
    <w:rsid w:val="008C3784"/>
    <w:rsid w:val="008C74FC"/>
    <w:rsid w:val="008C7E1A"/>
    <w:rsid w:val="008D3714"/>
    <w:rsid w:val="008D7497"/>
    <w:rsid w:val="008E0DD2"/>
    <w:rsid w:val="008E18DD"/>
    <w:rsid w:val="008E24D8"/>
    <w:rsid w:val="008E3E56"/>
    <w:rsid w:val="008E51EF"/>
    <w:rsid w:val="008E56E1"/>
    <w:rsid w:val="008F1C41"/>
    <w:rsid w:val="008F20E9"/>
    <w:rsid w:val="008F36BF"/>
    <w:rsid w:val="008F6704"/>
    <w:rsid w:val="008F7E07"/>
    <w:rsid w:val="00901DB3"/>
    <w:rsid w:val="0090273B"/>
    <w:rsid w:val="0090400F"/>
    <w:rsid w:val="0090722A"/>
    <w:rsid w:val="00912225"/>
    <w:rsid w:val="00913EA3"/>
    <w:rsid w:val="00914E25"/>
    <w:rsid w:val="0092151A"/>
    <w:rsid w:val="00921E64"/>
    <w:rsid w:val="00922007"/>
    <w:rsid w:val="00935E60"/>
    <w:rsid w:val="00940286"/>
    <w:rsid w:val="00955769"/>
    <w:rsid w:val="00957700"/>
    <w:rsid w:val="009608B6"/>
    <w:rsid w:val="00961728"/>
    <w:rsid w:val="00963056"/>
    <w:rsid w:val="0096331A"/>
    <w:rsid w:val="009653E0"/>
    <w:rsid w:val="00965FF7"/>
    <w:rsid w:val="00977751"/>
    <w:rsid w:val="00980787"/>
    <w:rsid w:val="00982726"/>
    <w:rsid w:val="00990C94"/>
    <w:rsid w:val="009A0F60"/>
    <w:rsid w:val="009A25E6"/>
    <w:rsid w:val="009B790C"/>
    <w:rsid w:val="009C0E82"/>
    <w:rsid w:val="009C35A6"/>
    <w:rsid w:val="009D13DF"/>
    <w:rsid w:val="009D3082"/>
    <w:rsid w:val="009D41AB"/>
    <w:rsid w:val="009D773A"/>
    <w:rsid w:val="009E324A"/>
    <w:rsid w:val="009F7356"/>
    <w:rsid w:val="00A10BAE"/>
    <w:rsid w:val="00A11F47"/>
    <w:rsid w:val="00A13220"/>
    <w:rsid w:val="00A14249"/>
    <w:rsid w:val="00A17B2B"/>
    <w:rsid w:val="00A32396"/>
    <w:rsid w:val="00A32873"/>
    <w:rsid w:val="00A34061"/>
    <w:rsid w:val="00A36AD2"/>
    <w:rsid w:val="00A37710"/>
    <w:rsid w:val="00A37CCE"/>
    <w:rsid w:val="00A4016B"/>
    <w:rsid w:val="00A44B10"/>
    <w:rsid w:val="00A5269C"/>
    <w:rsid w:val="00A53399"/>
    <w:rsid w:val="00A53CA2"/>
    <w:rsid w:val="00A54158"/>
    <w:rsid w:val="00A57901"/>
    <w:rsid w:val="00A622EB"/>
    <w:rsid w:val="00A673A0"/>
    <w:rsid w:val="00A70511"/>
    <w:rsid w:val="00A71E7D"/>
    <w:rsid w:val="00A904D3"/>
    <w:rsid w:val="00A918A7"/>
    <w:rsid w:val="00A93D97"/>
    <w:rsid w:val="00A93FA7"/>
    <w:rsid w:val="00A95193"/>
    <w:rsid w:val="00A959B4"/>
    <w:rsid w:val="00A95AF5"/>
    <w:rsid w:val="00A96F73"/>
    <w:rsid w:val="00A97938"/>
    <w:rsid w:val="00AA41F1"/>
    <w:rsid w:val="00AA5116"/>
    <w:rsid w:val="00AB0509"/>
    <w:rsid w:val="00AB066B"/>
    <w:rsid w:val="00AB32BD"/>
    <w:rsid w:val="00AB6BDC"/>
    <w:rsid w:val="00AC3CE8"/>
    <w:rsid w:val="00AC45F5"/>
    <w:rsid w:val="00AD2C6C"/>
    <w:rsid w:val="00AD442D"/>
    <w:rsid w:val="00AD7193"/>
    <w:rsid w:val="00AE7B19"/>
    <w:rsid w:val="00AF3857"/>
    <w:rsid w:val="00B00D69"/>
    <w:rsid w:val="00B0157B"/>
    <w:rsid w:val="00B0328A"/>
    <w:rsid w:val="00B054EE"/>
    <w:rsid w:val="00B07418"/>
    <w:rsid w:val="00B17699"/>
    <w:rsid w:val="00B20B87"/>
    <w:rsid w:val="00B268C2"/>
    <w:rsid w:val="00B34B2B"/>
    <w:rsid w:val="00B37323"/>
    <w:rsid w:val="00B445F2"/>
    <w:rsid w:val="00B5269D"/>
    <w:rsid w:val="00B52F0D"/>
    <w:rsid w:val="00B54D31"/>
    <w:rsid w:val="00B573FF"/>
    <w:rsid w:val="00B63FAA"/>
    <w:rsid w:val="00B7256A"/>
    <w:rsid w:val="00B77024"/>
    <w:rsid w:val="00B82AE7"/>
    <w:rsid w:val="00B83AE7"/>
    <w:rsid w:val="00B86845"/>
    <w:rsid w:val="00B87CD4"/>
    <w:rsid w:val="00B91DBD"/>
    <w:rsid w:val="00B96C6B"/>
    <w:rsid w:val="00B96EF9"/>
    <w:rsid w:val="00BC65B5"/>
    <w:rsid w:val="00BD0E44"/>
    <w:rsid w:val="00BD5BCF"/>
    <w:rsid w:val="00BD7A4A"/>
    <w:rsid w:val="00BE06DD"/>
    <w:rsid w:val="00BE1837"/>
    <w:rsid w:val="00BE6801"/>
    <w:rsid w:val="00BE7EB2"/>
    <w:rsid w:val="00BF1A09"/>
    <w:rsid w:val="00BF4600"/>
    <w:rsid w:val="00C00BD7"/>
    <w:rsid w:val="00C02795"/>
    <w:rsid w:val="00C12FFA"/>
    <w:rsid w:val="00C13E6F"/>
    <w:rsid w:val="00C17CDF"/>
    <w:rsid w:val="00C30ABD"/>
    <w:rsid w:val="00C37E32"/>
    <w:rsid w:val="00C40527"/>
    <w:rsid w:val="00C40891"/>
    <w:rsid w:val="00C42A87"/>
    <w:rsid w:val="00C45707"/>
    <w:rsid w:val="00C500D6"/>
    <w:rsid w:val="00C5184E"/>
    <w:rsid w:val="00C53658"/>
    <w:rsid w:val="00C5433E"/>
    <w:rsid w:val="00C56365"/>
    <w:rsid w:val="00C63890"/>
    <w:rsid w:val="00C65019"/>
    <w:rsid w:val="00C77276"/>
    <w:rsid w:val="00C77CEB"/>
    <w:rsid w:val="00C83994"/>
    <w:rsid w:val="00C8529E"/>
    <w:rsid w:val="00CA02EC"/>
    <w:rsid w:val="00CA6226"/>
    <w:rsid w:val="00CA67A7"/>
    <w:rsid w:val="00CB110B"/>
    <w:rsid w:val="00CB1AA5"/>
    <w:rsid w:val="00CB23C4"/>
    <w:rsid w:val="00CB318F"/>
    <w:rsid w:val="00CB3569"/>
    <w:rsid w:val="00CC34B0"/>
    <w:rsid w:val="00CC69BD"/>
    <w:rsid w:val="00CE24F1"/>
    <w:rsid w:val="00CE421C"/>
    <w:rsid w:val="00CE5B92"/>
    <w:rsid w:val="00CE5D5B"/>
    <w:rsid w:val="00CE6058"/>
    <w:rsid w:val="00CE6697"/>
    <w:rsid w:val="00CE67AA"/>
    <w:rsid w:val="00CE6B1E"/>
    <w:rsid w:val="00CF24FB"/>
    <w:rsid w:val="00CF63CE"/>
    <w:rsid w:val="00D000DE"/>
    <w:rsid w:val="00D002B2"/>
    <w:rsid w:val="00D0260A"/>
    <w:rsid w:val="00D06806"/>
    <w:rsid w:val="00D07A47"/>
    <w:rsid w:val="00D25071"/>
    <w:rsid w:val="00D264F2"/>
    <w:rsid w:val="00D33334"/>
    <w:rsid w:val="00D45BF5"/>
    <w:rsid w:val="00D45D97"/>
    <w:rsid w:val="00D56522"/>
    <w:rsid w:val="00D73F12"/>
    <w:rsid w:val="00D75069"/>
    <w:rsid w:val="00D86160"/>
    <w:rsid w:val="00D87B42"/>
    <w:rsid w:val="00D92CAF"/>
    <w:rsid w:val="00D95D93"/>
    <w:rsid w:val="00D963C3"/>
    <w:rsid w:val="00DA14F2"/>
    <w:rsid w:val="00DA474A"/>
    <w:rsid w:val="00DB55E8"/>
    <w:rsid w:val="00DB75EC"/>
    <w:rsid w:val="00DC17A5"/>
    <w:rsid w:val="00DD0EA0"/>
    <w:rsid w:val="00DD759C"/>
    <w:rsid w:val="00DE76C2"/>
    <w:rsid w:val="00DF7628"/>
    <w:rsid w:val="00E01B6A"/>
    <w:rsid w:val="00E05112"/>
    <w:rsid w:val="00E05F22"/>
    <w:rsid w:val="00E11DA8"/>
    <w:rsid w:val="00E2200A"/>
    <w:rsid w:val="00E24468"/>
    <w:rsid w:val="00E24FF9"/>
    <w:rsid w:val="00E26B8B"/>
    <w:rsid w:val="00E2767F"/>
    <w:rsid w:val="00E33037"/>
    <w:rsid w:val="00E35A32"/>
    <w:rsid w:val="00E4291A"/>
    <w:rsid w:val="00E45A28"/>
    <w:rsid w:val="00E5023F"/>
    <w:rsid w:val="00E53B28"/>
    <w:rsid w:val="00E54EA9"/>
    <w:rsid w:val="00E714CA"/>
    <w:rsid w:val="00E72B91"/>
    <w:rsid w:val="00E73D9D"/>
    <w:rsid w:val="00E768BC"/>
    <w:rsid w:val="00E929C2"/>
    <w:rsid w:val="00E9646C"/>
    <w:rsid w:val="00EA0FCB"/>
    <w:rsid w:val="00EB2FA7"/>
    <w:rsid w:val="00EC12C9"/>
    <w:rsid w:val="00EC152E"/>
    <w:rsid w:val="00EC4B9F"/>
    <w:rsid w:val="00ED2C1F"/>
    <w:rsid w:val="00ED6868"/>
    <w:rsid w:val="00ED78AD"/>
    <w:rsid w:val="00ED798F"/>
    <w:rsid w:val="00EE0F5F"/>
    <w:rsid w:val="00EE41C5"/>
    <w:rsid w:val="00EF3F5C"/>
    <w:rsid w:val="00EF4BA5"/>
    <w:rsid w:val="00EF4EF0"/>
    <w:rsid w:val="00F00B18"/>
    <w:rsid w:val="00F0154B"/>
    <w:rsid w:val="00F03BB3"/>
    <w:rsid w:val="00F06952"/>
    <w:rsid w:val="00F1056A"/>
    <w:rsid w:val="00F11A57"/>
    <w:rsid w:val="00F20C3D"/>
    <w:rsid w:val="00F245D6"/>
    <w:rsid w:val="00F257A1"/>
    <w:rsid w:val="00F25D32"/>
    <w:rsid w:val="00F31DAE"/>
    <w:rsid w:val="00F40B8F"/>
    <w:rsid w:val="00F51635"/>
    <w:rsid w:val="00F54D79"/>
    <w:rsid w:val="00F56899"/>
    <w:rsid w:val="00F631A1"/>
    <w:rsid w:val="00F67452"/>
    <w:rsid w:val="00F70221"/>
    <w:rsid w:val="00F72273"/>
    <w:rsid w:val="00F73381"/>
    <w:rsid w:val="00F7786A"/>
    <w:rsid w:val="00F86CFC"/>
    <w:rsid w:val="00F90FF3"/>
    <w:rsid w:val="00F9361B"/>
    <w:rsid w:val="00F93713"/>
    <w:rsid w:val="00F9594E"/>
    <w:rsid w:val="00FA00B6"/>
    <w:rsid w:val="00FA63B6"/>
    <w:rsid w:val="00FB0BE9"/>
    <w:rsid w:val="00FB234E"/>
    <w:rsid w:val="00FB3CF9"/>
    <w:rsid w:val="00FB5972"/>
    <w:rsid w:val="00FB64A4"/>
    <w:rsid w:val="00FB65AF"/>
    <w:rsid w:val="00FB799F"/>
    <w:rsid w:val="00FC0A56"/>
    <w:rsid w:val="00FC0D39"/>
    <w:rsid w:val="00FC1E0E"/>
    <w:rsid w:val="00FC2E93"/>
    <w:rsid w:val="00FC452D"/>
    <w:rsid w:val="00FD2D02"/>
    <w:rsid w:val="00FD6B22"/>
    <w:rsid w:val="00FE0990"/>
    <w:rsid w:val="00FE1A21"/>
    <w:rsid w:val="00FE286B"/>
    <w:rsid w:val="00FE5CED"/>
    <w:rsid w:val="00FF1FF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deinbern.com/de/berneroberlan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tl/t-IZRlP7zUDf" TargetMode="External"/><Relationship Id="rId5" Type="http://schemas.openxmlformats.org/officeDocument/2006/relationships/webSettings" Target="webSettings.xml"/><Relationship Id="rId10" Type="http://schemas.openxmlformats.org/officeDocument/2006/relationships/hyperlink" Target="https://www.madeinbern.com/fr/listicle-ausflugsberge-fr/jungfraujoch-fr" TargetMode="External"/><Relationship Id="rId4" Type="http://schemas.openxmlformats.org/officeDocument/2006/relationships/settings" Target="settings.xml"/><Relationship Id="rId9" Type="http://schemas.openxmlformats.org/officeDocument/2006/relationships/hyperlink" Target="https://www.madeinbern.com/fr/offres-ete-automne-actuelles/magic-blue-pass-kanderste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35CF5-21EF-4E3F-BA62-7BCBFBCEA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749</Words>
  <Characters>4725</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Cestele Camille (Gretz Communications AG)</cp:lastModifiedBy>
  <cp:revision>6</cp:revision>
  <cp:lastPrinted>2021-06-03T07:43:00Z</cp:lastPrinted>
  <dcterms:created xsi:type="dcterms:W3CDTF">2021-06-11T14:29:00Z</dcterms:created>
  <dcterms:modified xsi:type="dcterms:W3CDTF">2021-06-11T14:51:00Z</dcterms:modified>
</cp:coreProperties>
</file>