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91D0" w14:textId="565802C2" w:rsidR="00BC2EA5" w:rsidRPr="008144BA" w:rsidRDefault="000D6AEF" w:rsidP="00557E77">
      <w:pPr>
        <w:autoSpaceDE w:val="0"/>
        <w:autoSpaceDN w:val="0"/>
        <w:adjustRightInd w:val="0"/>
        <w:jc w:val="center"/>
        <w:rPr>
          <w:rFonts w:ascii="Neutraface 2 Text Book" w:hAnsi="Neutraface 2 Text Book" w:cs="Arial"/>
          <w:i/>
          <w:color w:val="A6A6A6" w:themeColor="background1" w:themeShade="A6"/>
          <w:sz w:val="50"/>
          <w:szCs w:val="50"/>
        </w:rPr>
      </w:pPr>
      <w:r w:rsidRPr="000D6AEF">
        <w:rPr>
          <w:rFonts w:ascii="Neutraface 2 Text Book" w:hAnsi="Neutraface 2 Text Book" w:cs="Arial"/>
          <w:i/>
          <w:color w:val="A6A6A6" w:themeColor="background1" w:themeShade="A6"/>
          <w:sz w:val="50"/>
          <w:szCs w:val="50"/>
        </w:rPr>
        <w:t>Ich bin so frei</w:t>
      </w:r>
    </w:p>
    <w:p w14:paraId="2A4946A7" w14:textId="1B0D1E0E" w:rsidR="001E44C1" w:rsidRDefault="000D6AEF" w:rsidP="00557E77">
      <w:pPr>
        <w:jc w:val="center"/>
        <w:rPr>
          <w:rFonts w:ascii="Neutraface 2 Text Book" w:hAnsi="Neutraface 2 Text Book" w:cs="Arial"/>
          <w:b/>
          <w:bCs/>
        </w:rPr>
      </w:pPr>
      <w:r w:rsidRPr="000D6AEF">
        <w:rPr>
          <w:rFonts w:ascii="Neutraface 2 Text Book" w:hAnsi="Neutraface 2 Text Book"/>
          <w:b/>
          <w:sz w:val="24"/>
        </w:rPr>
        <w:t xml:space="preserve">Die schönsten </w:t>
      </w:r>
      <w:r w:rsidR="005F0CD6">
        <w:rPr>
          <w:rFonts w:ascii="Neutraface 2 Text Book" w:hAnsi="Neutraface 2 Text Book"/>
          <w:b/>
          <w:sz w:val="24"/>
        </w:rPr>
        <w:t>«</w:t>
      </w:r>
      <w:r w:rsidRPr="000D6AEF">
        <w:rPr>
          <w:rFonts w:ascii="Neutraface 2 Text Book" w:hAnsi="Neutraface 2 Text Book"/>
          <w:b/>
          <w:sz w:val="24"/>
        </w:rPr>
        <w:t>Sonnenplatzln</w:t>
      </w:r>
      <w:r w:rsidR="005F0CD6">
        <w:rPr>
          <w:rFonts w:ascii="Neutraface 2 Text Book" w:hAnsi="Neutraface 2 Text Book"/>
          <w:b/>
          <w:sz w:val="24"/>
        </w:rPr>
        <w:t>»</w:t>
      </w:r>
      <w:r w:rsidRPr="000D6AEF">
        <w:rPr>
          <w:rFonts w:ascii="Neutraface 2 Text Book" w:hAnsi="Neutraface 2 Text Book"/>
          <w:b/>
          <w:sz w:val="24"/>
        </w:rPr>
        <w:t xml:space="preserve"> im Herbst</w:t>
      </w:r>
    </w:p>
    <w:p w14:paraId="4DDC7E25" w14:textId="77777777" w:rsidR="00BC2EA5" w:rsidRPr="00C45A00" w:rsidRDefault="00BC2EA5" w:rsidP="00557E77">
      <w:pPr>
        <w:jc w:val="both"/>
        <w:rPr>
          <w:rFonts w:ascii="Neutraface 2 Text Book" w:hAnsi="Neutraface 2 Text Book" w:cs="Arial"/>
          <w:b/>
          <w:bCs/>
        </w:rPr>
      </w:pPr>
    </w:p>
    <w:p w14:paraId="5F787EE6" w14:textId="7B12EF80" w:rsidR="00617CC1" w:rsidRDefault="00031462" w:rsidP="00557E77">
      <w:pPr>
        <w:spacing w:line="276" w:lineRule="auto"/>
        <w:jc w:val="both"/>
        <w:rPr>
          <w:rFonts w:ascii="Neutraface 2 Text Book" w:hAnsi="Neutraface 2 Text Book" w:cs="Arial"/>
          <w:b/>
          <w:bCs/>
        </w:rPr>
      </w:pPr>
      <w:r w:rsidRPr="00197F9D">
        <w:rPr>
          <w:rFonts w:ascii="Neutraface 2 Text Book" w:hAnsi="Neutraface 2 Text Book" w:cs="Arial"/>
          <w:b/>
          <w:bCs/>
        </w:rPr>
        <w:t>Bern/</w:t>
      </w:r>
      <w:r w:rsidR="00CF1F7E" w:rsidRPr="00197F9D">
        <w:rPr>
          <w:rFonts w:ascii="Neutraface 2 Text Book" w:hAnsi="Neutraface 2 Text Book" w:cs="Arial"/>
          <w:b/>
          <w:bCs/>
        </w:rPr>
        <w:t>Seefeld,</w:t>
      </w:r>
      <w:r w:rsidR="00197F9D" w:rsidRPr="00197F9D">
        <w:rPr>
          <w:rFonts w:ascii="Neutraface 2 Text Book" w:hAnsi="Neutraface 2 Text Book" w:cs="Arial"/>
          <w:b/>
          <w:bCs/>
        </w:rPr>
        <w:t xml:space="preserve"> </w:t>
      </w:r>
      <w:r w:rsidR="00346459">
        <w:rPr>
          <w:rFonts w:ascii="Neutraface 2 Text Book" w:hAnsi="Neutraface 2 Text Book" w:cs="Arial"/>
          <w:b/>
          <w:bCs/>
        </w:rPr>
        <w:t>12</w:t>
      </w:r>
      <w:r w:rsidR="00937643">
        <w:rPr>
          <w:rFonts w:ascii="Neutraface 2 Text Book" w:hAnsi="Neutraface 2 Text Book" w:cs="Arial"/>
          <w:b/>
          <w:bCs/>
        </w:rPr>
        <w:t>.09.</w:t>
      </w:r>
      <w:r w:rsidR="006A164B" w:rsidRPr="00197F9D">
        <w:rPr>
          <w:rFonts w:ascii="Neutraface 2 Text Book" w:hAnsi="Neutraface 2 Text Book" w:cs="Arial"/>
          <w:b/>
          <w:bCs/>
        </w:rPr>
        <w:t>202</w:t>
      </w:r>
      <w:r w:rsidR="001E44C1" w:rsidRPr="00197F9D">
        <w:rPr>
          <w:rFonts w:ascii="Neutraface 2 Text Book" w:hAnsi="Neutraface 2 Text Book" w:cs="Arial"/>
          <w:b/>
          <w:bCs/>
        </w:rPr>
        <w:t>2</w:t>
      </w:r>
      <w:r w:rsidR="00CF1F7E" w:rsidRPr="00197F9D">
        <w:rPr>
          <w:rFonts w:ascii="Neutraface 2 Text Book" w:hAnsi="Neutraface 2 Text Book" w:cs="Arial"/>
          <w:b/>
          <w:bCs/>
        </w:rPr>
        <w:t xml:space="preserve"> –</w:t>
      </w:r>
      <w:r w:rsidR="00EE05D4">
        <w:rPr>
          <w:rFonts w:ascii="Neutraface 2 Text Book" w:hAnsi="Neutraface 2 Text Book" w:cs="Arial"/>
          <w:b/>
          <w:bCs/>
        </w:rPr>
        <w:t xml:space="preserve"> </w:t>
      </w:r>
      <w:r w:rsidR="005F0CD6" w:rsidRPr="005F0CD6">
        <w:rPr>
          <w:rFonts w:ascii="Neutraface 2 Text Book" w:hAnsi="Neutraface 2 Text Book" w:cs="Arial"/>
          <w:b/>
          <w:bCs/>
        </w:rPr>
        <w:t>Goldene Lärchenwälder</w:t>
      </w:r>
      <w:r w:rsidR="005F0CD6">
        <w:rPr>
          <w:rFonts w:ascii="Neutraface 2 Text Book" w:hAnsi="Neutraface 2 Text Book" w:cs="Arial"/>
          <w:b/>
          <w:bCs/>
        </w:rPr>
        <w:t xml:space="preserve"> in</w:t>
      </w:r>
      <w:r w:rsidR="005F0CD6" w:rsidRPr="005F0CD6">
        <w:rPr>
          <w:rFonts w:ascii="Neutraface 2 Text Book" w:hAnsi="Neutraface 2 Text Book" w:cs="Arial"/>
          <w:b/>
          <w:bCs/>
        </w:rPr>
        <w:t xml:space="preserve"> sanfte</w:t>
      </w:r>
      <w:r w:rsidR="005F0CD6">
        <w:rPr>
          <w:rFonts w:ascii="Neutraface 2 Text Book" w:hAnsi="Neutraface 2 Text Book" w:cs="Arial"/>
          <w:b/>
          <w:bCs/>
        </w:rPr>
        <w:t>m</w:t>
      </w:r>
      <w:r w:rsidR="005F0CD6" w:rsidRPr="005F0CD6">
        <w:rPr>
          <w:rFonts w:ascii="Neutraface 2 Text Book" w:hAnsi="Neutraface 2 Text Book" w:cs="Arial"/>
          <w:b/>
          <w:bCs/>
        </w:rPr>
        <w:t xml:space="preserve"> Licht: </w:t>
      </w:r>
      <w:r w:rsidR="000D6AEF" w:rsidRPr="005F0CD6">
        <w:rPr>
          <w:rFonts w:ascii="Neutraface 2 Text Book" w:hAnsi="Neutraface 2 Text Book" w:cs="Arial"/>
          <w:b/>
          <w:bCs/>
        </w:rPr>
        <w:t xml:space="preserve">Auf Tirols Hochplateau </w:t>
      </w:r>
      <w:r w:rsidR="00937643">
        <w:rPr>
          <w:rFonts w:ascii="Neutraface 2 Text Book" w:hAnsi="Neutraface 2 Text Book" w:cs="Arial"/>
          <w:b/>
          <w:bCs/>
        </w:rPr>
        <w:t>über</w:t>
      </w:r>
      <w:r w:rsidR="005F0CD6" w:rsidRPr="005F0CD6">
        <w:rPr>
          <w:rFonts w:ascii="Neutraface 2 Text Book" w:hAnsi="Neutraface 2 Text Book" w:cs="Arial"/>
          <w:b/>
          <w:bCs/>
        </w:rPr>
        <w:t xml:space="preserve">trumpft </w:t>
      </w:r>
      <w:r w:rsidR="00937643">
        <w:rPr>
          <w:rFonts w:ascii="Neutraface 2 Text Book" w:hAnsi="Neutraface 2 Text Book" w:cs="Arial"/>
          <w:b/>
          <w:bCs/>
        </w:rPr>
        <w:t xml:space="preserve">sich </w:t>
      </w:r>
      <w:r w:rsidR="005F0CD6" w:rsidRPr="005F0CD6">
        <w:rPr>
          <w:rFonts w:ascii="Neutraface 2 Text Book" w:hAnsi="Neutraface 2 Text Book" w:cs="Arial"/>
          <w:b/>
          <w:bCs/>
        </w:rPr>
        <w:t xml:space="preserve">der </w:t>
      </w:r>
      <w:r w:rsidR="00861A48">
        <w:rPr>
          <w:rFonts w:ascii="Neutraface 2 Text Book" w:hAnsi="Neutraface 2 Text Book" w:cs="Arial"/>
          <w:b/>
          <w:bCs/>
        </w:rPr>
        <w:t>Herbst</w:t>
      </w:r>
      <w:r w:rsidR="000D6AEF" w:rsidRPr="005F0CD6">
        <w:rPr>
          <w:rFonts w:ascii="Neutraface 2 Text Book" w:hAnsi="Neutraface 2 Text Book" w:cs="Arial"/>
          <w:b/>
          <w:bCs/>
        </w:rPr>
        <w:t xml:space="preserve"> mit seinem Farbenspiel </w:t>
      </w:r>
      <w:r w:rsidR="00937643">
        <w:rPr>
          <w:rFonts w:ascii="Neutraface 2 Text Book" w:hAnsi="Neutraface 2 Text Book" w:cs="Arial"/>
          <w:b/>
          <w:bCs/>
        </w:rPr>
        <w:t>geradezu selbst</w:t>
      </w:r>
      <w:r w:rsidR="000D6AEF" w:rsidRPr="005F0CD6">
        <w:rPr>
          <w:rFonts w:ascii="Neutraface 2 Text Book" w:hAnsi="Neutraface 2 Text Book" w:cs="Arial"/>
          <w:b/>
          <w:bCs/>
        </w:rPr>
        <w:t xml:space="preserve">. </w:t>
      </w:r>
      <w:r w:rsidR="00937643">
        <w:rPr>
          <w:rFonts w:ascii="Neutraface 2 Text Book" w:hAnsi="Neutraface 2 Text Book" w:cs="Arial"/>
          <w:b/>
          <w:bCs/>
        </w:rPr>
        <w:t>Natürlich</w:t>
      </w:r>
      <w:r w:rsidR="005F0CD6" w:rsidRPr="005F0CD6">
        <w:rPr>
          <w:rFonts w:ascii="Neutraface 2 Text Book" w:hAnsi="Neutraface 2 Text Book" w:cs="Arial"/>
          <w:b/>
          <w:bCs/>
        </w:rPr>
        <w:t xml:space="preserve"> d</w:t>
      </w:r>
      <w:r w:rsidR="000D6AEF" w:rsidRPr="005F0CD6">
        <w:rPr>
          <w:rFonts w:ascii="Neutraface 2 Text Book" w:hAnsi="Neutraface 2 Text Book" w:cs="Arial"/>
          <w:b/>
          <w:bCs/>
        </w:rPr>
        <w:t xml:space="preserve">ie perfekte Gelegenheit für eine Auszeit </w:t>
      </w:r>
      <w:r w:rsidR="00937643">
        <w:rPr>
          <w:rFonts w:ascii="Neutraface 2 Text Book" w:hAnsi="Neutraface 2 Text Book" w:cs="Arial"/>
          <w:b/>
          <w:bCs/>
        </w:rPr>
        <w:t>bei</w:t>
      </w:r>
      <w:r w:rsidR="000D6AEF" w:rsidRPr="005F0CD6">
        <w:rPr>
          <w:rFonts w:ascii="Neutraface 2 Text Book" w:hAnsi="Neutraface 2 Text Book" w:cs="Arial"/>
          <w:b/>
          <w:bCs/>
        </w:rPr>
        <w:t xml:space="preserve"> weitläufigen Wanderungen, abwechslungsreichen Biketouren und Hüttenabenden </w:t>
      </w:r>
      <w:r w:rsidR="00937643">
        <w:rPr>
          <w:rFonts w:ascii="Neutraface 2 Text Book" w:hAnsi="Neutraface 2 Text Book" w:cs="Arial"/>
          <w:b/>
          <w:bCs/>
        </w:rPr>
        <w:t xml:space="preserve">mit grenzenlosem </w:t>
      </w:r>
      <w:r w:rsidR="000D6AEF" w:rsidRPr="005F0CD6">
        <w:rPr>
          <w:rFonts w:ascii="Neutraface 2 Text Book" w:hAnsi="Neutraface 2 Text Book" w:cs="Arial"/>
          <w:b/>
          <w:bCs/>
        </w:rPr>
        <w:t>Weitblick</w:t>
      </w:r>
      <w:r w:rsidR="00134B50">
        <w:rPr>
          <w:rFonts w:ascii="Neutraface 2 Text Book" w:hAnsi="Neutraface 2 Text Book" w:cs="Arial"/>
          <w:b/>
          <w:bCs/>
        </w:rPr>
        <w:t>.</w:t>
      </w:r>
    </w:p>
    <w:p w14:paraId="5C8F5C60" w14:textId="30B87CE0" w:rsidR="00937643" w:rsidRDefault="00937643" w:rsidP="00557E77">
      <w:pPr>
        <w:spacing w:line="276" w:lineRule="auto"/>
        <w:jc w:val="both"/>
        <w:rPr>
          <w:rFonts w:ascii="Neutraface 2 Text Book" w:hAnsi="Neutraface 2 Text Book" w:cs="Arial"/>
          <w:b/>
          <w:bCs/>
        </w:rPr>
      </w:pPr>
    </w:p>
    <w:p w14:paraId="1183078D" w14:textId="1C592E43" w:rsidR="00937643" w:rsidRDefault="00937643" w:rsidP="00557E77">
      <w:pPr>
        <w:shd w:val="clear" w:color="auto" w:fill="FFFFFF"/>
        <w:spacing w:line="276" w:lineRule="auto"/>
        <w:jc w:val="both"/>
        <w:rPr>
          <w:rFonts w:ascii="Neutraface 2 Text Book" w:eastAsia="Times New Roman" w:hAnsi="Neutraface 2 Text Book" w:cs="Segoe UI"/>
          <w:color w:val="212121"/>
          <w:lang w:val="de-AT" w:eastAsia="en-GB"/>
        </w:rPr>
      </w:pPr>
      <w:r w:rsidRPr="001F2F64">
        <w:rPr>
          <w:rFonts w:ascii="Neutraface 2 Text Book" w:eastAsia="Times New Roman" w:hAnsi="Neutraface 2 Text Book" w:cs="Segoe UI"/>
          <w:color w:val="212121"/>
          <w:lang w:eastAsia="en-GB"/>
        </w:rPr>
        <w:t>Für echt malerische Sonnen</w:t>
      </w:r>
      <w:r>
        <w:rPr>
          <w:rFonts w:ascii="Neutraface 2 Text Book" w:eastAsia="Times New Roman" w:hAnsi="Neutraface 2 Text Book" w:cs="Segoe UI"/>
          <w:color w:val="212121"/>
          <w:lang w:val="de-AT" w:eastAsia="en-GB"/>
        </w:rPr>
        <w:t>aufgänge</w:t>
      </w:r>
      <w:r w:rsidRPr="001F2F64">
        <w:rPr>
          <w:rFonts w:ascii="Neutraface 2 Text Book" w:eastAsia="Times New Roman" w:hAnsi="Neutraface 2 Text Book" w:cs="Segoe UI"/>
          <w:color w:val="212121"/>
          <w:lang w:eastAsia="en-GB"/>
        </w:rPr>
        <w:t xml:space="preserve"> muss man im Herbst </w:t>
      </w:r>
      <w:r w:rsidRPr="001F2F64">
        <w:rPr>
          <w:rFonts w:ascii="Neutraface 2 Text Book" w:eastAsia="Times New Roman" w:hAnsi="Neutraface 2 Text Book" w:cs="Segoe UI"/>
          <w:color w:val="212121"/>
          <w:lang w:val="de-AT" w:eastAsia="en-GB"/>
        </w:rPr>
        <w:t xml:space="preserve">längst </w:t>
      </w:r>
      <w:r w:rsidRPr="001F2F64">
        <w:rPr>
          <w:rFonts w:ascii="Neutraface 2 Text Book" w:eastAsia="Times New Roman" w:hAnsi="Neutraface 2 Text Book" w:cs="Segoe UI"/>
          <w:color w:val="212121"/>
          <w:lang w:eastAsia="en-GB"/>
        </w:rPr>
        <w:t>kein Frühaufsteher sein. Am Seefelder Gschwandtkopf steht die Sonne Anfang Oktober</w:t>
      </w:r>
      <w:r w:rsidR="00557E77">
        <w:rPr>
          <w:rFonts w:ascii="Neutraface 2 Text Book" w:eastAsia="Times New Roman" w:hAnsi="Neutraface 2 Text Book" w:cs="Segoe UI"/>
          <w:color w:val="212121"/>
          <w:lang w:val="de-AT" w:eastAsia="en-GB"/>
        </w:rPr>
        <w:t xml:space="preserve"> </w:t>
      </w:r>
      <w:r w:rsidRPr="001F2F64">
        <w:rPr>
          <w:rFonts w:ascii="Neutraface 2 Text Book" w:eastAsia="Times New Roman" w:hAnsi="Neutraface 2 Text Book" w:cs="Segoe UI"/>
          <w:color w:val="212121"/>
          <w:lang w:eastAsia="en-GB"/>
        </w:rPr>
        <w:t>erst ab etwa sieben Uhr morgens auf. Wer da aber nicht gleich auf einen Gipfel will, trifft die goldene Morgenstimmung auch ganz gemütlich in den Lärchenwäldern im Reither Auland, wo sich auch immer wieder wunderschöne Weitblicke öffnen. Die zugehörige Wanderung um den Gschwandtkopf erreicht man übrigens auch bequem von Seefeld und Mösern. Vom Auland wandern die ersten Sonnenstrahlen schlie</w:t>
      </w:r>
      <w:r w:rsidR="00557E77">
        <w:rPr>
          <w:rFonts w:ascii="Neutraface 2 Text Book" w:eastAsia="Times New Roman" w:hAnsi="Neutraface 2 Text Book" w:cs="Segoe UI"/>
          <w:color w:val="212121"/>
          <w:lang w:eastAsia="en-GB"/>
        </w:rPr>
        <w:t>ss</w:t>
      </w:r>
      <w:r w:rsidRPr="001F2F64">
        <w:rPr>
          <w:rFonts w:ascii="Neutraface 2 Text Book" w:eastAsia="Times New Roman" w:hAnsi="Neutraface 2 Text Book" w:cs="Segoe UI"/>
          <w:color w:val="212121"/>
          <w:lang w:eastAsia="en-GB"/>
        </w:rPr>
        <w:t>lich über den Reither Panoramaweg </w:t>
      </w:r>
      <w:r w:rsidRPr="001F2F64">
        <w:rPr>
          <w:rFonts w:ascii="Neutraface 2 Text Book" w:eastAsia="Times New Roman" w:hAnsi="Neutraface 2 Text Book" w:cs="Segoe UI"/>
          <w:color w:val="212121"/>
          <w:lang w:val="de-AT" w:eastAsia="en-GB"/>
        </w:rPr>
        <w:t xml:space="preserve"> </w:t>
      </w:r>
      <w:r w:rsidRPr="001F2F64">
        <w:rPr>
          <w:rFonts w:ascii="Neutraface 2 Text Book" w:eastAsia="Times New Roman" w:hAnsi="Neutraface 2 Text Book" w:cs="Segoe UI"/>
          <w:color w:val="212121"/>
          <w:lang w:eastAsia="en-GB"/>
        </w:rPr>
        <w:t>bis zum Aussichtspunkt Kaiserstand. Wer den gleichen Weg nimmt, lässt sich am Rückweg von den Reither Traditionsbäckern noch mit einem frischen Frühstück am Dorfplatz verwöhnen.</w:t>
      </w:r>
      <w:r w:rsidRPr="001F2F64">
        <w:rPr>
          <w:rFonts w:ascii="Neutraface 2 Text Book" w:eastAsia="Times New Roman" w:hAnsi="Neutraface 2 Text Book" w:cs="Segoe UI"/>
          <w:color w:val="212121"/>
          <w:lang w:val="de-AT" w:eastAsia="en-GB"/>
        </w:rPr>
        <w:t xml:space="preserve"> Wer hingegen schon am Vortag die Königstour zur Reither Spitze (2.373 m) bezwingt, begrü</w:t>
      </w:r>
      <w:r w:rsidR="00557E77">
        <w:rPr>
          <w:rFonts w:ascii="Neutraface 2 Text Book" w:eastAsia="Times New Roman" w:hAnsi="Neutraface 2 Text Book" w:cs="Segoe UI"/>
          <w:color w:val="212121"/>
          <w:lang w:val="de-AT" w:eastAsia="en-GB"/>
        </w:rPr>
        <w:t>ss</w:t>
      </w:r>
      <w:r w:rsidRPr="001F2F64">
        <w:rPr>
          <w:rFonts w:ascii="Neutraface 2 Text Book" w:eastAsia="Times New Roman" w:hAnsi="Neutraface 2 Text Book" w:cs="Segoe UI"/>
          <w:color w:val="212121"/>
          <w:lang w:val="de-AT" w:eastAsia="en-GB"/>
        </w:rPr>
        <w:t>t die Sonne einfach beim hochalpinen Frühstück auf der Nördlinger Hütte. Auch die urige Hämmermoosalm im Leutascher Gaistal bietet bis Ende Oktober eine Almübernachtung mit Frühstück und liegt mit nur etwa 20 Gehminuten vom Wanderparkplatz Salzbach auch perfekt für einen ganz spontanen Sonnengru</w:t>
      </w:r>
      <w:r w:rsidR="00557E77">
        <w:rPr>
          <w:rFonts w:ascii="Neutraface 2 Text Book" w:eastAsia="Times New Roman" w:hAnsi="Neutraface 2 Text Book" w:cs="Segoe UI"/>
          <w:color w:val="212121"/>
          <w:lang w:val="de-AT" w:eastAsia="en-GB"/>
        </w:rPr>
        <w:t>ss</w:t>
      </w:r>
      <w:r w:rsidRPr="001F2F64">
        <w:rPr>
          <w:rFonts w:ascii="Neutraface 2 Text Book" w:eastAsia="Times New Roman" w:hAnsi="Neutraface 2 Text Book" w:cs="Segoe UI"/>
          <w:color w:val="212121"/>
          <w:lang w:val="de-AT" w:eastAsia="en-GB"/>
        </w:rPr>
        <w:t>.</w:t>
      </w:r>
    </w:p>
    <w:p w14:paraId="2AC0147E" w14:textId="77777777" w:rsidR="00937643" w:rsidRPr="001F2F64" w:rsidRDefault="00937643" w:rsidP="00557E77">
      <w:pPr>
        <w:shd w:val="clear" w:color="auto" w:fill="FFFFFF"/>
        <w:spacing w:line="276" w:lineRule="auto"/>
        <w:jc w:val="both"/>
        <w:rPr>
          <w:rFonts w:ascii="Neutraface 2 Text Book" w:eastAsia="Times New Roman" w:hAnsi="Neutraface 2 Text Book" w:cs="Segoe UI"/>
          <w:color w:val="212121"/>
          <w:lang w:eastAsia="en-GB"/>
        </w:rPr>
      </w:pPr>
    </w:p>
    <w:p w14:paraId="0CF294E4" w14:textId="7B8A9007" w:rsidR="006C6230" w:rsidRDefault="000A0E1A" w:rsidP="00557E77">
      <w:pPr>
        <w:spacing w:line="276" w:lineRule="auto"/>
        <w:jc w:val="both"/>
        <w:rPr>
          <w:rFonts w:ascii="Neutraface 2 Text Book" w:hAnsi="Neutraface 2 Text Book" w:cs="Arial"/>
          <w:b/>
          <w:bCs/>
        </w:rPr>
      </w:pPr>
      <w:r>
        <w:rPr>
          <w:rFonts w:ascii="Neutraface 2 Text Book" w:hAnsi="Neutraface 2 Text Book" w:cs="Arial"/>
          <w:b/>
          <w:bCs/>
        </w:rPr>
        <w:t xml:space="preserve">Sonnenplatzl Hochplateau: </w:t>
      </w:r>
      <w:r w:rsidR="000D6AEF" w:rsidRPr="000D6AEF">
        <w:rPr>
          <w:rFonts w:ascii="Neutraface 2 Text Book" w:hAnsi="Neutraface 2 Text Book" w:cs="Arial"/>
          <w:b/>
          <w:bCs/>
        </w:rPr>
        <w:t xml:space="preserve">Bis </w:t>
      </w:r>
      <w:r w:rsidR="008F6D88">
        <w:rPr>
          <w:rFonts w:ascii="Neutraface 2 Text Book" w:hAnsi="Neutraface 2 Text Book" w:cs="Arial"/>
          <w:b/>
          <w:bCs/>
        </w:rPr>
        <w:t xml:space="preserve">zu </w:t>
      </w:r>
      <w:r w:rsidR="00096C18">
        <w:rPr>
          <w:rFonts w:ascii="Neutraface 2 Text Book" w:hAnsi="Neutraface 2 Text Book" w:cs="Arial"/>
          <w:b/>
          <w:bCs/>
        </w:rPr>
        <w:t xml:space="preserve">zwölf </w:t>
      </w:r>
      <w:r>
        <w:rPr>
          <w:rFonts w:ascii="Neutraface 2 Text Book" w:hAnsi="Neutraface 2 Text Book" w:cs="Arial"/>
          <w:b/>
          <w:bCs/>
        </w:rPr>
        <w:t>S</w:t>
      </w:r>
      <w:r w:rsidR="000D6AEF" w:rsidRPr="000D6AEF">
        <w:rPr>
          <w:rFonts w:ascii="Neutraface 2 Text Book" w:hAnsi="Neutraface 2 Text Book" w:cs="Arial"/>
          <w:b/>
          <w:bCs/>
        </w:rPr>
        <w:t xml:space="preserve">tunden </w:t>
      </w:r>
      <w:r w:rsidR="003946E6">
        <w:rPr>
          <w:rFonts w:ascii="Neutraface 2 Text Book" w:hAnsi="Neutraface 2 Text Book" w:cs="Arial"/>
          <w:b/>
          <w:bCs/>
        </w:rPr>
        <w:t xml:space="preserve">strahlen </w:t>
      </w:r>
      <w:r w:rsidR="000D6AEF" w:rsidRPr="000D6AEF">
        <w:rPr>
          <w:rFonts w:ascii="Neutraface 2 Text Book" w:hAnsi="Neutraface 2 Text Book" w:cs="Arial"/>
          <w:b/>
          <w:bCs/>
        </w:rPr>
        <w:t>täglich</w:t>
      </w:r>
    </w:p>
    <w:p w14:paraId="111696C0" w14:textId="2B5B402F" w:rsidR="00EE05D4" w:rsidRPr="006C6230" w:rsidRDefault="00EE05D4" w:rsidP="00557E77">
      <w:pPr>
        <w:spacing w:line="276" w:lineRule="auto"/>
        <w:jc w:val="both"/>
        <w:rPr>
          <w:rFonts w:ascii="Neutraface 2 Text Book" w:hAnsi="Neutraface 2 Text Book" w:cs="Arial"/>
          <w:b/>
          <w:bCs/>
        </w:rPr>
      </w:pPr>
      <w:r w:rsidRPr="00485843">
        <w:rPr>
          <w:rFonts w:ascii="Neutraface 2 Text Book" w:eastAsia="Times New Roman" w:hAnsi="Neutraface 2 Text Book" w:cs="Times New Roman"/>
          <w:lang w:eastAsia="en-GB"/>
        </w:rPr>
        <w:t xml:space="preserve">Kaum glänzen die ersten Gipfel </w:t>
      </w:r>
      <w:r w:rsidR="000A0E1A">
        <w:rPr>
          <w:rFonts w:ascii="Neutraface 2 Text Book" w:eastAsia="Times New Roman" w:hAnsi="Neutraface 2 Text Book" w:cs="Times New Roman"/>
          <w:lang w:eastAsia="en-GB"/>
        </w:rPr>
        <w:t xml:space="preserve">golden </w:t>
      </w:r>
      <w:r w:rsidRPr="00485843">
        <w:rPr>
          <w:rFonts w:ascii="Neutraface 2 Text Book" w:eastAsia="Times New Roman" w:hAnsi="Neutraface 2 Text Book" w:cs="Times New Roman"/>
          <w:lang w:eastAsia="en-GB"/>
        </w:rPr>
        <w:t xml:space="preserve">im </w:t>
      </w:r>
      <w:r w:rsidR="000A0E1A">
        <w:rPr>
          <w:rFonts w:ascii="Neutraface 2 Text Book" w:eastAsia="Times New Roman" w:hAnsi="Neutraface 2 Text Book" w:cs="Times New Roman"/>
          <w:lang w:eastAsia="en-GB"/>
        </w:rPr>
        <w:t>Sonnenlicht</w:t>
      </w:r>
      <w:r w:rsidRPr="00485843">
        <w:rPr>
          <w:rFonts w:ascii="Neutraface 2 Text Book" w:eastAsia="Times New Roman" w:hAnsi="Neutraface 2 Text Book" w:cs="Times New Roman"/>
          <w:lang w:eastAsia="en-GB"/>
        </w:rPr>
        <w:t xml:space="preserve">, </w:t>
      </w:r>
      <w:r w:rsidR="002D369D">
        <w:rPr>
          <w:rFonts w:ascii="Neutraface 2 Text Book" w:eastAsia="Times New Roman" w:hAnsi="Neutraface 2 Text Book" w:cs="Times New Roman"/>
          <w:lang w:eastAsia="en-GB"/>
        </w:rPr>
        <w:t>nimmt</w:t>
      </w:r>
      <w:r w:rsidRPr="00485843">
        <w:rPr>
          <w:rFonts w:ascii="Neutraface 2 Text Book" w:eastAsia="Times New Roman" w:hAnsi="Neutraface 2 Text Book" w:cs="Times New Roman"/>
          <w:lang w:eastAsia="en-GB"/>
        </w:rPr>
        <w:t xml:space="preserve"> </w:t>
      </w:r>
      <w:r w:rsidR="002D369D">
        <w:rPr>
          <w:rFonts w:ascii="Neutraface 2 Text Book" w:eastAsia="Times New Roman" w:hAnsi="Neutraface 2 Text Book" w:cs="Times New Roman"/>
          <w:lang w:eastAsia="en-GB"/>
        </w:rPr>
        <w:t xml:space="preserve">der Herbsttag </w:t>
      </w:r>
      <w:r w:rsidRPr="00485843">
        <w:rPr>
          <w:rFonts w:ascii="Neutraface 2 Text Book" w:eastAsia="Times New Roman" w:hAnsi="Neutraface 2 Text Book" w:cs="Times New Roman"/>
          <w:lang w:eastAsia="en-GB"/>
        </w:rPr>
        <w:t xml:space="preserve">auf Tirols Hochplateau </w:t>
      </w:r>
      <w:r w:rsidR="000A0E1A">
        <w:rPr>
          <w:rFonts w:ascii="Neutraface 2 Text Book" w:eastAsia="Times New Roman" w:hAnsi="Neutraface 2 Text Book" w:cs="Times New Roman"/>
          <w:lang w:eastAsia="en-GB"/>
        </w:rPr>
        <w:t xml:space="preserve">so </w:t>
      </w:r>
      <w:r w:rsidR="002D369D">
        <w:rPr>
          <w:rFonts w:ascii="Neutraface 2 Text Book" w:eastAsia="Times New Roman" w:hAnsi="Neutraface 2 Text Book" w:cs="Times New Roman"/>
          <w:lang w:eastAsia="en-GB"/>
        </w:rPr>
        <w:t>richtig Fahrt auf.</w:t>
      </w:r>
      <w:r w:rsidRPr="00485843">
        <w:rPr>
          <w:rFonts w:ascii="Neutraface 2 Text Book" w:eastAsia="Times New Roman" w:hAnsi="Neutraface 2 Text Book" w:cs="Times New Roman"/>
          <w:lang w:eastAsia="en-GB"/>
        </w:rPr>
        <w:t xml:space="preserve"> Manche </w:t>
      </w:r>
      <w:r w:rsidR="00096C18">
        <w:rPr>
          <w:rFonts w:ascii="Neutraface 2 Text Book" w:eastAsia="Times New Roman" w:hAnsi="Neutraface 2 Text Book" w:cs="Times New Roman"/>
          <w:lang w:eastAsia="en-GB"/>
        </w:rPr>
        <w:t>«</w:t>
      </w:r>
      <w:r w:rsidRPr="00485843">
        <w:rPr>
          <w:rFonts w:ascii="Neutraface 2 Text Book" w:eastAsia="Times New Roman" w:hAnsi="Neutraface 2 Text Book" w:cs="Times New Roman"/>
          <w:lang w:eastAsia="en-GB"/>
        </w:rPr>
        <w:t>Sonnenplatzln</w:t>
      </w:r>
      <w:r w:rsidR="00096C18">
        <w:rPr>
          <w:rFonts w:ascii="Neutraface 2 Text Book" w:eastAsia="Times New Roman" w:hAnsi="Neutraface 2 Text Book" w:cs="Times New Roman"/>
          <w:lang w:eastAsia="en-GB"/>
        </w:rPr>
        <w:t>»</w:t>
      </w:r>
      <w:r w:rsidRPr="00485843">
        <w:rPr>
          <w:rFonts w:ascii="Neutraface 2 Text Book" w:eastAsia="Times New Roman" w:hAnsi="Neutraface 2 Text Book" w:cs="Times New Roman"/>
          <w:lang w:eastAsia="en-GB"/>
        </w:rPr>
        <w:t xml:space="preserve"> muss man sich hier erst verdienen, andere liegen gleich um</w:t>
      </w:r>
      <w:r w:rsidR="00096C18">
        <w:rPr>
          <w:rFonts w:ascii="Neutraface 2 Text Book" w:eastAsia="Times New Roman" w:hAnsi="Neutraface 2 Text Book" w:cs="Times New Roman"/>
          <w:lang w:eastAsia="en-GB"/>
        </w:rPr>
        <w:t xml:space="preserve"> die Ecke</w:t>
      </w:r>
      <w:r w:rsidRPr="00485843">
        <w:rPr>
          <w:rFonts w:ascii="Neutraface 2 Text Book" w:eastAsia="Times New Roman" w:hAnsi="Neutraface 2 Text Book" w:cs="Times New Roman"/>
          <w:lang w:eastAsia="en-GB"/>
        </w:rPr>
        <w:t xml:space="preserve">. Den Aussichtspunkt oberhalb vom Leutascher </w:t>
      </w:r>
      <w:r w:rsidRPr="00564603">
        <w:rPr>
          <w:rFonts w:ascii="Neutraface 2 Text Book" w:eastAsia="Times New Roman" w:hAnsi="Neutraface 2 Text Book" w:cs="Times New Roman"/>
          <w:lang w:eastAsia="en-GB"/>
        </w:rPr>
        <w:t>Kulturhaus</w:t>
      </w:r>
      <w:r w:rsidRPr="00564603">
        <w:rPr>
          <w:rFonts w:ascii="Neutraface 2 Text Book" w:eastAsia="Times New Roman" w:hAnsi="Neutraface 2 Text Book" w:cs="Times New Roman"/>
          <w:u w:val="single"/>
          <w:lang w:eastAsia="en-GB"/>
        </w:rPr>
        <w:t xml:space="preserve"> </w:t>
      </w:r>
      <w:r w:rsidRPr="00564603">
        <w:rPr>
          <w:rFonts w:ascii="Neutraface 2 Text Book" w:eastAsia="Times New Roman" w:hAnsi="Neutraface 2 Text Book" w:cs="Times New Roman"/>
          <w:lang w:eastAsia="en-GB"/>
        </w:rPr>
        <w:t xml:space="preserve">Ganghofermuseum </w:t>
      </w:r>
      <w:r w:rsidRPr="00485843">
        <w:rPr>
          <w:rFonts w:ascii="Neutraface 2 Text Book" w:eastAsia="Times New Roman" w:hAnsi="Neutraface 2 Text Book" w:cs="Times New Roman"/>
          <w:lang w:eastAsia="en-GB"/>
        </w:rPr>
        <w:t xml:space="preserve">erreicht man etwa schon in zehn Minuten, </w:t>
      </w:r>
      <w:r w:rsidR="00943530">
        <w:rPr>
          <w:rFonts w:ascii="Neutraface 2 Text Book" w:eastAsia="Times New Roman" w:hAnsi="Neutraface 2 Text Book" w:cs="Times New Roman"/>
          <w:lang w:eastAsia="en-GB"/>
        </w:rPr>
        <w:t xml:space="preserve">der Weitblick </w:t>
      </w:r>
      <w:r w:rsidRPr="00485843">
        <w:rPr>
          <w:rFonts w:ascii="Neutraface 2 Text Book" w:eastAsia="Times New Roman" w:hAnsi="Neutraface 2 Text Book" w:cs="Times New Roman"/>
          <w:lang w:eastAsia="en-GB"/>
        </w:rPr>
        <w:t xml:space="preserve">am </w:t>
      </w:r>
      <w:r w:rsidRPr="00564603">
        <w:rPr>
          <w:rFonts w:ascii="Neutraface 2 Text Book" w:eastAsia="Times New Roman" w:hAnsi="Neutraface 2 Text Book" w:cs="Times New Roman"/>
          <w:lang w:eastAsia="en-GB"/>
        </w:rPr>
        <w:t xml:space="preserve">Speichersee Gschwandtkopf </w:t>
      </w:r>
      <w:r w:rsidRPr="00485843">
        <w:rPr>
          <w:rFonts w:ascii="Neutraface 2 Text Book" w:eastAsia="Times New Roman" w:hAnsi="Neutraface 2 Text Book" w:cs="Times New Roman"/>
          <w:lang w:eastAsia="en-GB"/>
        </w:rPr>
        <w:t xml:space="preserve">hingegen </w:t>
      </w:r>
      <w:r w:rsidR="00943530">
        <w:rPr>
          <w:rFonts w:ascii="Neutraface 2 Text Book" w:eastAsia="Times New Roman" w:hAnsi="Neutraface 2 Text Book" w:cs="Times New Roman"/>
          <w:lang w:eastAsia="en-GB"/>
        </w:rPr>
        <w:t>erfordert einen</w:t>
      </w:r>
      <w:r w:rsidRPr="00485843">
        <w:rPr>
          <w:rFonts w:ascii="Neutraface 2 Text Book" w:eastAsia="Times New Roman" w:hAnsi="Neutraface 2 Text Book" w:cs="Times New Roman"/>
          <w:lang w:eastAsia="en-GB"/>
        </w:rPr>
        <w:t xml:space="preserve"> sportlichen</w:t>
      </w:r>
      <w:r w:rsidR="00943530">
        <w:rPr>
          <w:rFonts w:ascii="Neutraface 2 Text Book" w:eastAsia="Times New Roman" w:hAnsi="Neutraface 2 Text Book" w:cs="Times New Roman"/>
          <w:lang w:eastAsia="en-GB"/>
        </w:rPr>
        <w:t>, einstündigen</w:t>
      </w:r>
      <w:r w:rsidRPr="00485843">
        <w:rPr>
          <w:rFonts w:ascii="Neutraface 2 Text Book" w:eastAsia="Times New Roman" w:hAnsi="Neutraface 2 Text Book" w:cs="Times New Roman"/>
          <w:lang w:eastAsia="en-GB"/>
        </w:rPr>
        <w:t xml:space="preserve"> Aufstieg.</w:t>
      </w:r>
      <w:r w:rsidR="00943530">
        <w:rPr>
          <w:rFonts w:ascii="Neutraface 2 Text Book" w:eastAsia="Times New Roman" w:hAnsi="Neutraface 2 Text Book" w:cs="Times New Roman"/>
          <w:lang w:eastAsia="en-GB"/>
        </w:rPr>
        <w:t xml:space="preserve"> Angenehm kühl präsentiert sich vormittags die Route von</w:t>
      </w:r>
      <w:r w:rsidRPr="00485843">
        <w:rPr>
          <w:rFonts w:ascii="Neutraface 2 Text Book" w:eastAsia="Times New Roman" w:hAnsi="Neutraface 2 Text Book" w:cs="Times New Roman"/>
          <w:lang w:eastAsia="en-GB"/>
        </w:rPr>
        <w:t xml:space="preserve"> Leutasch zur Rauthhütte</w:t>
      </w:r>
      <w:r w:rsidR="00943530">
        <w:rPr>
          <w:rFonts w:ascii="Neutraface 2 Text Book" w:eastAsia="Times New Roman" w:hAnsi="Neutraface 2 Text Book" w:cs="Times New Roman"/>
          <w:lang w:eastAsia="en-GB"/>
        </w:rPr>
        <w:t xml:space="preserve">. </w:t>
      </w:r>
      <w:r w:rsidR="00CB696B">
        <w:rPr>
          <w:rFonts w:ascii="Neutraface 2 Text Book" w:eastAsia="Times New Roman" w:hAnsi="Neutraface 2 Text Book" w:cs="Times New Roman"/>
          <w:lang w:eastAsia="en-GB"/>
        </w:rPr>
        <w:t>Danach geniesst man dort viel</w:t>
      </w:r>
      <w:r w:rsidRPr="00485843">
        <w:rPr>
          <w:rFonts w:ascii="Neutraface 2 Text Book" w:eastAsia="Times New Roman" w:hAnsi="Neutraface 2 Text Book" w:cs="Times New Roman"/>
          <w:lang w:eastAsia="en-GB"/>
        </w:rPr>
        <w:t xml:space="preserve"> </w:t>
      </w:r>
      <w:r w:rsidR="00CB696B">
        <w:rPr>
          <w:rFonts w:ascii="Neutraface 2 Text Book" w:eastAsia="Times New Roman" w:hAnsi="Neutraface 2 Text Book" w:cs="Times New Roman"/>
          <w:lang w:eastAsia="en-GB"/>
        </w:rPr>
        <w:t>Wärme</w:t>
      </w:r>
      <w:r w:rsidRPr="00485843">
        <w:rPr>
          <w:rFonts w:ascii="Neutraface 2 Text Book" w:eastAsia="Times New Roman" w:hAnsi="Neutraface 2 Text Book" w:cs="Times New Roman"/>
          <w:lang w:eastAsia="en-GB"/>
        </w:rPr>
        <w:t xml:space="preserve">, </w:t>
      </w:r>
      <w:r w:rsidR="00CB696B">
        <w:rPr>
          <w:rFonts w:ascii="Neutraface 2 Text Book" w:eastAsia="Times New Roman" w:hAnsi="Neutraface 2 Text Book" w:cs="Times New Roman"/>
          <w:lang w:eastAsia="en-GB"/>
        </w:rPr>
        <w:t>den Blick zur</w:t>
      </w:r>
      <w:r w:rsidRPr="00485843">
        <w:rPr>
          <w:rFonts w:ascii="Neutraface 2 Text Book" w:eastAsia="Times New Roman" w:hAnsi="Neutraface 2 Text Book" w:cs="Times New Roman"/>
          <w:lang w:eastAsia="en-GB"/>
        </w:rPr>
        <w:t xml:space="preserve"> Zugspitz</w:t>
      </w:r>
      <w:r w:rsidR="00CB696B">
        <w:rPr>
          <w:rFonts w:ascii="Neutraface 2 Text Book" w:eastAsia="Times New Roman" w:hAnsi="Neutraface 2 Text Book" w:cs="Times New Roman"/>
          <w:lang w:eastAsia="en-GB"/>
        </w:rPr>
        <w:t xml:space="preserve">e </w:t>
      </w:r>
      <w:r w:rsidRPr="00485843">
        <w:rPr>
          <w:rFonts w:ascii="Neutraface 2 Text Book" w:eastAsia="Times New Roman" w:hAnsi="Neutraface 2 Text Book" w:cs="Times New Roman"/>
          <w:lang w:eastAsia="en-GB"/>
        </w:rPr>
        <w:t>und hochalpine Haubenküche</w:t>
      </w:r>
      <w:r w:rsidR="00CB696B">
        <w:rPr>
          <w:rFonts w:ascii="Neutraface 2 Text Book" w:eastAsia="Times New Roman" w:hAnsi="Neutraface 2 Text Book" w:cs="Times New Roman"/>
          <w:lang w:eastAsia="en-GB"/>
        </w:rPr>
        <w:t>.</w:t>
      </w:r>
      <w:r w:rsidRPr="00485843">
        <w:rPr>
          <w:rFonts w:ascii="Neutraface 2 Text Book" w:eastAsia="Times New Roman" w:hAnsi="Neutraface 2 Text Book" w:cs="Times New Roman"/>
          <w:lang w:eastAsia="en-GB"/>
        </w:rPr>
        <w:t xml:space="preserve"> </w:t>
      </w:r>
      <w:r w:rsidR="00CB696B">
        <w:rPr>
          <w:rFonts w:ascii="Neutraface 2 Text Book" w:eastAsia="Times New Roman" w:hAnsi="Neutraface 2 Text Book" w:cs="Times New Roman"/>
          <w:lang w:eastAsia="en-GB"/>
        </w:rPr>
        <w:t>Am hellsten ist es</w:t>
      </w:r>
      <w:r w:rsidRPr="00485843">
        <w:rPr>
          <w:rFonts w:ascii="Neutraface 2 Text Book" w:eastAsia="Times New Roman" w:hAnsi="Neutraface 2 Text Book" w:cs="Times New Roman"/>
          <w:lang w:eastAsia="en-GB"/>
        </w:rPr>
        <w:t xml:space="preserve"> allerdings </w:t>
      </w:r>
      <w:r w:rsidR="00CB696B">
        <w:rPr>
          <w:rFonts w:ascii="Neutraface 2 Text Book" w:eastAsia="Times New Roman" w:hAnsi="Neutraface 2 Text Book" w:cs="Times New Roman"/>
          <w:lang w:eastAsia="en-GB"/>
        </w:rPr>
        <w:t>auf der</w:t>
      </w:r>
      <w:r w:rsidRPr="00485843">
        <w:rPr>
          <w:rFonts w:ascii="Neutraface 2 Text Book" w:eastAsia="Times New Roman" w:hAnsi="Neutraface 2 Text Book" w:cs="Times New Roman"/>
          <w:lang w:eastAsia="en-GB"/>
        </w:rPr>
        <w:t xml:space="preserve"> Rotmoosalm im Gaistal</w:t>
      </w:r>
      <w:r w:rsidR="00CB696B">
        <w:rPr>
          <w:rFonts w:ascii="Neutraface 2 Text Book" w:eastAsia="Times New Roman" w:hAnsi="Neutraface 2 Text Book" w:cs="Times New Roman"/>
          <w:lang w:eastAsia="en-GB"/>
        </w:rPr>
        <w:t>: H</w:t>
      </w:r>
      <w:r w:rsidRPr="00485843">
        <w:rPr>
          <w:rFonts w:ascii="Neutraface 2 Text Book" w:eastAsia="Times New Roman" w:hAnsi="Neutraface 2 Text Book" w:cs="Times New Roman"/>
          <w:lang w:eastAsia="en-GB"/>
        </w:rPr>
        <w:t xml:space="preserve">ier hat man auch im Herbst noch fast zwölf Stunden Sonne und </w:t>
      </w:r>
      <w:r w:rsidR="002D369D">
        <w:rPr>
          <w:rFonts w:ascii="Neutraface 2 Text Book" w:eastAsia="Times New Roman" w:hAnsi="Neutraface 2 Text Book" w:cs="Times New Roman"/>
          <w:lang w:eastAsia="en-GB"/>
        </w:rPr>
        <w:t xml:space="preserve">bekommt sein </w:t>
      </w:r>
      <w:r w:rsidRPr="00485843">
        <w:rPr>
          <w:rFonts w:ascii="Neutraface 2 Text Book" w:eastAsia="Times New Roman" w:hAnsi="Neutraface 2 Text Book" w:cs="Times New Roman"/>
          <w:lang w:eastAsia="en-GB"/>
        </w:rPr>
        <w:t xml:space="preserve">Frühstück schon ab sieben Uhr morgens. Am Nachmittag bietet </w:t>
      </w:r>
      <w:r w:rsidR="002D369D">
        <w:rPr>
          <w:rFonts w:ascii="Neutraface 2 Text Book" w:eastAsia="Times New Roman" w:hAnsi="Neutraface 2 Text Book" w:cs="Times New Roman"/>
          <w:lang w:eastAsia="en-GB"/>
        </w:rPr>
        <w:t xml:space="preserve">dann </w:t>
      </w:r>
      <w:r w:rsidRPr="00485843">
        <w:rPr>
          <w:rFonts w:ascii="Neutraface 2 Text Book" w:eastAsia="Times New Roman" w:hAnsi="Neutraface 2 Text Book" w:cs="Times New Roman"/>
          <w:lang w:eastAsia="en-GB"/>
        </w:rPr>
        <w:t>auch das Landschaftsschutzgebiet Wildmoos bei Seefeld noch lange Licht – für eine gemütliche Tour zur Aussichtsplattform,</w:t>
      </w:r>
      <w:r w:rsidR="002D369D">
        <w:rPr>
          <w:rFonts w:ascii="Neutraface 2 Text Book" w:eastAsia="Times New Roman" w:hAnsi="Neutraface 2 Text Book" w:cs="Times New Roman"/>
          <w:lang w:eastAsia="en-GB"/>
        </w:rPr>
        <w:t xml:space="preserve"> </w:t>
      </w:r>
      <w:r w:rsidRPr="00485843">
        <w:rPr>
          <w:rFonts w:ascii="Neutraface 2 Text Book" w:eastAsia="Times New Roman" w:hAnsi="Neutraface 2 Text Book" w:cs="Times New Roman"/>
          <w:lang w:eastAsia="en-GB"/>
        </w:rPr>
        <w:t xml:space="preserve">eine </w:t>
      </w:r>
      <w:r w:rsidRPr="00564603">
        <w:rPr>
          <w:rFonts w:ascii="Neutraface 2 Text Book" w:eastAsia="Times New Roman" w:hAnsi="Neutraface 2 Text Book" w:cs="Times New Roman"/>
          <w:lang w:eastAsia="en-GB"/>
        </w:rPr>
        <w:t xml:space="preserve">Runde um den Brunschkopf </w:t>
      </w:r>
      <w:r w:rsidRPr="00485843">
        <w:rPr>
          <w:rFonts w:ascii="Neutraface 2 Text Book" w:eastAsia="Times New Roman" w:hAnsi="Neutraface 2 Text Book" w:cs="Times New Roman"/>
          <w:lang w:eastAsia="en-GB"/>
        </w:rPr>
        <w:t>oder</w:t>
      </w:r>
      <w:r w:rsidR="00CB696B">
        <w:rPr>
          <w:rFonts w:ascii="Neutraface 2 Text Book" w:eastAsia="Times New Roman" w:hAnsi="Neutraface 2 Text Book" w:cs="Times New Roman"/>
          <w:lang w:eastAsia="en-GB"/>
        </w:rPr>
        <w:t xml:space="preserve"> eine Partie</w:t>
      </w:r>
      <w:r w:rsidRPr="00485843">
        <w:rPr>
          <w:rFonts w:ascii="Neutraface 2 Text Book" w:eastAsia="Times New Roman" w:hAnsi="Neutraface 2 Text Book" w:cs="Times New Roman"/>
          <w:lang w:eastAsia="en-GB"/>
        </w:rPr>
        <w:t xml:space="preserve"> Golf auf 18 spektakulären Spielbahnen.</w:t>
      </w:r>
    </w:p>
    <w:p w14:paraId="6620F445" w14:textId="77777777" w:rsidR="00096C18" w:rsidRDefault="00096C18" w:rsidP="00557E77">
      <w:pPr>
        <w:spacing w:line="276" w:lineRule="auto"/>
        <w:jc w:val="both"/>
        <w:rPr>
          <w:rFonts w:ascii="Neutraface 2 Text Book" w:hAnsi="Neutraface 2 Text Book" w:cs="Arial"/>
          <w:b/>
          <w:bCs/>
        </w:rPr>
      </w:pPr>
    </w:p>
    <w:p w14:paraId="571125BC" w14:textId="0DB1519D" w:rsidR="00417925" w:rsidRDefault="008F6D88" w:rsidP="00557E77">
      <w:pPr>
        <w:spacing w:line="276" w:lineRule="auto"/>
        <w:jc w:val="both"/>
        <w:rPr>
          <w:rFonts w:ascii="Neutraface 2 Text Book" w:hAnsi="Neutraface 2 Text Book" w:cs="Arial"/>
          <w:b/>
          <w:bCs/>
        </w:rPr>
      </w:pPr>
      <w:r>
        <w:rPr>
          <w:rFonts w:ascii="Neutraface 2 Text Book" w:hAnsi="Neutraface 2 Text Book" w:cs="Arial"/>
          <w:b/>
          <w:bCs/>
        </w:rPr>
        <w:t>Alpenglühen: Echt e</w:t>
      </w:r>
      <w:r w:rsidR="000D6AEF" w:rsidRPr="000D6AEF">
        <w:rPr>
          <w:rFonts w:ascii="Neutraface 2 Text Book" w:hAnsi="Neutraface 2 Text Book" w:cs="Arial"/>
          <w:b/>
          <w:bCs/>
        </w:rPr>
        <w:t xml:space="preserve">xklusive </w:t>
      </w:r>
      <w:r w:rsidR="000A0E1A">
        <w:rPr>
          <w:rFonts w:ascii="Neutraface 2 Text Book" w:hAnsi="Neutraface 2 Text Book" w:cs="Arial"/>
          <w:b/>
          <w:bCs/>
        </w:rPr>
        <w:t>Abendstimmung</w:t>
      </w:r>
    </w:p>
    <w:p w14:paraId="46271F3B" w14:textId="5D6695DC" w:rsidR="000D6AEF" w:rsidRPr="00E73FE9" w:rsidRDefault="00417925" w:rsidP="00557E77">
      <w:pPr>
        <w:spacing w:line="276" w:lineRule="auto"/>
        <w:jc w:val="both"/>
        <w:rPr>
          <w:rFonts w:ascii="Neutraface 2 Text Book" w:hAnsi="Neutraface 2 Text Book" w:cs="Arial"/>
          <w:b/>
          <w:bCs/>
        </w:rPr>
      </w:pPr>
      <w:r>
        <w:rPr>
          <w:rFonts w:ascii="Neutraface 2 Text Book" w:eastAsia="Times New Roman" w:hAnsi="Neutraface 2 Text Book" w:cs="Times New Roman"/>
          <w:lang w:eastAsia="en-GB"/>
        </w:rPr>
        <w:t xml:space="preserve">Die Herbsttage </w:t>
      </w:r>
      <w:r w:rsidR="00AF4B9D">
        <w:rPr>
          <w:rFonts w:ascii="Neutraface 2 Text Book" w:eastAsia="Times New Roman" w:hAnsi="Neutraface 2 Text Book" w:cs="Times New Roman"/>
          <w:lang w:eastAsia="en-GB"/>
        </w:rPr>
        <w:t xml:space="preserve">lässt man auf </w:t>
      </w:r>
      <w:r w:rsidR="00EE05D4" w:rsidRPr="00485843">
        <w:rPr>
          <w:rFonts w:ascii="Neutraface 2 Text Book" w:eastAsia="Times New Roman" w:hAnsi="Neutraface 2 Text Book" w:cs="Times New Roman"/>
          <w:lang w:eastAsia="en-GB"/>
        </w:rPr>
        <w:t xml:space="preserve">Tirols Hochplateau </w:t>
      </w:r>
      <w:r w:rsidR="00AF4B9D">
        <w:rPr>
          <w:rFonts w:ascii="Neutraface 2 Text Book" w:eastAsia="Times New Roman" w:hAnsi="Neutraface 2 Text Book" w:cs="Times New Roman"/>
          <w:lang w:eastAsia="en-GB"/>
        </w:rPr>
        <w:t xml:space="preserve">dann </w:t>
      </w:r>
      <w:r w:rsidR="00EE05D4" w:rsidRPr="00485843">
        <w:rPr>
          <w:rFonts w:ascii="Neutraface 2 Text Book" w:eastAsia="Times New Roman" w:hAnsi="Neutraface 2 Text Book" w:cs="Times New Roman"/>
          <w:lang w:eastAsia="en-GB"/>
        </w:rPr>
        <w:t>mit langen Sonnenuntergängen und eindrucksvollem Farbenspiel</w:t>
      </w:r>
      <w:r>
        <w:rPr>
          <w:rFonts w:ascii="Neutraface 2 Text Book" w:eastAsia="Times New Roman" w:hAnsi="Neutraface 2 Text Book" w:cs="Times New Roman"/>
          <w:lang w:eastAsia="en-GB"/>
        </w:rPr>
        <w:t xml:space="preserve"> aus</w:t>
      </w:r>
      <w:r w:rsidR="00AF4B9D">
        <w:rPr>
          <w:rFonts w:ascii="Neutraface 2 Text Book" w:eastAsia="Times New Roman" w:hAnsi="Neutraface 2 Text Book" w:cs="Times New Roman"/>
          <w:lang w:eastAsia="en-GB"/>
        </w:rPr>
        <w:t>klingen</w:t>
      </w:r>
      <w:r w:rsidR="00EE05D4" w:rsidRPr="00485843">
        <w:rPr>
          <w:rFonts w:ascii="Neutraface 2 Text Book" w:eastAsia="Times New Roman" w:hAnsi="Neutraface 2 Text Book" w:cs="Times New Roman"/>
          <w:lang w:eastAsia="en-GB"/>
        </w:rPr>
        <w:t xml:space="preserve">. </w:t>
      </w:r>
      <w:r w:rsidR="00AF4B9D">
        <w:rPr>
          <w:rFonts w:ascii="Neutraface 2 Text Book" w:eastAsia="Times New Roman" w:hAnsi="Neutraface 2 Text Book" w:cs="Times New Roman"/>
          <w:lang w:eastAsia="en-GB"/>
        </w:rPr>
        <w:t>Etwa</w:t>
      </w:r>
      <w:r w:rsidR="00EE05D4" w:rsidRPr="00485843">
        <w:rPr>
          <w:rFonts w:ascii="Neutraface 2 Text Book" w:eastAsia="Times New Roman" w:hAnsi="Neutraface 2 Text Book" w:cs="Times New Roman"/>
          <w:lang w:eastAsia="en-GB"/>
        </w:rPr>
        <w:t xml:space="preserve"> am Seefelder Gschwandtkopf, wo Speichersee und Sonnenalm </w:t>
      </w:r>
      <w:r w:rsidR="008F6D88">
        <w:rPr>
          <w:rFonts w:ascii="Neutraface 2 Text Book" w:eastAsia="Times New Roman" w:hAnsi="Neutraface 2 Text Book" w:cs="Times New Roman"/>
          <w:lang w:eastAsia="en-GB"/>
        </w:rPr>
        <w:t xml:space="preserve">echt </w:t>
      </w:r>
      <w:r w:rsidR="00EE05D4" w:rsidRPr="00485843">
        <w:rPr>
          <w:rFonts w:ascii="Neutraface 2 Text Book" w:eastAsia="Times New Roman" w:hAnsi="Neutraface 2 Text Book" w:cs="Times New Roman"/>
          <w:lang w:eastAsia="en-GB"/>
        </w:rPr>
        <w:t xml:space="preserve">atemberaubende Ausblicke bieten. Wer abends </w:t>
      </w:r>
      <w:r w:rsidR="008F6D88">
        <w:rPr>
          <w:rFonts w:ascii="Neutraface 2 Text Book" w:eastAsia="Times New Roman" w:hAnsi="Neutraface 2 Text Book" w:cs="Times New Roman"/>
          <w:lang w:eastAsia="en-GB"/>
        </w:rPr>
        <w:t xml:space="preserve">lieber </w:t>
      </w:r>
      <w:r w:rsidR="00EE05D4" w:rsidRPr="00485843">
        <w:rPr>
          <w:rFonts w:ascii="Neutraface 2 Text Book" w:eastAsia="Times New Roman" w:hAnsi="Neutraface 2 Text Book" w:cs="Times New Roman"/>
          <w:lang w:eastAsia="en-GB"/>
        </w:rPr>
        <w:t xml:space="preserve">noch ein echtes Abenteuer </w:t>
      </w:r>
      <w:r w:rsidR="00EE05D4" w:rsidRPr="00485843">
        <w:rPr>
          <w:rFonts w:ascii="Neutraface 2 Text Book" w:eastAsia="Times New Roman" w:hAnsi="Neutraface 2 Text Book" w:cs="Times New Roman"/>
          <w:lang w:eastAsia="en-GB"/>
        </w:rPr>
        <w:lastRenderedPageBreak/>
        <w:t xml:space="preserve">sucht, nimmt stattdessen die </w:t>
      </w:r>
      <w:r w:rsidR="00EE05D4" w:rsidRPr="002D369D">
        <w:rPr>
          <w:rFonts w:ascii="Neutraface 2 Text Book" w:eastAsia="Times New Roman" w:hAnsi="Neutraface 2 Text Book" w:cs="Times New Roman"/>
          <w:lang w:eastAsia="en-GB"/>
        </w:rPr>
        <w:t>letzte Bahn</w:t>
      </w:r>
      <w:r w:rsidR="00AF4B9D">
        <w:rPr>
          <w:rFonts w:ascii="Neutraface 2 Text Book" w:eastAsia="Times New Roman" w:hAnsi="Neutraface 2 Text Book" w:cs="Times New Roman"/>
          <w:lang w:eastAsia="en-GB"/>
        </w:rPr>
        <w:t xml:space="preserve"> zum Restaurant Rosshütte </w:t>
      </w:r>
      <w:r w:rsidR="00EE05D4" w:rsidRPr="00485843">
        <w:rPr>
          <w:rFonts w:ascii="Neutraface 2 Text Book" w:eastAsia="Times New Roman" w:hAnsi="Neutraface 2 Text Book" w:cs="Times New Roman"/>
          <w:lang w:eastAsia="en-GB"/>
        </w:rPr>
        <w:t xml:space="preserve">und spaziert </w:t>
      </w:r>
      <w:r w:rsidR="00AF4B9D">
        <w:rPr>
          <w:rFonts w:ascii="Neutraface 2 Text Book" w:eastAsia="Times New Roman" w:hAnsi="Neutraface 2 Text Book" w:cs="Times New Roman"/>
          <w:lang w:eastAsia="en-GB"/>
        </w:rPr>
        <w:t>weiter</w:t>
      </w:r>
      <w:r w:rsidR="007C5E33">
        <w:rPr>
          <w:rFonts w:ascii="Neutraface 2 Text Book" w:eastAsia="Times New Roman" w:hAnsi="Neutraface 2 Text Book" w:cs="Times New Roman"/>
          <w:lang w:eastAsia="en-GB"/>
        </w:rPr>
        <w:t xml:space="preserve"> </w:t>
      </w:r>
      <w:r w:rsidR="00EE05D4" w:rsidRPr="00485843">
        <w:rPr>
          <w:rFonts w:ascii="Neutraface 2 Text Book" w:eastAsia="Times New Roman" w:hAnsi="Neutraface 2 Text Book" w:cs="Times New Roman"/>
          <w:lang w:eastAsia="en-GB"/>
        </w:rPr>
        <w:t xml:space="preserve">zum Panorama-Klettersteig Seefelder Spitze. Dort </w:t>
      </w:r>
      <w:r>
        <w:rPr>
          <w:rFonts w:ascii="Neutraface 2 Text Book" w:eastAsia="Times New Roman" w:hAnsi="Neutraface 2 Text Book" w:cs="Times New Roman"/>
          <w:lang w:eastAsia="en-GB"/>
        </w:rPr>
        <w:t>folgt</w:t>
      </w:r>
      <w:r w:rsidR="00EE05D4" w:rsidRPr="00485843">
        <w:rPr>
          <w:rFonts w:ascii="Neutraface 2 Text Book" w:eastAsia="Times New Roman" w:hAnsi="Neutraface 2 Text Book" w:cs="Times New Roman"/>
          <w:lang w:eastAsia="en-GB"/>
        </w:rPr>
        <w:t xml:space="preserve"> dann die wohl spektakulärste Sonnenuntergangstour mit Weit</w:t>
      </w:r>
      <w:r w:rsidR="00564603">
        <w:rPr>
          <w:rFonts w:ascii="Neutraface 2 Text Book" w:eastAsia="Times New Roman" w:hAnsi="Neutraface 2 Text Book" w:cs="Times New Roman"/>
          <w:lang w:eastAsia="en-GB"/>
        </w:rPr>
        <w:t>sicht</w:t>
      </w:r>
      <w:r w:rsidR="00EE05D4" w:rsidRPr="00485843">
        <w:rPr>
          <w:rFonts w:ascii="Neutraface 2 Text Book" w:eastAsia="Times New Roman" w:hAnsi="Neutraface 2 Text Book" w:cs="Times New Roman"/>
          <w:lang w:eastAsia="en-GB"/>
        </w:rPr>
        <w:t xml:space="preserve"> über das gesamte Inntal. </w:t>
      </w:r>
      <w:r w:rsidR="007C5E33">
        <w:rPr>
          <w:rFonts w:ascii="Neutraface 2 Text Book" w:eastAsia="Times New Roman" w:hAnsi="Neutraface 2 Text Book" w:cs="Times New Roman"/>
          <w:lang w:eastAsia="en-GB"/>
        </w:rPr>
        <w:t xml:space="preserve">Ganz ohne </w:t>
      </w:r>
      <w:r w:rsidR="00AE072F">
        <w:rPr>
          <w:rFonts w:ascii="Neutraface 2 Text Book" w:eastAsia="Times New Roman" w:hAnsi="Neutraface 2 Text Book" w:cs="Times New Roman"/>
          <w:lang w:eastAsia="en-GB"/>
        </w:rPr>
        <w:t>Wanderung gelangen BesucherInnen ab</w:t>
      </w:r>
      <w:r w:rsidR="00AE072F" w:rsidRPr="00485843">
        <w:rPr>
          <w:rFonts w:ascii="Neutraface 2 Text Book" w:eastAsia="Times New Roman" w:hAnsi="Neutraface 2 Text Book" w:cs="Times New Roman"/>
          <w:lang w:eastAsia="en-GB"/>
        </w:rPr>
        <w:t>end</w:t>
      </w:r>
      <w:r w:rsidR="00AE072F">
        <w:rPr>
          <w:rFonts w:ascii="Neutraface 2 Text Book" w:eastAsia="Times New Roman" w:hAnsi="Neutraface 2 Text Book" w:cs="Times New Roman"/>
          <w:lang w:eastAsia="en-GB"/>
        </w:rPr>
        <w:t>s</w:t>
      </w:r>
      <w:r w:rsidR="00AE072F" w:rsidRPr="00485843">
        <w:rPr>
          <w:rFonts w:ascii="Neutraface 2 Text Book" w:eastAsia="Times New Roman" w:hAnsi="Neutraface 2 Text Book" w:cs="Times New Roman"/>
          <w:lang w:eastAsia="en-GB"/>
        </w:rPr>
        <w:t xml:space="preserve"> </w:t>
      </w:r>
      <w:r w:rsidR="00AF4B9D">
        <w:rPr>
          <w:rFonts w:ascii="Neutraface 2 Text Book" w:eastAsia="Times New Roman" w:hAnsi="Neutraface 2 Text Book" w:cs="Times New Roman"/>
          <w:lang w:eastAsia="en-GB"/>
        </w:rPr>
        <w:t>hin</w:t>
      </w:r>
      <w:r w:rsidR="00AE072F">
        <w:rPr>
          <w:rFonts w:ascii="Neutraface 2 Text Book" w:eastAsia="Times New Roman" w:hAnsi="Neutraface 2 Text Book" w:cs="Times New Roman"/>
          <w:lang w:eastAsia="en-GB"/>
        </w:rPr>
        <w:t>gegen zur</w:t>
      </w:r>
      <w:r w:rsidR="00EE05D4" w:rsidRPr="00485843">
        <w:rPr>
          <w:rFonts w:ascii="Neutraface 2 Text Book" w:eastAsia="Times New Roman" w:hAnsi="Neutraface 2 Text Book" w:cs="Times New Roman"/>
          <w:lang w:eastAsia="en-GB"/>
        </w:rPr>
        <w:t xml:space="preserve"> Ropferstub’m bei Buchen</w:t>
      </w:r>
      <w:r w:rsidR="00AE072F">
        <w:rPr>
          <w:rFonts w:ascii="Neutraface 2 Text Book" w:eastAsia="Times New Roman" w:hAnsi="Neutraface 2 Text Book" w:cs="Times New Roman"/>
          <w:lang w:eastAsia="en-GB"/>
        </w:rPr>
        <w:t>. Auf</w:t>
      </w:r>
      <w:r w:rsidR="00EE05D4" w:rsidRPr="00485843">
        <w:rPr>
          <w:rFonts w:ascii="Neutraface 2 Text Book" w:eastAsia="Times New Roman" w:hAnsi="Neutraface 2 Text Book" w:cs="Times New Roman"/>
          <w:lang w:eastAsia="en-GB"/>
        </w:rPr>
        <w:t xml:space="preserve"> Anfrage </w:t>
      </w:r>
      <w:r w:rsidR="00AE072F">
        <w:rPr>
          <w:rFonts w:ascii="Neutraface 2 Text Book" w:eastAsia="Times New Roman" w:hAnsi="Neutraface 2 Text Book" w:cs="Times New Roman"/>
          <w:lang w:eastAsia="en-GB"/>
        </w:rPr>
        <w:t>wird dort</w:t>
      </w:r>
      <w:r w:rsidR="00EE05D4" w:rsidRPr="00485843">
        <w:rPr>
          <w:rFonts w:ascii="Neutraface 2 Text Book" w:eastAsia="Times New Roman" w:hAnsi="Neutraface 2 Text Book" w:cs="Times New Roman"/>
          <w:lang w:eastAsia="en-GB"/>
        </w:rPr>
        <w:t xml:space="preserve"> </w:t>
      </w:r>
      <w:r w:rsidR="008F6D88">
        <w:rPr>
          <w:rFonts w:ascii="Neutraface 2 Text Book" w:eastAsia="Times New Roman" w:hAnsi="Neutraface 2 Text Book" w:cs="Times New Roman"/>
          <w:lang w:eastAsia="en-GB"/>
        </w:rPr>
        <w:t>mit</w:t>
      </w:r>
      <w:r w:rsidR="00AE072F">
        <w:rPr>
          <w:rFonts w:ascii="Neutraface 2 Text Book" w:eastAsia="Times New Roman" w:hAnsi="Neutraface 2 Text Book" w:cs="Times New Roman"/>
          <w:lang w:eastAsia="en-GB"/>
        </w:rPr>
        <w:t xml:space="preserve"> den letzten S</w:t>
      </w:r>
      <w:r w:rsidR="008F6D88">
        <w:rPr>
          <w:rFonts w:ascii="Neutraface 2 Text Book" w:eastAsia="Times New Roman" w:hAnsi="Neutraface 2 Text Book" w:cs="Times New Roman"/>
          <w:lang w:eastAsia="en-GB"/>
        </w:rPr>
        <w:t>onnens</w:t>
      </w:r>
      <w:r w:rsidR="00AE072F">
        <w:rPr>
          <w:rFonts w:ascii="Neutraface 2 Text Book" w:eastAsia="Times New Roman" w:hAnsi="Neutraface 2 Text Book" w:cs="Times New Roman"/>
          <w:lang w:eastAsia="en-GB"/>
        </w:rPr>
        <w:t xml:space="preserve">trahlen </w:t>
      </w:r>
      <w:r w:rsidR="008F6D88">
        <w:rPr>
          <w:rFonts w:ascii="Neutraface 2 Text Book" w:eastAsia="Times New Roman" w:hAnsi="Neutraface 2 Text Book" w:cs="Times New Roman"/>
          <w:lang w:eastAsia="en-GB"/>
        </w:rPr>
        <w:t xml:space="preserve">auch </w:t>
      </w:r>
      <w:r w:rsidR="00EE05D4" w:rsidRPr="00485843">
        <w:rPr>
          <w:rFonts w:ascii="Neutraface 2 Text Book" w:eastAsia="Times New Roman" w:hAnsi="Neutraface 2 Text Book" w:cs="Times New Roman"/>
          <w:lang w:eastAsia="en-GB"/>
        </w:rPr>
        <w:t xml:space="preserve">das traditionelle </w:t>
      </w:r>
      <w:r w:rsidRPr="002D369D">
        <w:rPr>
          <w:rFonts w:ascii="Neutraface 2 Text Book" w:eastAsia="Times New Roman" w:hAnsi="Neutraface 2 Text Book" w:cs="Times New Roman"/>
          <w:lang w:eastAsia="en-GB"/>
        </w:rPr>
        <w:t>«</w:t>
      </w:r>
      <w:r w:rsidR="00EE05D4" w:rsidRPr="002D369D">
        <w:rPr>
          <w:rFonts w:ascii="Neutraface 2 Text Book" w:eastAsia="Times New Roman" w:hAnsi="Neutraface 2 Text Book" w:cs="Times New Roman"/>
          <w:lang w:eastAsia="en-GB"/>
        </w:rPr>
        <w:t>Törggelen</w:t>
      </w:r>
      <w:r w:rsidRPr="002D369D">
        <w:rPr>
          <w:rFonts w:ascii="Neutraface 2 Text Book" w:eastAsia="Times New Roman" w:hAnsi="Neutraface 2 Text Book" w:cs="Times New Roman"/>
          <w:lang w:eastAsia="en-GB"/>
        </w:rPr>
        <w:t>»</w:t>
      </w:r>
      <w:r w:rsidR="00EE05D4" w:rsidRPr="002D369D">
        <w:rPr>
          <w:rFonts w:ascii="Neutraface 2 Text Book" w:eastAsia="Times New Roman" w:hAnsi="Neutraface 2 Text Book" w:cs="Times New Roman"/>
          <w:lang w:eastAsia="en-GB"/>
        </w:rPr>
        <w:t xml:space="preserve"> </w:t>
      </w:r>
      <w:r w:rsidR="00EE05D4" w:rsidRPr="00485843">
        <w:rPr>
          <w:rFonts w:ascii="Neutraface 2 Text Book" w:eastAsia="Times New Roman" w:hAnsi="Neutraface 2 Text Book" w:cs="Times New Roman"/>
          <w:lang w:eastAsia="en-GB"/>
        </w:rPr>
        <w:t>aufgetischt. Wer</w:t>
      </w:r>
      <w:r w:rsidR="008F6D88">
        <w:rPr>
          <w:rFonts w:ascii="Neutraface 2 Text Book" w:eastAsia="Times New Roman" w:hAnsi="Neutraface 2 Text Book" w:cs="Times New Roman"/>
          <w:lang w:eastAsia="en-GB"/>
        </w:rPr>
        <w:t xml:space="preserve"> </w:t>
      </w:r>
      <w:r w:rsidR="00EE05D4" w:rsidRPr="00485843">
        <w:rPr>
          <w:rFonts w:ascii="Neutraface 2 Text Book" w:eastAsia="Times New Roman" w:hAnsi="Neutraface 2 Text Book" w:cs="Times New Roman"/>
          <w:lang w:eastAsia="en-GB"/>
        </w:rPr>
        <w:t>ein</w:t>
      </w:r>
      <w:r>
        <w:rPr>
          <w:rFonts w:ascii="Neutraface 2 Text Book" w:eastAsia="Times New Roman" w:hAnsi="Neutraface 2 Text Book" w:cs="Times New Roman"/>
          <w:lang w:eastAsia="en-GB"/>
        </w:rPr>
        <w:t xml:space="preserve">en </w:t>
      </w:r>
      <w:r w:rsidR="008F6D88">
        <w:rPr>
          <w:rFonts w:ascii="Neutraface 2 Text Book" w:eastAsia="Times New Roman" w:hAnsi="Neutraface 2 Text Book" w:cs="Times New Roman"/>
          <w:lang w:eastAsia="en-GB"/>
        </w:rPr>
        <w:t xml:space="preserve">kleinen </w:t>
      </w:r>
      <w:r w:rsidR="00EE05D4" w:rsidRPr="00485843">
        <w:rPr>
          <w:rFonts w:ascii="Neutraface 2 Text Book" w:eastAsia="Times New Roman" w:hAnsi="Neutraface 2 Text Book" w:cs="Times New Roman"/>
          <w:lang w:eastAsia="en-GB"/>
        </w:rPr>
        <w:t>Fu</w:t>
      </w:r>
      <w:r>
        <w:rPr>
          <w:rFonts w:ascii="Neutraface 2 Text Book" w:eastAsia="Times New Roman" w:hAnsi="Neutraface 2 Text Book" w:cs="Times New Roman"/>
          <w:lang w:eastAsia="en-GB"/>
        </w:rPr>
        <w:t>ssmarsch</w:t>
      </w:r>
      <w:r w:rsidR="00EE05D4" w:rsidRPr="00485843">
        <w:rPr>
          <w:rFonts w:ascii="Neutraface 2 Text Book" w:eastAsia="Times New Roman" w:hAnsi="Neutraface 2 Text Book" w:cs="Times New Roman"/>
          <w:lang w:eastAsia="en-GB"/>
        </w:rPr>
        <w:t xml:space="preserve"> nicht scheut, </w:t>
      </w:r>
      <w:r w:rsidR="00AE072F">
        <w:rPr>
          <w:rFonts w:ascii="Neutraface 2 Text Book" w:eastAsia="Times New Roman" w:hAnsi="Neutraface 2 Text Book" w:cs="Times New Roman"/>
          <w:lang w:eastAsia="en-GB"/>
        </w:rPr>
        <w:t>begibt sich</w:t>
      </w:r>
      <w:r w:rsidR="00EE05D4" w:rsidRPr="00485843">
        <w:rPr>
          <w:rFonts w:ascii="Neutraface 2 Text Book" w:eastAsia="Times New Roman" w:hAnsi="Neutraface 2 Text Book" w:cs="Times New Roman"/>
          <w:lang w:eastAsia="en-GB"/>
        </w:rPr>
        <w:t xml:space="preserve"> in Leutasch </w:t>
      </w:r>
      <w:r w:rsidR="00AE072F">
        <w:rPr>
          <w:rFonts w:ascii="Neutraface 2 Text Book" w:eastAsia="Times New Roman" w:hAnsi="Neutraface 2 Text Book" w:cs="Times New Roman"/>
          <w:lang w:eastAsia="en-GB"/>
        </w:rPr>
        <w:t>auf die</w:t>
      </w:r>
      <w:r w:rsidR="00EE05D4" w:rsidRPr="00485843">
        <w:rPr>
          <w:rFonts w:ascii="Neutraface 2 Text Book" w:eastAsia="Times New Roman" w:hAnsi="Neutraface 2 Text Book" w:cs="Times New Roman"/>
          <w:lang w:eastAsia="en-GB"/>
        </w:rPr>
        <w:t xml:space="preserve"> gemütliche Rund</w:t>
      </w:r>
      <w:r w:rsidR="00564603">
        <w:rPr>
          <w:rFonts w:ascii="Neutraface 2 Text Book" w:eastAsia="Times New Roman" w:hAnsi="Neutraface 2 Text Book" w:cs="Times New Roman"/>
          <w:lang w:eastAsia="en-GB"/>
        </w:rPr>
        <w:t>tour</w:t>
      </w:r>
      <w:r w:rsidR="00EE05D4" w:rsidRPr="00485843">
        <w:rPr>
          <w:rFonts w:ascii="Neutraface 2 Text Book" w:eastAsia="Times New Roman" w:hAnsi="Neutraface 2 Text Book" w:cs="Times New Roman"/>
          <w:lang w:eastAsia="en-GB"/>
        </w:rPr>
        <w:t xml:space="preserve"> zum Aussichtspunkt Kurblhang</w:t>
      </w:r>
      <w:r w:rsidR="00AE072F">
        <w:rPr>
          <w:rFonts w:ascii="Neutraface 2 Text Book" w:eastAsia="Times New Roman" w:hAnsi="Neutraface 2 Text Book" w:cs="Times New Roman"/>
          <w:lang w:eastAsia="en-GB"/>
        </w:rPr>
        <w:t>.</w:t>
      </w:r>
      <w:r w:rsidR="008F6D88">
        <w:rPr>
          <w:rFonts w:ascii="Neutraface 2 Text Book" w:eastAsia="Times New Roman" w:hAnsi="Neutraface 2 Text Book" w:cs="Times New Roman"/>
          <w:lang w:eastAsia="en-GB"/>
        </w:rPr>
        <w:t xml:space="preserve"> Hier</w:t>
      </w:r>
      <w:r w:rsidR="00AE072F">
        <w:rPr>
          <w:rFonts w:ascii="Neutraface 2 Text Book" w:eastAsia="Times New Roman" w:hAnsi="Neutraface 2 Text Book" w:cs="Times New Roman"/>
          <w:lang w:eastAsia="en-GB"/>
        </w:rPr>
        <w:t xml:space="preserve"> </w:t>
      </w:r>
      <w:r w:rsidR="008F6D88">
        <w:rPr>
          <w:rFonts w:ascii="Neutraface 2 Text Book" w:eastAsia="Times New Roman" w:hAnsi="Neutraface 2 Text Book" w:cs="Times New Roman"/>
          <w:lang w:eastAsia="en-GB"/>
        </w:rPr>
        <w:t>genie</w:t>
      </w:r>
      <w:r w:rsidR="00557E77">
        <w:rPr>
          <w:rFonts w:ascii="Neutraface 2 Text Book" w:eastAsia="Times New Roman" w:hAnsi="Neutraface 2 Text Book" w:cs="Times New Roman"/>
          <w:lang w:eastAsia="en-GB"/>
        </w:rPr>
        <w:t>ss</w:t>
      </w:r>
      <w:r w:rsidR="008F6D88">
        <w:rPr>
          <w:rFonts w:ascii="Neutraface 2 Text Book" w:eastAsia="Times New Roman" w:hAnsi="Neutraface 2 Text Book" w:cs="Times New Roman"/>
          <w:lang w:eastAsia="en-GB"/>
        </w:rPr>
        <w:t>t</w:t>
      </w:r>
      <w:r w:rsidR="00AE072F">
        <w:rPr>
          <w:rFonts w:ascii="Neutraface 2 Text Book" w:eastAsia="Times New Roman" w:hAnsi="Neutraface 2 Text Book" w:cs="Times New Roman"/>
          <w:lang w:eastAsia="en-GB"/>
        </w:rPr>
        <w:t xml:space="preserve"> man</w:t>
      </w:r>
      <w:r w:rsidR="00EE05D4" w:rsidRPr="00485843">
        <w:rPr>
          <w:rFonts w:ascii="Neutraface 2 Text Book" w:eastAsia="Times New Roman" w:hAnsi="Neutraface 2 Text Book" w:cs="Times New Roman"/>
          <w:lang w:eastAsia="en-GB"/>
        </w:rPr>
        <w:t xml:space="preserve"> die exklusive Abendstimmung mit etwas Glück</w:t>
      </w:r>
      <w:r w:rsidR="008F6D88">
        <w:rPr>
          <w:rFonts w:ascii="Neutraface 2 Text Book" w:eastAsia="Times New Roman" w:hAnsi="Neutraface 2 Text Book" w:cs="Times New Roman"/>
          <w:lang w:eastAsia="en-GB"/>
        </w:rPr>
        <w:t xml:space="preserve"> dann ganz</w:t>
      </w:r>
      <w:r w:rsidR="00EE05D4" w:rsidRPr="00485843">
        <w:rPr>
          <w:rFonts w:ascii="Neutraface 2 Text Book" w:eastAsia="Times New Roman" w:hAnsi="Neutraface 2 Text Book" w:cs="Times New Roman"/>
          <w:lang w:eastAsia="en-GB"/>
        </w:rPr>
        <w:t xml:space="preserve"> für sich </w:t>
      </w:r>
      <w:r w:rsidR="008F6D88">
        <w:rPr>
          <w:rFonts w:ascii="Neutraface 2 Text Book" w:eastAsia="Times New Roman" w:hAnsi="Neutraface 2 Text Book" w:cs="Times New Roman"/>
          <w:lang w:eastAsia="en-GB"/>
        </w:rPr>
        <w:t>allein</w:t>
      </w:r>
      <w:r w:rsidR="00EE05D4" w:rsidRPr="00485843">
        <w:rPr>
          <w:rFonts w:ascii="Neutraface 2 Text Book" w:eastAsia="Times New Roman" w:hAnsi="Neutraface 2 Text Book" w:cs="Times New Roman"/>
          <w:lang w:eastAsia="en-GB"/>
        </w:rPr>
        <w:t xml:space="preserve">. Nach </w:t>
      </w:r>
      <w:r w:rsidR="00564603">
        <w:rPr>
          <w:rFonts w:ascii="Neutraface 2 Text Book" w:eastAsia="Times New Roman" w:hAnsi="Neutraface 2 Text Book" w:cs="Times New Roman"/>
          <w:lang w:eastAsia="en-GB"/>
        </w:rPr>
        <w:t xml:space="preserve">einem </w:t>
      </w:r>
      <w:r w:rsidR="00EE05D4" w:rsidRPr="00485843">
        <w:rPr>
          <w:rFonts w:ascii="Neutraface 2 Text Book" w:eastAsia="Times New Roman" w:hAnsi="Neutraface 2 Text Book" w:cs="Times New Roman"/>
          <w:lang w:eastAsia="en-GB"/>
        </w:rPr>
        <w:t>kurze</w:t>
      </w:r>
      <w:r w:rsidR="002D369D">
        <w:rPr>
          <w:rFonts w:ascii="Neutraface 2 Text Book" w:eastAsia="Times New Roman" w:hAnsi="Neutraface 2 Text Book" w:cs="Times New Roman"/>
          <w:lang w:eastAsia="en-GB"/>
        </w:rPr>
        <w:t>n</w:t>
      </w:r>
      <w:r w:rsidR="00EE05D4" w:rsidRPr="00485843">
        <w:rPr>
          <w:rFonts w:ascii="Neutraface 2 Text Book" w:eastAsia="Times New Roman" w:hAnsi="Neutraface 2 Text Book" w:cs="Times New Roman"/>
          <w:lang w:eastAsia="en-GB"/>
        </w:rPr>
        <w:t xml:space="preserve"> A</w:t>
      </w:r>
      <w:r w:rsidR="00564603">
        <w:rPr>
          <w:rFonts w:ascii="Neutraface 2 Text Book" w:eastAsia="Times New Roman" w:hAnsi="Neutraface 2 Text Book" w:cs="Times New Roman"/>
          <w:lang w:eastAsia="en-GB"/>
        </w:rPr>
        <w:t>ufs</w:t>
      </w:r>
      <w:r w:rsidR="00EE05D4" w:rsidRPr="00485843">
        <w:rPr>
          <w:rFonts w:ascii="Neutraface 2 Text Book" w:eastAsia="Times New Roman" w:hAnsi="Neutraface 2 Text Book" w:cs="Times New Roman"/>
          <w:lang w:eastAsia="en-GB"/>
        </w:rPr>
        <w:t>tieg belohnt</w:t>
      </w:r>
      <w:r w:rsidR="002D369D">
        <w:rPr>
          <w:rFonts w:ascii="Neutraface 2 Text Book" w:eastAsia="Times New Roman" w:hAnsi="Neutraface 2 Text Book" w:cs="Times New Roman"/>
          <w:lang w:eastAsia="en-GB"/>
        </w:rPr>
        <w:t xml:space="preserve"> </w:t>
      </w:r>
      <w:r w:rsidR="00EE05D4" w:rsidRPr="00485843">
        <w:rPr>
          <w:rFonts w:ascii="Neutraface 2 Text Book" w:eastAsia="Times New Roman" w:hAnsi="Neutraface 2 Text Book" w:cs="Times New Roman"/>
          <w:lang w:eastAsia="en-GB"/>
        </w:rPr>
        <w:t>auch der Aussichtspunkt Adlerkanzel in Scharnitz mit Sonne satt</w:t>
      </w:r>
      <w:r w:rsidR="00861A48">
        <w:rPr>
          <w:rFonts w:ascii="Neutraface 2 Text Book" w:eastAsia="Times New Roman" w:hAnsi="Neutraface 2 Text Book" w:cs="Times New Roman"/>
          <w:lang w:eastAsia="en-GB"/>
        </w:rPr>
        <w:t>. V</w:t>
      </w:r>
      <w:r w:rsidR="00EE05D4" w:rsidRPr="00485843">
        <w:rPr>
          <w:rFonts w:ascii="Neutraface 2 Text Book" w:eastAsia="Times New Roman" w:hAnsi="Neutraface 2 Text Book" w:cs="Times New Roman"/>
          <w:lang w:eastAsia="en-GB"/>
        </w:rPr>
        <w:t>ia</w:t>
      </w:r>
      <w:r w:rsidR="00AE072F">
        <w:rPr>
          <w:rFonts w:ascii="Neutraface 2 Text Book" w:eastAsia="Times New Roman" w:hAnsi="Neutraface 2 Text Book" w:cs="Times New Roman"/>
          <w:lang w:eastAsia="en-GB"/>
        </w:rPr>
        <w:t xml:space="preserve"> </w:t>
      </w:r>
      <w:r w:rsidR="00EE05D4" w:rsidRPr="00485843">
        <w:rPr>
          <w:rFonts w:ascii="Neutraface 2 Text Book" w:eastAsia="Times New Roman" w:hAnsi="Neutraface 2 Text Book" w:cs="Times New Roman"/>
          <w:lang w:eastAsia="en-GB"/>
        </w:rPr>
        <w:t xml:space="preserve">Birzlkapelle und Karwendelsteg wird eine </w:t>
      </w:r>
      <w:r w:rsidR="00EE05D4" w:rsidRPr="002D369D">
        <w:rPr>
          <w:rFonts w:ascii="Neutraface 2 Text Book" w:eastAsia="Times New Roman" w:hAnsi="Neutraface 2 Text Book" w:cs="Times New Roman"/>
          <w:lang w:eastAsia="en-GB"/>
        </w:rPr>
        <w:t>schöne Runde</w:t>
      </w:r>
      <w:r w:rsidR="00861A48">
        <w:rPr>
          <w:rFonts w:ascii="Neutraface 2 Text Book" w:eastAsia="Times New Roman" w:hAnsi="Neutraface 2 Text Book" w:cs="Times New Roman"/>
          <w:lang w:eastAsia="en-GB"/>
        </w:rPr>
        <w:t xml:space="preserve"> </w:t>
      </w:r>
      <w:r w:rsidR="008F6D88">
        <w:rPr>
          <w:rFonts w:ascii="Neutraface 2 Text Book" w:eastAsia="Times New Roman" w:hAnsi="Neutraface 2 Text Book" w:cs="Times New Roman"/>
          <w:lang w:eastAsia="en-GB"/>
        </w:rPr>
        <w:t xml:space="preserve">draus </w:t>
      </w:r>
      <w:r w:rsidR="00861A48">
        <w:rPr>
          <w:rFonts w:ascii="Neutraface 2 Text Book" w:eastAsia="Times New Roman" w:hAnsi="Neutraface 2 Text Book" w:cs="Times New Roman"/>
          <w:lang w:eastAsia="en-GB"/>
        </w:rPr>
        <w:t>– a</w:t>
      </w:r>
      <w:r w:rsidR="00EE05D4" w:rsidRPr="00485843">
        <w:rPr>
          <w:rFonts w:ascii="Neutraface 2 Text Book" w:eastAsia="Times New Roman" w:hAnsi="Neutraface 2 Text Book" w:cs="Times New Roman"/>
          <w:lang w:eastAsia="en-GB"/>
        </w:rPr>
        <w:t>lternativ</w:t>
      </w:r>
      <w:r w:rsidR="00861A48">
        <w:rPr>
          <w:rFonts w:ascii="Neutraface 2 Text Book" w:eastAsia="Times New Roman" w:hAnsi="Neutraface 2 Text Book" w:cs="Times New Roman"/>
          <w:lang w:eastAsia="en-GB"/>
        </w:rPr>
        <w:t xml:space="preserve"> führt </w:t>
      </w:r>
      <w:r w:rsidR="00EE05D4" w:rsidRPr="00485843">
        <w:rPr>
          <w:rFonts w:ascii="Neutraface 2 Text Book" w:eastAsia="Times New Roman" w:hAnsi="Neutraface 2 Text Book" w:cs="Times New Roman"/>
          <w:lang w:eastAsia="en-GB"/>
        </w:rPr>
        <w:t xml:space="preserve">ein Spaziergang zum </w:t>
      </w:r>
      <w:r w:rsidR="00AE072F">
        <w:rPr>
          <w:rFonts w:ascii="Neutraface 2 Text Book" w:eastAsia="Times New Roman" w:hAnsi="Neutraface 2 Text Book" w:cs="Times New Roman"/>
          <w:lang w:eastAsia="en-GB"/>
        </w:rPr>
        <w:t>«</w:t>
      </w:r>
      <w:r w:rsidR="00EE05D4" w:rsidRPr="00485843">
        <w:rPr>
          <w:rFonts w:ascii="Neutraface 2 Text Book" w:eastAsia="Times New Roman" w:hAnsi="Neutraface 2 Text Book" w:cs="Times New Roman"/>
          <w:lang w:eastAsia="en-GB"/>
        </w:rPr>
        <w:t>Sonnenbankl</w:t>
      </w:r>
      <w:r w:rsidR="00AE072F">
        <w:rPr>
          <w:rFonts w:ascii="Neutraface 2 Text Book" w:eastAsia="Times New Roman" w:hAnsi="Neutraface 2 Text Book" w:cs="Times New Roman"/>
          <w:lang w:eastAsia="en-GB"/>
        </w:rPr>
        <w:t>»</w:t>
      </w:r>
      <w:r w:rsidR="00EE05D4" w:rsidRPr="00485843">
        <w:rPr>
          <w:rFonts w:ascii="Neutraface 2 Text Book" w:eastAsia="Times New Roman" w:hAnsi="Neutraface 2 Text Book" w:cs="Times New Roman"/>
          <w:lang w:eastAsia="en-GB"/>
        </w:rPr>
        <w:t xml:space="preserve"> am Kalvarienberg und retour via Porta Claudia.</w:t>
      </w:r>
    </w:p>
    <w:p w14:paraId="7D06F680" w14:textId="77777777" w:rsidR="007E0BEE" w:rsidRPr="00464B6D" w:rsidRDefault="007E0BEE" w:rsidP="00557E77">
      <w:pPr>
        <w:spacing w:line="259" w:lineRule="auto"/>
        <w:jc w:val="both"/>
        <w:rPr>
          <w:rFonts w:ascii="Neutraface 2 Text Book" w:hAnsi="Neutraface 2 Text Book"/>
        </w:rPr>
      </w:pPr>
    </w:p>
    <w:p w14:paraId="621C56A5" w14:textId="2F566823" w:rsidR="00742034" w:rsidRPr="00CF32E8" w:rsidRDefault="00742034" w:rsidP="00557E77">
      <w:pPr>
        <w:spacing w:line="276" w:lineRule="auto"/>
        <w:jc w:val="both"/>
        <w:rPr>
          <w:rFonts w:ascii="Neutraface 2 Text Book" w:hAnsi="Neutraface 2 Text Book" w:cs="Arial"/>
        </w:rPr>
      </w:pPr>
      <w:r w:rsidRPr="00C45A00">
        <w:rPr>
          <w:rFonts w:ascii="Neutraface 2 Text Book" w:hAnsi="Neutraface 2 Text Book" w:cs="Arial"/>
        </w:rPr>
        <w:t xml:space="preserve">Weitere Informationen finden Sie auf </w:t>
      </w:r>
      <w:r w:rsidRPr="00CF32E8">
        <w:rPr>
          <w:rFonts w:ascii="Neutraface 2 Text Book" w:hAnsi="Neutraface 2 Text Book" w:cs="Arial"/>
        </w:rPr>
        <w:t xml:space="preserve">der </w:t>
      </w:r>
      <w:hyperlink r:id="rId8" w:history="1">
        <w:r w:rsidRPr="00517B3E">
          <w:rPr>
            <w:rStyle w:val="Hyperlink"/>
            <w:rFonts w:ascii="Neutraface 2 Text Book" w:hAnsi="Neutraface 2 Text Book" w:cs="Arial"/>
          </w:rPr>
          <w:t>Webseite</w:t>
        </w:r>
      </w:hyperlink>
      <w:r w:rsidRPr="00CF32E8">
        <w:rPr>
          <w:rFonts w:ascii="Neutraface 2 Text Book" w:hAnsi="Neutraface 2 Text Book" w:cs="Arial"/>
        </w:rPr>
        <w:t xml:space="preserve"> vom Tourismusverband Seefeld</w:t>
      </w:r>
      <w:r w:rsidR="00DE6809">
        <w:rPr>
          <w:rFonts w:ascii="Neutraface 2 Text Book" w:hAnsi="Neutraface 2 Text Book" w:cs="Arial"/>
        </w:rPr>
        <w:t>.</w:t>
      </w:r>
    </w:p>
    <w:p w14:paraId="2CC8E733" w14:textId="790A11D3" w:rsidR="002F0049" w:rsidRPr="00CF32E8" w:rsidRDefault="002F0049" w:rsidP="00557E77">
      <w:pPr>
        <w:spacing w:line="276" w:lineRule="auto"/>
        <w:jc w:val="both"/>
        <w:rPr>
          <w:rFonts w:ascii="Neutraface 2 Text Book" w:hAnsi="Neutraface 2 Text Book" w:cs="Arial"/>
        </w:rPr>
      </w:pPr>
    </w:p>
    <w:p w14:paraId="0170A9D4" w14:textId="4B6A6120" w:rsidR="00144E03" w:rsidRDefault="00144E03" w:rsidP="00557E77">
      <w:pPr>
        <w:spacing w:line="276" w:lineRule="auto"/>
        <w:jc w:val="both"/>
        <w:rPr>
          <w:rFonts w:ascii="Neutraface 2 Text Book" w:hAnsi="Neutraface 2 Text Book" w:cs="Arial"/>
        </w:rPr>
      </w:pPr>
      <w:r w:rsidRPr="00197F9D">
        <w:rPr>
          <w:rFonts w:ascii="Neutraface 2 Text Book" w:hAnsi="Neutraface 2 Text Book" w:cs="Arial"/>
        </w:rPr>
        <w:t xml:space="preserve">Bilder inklusive Copyrights finden Sie </w:t>
      </w:r>
      <w:hyperlink r:id="rId9" w:history="1">
        <w:r w:rsidRPr="005F4820">
          <w:rPr>
            <w:rStyle w:val="Hyperlink"/>
            <w:rFonts w:ascii="Neutraface 2 Text Book" w:hAnsi="Neutraface 2 Text Book" w:cs="Arial"/>
          </w:rPr>
          <w:t>hier</w:t>
        </w:r>
      </w:hyperlink>
      <w:r w:rsidRPr="00197F9D">
        <w:rPr>
          <w:rFonts w:ascii="Neutraface 2 Text Book" w:hAnsi="Neutraface 2 Text Book" w:cs="Arial"/>
        </w:rPr>
        <w:t>.</w:t>
      </w:r>
    </w:p>
    <w:p w14:paraId="7C7E6DFB" w14:textId="7E3754BB" w:rsidR="005E169C" w:rsidRDefault="005E169C" w:rsidP="00557E77">
      <w:pPr>
        <w:spacing w:line="276" w:lineRule="auto"/>
        <w:jc w:val="both"/>
        <w:rPr>
          <w:rFonts w:ascii="Neutraface 2 Text Book" w:hAnsi="Neutraface 2 Text Book" w:cs="Arial"/>
        </w:rPr>
      </w:pPr>
    </w:p>
    <w:p w14:paraId="2BBA900F" w14:textId="77777777" w:rsidR="00197F9D" w:rsidRPr="00CF32E8" w:rsidRDefault="00197F9D" w:rsidP="00557E77">
      <w:pPr>
        <w:spacing w:line="276" w:lineRule="auto"/>
        <w:jc w:val="both"/>
        <w:rPr>
          <w:rFonts w:ascii="Neutraface 2 Text Book" w:hAnsi="Neutraface 2 Text Book" w:cs="Arial"/>
        </w:rPr>
      </w:pPr>
    </w:p>
    <w:p w14:paraId="449DEDFA" w14:textId="77777777" w:rsidR="002F0049" w:rsidRPr="00F16B30" w:rsidRDefault="002F0049" w:rsidP="00557E77">
      <w:pPr>
        <w:pBdr>
          <w:top w:val="single" w:sz="4" w:space="1" w:color="auto"/>
          <w:left w:val="single" w:sz="4" w:space="4" w:color="auto"/>
          <w:bottom w:val="single" w:sz="4" w:space="1" w:color="auto"/>
          <w:right w:val="single" w:sz="4" w:space="4" w:color="auto"/>
        </w:pBdr>
        <w:jc w:val="both"/>
        <w:rPr>
          <w:rFonts w:ascii="Neutraface 2 Text Book" w:hAnsi="Neutraface 2 Text Book" w:cs="Arial"/>
          <w:b/>
          <w:bCs/>
          <w:sz w:val="20"/>
          <w:szCs w:val="20"/>
        </w:rPr>
      </w:pPr>
      <w:r w:rsidRPr="00F16B30">
        <w:rPr>
          <w:rFonts w:ascii="Neutraface 2 Text Book" w:hAnsi="Neutraface 2 Text Book" w:cs="Arial"/>
          <w:b/>
          <w:bCs/>
          <w:sz w:val="20"/>
          <w:szCs w:val="20"/>
        </w:rPr>
        <w:t>Für weitere Informationen und Bildmaterial (Medien):</w:t>
      </w:r>
    </w:p>
    <w:p w14:paraId="79BF6C94" w14:textId="77777777" w:rsidR="002F0049" w:rsidRPr="00F16B30" w:rsidRDefault="002F0049" w:rsidP="00557E77">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Lisa Krenkel, Marketingleitung, Tourismusverband Seefeld</w:t>
      </w:r>
    </w:p>
    <w:p w14:paraId="3FB56506" w14:textId="77777777" w:rsidR="002F0049" w:rsidRPr="00F16B30" w:rsidRDefault="002F0049" w:rsidP="00557E77">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Tel. +43 5 0880 594, Lisa.Krenkel@seefeld.com </w:t>
      </w:r>
    </w:p>
    <w:p w14:paraId="44646BAE" w14:textId="29A8CA04" w:rsidR="002F0049" w:rsidRPr="00F16B30" w:rsidRDefault="002F0049" w:rsidP="00557E77">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Gere Gretz &amp; </w:t>
      </w:r>
      <w:r w:rsidR="00747550" w:rsidRPr="00F16B30">
        <w:rPr>
          <w:rFonts w:ascii="Neutraface 2 Text Book" w:hAnsi="Neutraface 2 Text Book" w:cs="Arial"/>
          <w:sz w:val="20"/>
          <w:szCs w:val="20"/>
        </w:rPr>
        <w:t>Jürg Krattiger</w:t>
      </w:r>
      <w:r w:rsidRPr="00F16B30">
        <w:rPr>
          <w:rFonts w:ascii="Neutraface 2 Text Book" w:hAnsi="Neutraface 2 Text Book" w:cs="Arial"/>
          <w:sz w:val="20"/>
          <w:szCs w:val="20"/>
        </w:rPr>
        <w:t>, Medienstelle Tourismusverband Seefeld</w:t>
      </w:r>
    </w:p>
    <w:p w14:paraId="5B83C9F3" w14:textId="0475AEF2" w:rsidR="002F0049" w:rsidRPr="00F16B30" w:rsidRDefault="002F0049" w:rsidP="00557E77">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c/o Gretz Communications AG, Zähringerstrasse 16, </w:t>
      </w:r>
      <w:r w:rsidR="007E0BEE" w:rsidRPr="00F16B30">
        <w:rPr>
          <w:rFonts w:ascii="Neutraface 2 Text Book" w:hAnsi="Neutraface 2 Text Book" w:cs="Arial"/>
          <w:sz w:val="20"/>
          <w:szCs w:val="20"/>
        </w:rPr>
        <w:t>CH-</w:t>
      </w:r>
      <w:r w:rsidRPr="00F16B30">
        <w:rPr>
          <w:rFonts w:ascii="Neutraface 2 Text Book" w:hAnsi="Neutraface 2 Text Book" w:cs="Arial"/>
          <w:sz w:val="20"/>
          <w:szCs w:val="20"/>
        </w:rPr>
        <w:t xml:space="preserve">3012 Bern, Tel. 031 300 30 70, </w:t>
      </w:r>
      <w:hyperlink r:id="rId10" w:history="1">
        <w:r w:rsidRPr="00F16B30">
          <w:rPr>
            <w:rFonts w:ascii="Neutraface 2 Text Book" w:hAnsi="Neutraface 2 Text Book"/>
            <w:sz w:val="20"/>
            <w:szCs w:val="20"/>
          </w:rPr>
          <w:t>info@gretzcom.ch</w:t>
        </w:r>
      </w:hyperlink>
    </w:p>
    <w:p w14:paraId="0977CE23" w14:textId="77777777" w:rsidR="002F0049" w:rsidRPr="00F16B30" w:rsidRDefault="002F0049" w:rsidP="00557E77">
      <w:pPr>
        <w:jc w:val="both"/>
        <w:rPr>
          <w:rFonts w:ascii="Neutraface 2 Text Book" w:hAnsi="Neutraface 2 Text Book" w:cs="Arial"/>
        </w:rPr>
      </w:pPr>
    </w:p>
    <w:p w14:paraId="601D7FAB" w14:textId="59522238" w:rsidR="00BD2549" w:rsidRDefault="001D06B2" w:rsidP="00557E77">
      <w:pPr>
        <w:jc w:val="both"/>
        <w:rPr>
          <w:rFonts w:ascii="Neutraface 2 Text Book" w:hAnsi="Neutraface 2 Text Book" w:cs="Arial"/>
          <w:sz w:val="20"/>
          <w:szCs w:val="20"/>
        </w:rPr>
      </w:pPr>
      <w:r w:rsidRPr="00F16B30">
        <w:rPr>
          <w:rFonts w:ascii="Neutraface 2 Text Book" w:hAnsi="Neutraface 2 Text Book" w:cs="Arial"/>
          <w:b/>
          <w:bCs/>
          <w:sz w:val="20"/>
          <w:szCs w:val="20"/>
        </w:rPr>
        <w:t>S</w:t>
      </w:r>
      <w:r w:rsidR="008203C5" w:rsidRPr="00F16B30">
        <w:rPr>
          <w:rFonts w:ascii="Neutraface 2 Text Book" w:hAnsi="Neutraface 2 Text Book" w:cs="Arial"/>
          <w:b/>
          <w:bCs/>
          <w:sz w:val="20"/>
          <w:szCs w:val="20"/>
        </w:rPr>
        <w:t>eefeld:</w:t>
      </w:r>
      <w:r w:rsidR="008203C5" w:rsidRPr="00F16B30">
        <w:rPr>
          <w:rFonts w:ascii="Neutraface 2 Text Book" w:hAnsi="Neutraface 2 Text Book" w:cs="Arial"/>
          <w:sz w:val="20"/>
          <w:szCs w:val="20"/>
        </w:rPr>
        <w:t xml:space="preserve"> </w:t>
      </w:r>
      <w:r w:rsidR="005574DB" w:rsidRPr="00F16B30">
        <w:rPr>
          <w:rFonts w:ascii="Neutraface 2 Text Book" w:hAnsi="Neutraface 2 Text Book" w:cs="Arial"/>
          <w:sz w:val="20"/>
          <w:szCs w:val="20"/>
        </w:rPr>
        <w:t>Die 3</w:t>
      </w:r>
      <w:r w:rsidR="005E2B9A" w:rsidRPr="00F16B30">
        <w:rPr>
          <w:rFonts w:ascii="Neutraface 2 Text Book" w:hAnsi="Neutraface 2 Text Book" w:cs="Arial"/>
          <w:sz w:val="20"/>
          <w:szCs w:val="20"/>
        </w:rPr>
        <w:t>’</w:t>
      </w:r>
      <w:r w:rsidR="005574DB" w:rsidRPr="00F16B30">
        <w:rPr>
          <w:rFonts w:ascii="Neutraface 2 Text Book" w:hAnsi="Neutraface 2 Text Book" w:cs="Arial"/>
          <w:sz w:val="20"/>
          <w:szCs w:val="20"/>
        </w:rPr>
        <w:t xml:space="preserve">400-Einwohner-Gemeinde verbindet den traditionellen Tiroler Charme eines alpinen </w:t>
      </w:r>
      <w:r w:rsidRPr="00F16B30">
        <w:rPr>
          <w:rFonts w:ascii="Neutraface 2 Text Book" w:hAnsi="Neutraface 2 Text Book" w:cs="Arial"/>
          <w:sz w:val="20"/>
          <w:szCs w:val="20"/>
        </w:rPr>
        <w:t>Ferien</w:t>
      </w:r>
      <w:r w:rsidR="005574DB" w:rsidRPr="00F16B30">
        <w:rPr>
          <w:rFonts w:ascii="Neutraface 2 Text Book" w:hAnsi="Neutraface 2 Text Book" w:cs="Arial"/>
          <w:sz w:val="20"/>
          <w:szCs w:val="20"/>
        </w:rPr>
        <w:t>dorfes mit anspruchsvollem, internationalem Flair. Von der Dorfmitte sind es nur wenige Schritte zu Liften, Loipen und Wanderwegen. Die Fu</w:t>
      </w:r>
      <w:r w:rsidR="0000613A" w:rsidRPr="00F16B30">
        <w:rPr>
          <w:rFonts w:ascii="Neutraface 2 Text Book" w:hAnsi="Neutraface 2 Text Book" w:cs="Arial"/>
          <w:sz w:val="20"/>
          <w:szCs w:val="20"/>
        </w:rPr>
        <w:t>ss</w:t>
      </w:r>
      <w:r w:rsidR="005574DB" w:rsidRPr="00F16B30">
        <w:rPr>
          <w:rFonts w:ascii="Neutraface 2 Text Book" w:hAnsi="Neutraface 2 Text Book" w:cs="Arial"/>
          <w:sz w:val="20"/>
          <w:szCs w:val="20"/>
        </w:rPr>
        <w:t>gängerzone lädt mit familiären Boutiquen zum Shoppen und Flanieren ein. Golfanlagen, ein Sport- und Kongresszentrum, ein Casino im alpenländischen Stil sowie ein vielfältiges Gastronomie- und Hotellerie-Angebot runden das Ortsbild ab. Für ein breites Unterhaltungsangebot sorgen zudem das ganze Jahr über zahlreiche Events und traditionelle Feste.</w:t>
      </w:r>
    </w:p>
    <w:sectPr w:rsidR="00BD2549" w:rsidSect="00151622">
      <w:headerReference w:type="default" r:id="rId11"/>
      <w:pgSz w:w="11906" w:h="16838"/>
      <w:pgMar w:top="1417" w:right="1417" w:bottom="1134" w:left="1417" w:header="708"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1A9C" w14:textId="77777777" w:rsidR="00F113EE" w:rsidRDefault="00F113EE" w:rsidP="002E4AD2">
      <w:r>
        <w:separator/>
      </w:r>
    </w:p>
  </w:endnote>
  <w:endnote w:type="continuationSeparator" w:id="0">
    <w:p w14:paraId="40805C02" w14:textId="77777777" w:rsidR="00F113EE" w:rsidRDefault="00F113EE" w:rsidP="002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2 Text Book">
    <w:altName w:val="Calibri"/>
    <w:panose1 w:val="00000000000000000000"/>
    <w:charset w:val="4D"/>
    <w:family w:val="swiss"/>
    <w:notTrueType/>
    <w:pitch w:val="variable"/>
    <w:sig w:usb0="0000000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3591" w14:textId="77777777" w:rsidR="00F113EE" w:rsidRDefault="00F113EE" w:rsidP="002E4AD2">
      <w:r>
        <w:separator/>
      </w:r>
    </w:p>
  </w:footnote>
  <w:footnote w:type="continuationSeparator" w:id="0">
    <w:p w14:paraId="6097C2A4" w14:textId="77777777" w:rsidR="00F113EE" w:rsidRDefault="00F113EE" w:rsidP="002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C8F" w14:textId="077C2152" w:rsidR="00316CA4" w:rsidRDefault="00EE6772" w:rsidP="00EE6772">
    <w:pPr>
      <w:pStyle w:val="Kopfzeile"/>
      <w:jc w:val="center"/>
      <w:rPr>
        <w:noProof/>
        <w:lang w:eastAsia="de-CH"/>
      </w:rPr>
    </w:pPr>
    <w:r>
      <w:rPr>
        <w:noProof/>
        <w:lang w:eastAsia="de-CH"/>
      </w:rPr>
      <w:drawing>
        <wp:inline distT="0" distB="0" distL="0" distR="0" wp14:anchorId="149EB7C2" wp14:editId="2DAAAB58">
          <wp:extent cx="2533994" cy="1514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550770" cy="1524502"/>
                  </a:xfrm>
                  <a:prstGeom prst="rect">
                    <a:avLst/>
                  </a:prstGeom>
                </pic:spPr>
              </pic:pic>
            </a:graphicData>
          </a:graphic>
        </wp:inline>
      </w:drawing>
    </w:r>
  </w:p>
  <w:p w14:paraId="5E7AB21E" w14:textId="77777777" w:rsidR="00316CA4" w:rsidRDefault="00316C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C94"/>
    <w:multiLevelType w:val="hybridMultilevel"/>
    <w:tmpl w:val="26F4D4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C9C2A00"/>
    <w:multiLevelType w:val="multilevel"/>
    <w:tmpl w:val="04C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E3BE2"/>
    <w:multiLevelType w:val="multilevel"/>
    <w:tmpl w:val="0B0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762744">
    <w:abstractNumId w:val="2"/>
  </w:num>
  <w:num w:numId="2" w16cid:durableId="5140824">
    <w:abstractNumId w:val="0"/>
  </w:num>
  <w:num w:numId="3" w16cid:durableId="70197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DB"/>
    <w:rsid w:val="00000111"/>
    <w:rsid w:val="0000613A"/>
    <w:rsid w:val="00006D06"/>
    <w:rsid w:val="000105B0"/>
    <w:rsid w:val="00011212"/>
    <w:rsid w:val="000120BD"/>
    <w:rsid w:val="00015AB6"/>
    <w:rsid w:val="00015B95"/>
    <w:rsid w:val="00031462"/>
    <w:rsid w:val="00046FBE"/>
    <w:rsid w:val="0005792C"/>
    <w:rsid w:val="00096C18"/>
    <w:rsid w:val="000A0E1A"/>
    <w:rsid w:val="000B674F"/>
    <w:rsid w:val="000C55E8"/>
    <w:rsid w:val="000D6AEF"/>
    <w:rsid w:val="000F0F1A"/>
    <w:rsid w:val="000F3A20"/>
    <w:rsid w:val="000F738E"/>
    <w:rsid w:val="00101726"/>
    <w:rsid w:val="0010513E"/>
    <w:rsid w:val="00134B50"/>
    <w:rsid w:val="00144E03"/>
    <w:rsid w:val="00150CE3"/>
    <w:rsid w:val="00151622"/>
    <w:rsid w:val="00165B0A"/>
    <w:rsid w:val="0017668F"/>
    <w:rsid w:val="00197F9D"/>
    <w:rsid w:val="001B662F"/>
    <w:rsid w:val="001D06B2"/>
    <w:rsid w:val="001D2E0E"/>
    <w:rsid w:val="001D7A53"/>
    <w:rsid w:val="001E44C1"/>
    <w:rsid w:val="00202A2B"/>
    <w:rsid w:val="00207E00"/>
    <w:rsid w:val="0021061A"/>
    <w:rsid w:val="0026114A"/>
    <w:rsid w:val="002939A1"/>
    <w:rsid w:val="002B2A38"/>
    <w:rsid w:val="002C15DF"/>
    <w:rsid w:val="002C4A6B"/>
    <w:rsid w:val="002D369D"/>
    <w:rsid w:val="002E4AD2"/>
    <w:rsid w:val="002F0049"/>
    <w:rsid w:val="00305273"/>
    <w:rsid w:val="00306683"/>
    <w:rsid w:val="00316CA4"/>
    <w:rsid w:val="003251BC"/>
    <w:rsid w:val="00346459"/>
    <w:rsid w:val="00357854"/>
    <w:rsid w:val="0036657B"/>
    <w:rsid w:val="00370CD8"/>
    <w:rsid w:val="00394591"/>
    <w:rsid w:val="003946E6"/>
    <w:rsid w:val="003A2D7D"/>
    <w:rsid w:val="003A3B0D"/>
    <w:rsid w:val="003A7692"/>
    <w:rsid w:val="003B005E"/>
    <w:rsid w:val="00400688"/>
    <w:rsid w:val="0040121E"/>
    <w:rsid w:val="0040132D"/>
    <w:rsid w:val="00417925"/>
    <w:rsid w:val="004420E6"/>
    <w:rsid w:val="004775A6"/>
    <w:rsid w:val="00494E6A"/>
    <w:rsid w:val="004B63A9"/>
    <w:rsid w:val="004B64B8"/>
    <w:rsid w:val="004C36E7"/>
    <w:rsid w:val="004E00AC"/>
    <w:rsid w:val="004E1923"/>
    <w:rsid w:val="00516131"/>
    <w:rsid w:val="00517B3E"/>
    <w:rsid w:val="0054576D"/>
    <w:rsid w:val="00553967"/>
    <w:rsid w:val="005574DB"/>
    <w:rsid w:val="00557E77"/>
    <w:rsid w:val="00564603"/>
    <w:rsid w:val="005A1FEE"/>
    <w:rsid w:val="005C76B9"/>
    <w:rsid w:val="005E169C"/>
    <w:rsid w:val="005E2B9A"/>
    <w:rsid w:val="005F0CD6"/>
    <w:rsid w:val="005F4820"/>
    <w:rsid w:val="00617CC1"/>
    <w:rsid w:val="0062448C"/>
    <w:rsid w:val="00641B7C"/>
    <w:rsid w:val="00643A8D"/>
    <w:rsid w:val="006503BA"/>
    <w:rsid w:val="00655A91"/>
    <w:rsid w:val="00657775"/>
    <w:rsid w:val="0066503A"/>
    <w:rsid w:val="006670B7"/>
    <w:rsid w:val="0069548B"/>
    <w:rsid w:val="006A164B"/>
    <w:rsid w:val="006B54A4"/>
    <w:rsid w:val="006B6609"/>
    <w:rsid w:val="006C6230"/>
    <w:rsid w:val="006D4EE9"/>
    <w:rsid w:val="006D6CBB"/>
    <w:rsid w:val="00707C83"/>
    <w:rsid w:val="007352E8"/>
    <w:rsid w:val="00735BBB"/>
    <w:rsid w:val="007415E0"/>
    <w:rsid w:val="00742034"/>
    <w:rsid w:val="00747133"/>
    <w:rsid w:val="00747550"/>
    <w:rsid w:val="007611B3"/>
    <w:rsid w:val="00772B7A"/>
    <w:rsid w:val="007C5E33"/>
    <w:rsid w:val="007D6A73"/>
    <w:rsid w:val="007D7754"/>
    <w:rsid w:val="007E0BEE"/>
    <w:rsid w:val="007F38E0"/>
    <w:rsid w:val="00800627"/>
    <w:rsid w:val="008144BA"/>
    <w:rsid w:val="008203C5"/>
    <w:rsid w:val="00847521"/>
    <w:rsid w:val="008542C8"/>
    <w:rsid w:val="00854D17"/>
    <w:rsid w:val="00855C93"/>
    <w:rsid w:val="00861A48"/>
    <w:rsid w:val="008764C1"/>
    <w:rsid w:val="0089053E"/>
    <w:rsid w:val="008923AB"/>
    <w:rsid w:val="008967C7"/>
    <w:rsid w:val="008D206F"/>
    <w:rsid w:val="008D5E07"/>
    <w:rsid w:val="008E65E0"/>
    <w:rsid w:val="008F6D88"/>
    <w:rsid w:val="00913F32"/>
    <w:rsid w:val="00922AB9"/>
    <w:rsid w:val="00926B72"/>
    <w:rsid w:val="00937643"/>
    <w:rsid w:val="00943530"/>
    <w:rsid w:val="00946C18"/>
    <w:rsid w:val="009628CC"/>
    <w:rsid w:val="009725D0"/>
    <w:rsid w:val="009770ED"/>
    <w:rsid w:val="0098289C"/>
    <w:rsid w:val="00993C7E"/>
    <w:rsid w:val="009F5094"/>
    <w:rsid w:val="00A06744"/>
    <w:rsid w:val="00A11D30"/>
    <w:rsid w:val="00A1305D"/>
    <w:rsid w:val="00A20A2E"/>
    <w:rsid w:val="00A21929"/>
    <w:rsid w:val="00A27DD3"/>
    <w:rsid w:val="00A33C38"/>
    <w:rsid w:val="00A33F9E"/>
    <w:rsid w:val="00A74AC6"/>
    <w:rsid w:val="00A76711"/>
    <w:rsid w:val="00A921EF"/>
    <w:rsid w:val="00AA434A"/>
    <w:rsid w:val="00AA6A3A"/>
    <w:rsid w:val="00AD12ED"/>
    <w:rsid w:val="00AE072F"/>
    <w:rsid w:val="00AF4B9D"/>
    <w:rsid w:val="00B13293"/>
    <w:rsid w:val="00B1649C"/>
    <w:rsid w:val="00B23744"/>
    <w:rsid w:val="00B250A5"/>
    <w:rsid w:val="00B548B9"/>
    <w:rsid w:val="00B73C25"/>
    <w:rsid w:val="00BC2EA5"/>
    <w:rsid w:val="00BD2549"/>
    <w:rsid w:val="00BD2E22"/>
    <w:rsid w:val="00BD4865"/>
    <w:rsid w:val="00BE07AF"/>
    <w:rsid w:val="00BF304C"/>
    <w:rsid w:val="00C042DD"/>
    <w:rsid w:val="00C10B24"/>
    <w:rsid w:val="00C1115E"/>
    <w:rsid w:val="00C14109"/>
    <w:rsid w:val="00C307C1"/>
    <w:rsid w:val="00C45A00"/>
    <w:rsid w:val="00C67865"/>
    <w:rsid w:val="00C8197B"/>
    <w:rsid w:val="00C87B90"/>
    <w:rsid w:val="00CB696B"/>
    <w:rsid w:val="00CE458F"/>
    <w:rsid w:val="00CF1F7E"/>
    <w:rsid w:val="00CF32E8"/>
    <w:rsid w:val="00D00C76"/>
    <w:rsid w:val="00D01E90"/>
    <w:rsid w:val="00D121CE"/>
    <w:rsid w:val="00D50B26"/>
    <w:rsid w:val="00D56E4C"/>
    <w:rsid w:val="00D60323"/>
    <w:rsid w:val="00DA1EAB"/>
    <w:rsid w:val="00DC6F55"/>
    <w:rsid w:val="00DE6809"/>
    <w:rsid w:val="00E03916"/>
    <w:rsid w:val="00E25129"/>
    <w:rsid w:val="00E37DC4"/>
    <w:rsid w:val="00E73CE0"/>
    <w:rsid w:val="00E73FE9"/>
    <w:rsid w:val="00E972C5"/>
    <w:rsid w:val="00EA2C9B"/>
    <w:rsid w:val="00EB40AE"/>
    <w:rsid w:val="00ED724D"/>
    <w:rsid w:val="00EE05D4"/>
    <w:rsid w:val="00EE6772"/>
    <w:rsid w:val="00EF45F0"/>
    <w:rsid w:val="00F113EE"/>
    <w:rsid w:val="00F16B30"/>
    <w:rsid w:val="00F16F53"/>
    <w:rsid w:val="00F17ECB"/>
    <w:rsid w:val="00F57647"/>
    <w:rsid w:val="00F828A5"/>
    <w:rsid w:val="00FA7900"/>
    <w:rsid w:val="00FB07F6"/>
    <w:rsid w:val="00FD54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ED42"/>
  <w15:chartTrackingRefBased/>
  <w15:docId w15:val="{27BE4B2B-9CDC-4F35-AC58-B041373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03C5"/>
    <w:rPr>
      <w:color w:val="0563C1" w:themeColor="hyperlink"/>
      <w:u w:val="single"/>
    </w:rPr>
  </w:style>
  <w:style w:type="character" w:styleId="Kommentarzeichen">
    <w:name w:val="annotation reference"/>
    <w:basedOn w:val="Absatz-Standardschriftart"/>
    <w:uiPriority w:val="99"/>
    <w:semiHidden/>
    <w:unhideWhenUsed/>
    <w:rsid w:val="00A20A2E"/>
    <w:rPr>
      <w:sz w:val="16"/>
      <w:szCs w:val="16"/>
    </w:rPr>
  </w:style>
  <w:style w:type="paragraph" w:styleId="Kommentartext">
    <w:name w:val="annotation text"/>
    <w:basedOn w:val="Standard"/>
    <w:link w:val="KommentartextZchn"/>
    <w:uiPriority w:val="99"/>
    <w:unhideWhenUsed/>
    <w:rsid w:val="00A20A2E"/>
    <w:rPr>
      <w:sz w:val="20"/>
      <w:szCs w:val="20"/>
    </w:rPr>
  </w:style>
  <w:style w:type="character" w:customStyle="1" w:styleId="KommentartextZchn">
    <w:name w:val="Kommentartext Zchn"/>
    <w:basedOn w:val="Absatz-Standardschriftart"/>
    <w:link w:val="Kommentartext"/>
    <w:uiPriority w:val="99"/>
    <w:rsid w:val="00A20A2E"/>
    <w:rPr>
      <w:sz w:val="20"/>
      <w:szCs w:val="20"/>
    </w:rPr>
  </w:style>
  <w:style w:type="paragraph" w:styleId="Kommentarthema">
    <w:name w:val="annotation subject"/>
    <w:basedOn w:val="Kommentartext"/>
    <w:next w:val="Kommentartext"/>
    <w:link w:val="KommentarthemaZchn"/>
    <w:uiPriority w:val="99"/>
    <w:semiHidden/>
    <w:unhideWhenUsed/>
    <w:rsid w:val="00A20A2E"/>
    <w:rPr>
      <w:b/>
      <w:bCs/>
    </w:rPr>
  </w:style>
  <w:style w:type="character" w:customStyle="1" w:styleId="KommentarthemaZchn">
    <w:name w:val="Kommentarthema Zchn"/>
    <w:basedOn w:val="KommentartextZchn"/>
    <w:link w:val="Kommentarthema"/>
    <w:uiPriority w:val="99"/>
    <w:semiHidden/>
    <w:rsid w:val="00A20A2E"/>
    <w:rPr>
      <w:b/>
      <w:bCs/>
      <w:sz w:val="20"/>
      <w:szCs w:val="20"/>
    </w:rPr>
  </w:style>
  <w:style w:type="paragraph" w:styleId="Sprechblasentext">
    <w:name w:val="Balloon Text"/>
    <w:basedOn w:val="Standard"/>
    <w:link w:val="SprechblasentextZchn"/>
    <w:uiPriority w:val="99"/>
    <w:semiHidden/>
    <w:unhideWhenUsed/>
    <w:rsid w:val="00A20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A2E"/>
    <w:rPr>
      <w:rFonts w:ascii="Segoe UI" w:hAnsi="Segoe UI" w:cs="Segoe UI"/>
      <w:sz w:val="18"/>
      <w:szCs w:val="18"/>
    </w:rPr>
  </w:style>
  <w:style w:type="paragraph" w:styleId="Kopfzeile">
    <w:name w:val="header"/>
    <w:basedOn w:val="Standard"/>
    <w:link w:val="KopfzeileZchn"/>
    <w:uiPriority w:val="99"/>
    <w:unhideWhenUsed/>
    <w:rsid w:val="002E4AD2"/>
    <w:pPr>
      <w:tabs>
        <w:tab w:val="center" w:pos="4536"/>
        <w:tab w:val="right" w:pos="9072"/>
      </w:tabs>
    </w:pPr>
  </w:style>
  <w:style w:type="character" w:customStyle="1" w:styleId="KopfzeileZchn">
    <w:name w:val="Kopfzeile Zchn"/>
    <w:basedOn w:val="Absatz-Standardschriftart"/>
    <w:link w:val="Kopfzeile"/>
    <w:uiPriority w:val="99"/>
    <w:rsid w:val="002E4AD2"/>
  </w:style>
  <w:style w:type="paragraph" w:styleId="Fuzeile">
    <w:name w:val="footer"/>
    <w:basedOn w:val="Standard"/>
    <w:link w:val="FuzeileZchn"/>
    <w:uiPriority w:val="99"/>
    <w:unhideWhenUsed/>
    <w:rsid w:val="002E4AD2"/>
    <w:pPr>
      <w:tabs>
        <w:tab w:val="center" w:pos="4536"/>
        <w:tab w:val="right" w:pos="9072"/>
      </w:tabs>
    </w:pPr>
  </w:style>
  <w:style w:type="character" w:customStyle="1" w:styleId="FuzeileZchn">
    <w:name w:val="Fußzeile Zchn"/>
    <w:basedOn w:val="Absatz-Standardschriftart"/>
    <w:link w:val="Fuzeile"/>
    <w:uiPriority w:val="99"/>
    <w:rsid w:val="002E4AD2"/>
  </w:style>
  <w:style w:type="character" w:styleId="NichtaufgelsteErwhnung">
    <w:name w:val="Unresolved Mention"/>
    <w:basedOn w:val="Absatz-Standardschriftart"/>
    <w:uiPriority w:val="99"/>
    <w:semiHidden/>
    <w:unhideWhenUsed/>
    <w:rsid w:val="00742034"/>
    <w:rPr>
      <w:color w:val="605E5C"/>
      <w:shd w:val="clear" w:color="auto" w:fill="E1DFDD"/>
    </w:rPr>
  </w:style>
  <w:style w:type="character" w:styleId="BesuchterLink">
    <w:name w:val="FollowedHyperlink"/>
    <w:basedOn w:val="Absatz-Standardschriftart"/>
    <w:uiPriority w:val="99"/>
    <w:semiHidden/>
    <w:unhideWhenUsed/>
    <w:rsid w:val="00306683"/>
    <w:rPr>
      <w:color w:val="954F72" w:themeColor="followedHyperlink"/>
      <w:u w:val="single"/>
    </w:rPr>
  </w:style>
  <w:style w:type="paragraph" w:styleId="Listenabsatz">
    <w:name w:val="List Paragraph"/>
    <w:basedOn w:val="Standard"/>
    <w:uiPriority w:val="34"/>
    <w:qFormat/>
    <w:rsid w:val="00EE05D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7356">
      <w:bodyDiv w:val="1"/>
      <w:marLeft w:val="0"/>
      <w:marRight w:val="0"/>
      <w:marTop w:val="0"/>
      <w:marBottom w:val="0"/>
      <w:divBdr>
        <w:top w:val="none" w:sz="0" w:space="0" w:color="auto"/>
        <w:left w:val="none" w:sz="0" w:space="0" w:color="auto"/>
        <w:bottom w:val="none" w:sz="0" w:space="0" w:color="auto"/>
        <w:right w:val="none" w:sz="0" w:space="0" w:color="auto"/>
      </w:divBdr>
    </w:div>
    <w:div w:id="621423714">
      <w:bodyDiv w:val="1"/>
      <w:marLeft w:val="0"/>
      <w:marRight w:val="0"/>
      <w:marTop w:val="0"/>
      <w:marBottom w:val="0"/>
      <w:divBdr>
        <w:top w:val="none" w:sz="0" w:space="0" w:color="auto"/>
        <w:left w:val="none" w:sz="0" w:space="0" w:color="auto"/>
        <w:bottom w:val="none" w:sz="0" w:space="0" w:color="auto"/>
        <w:right w:val="none" w:sz="0" w:space="0" w:color="auto"/>
      </w:divBdr>
    </w:div>
    <w:div w:id="1017927755">
      <w:bodyDiv w:val="1"/>
      <w:marLeft w:val="0"/>
      <w:marRight w:val="0"/>
      <w:marTop w:val="0"/>
      <w:marBottom w:val="0"/>
      <w:divBdr>
        <w:top w:val="none" w:sz="0" w:space="0" w:color="auto"/>
        <w:left w:val="none" w:sz="0" w:space="0" w:color="auto"/>
        <w:bottom w:val="none" w:sz="0" w:space="0" w:color="auto"/>
        <w:right w:val="none" w:sz="0" w:space="0" w:color="auto"/>
      </w:divBdr>
    </w:div>
    <w:div w:id="1081830246">
      <w:bodyDiv w:val="1"/>
      <w:marLeft w:val="0"/>
      <w:marRight w:val="0"/>
      <w:marTop w:val="0"/>
      <w:marBottom w:val="0"/>
      <w:divBdr>
        <w:top w:val="none" w:sz="0" w:space="0" w:color="auto"/>
        <w:left w:val="none" w:sz="0" w:space="0" w:color="auto"/>
        <w:bottom w:val="none" w:sz="0" w:space="0" w:color="auto"/>
        <w:right w:val="none" w:sz="0" w:space="0" w:color="auto"/>
      </w:divBdr>
    </w:div>
    <w:div w:id="1579750913">
      <w:bodyDiv w:val="1"/>
      <w:marLeft w:val="0"/>
      <w:marRight w:val="0"/>
      <w:marTop w:val="0"/>
      <w:marBottom w:val="0"/>
      <w:divBdr>
        <w:top w:val="none" w:sz="0" w:space="0" w:color="auto"/>
        <w:left w:val="none" w:sz="0" w:space="0" w:color="auto"/>
        <w:bottom w:val="none" w:sz="0" w:space="0" w:color="auto"/>
        <w:right w:val="none" w:sz="0" w:space="0" w:color="auto"/>
      </w:divBdr>
    </w:div>
    <w:div w:id="16877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feld.com/somm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DQmq9CBGv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2233-C327-4BB4-8339-89CEB87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Cornelia (Gretz Communications AG)</dc:creator>
  <cp:keywords/>
  <dc:description/>
  <cp:lastModifiedBy>Krattiger Jürg</cp:lastModifiedBy>
  <cp:revision>27</cp:revision>
  <cp:lastPrinted>2020-09-15T14:15:00Z</cp:lastPrinted>
  <dcterms:created xsi:type="dcterms:W3CDTF">2022-06-30T11:53:00Z</dcterms:created>
  <dcterms:modified xsi:type="dcterms:W3CDTF">2022-09-08T12:41:00Z</dcterms:modified>
</cp:coreProperties>
</file>