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B405" w14:textId="3A64077B" w:rsidR="00C7254E" w:rsidRPr="002437CB" w:rsidRDefault="00A73D2C" w:rsidP="004B31E7">
      <w:pPr>
        <w:spacing w:after="120" w:line="360" w:lineRule="auto"/>
        <w:jc w:val="both"/>
        <w:outlineLvl w:val="0"/>
        <w:rPr>
          <w:rFonts w:ascii="Arial" w:eastAsia="Times New Roman" w:hAnsi="Arial" w:cs="Arial"/>
          <w:b/>
          <w:bCs/>
          <w:kern w:val="36"/>
          <w:sz w:val="32"/>
          <w:szCs w:val="32"/>
          <w:lang w:val="fr-CH" w:eastAsia="fr-CH"/>
        </w:rPr>
      </w:pPr>
      <w:r w:rsidRPr="002437CB">
        <w:rPr>
          <w:rFonts w:ascii="Arial" w:eastAsia="Times New Roman" w:hAnsi="Arial" w:cs="Arial"/>
          <w:b/>
          <w:bCs/>
          <w:kern w:val="36"/>
          <w:sz w:val="32"/>
          <w:szCs w:val="32"/>
          <w:lang w:val="fr-CH" w:eastAsia="fr-CH"/>
        </w:rPr>
        <w:t>Communiqué de presse</w:t>
      </w:r>
    </w:p>
    <w:p w14:paraId="248EF142" w14:textId="643AF38D" w:rsidR="00430E4B" w:rsidRPr="00430E4B" w:rsidRDefault="00B36F42" w:rsidP="00430E4B">
      <w:pPr>
        <w:pStyle w:val="StandardWeb"/>
        <w:spacing w:after="240" w:line="360" w:lineRule="auto"/>
        <w:jc w:val="both"/>
        <w:textAlignment w:val="baseline"/>
        <w:rPr>
          <w:rFonts w:ascii="Arial" w:hAnsi="Arial" w:cs="Arial"/>
          <w:b/>
          <w:sz w:val="28"/>
          <w:szCs w:val="22"/>
          <w:lang w:val="fr-CH" w:eastAsia="en-US"/>
        </w:rPr>
      </w:pPr>
      <w:r w:rsidRPr="009470A7">
        <w:rPr>
          <w:rFonts w:ascii="Arial" w:hAnsi="Arial" w:cs="Arial"/>
          <w:b/>
          <w:sz w:val="28"/>
          <w:szCs w:val="22"/>
          <w:lang w:val="fr-CH" w:eastAsia="en-US"/>
        </w:rPr>
        <w:t xml:space="preserve">Slovénie : </w:t>
      </w:r>
      <w:r w:rsidR="00430E4B" w:rsidRPr="00430E4B">
        <w:rPr>
          <w:rFonts w:ascii="Arial" w:hAnsi="Arial" w:cs="Arial"/>
          <w:b/>
          <w:sz w:val="28"/>
          <w:szCs w:val="22"/>
          <w:lang w:val="fr-CH" w:eastAsia="en-US"/>
        </w:rPr>
        <w:t>Vacances actives en Slovénie</w:t>
      </w:r>
    </w:p>
    <w:p w14:paraId="1ACA3A2F" w14:textId="375A35B4" w:rsidR="00430E4B" w:rsidRDefault="00430E4B" w:rsidP="00430E4B">
      <w:pPr>
        <w:pStyle w:val="StandardWeb"/>
        <w:spacing w:after="240" w:line="360" w:lineRule="auto"/>
        <w:jc w:val="both"/>
        <w:textAlignment w:val="baseline"/>
        <w:rPr>
          <w:rFonts w:ascii="Arial" w:hAnsi="Arial" w:cs="Arial"/>
          <w:b/>
          <w:sz w:val="22"/>
          <w:szCs w:val="22"/>
          <w:lang w:val="fr-CH" w:eastAsia="en-US"/>
        </w:rPr>
      </w:pPr>
      <w:r w:rsidRPr="00430E4B">
        <w:rPr>
          <w:rFonts w:ascii="Arial" w:hAnsi="Arial" w:cs="Arial"/>
          <w:b/>
          <w:sz w:val="22"/>
          <w:szCs w:val="22"/>
          <w:lang w:val="fr-CH" w:eastAsia="en-US"/>
        </w:rPr>
        <w:t xml:space="preserve">Berne, le </w:t>
      </w:r>
      <w:r w:rsidR="00D85842">
        <w:rPr>
          <w:rFonts w:ascii="Arial" w:hAnsi="Arial" w:cs="Arial"/>
          <w:b/>
          <w:sz w:val="22"/>
          <w:szCs w:val="22"/>
          <w:lang w:val="fr-CH" w:eastAsia="en-US"/>
        </w:rPr>
        <w:t>10</w:t>
      </w:r>
      <w:r w:rsidRPr="00430E4B">
        <w:rPr>
          <w:rFonts w:ascii="Arial" w:hAnsi="Arial" w:cs="Arial"/>
          <w:b/>
          <w:sz w:val="22"/>
          <w:szCs w:val="22"/>
          <w:lang w:val="fr-CH" w:eastAsia="en-US"/>
        </w:rPr>
        <w:t xml:space="preserve"> août 2022 : Située au cœur de l'Europe, la Slovénie est une oasis idéale pour passer des vacances actives grâce à son paysage varié de montagnes, de vallées, de lacs et de forêts. </w:t>
      </w:r>
      <w:r>
        <w:rPr>
          <w:rFonts w:ascii="Arial" w:hAnsi="Arial" w:cs="Arial"/>
          <w:b/>
          <w:sz w:val="22"/>
          <w:szCs w:val="22"/>
          <w:lang w:val="fr-CH" w:eastAsia="en-US"/>
        </w:rPr>
        <w:t>En proposant</w:t>
      </w:r>
      <w:r w:rsidRPr="00430E4B">
        <w:rPr>
          <w:rFonts w:ascii="Arial" w:hAnsi="Arial" w:cs="Arial"/>
          <w:b/>
          <w:sz w:val="22"/>
          <w:szCs w:val="22"/>
          <w:lang w:val="fr-CH" w:eastAsia="en-US"/>
        </w:rPr>
        <w:t xml:space="preserve"> de nombreuses </w:t>
      </w:r>
      <w:r w:rsidR="00A31B67">
        <w:rPr>
          <w:rFonts w:ascii="Arial" w:hAnsi="Arial" w:cs="Arial"/>
          <w:b/>
          <w:sz w:val="22"/>
          <w:szCs w:val="22"/>
          <w:lang w:val="fr-CH" w:eastAsia="en-US"/>
        </w:rPr>
        <w:t>activités</w:t>
      </w:r>
      <w:r w:rsidRPr="00430E4B">
        <w:rPr>
          <w:rFonts w:ascii="Arial" w:hAnsi="Arial" w:cs="Arial"/>
          <w:b/>
          <w:sz w:val="22"/>
          <w:szCs w:val="22"/>
          <w:lang w:val="fr-CH" w:eastAsia="en-US"/>
        </w:rPr>
        <w:t xml:space="preserve"> en été comme en hiver, le pays </w:t>
      </w:r>
      <w:r w:rsidR="00A31B67">
        <w:rPr>
          <w:rFonts w:ascii="Arial" w:hAnsi="Arial" w:cs="Arial"/>
          <w:b/>
          <w:sz w:val="22"/>
          <w:szCs w:val="22"/>
          <w:lang w:val="fr-CH" w:eastAsia="en-US"/>
        </w:rPr>
        <w:t>offre</w:t>
      </w:r>
      <w:r w:rsidRPr="00430E4B">
        <w:rPr>
          <w:rFonts w:ascii="Arial" w:hAnsi="Arial" w:cs="Arial"/>
          <w:b/>
          <w:sz w:val="22"/>
          <w:szCs w:val="22"/>
          <w:lang w:val="fr-CH" w:eastAsia="en-US"/>
        </w:rPr>
        <w:t xml:space="preserve"> à ses visiteurs des activités tout au long de l'année, </w:t>
      </w:r>
      <w:r w:rsidR="00720350">
        <w:rPr>
          <w:rFonts w:ascii="Arial" w:hAnsi="Arial" w:cs="Arial"/>
          <w:b/>
          <w:sz w:val="22"/>
          <w:szCs w:val="22"/>
          <w:lang w:val="fr-CH" w:eastAsia="en-US"/>
        </w:rPr>
        <w:t xml:space="preserve">comme </w:t>
      </w:r>
      <w:r w:rsidRPr="00430E4B">
        <w:rPr>
          <w:rFonts w:ascii="Arial" w:hAnsi="Arial" w:cs="Arial"/>
          <w:b/>
          <w:sz w:val="22"/>
          <w:szCs w:val="22"/>
          <w:lang w:val="fr-CH" w:eastAsia="en-US"/>
        </w:rPr>
        <w:t xml:space="preserve">du ski sur les sommets enneigés </w:t>
      </w:r>
      <w:r w:rsidR="00720350">
        <w:rPr>
          <w:rFonts w:ascii="Arial" w:hAnsi="Arial" w:cs="Arial"/>
          <w:b/>
          <w:sz w:val="22"/>
          <w:szCs w:val="22"/>
          <w:lang w:val="fr-CH" w:eastAsia="en-US"/>
        </w:rPr>
        <w:t>ou encore des</w:t>
      </w:r>
      <w:r w:rsidRPr="00430E4B">
        <w:rPr>
          <w:rFonts w:ascii="Arial" w:hAnsi="Arial" w:cs="Arial"/>
          <w:b/>
          <w:sz w:val="22"/>
          <w:szCs w:val="22"/>
          <w:lang w:val="fr-CH" w:eastAsia="en-US"/>
        </w:rPr>
        <w:t xml:space="preserve"> randonnées en kayak dans des eaux cristallines.</w:t>
      </w:r>
    </w:p>
    <w:p w14:paraId="3EEEBB9C" w14:textId="36C52E70" w:rsidR="00612001" w:rsidRPr="00612001" w:rsidRDefault="003C59E8" w:rsidP="00612001">
      <w:pPr>
        <w:pStyle w:val="StandardWeb"/>
        <w:spacing w:after="240" w:line="360" w:lineRule="auto"/>
        <w:jc w:val="both"/>
        <w:textAlignment w:val="baseline"/>
        <w:rPr>
          <w:rFonts w:ascii="Arial" w:hAnsi="Arial" w:cs="Arial"/>
          <w:bCs/>
          <w:sz w:val="22"/>
          <w:szCs w:val="22"/>
          <w:lang w:val="fr-CH" w:eastAsia="en-US"/>
        </w:rPr>
      </w:pPr>
      <w:r>
        <w:rPr>
          <w:rFonts w:ascii="Arial" w:hAnsi="Arial" w:cs="Arial"/>
          <w:bCs/>
          <w:sz w:val="22"/>
          <w:szCs w:val="22"/>
          <w:lang w:val="fr-CH" w:eastAsia="en-US"/>
        </w:rPr>
        <w:t>Durant la période estivale</w:t>
      </w:r>
      <w:r w:rsidR="00612001" w:rsidRPr="00612001">
        <w:rPr>
          <w:rFonts w:ascii="Arial" w:hAnsi="Arial" w:cs="Arial"/>
          <w:bCs/>
          <w:sz w:val="22"/>
          <w:szCs w:val="22"/>
          <w:lang w:val="fr-CH" w:eastAsia="en-US"/>
        </w:rPr>
        <w:t xml:space="preserve">, la Slovénie est particulièrement attrayante pour les vacances à pied et à vélo. Avec plus de 10 000 kilomètres de sentiers balisés permettant de découvrir des paysages enchanteurs et </w:t>
      </w:r>
      <w:r>
        <w:rPr>
          <w:rFonts w:ascii="Arial" w:hAnsi="Arial" w:cs="Arial"/>
          <w:bCs/>
          <w:sz w:val="22"/>
          <w:szCs w:val="22"/>
          <w:lang w:val="fr-CH" w:eastAsia="en-US"/>
        </w:rPr>
        <w:t>sauvages</w:t>
      </w:r>
      <w:r w:rsidR="00612001" w:rsidRPr="00612001">
        <w:rPr>
          <w:rFonts w:ascii="Arial" w:hAnsi="Arial" w:cs="Arial"/>
          <w:bCs/>
          <w:sz w:val="22"/>
          <w:szCs w:val="22"/>
          <w:lang w:val="fr-CH" w:eastAsia="en-US"/>
        </w:rPr>
        <w:t xml:space="preserve">, les randonneurs ont la possibilité d'explorer la Slovénie à pied. De </w:t>
      </w:r>
      <w:r w:rsidR="003D0604">
        <w:rPr>
          <w:rFonts w:ascii="Arial" w:hAnsi="Arial" w:cs="Arial"/>
          <w:bCs/>
          <w:sz w:val="22"/>
          <w:szCs w:val="22"/>
          <w:lang w:val="fr-CH" w:eastAsia="en-US"/>
        </w:rPr>
        <w:t>grandes</w:t>
      </w:r>
      <w:r w:rsidR="00612001" w:rsidRPr="00612001">
        <w:rPr>
          <w:rFonts w:ascii="Arial" w:hAnsi="Arial" w:cs="Arial"/>
          <w:bCs/>
          <w:sz w:val="22"/>
          <w:szCs w:val="22"/>
          <w:lang w:val="fr-CH" w:eastAsia="en-US"/>
        </w:rPr>
        <w:t xml:space="preserve"> plaines</w:t>
      </w:r>
      <w:r w:rsidR="003D0604">
        <w:rPr>
          <w:rFonts w:ascii="Arial" w:hAnsi="Arial" w:cs="Arial"/>
          <w:bCs/>
          <w:sz w:val="22"/>
          <w:szCs w:val="22"/>
          <w:lang w:val="fr-CH" w:eastAsia="en-US"/>
        </w:rPr>
        <w:t xml:space="preserve"> et forêts</w:t>
      </w:r>
      <w:r w:rsidR="00612001" w:rsidRPr="00612001">
        <w:rPr>
          <w:rFonts w:ascii="Arial" w:hAnsi="Arial" w:cs="Arial"/>
          <w:bCs/>
          <w:sz w:val="22"/>
          <w:szCs w:val="22"/>
          <w:lang w:val="fr-CH" w:eastAsia="en-US"/>
        </w:rPr>
        <w:t xml:space="preserve"> verdoyantes</w:t>
      </w:r>
      <w:r w:rsidR="003D0604">
        <w:rPr>
          <w:rFonts w:ascii="Arial" w:hAnsi="Arial" w:cs="Arial"/>
          <w:bCs/>
          <w:sz w:val="22"/>
          <w:szCs w:val="22"/>
          <w:lang w:val="fr-CH" w:eastAsia="en-US"/>
        </w:rPr>
        <w:t xml:space="preserve"> ainsi que</w:t>
      </w:r>
      <w:r w:rsidR="00612001" w:rsidRPr="00612001">
        <w:rPr>
          <w:rFonts w:ascii="Arial" w:hAnsi="Arial" w:cs="Arial"/>
          <w:bCs/>
          <w:sz w:val="22"/>
          <w:szCs w:val="22"/>
          <w:lang w:val="fr-CH" w:eastAsia="en-US"/>
        </w:rPr>
        <w:t xml:space="preserve"> des paysages de montagne majestueux n'attendent que d'émerveiller les visiteurs. </w:t>
      </w:r>
      <w:r w:rsidR="00612001">
        <w:rPr>
          <w:rFonts w:ascii="Arial" w:hAnsi="Arial" w:cs="Arial"/>
          <w:bCs/>
          <w:sz w:val="22"/>
          <w:szCs w:val="22"/>
          <w:lang w:val="fr-CH" w:eastAsia="en-US"/>
        </w:rPr>
        <w:t>A</w:t>
      </w:r>
      <w:r w:rsidR="00612001" w:rsidRPr="00612001">
        <w:rPr>
          <w:rFonts w:ascii="Arial" w:hAnsi="Arial" w:cs="Arial"/>
          <w:bCs/>
          <w:sz w:val="22"/>
          <w:szCs w:val="22"/>
          <w:lang w:val="fr-CH" w:eastAsia="en-US"/>
        </w:rPr>
        <w:t>vec 50 hébergements spécialisés pour les randonneurs et 178 refuges de montagne</w:t>
      </w:r>
      <w:r w:rsidR="00122DA6">
        <w:rPr>
          <w:rFonts w:ascii="Arial" w:hAnsi="Arial" w:cs="Arial"/>
          <w:bCs/>
          <w:sz w:val="22"/>
          <w:szCs w:val="22"/>
          <w:lang w:val="fr-CH" w:eastAsia="en-US"/>
        </w:rPr>
        <w:t xml:space="preserve">, il est possible de passer la nuit et bivouaquer dans de nombreux lieux. </w:t>
      </w:r>
    </w:p>
    <w:p w14:paraId="67A01B6C" w14:textId="3767E23A" w:rsidR="00612001" w:rsidRPr="00612001" w:rsidRDefault="003C59E8" w:rsidP="00612001">
      <w:pPr>
        <w:pStyle w:val="StandardWeb"/>
        <w:spacing w:after="240" w:line="360" w:lineRule="auto"/>
        <w:jc w:val="both"/>
        <w:textAlignment w:val="baseline"/>
        <w:rPr>
          <w:rFonts w:ascii="Arial" w:hAnsi="Arial" w:cs="Arial"/>
          <w:bCs/>
          <w:sz w:val="22"/>
          <w:szCs w:val="22"/>
          <w:lang w:val="fr-CH" w:eastAsia="en-US"/>
        </w:rPr>
      </w:pPr>
      <w:r>
        <w:rPr>
          <w:rFonts w:ascii="Arial" w:hAnsi="Arial" w:cs="Arial"/>
          <w:bCs/>
          <w:sz w:val="22"/>
          <w:szCs w:val="22"/>
          <w:lang w:val="fr-CH" w:eastAsia="en-US"/>
        </w:rPr>
        <w:t>Les voyageurs souhaitant</w:t>
      </w:r>
      <w:r w:rsidR="00612001" w:rsidRPr="00612001">
        <w:rPr>
          <w:rFonts w:ascii="Arial" w:hAnsi="Arial" w:cs="Arial"/>
          <w:bCs/>
          <w:sz w:val="22"/>
          <w:szCs w:val="22"/>
          <w:lang w:val="fr-CH" w:eastAsia="en-US"/>
        </w:rPr>
        <w:t xml:space="preserve"> découvrir la Slovénie à vélo</w:t>
      </w:r>
      <w:r w:rsidR="00692712">
        <w:rPr>
          <w:rFonts w:ascii="Arial" w:hAnsi="Arial" w:cs="Arial"/>
          <w:bCs/>
          <w:sz w:val="22"/>
          <w:szCs w:val="22"/>
          <w:lang w:val="fr-CH" w:eastAsia="en-US"/>
        </w:rPr>
        <w:t xml:space="preserve"> </w:t>
      </w:r>
      <w:r w:rsidR="00612001" w:rsidRPr="00612001">
        <w:rPr>
          <w:rFonts w:ascii="Arial" w:hAnsi="Arial" w:cs="Arial"/>
          <w:bCs/>
          <w:sz w:val="22"/>
          <w:szCs w:val="22"/>
          <w:lang w:val="fr-CH" w:eastAsia="en-US"/>
        </w:rPr>
        <w:t>seront</w:t>
      </w:r>
      <w:r w:rsidR="00692712">
        <w:rPr>
          <w:rFonts w:ascii="Arial" w:hAnsi="Arial" w:cs="Arial"/>
          <w:bCs/>
          <w:sz w:val="22"/>
          <w:szCs w:val="22"/>
          <w:lang w:val="fr-CH" w:eastAsia="en-US"/>
        </w:rPr>
        <w:t xml:space="preserve"> également</w:t>
      </w:r>
      <w:r w:rsidR="00612001" w:rsidRPr="00612001">
        <w:rPr>
          <w:rFonts w:ascii="Arial" w:hAnsi="Arial" w:cs="Arial"/>
          <w:bCs/>
          <w:sz w:val="22"/>
          <w:szCs w:val="22"/>
          <w:lang w:val="fr-CH" w:eastAsia="en-US"/>
        </w:rPr>
        <w:t xml:space="preserve"> ravis. </w:t>
      </w:r>
      <w:r w:rsidR="001D7155" w:rsidRPr="001D7155">
        <w:rPr>
          <w:rFonts w:ascii="Arial" w:hAnsi="Arial" w:cs="Arial"/>
          <w:bCs/>
          <w:sz w:val="22"/>
          <w:szCs w:val="22"/>
          <w:lang w:val="fr-CH" w:eastAsia="en-US"/>
        </w:rPr>
        <w:t xml:space="preserve">Avec plus de 10 pistes cyclables et </w:t>
      </w:r>
      <w:r w:rsidR="001D7155">
        <w:rPr>
          <w:rFonts w:ascii="Arial" w:hAnsi="Arial" w:cs="Arial"/>
          <w:bCs/>
          <w:sz w:val="22"/>
          <w:szCs w:val="22"/>
          <w:lang w:val="fr-CH" w:eastAsia="en-US"/>
        </w:rPr>
        <w:t xml:space="preserve">bike </w:t>
      </w:r>
      <w:r w:rsidR="001D7155" w:rsidRPr="001D7155">
        <w:rPr>
          <w:rFonts w:ascii="Arial" w:hAnsi="Arial" w:cs="Arial"/>
          <w:bCs/>
          <w:sz w:val="22"/>
          <w:szCs w:val="22"/>
          <w:lang w:val="fr-CH" w:eastAsia="en-US"/>
        </w:rPr>
        <w:t>parcs, ainsi qu'une situation idéale où la région du Karst, la Méditerranée, les Alpes et le monde pannonien se rencontrent, la Slovénie est un paradis pour les cyclistes.</w:t>
      </w:r>
      <w:r w:rsidR="00C13A86">
        <w:rPr>
          <w:rFonts w:ascii="Arial" w:hAnsi="Arial" w:cs="Arial"/>
          <w:bCs/>
          <w:sz w:val="22"/>
          <w:szCs w:val="22"/>
          <w:lang w:val="fr-CH" w:eastAsia="en-US"/>
        </w:rPr>
        <w:t xml:space="preserve"> </w:t>
      </w:r>
      <w:r w:rsidR="00612001" w:rsidRPr="00612001">
        <w:rPr>
          <w:rFonts w:ascii="Arial" w:hAnsi="Arial" w:cs="Arial"/>
          <w:bCs/>
          <w:sz w:val="22"/>
          <w:szCs w:val="22"/>
          <w:lang w:val="fr-CH" w:eastAsia="en-US"/>
        </w:rPr>
        <w:t>Que ce soit sur la route avec un vélo de course, en montagne avec un VTT</w:t>
      </w:r>
      <w:r w:rsidR="00806DF7">
        <w:rPr>
          <w:rFonts w:ascii="Arial" w:hAnsi="Arial" w:cs="Arial"/>
          <w:bCs/>
          <w:sz w:val="22"/>
          <w:szCs w:val="22"/>
          <w:lang w:val="fr-CH" w:eastAsia="en-US"/>
        </w:rPr>
        <w:t xml:space="preserve"> ou</w:t>
      </w:r>
      <w:r w:rsidR="00612001" w:rsidRPr="00612001">
        <w:rPr>
          <w:rFonts w:ascii="Arial" w:hAnsi="Arial" w:cs="Arial"/>
          <w:bCs/>
          <w:sz w:val="22"/>
          <w:szCs w:val="22"/>
          <w:lang w:val="fr-CH" w:eastAsia="en-US"/>
        </w:rPr>
        <w:t xml:space="preserve"> </w:t>
      </w:r>
      <w:r w:rsidR="00806DF7">
        <w:rPr>
          <w:rFonts w:ascii="Arial" w:hAnsi="Arial" w:cs="Arial"/>
          <w:bCs/>
          <w:sz w:val="22"/>
          <w:szCs w:val="22"/>
          <w:lang w:val="fr-CH" w:eastAsia="en-US"/>
        </w:rPr>
        <w:t>au sein</w:t>
      </w:r>
      <w:r w:rsidR="00612001" w:rsidRPr="00612001">
        <w:rPr>
          <w:rFonts w:ascii="Arial" w:hAnsi="Arial" w:cs="Arial"/>
          <w:bCs/>
          <w:sz w:val="22"/>
          <w:szCs w:val="22"/>
          <w:lang w:val="fr-CH" w:eastAsia="en-US"/>
        </w:rPr>
        <w:t xml:space="preserve"> des </w:t>
      </w:r>
      <w:r w:rsidR="004C6BA6">
        <w:rPr>
          <w:rFonts w:ascii="Arial" w:hAnsi="Arial" w:cs="Arial"/>
          <w:bCs/>
          <w:sz w:val="22"/>
          <w:szCs w:val="22"/>
          <w:lang w:val="fr-CH" w:eastAsia="en-US"/>
        </w:rPr>
        <w:t xml:space="preserve">bike </w:t>
      </w:r>
      <w:proofErr w:type="spellStart"/>
      <w:r w:rsidR="004C6BA6">
        <w:rPr>
          <w:rFonts w:ascii="Arial" w:hAnsi="Arial" w:cs="Arial"/>
          <w:bCs/>
          <w:sz w:val="22"/>
          <w:szCs w:val="22"/>
          <w:lang w:val="fr-CH" w:eastAsia="en-US"/>
        </w:rPr>
        <w:t>parks</w:t>
      </w:r>
      <w:proofErr w:type="spellEnd"/>
      <w:r w:rsidR="00612001" w:rsidRPr="00612001">
        <w:rPr>
          <w:rFonts w:ascii="Arial" w:hAnsi="Arial" w:cs="Arial"/>
          <w:bCs/>
          <w:sz w:val="22"/>
          <w:szCs w:val="22"/>
          <w:lang w:val="fr-CH" w:eastAsia="en-US"/>
        </w:rPr>
        <w:t xml:space="preserve">, la Slovénie </w:t>
      </w:r>
      <w:r w:rsidR="00806DF7">
        <w:rPr>
          <w:rFonts w:ascii="Arial" w:hAnsi="Arial" w:cs="Arial"/>
          <w:bCs/>
          <w:sz w:val="22"/>
          <w:szCs w:val="22"/>
          <w:lang w:val="fr-CH" w:eastAsia="en-US"/>
        </w:rPr>
        <w:t>contentera</w:t>
      </w:r>
      <w:r w:rsidR="00612001" w:rsidRPr="00612001">
        <w:rPr>
          <w:rFonts w:ascii="Arial" w:hAnsi="Arial" w:cs="Arial"/>
          <w:bCs/>
          <w:sz w:val="22"/>
          <w:szCs w:val="22"/>
          <w:lang w:val="fr-CH" w:eastAsia="en-US"/>
        </w:rPr>
        <w:t xml:space="preserve"> tous les amateurs de vélo</w:t>
      </w:r>
      <w:r w:rsidR="00806DF7">
        <w:rPr>
          <w:rFonts w:ascii="Arial" w:hAnsi="Arial" w:cs="Arial"/>
          <w:bCs/>
          <w:sz w:val="22"/>
          <w:szCs w:val="22"/>
          <w:lang w:val="fr-CH" w:eastAsia="en-US"/>
        </w:rPr>
        <w:t xml:space="preserve"> confondus</w:t>
      </w:r>
      <w:r w:rsidR="00612001" w:rsidRPr="00612001">
        <w:rPr>
          <w:rFonts w:ascii="Arial" w:hAnsi="Arial" w:cs="Arial"/>
          <w:bCs/>
          <w:sz w:val="22"/>
          <w:szCs w:val="22"/>
          <w:lang w:val="fr-CH" w:eastAsia="en-US"/>
        </w:rPr>
        <w:t>.</w:t>
      </w:r>
      <w:r w:rsidR="00806DF7">
        <w:rPr>
          <w:rFonts w:ascii="Arial" w:hAnsi="Arial" w:cs="Arial"/>
          <w:bCs/>
          <w:sz w:val="22"/>
          <w:szCs w:val="22"/>
          <w:lang w:val="fr-CH" w:eastAsia="en-US"/>
        </w:rPr>
        <w:t xml:space="preserve"> Le pays peut être parcouru à vélo </w:t>
      </w:r>
      <w:r w:rsidR="00D852C6">
        <w:rPr>
          <w:rFonts w:ascii="Arial" w:hAnsi="Arial" w:cs="Arial"/>
          <w:bCs/>
          <w:sz w:val="22"/>
          <w:szCs w:val="22"/>
          <w:lang w:val="fr-CH" w:eastAsia="en-US"/>
        </w:rPr>
        <w:t>durant toute l’année</w:t>
      </w:r>
      <w:r w:rsidR="00612001" w:rsidRPr="00612001">
        <w:rPr>
          <w:rFonts w:ascii="Arial" w:hAnsi="Arial" w:cs="Arial"/>
          <w:bCs/>
          <w:sz w:val="22"/>
          <w:szCs w:val="22"/>
          <w:lang w:val="fr-CH" w:eastAsia="en-US"/>
        </w:rPr>
        <w:t xml:space="preserve"> </w:t>
      </w:r>
      <w:r w:rsidR="00806DF7">
        <w:rPr>
          <w:rFonts w:ascii="Arial" w:hAnsi="Arial" w:cs="Arial"/>
          <w:bCs/>
          <w:sz w:val="22"/>
          <w:szCs w:val="22"/>
          <w:lang w:val="fr-CH" w:eastAsia="en-US"/>
        </w:rPr>
        <w:t>et jouit de</w:t>
      </w:r>
      <w:r w:rsidR="00612001" w:rsidRPr="00612001">
        <w:rPr>
          <w:rFonts w:ascii="Arial" w:hAnsi="Arial" w:cs="Arial"/>
          <w:bCs/>
          <w:sz w:val="22"/>
          <w:szCs w:val="22"/>
          <w:lang w:val="fr-CH" w:eastAsia="en-US"/>
        </w:rPr>
        <w:t xml:space="preserve"> plus de 50 hébergements spécialement conçus pour les cyclistes.</w:t>
      </w:r>
    </w:p>
    <w:p w14:paraId="68472226" w14:textId="387AE87F" w:rsidR="00215EFC" w:rsidRPr="003D34CB" w:rsidRDefault="003D34CB" w:rsidP="00215EFC">
      <w:pPr>
        <w:spacing w:line="360" w:lineRule="auto"/>
        <w:jc w:val="both"/>
        <w:rPr>
          <w:rFonts w:ascii="Arial" w:eastAsia="Times New Roman" w:hAnsi="Arial" w:cs="Arial"/>
          <w:b/>
          <w:lang w:val="fr-CH" w:eastAsia="fr-CH"/>
        </w:rPr>
      </w:pPr>
      <w:r w:rsidRPr="003D34CB">
        <w:rPr>
          <w:rFonts w:ascii="Arial" w:eastAsia="Times New Roman" w:hAnsi="Arial" w:cs="Arial"/>
          <w:b/>
          <w:lang w:val="fr-CH" w:eastAsia="fr-CH"/>
        </w:rPr>
        <w:t>Vé</w:t>
      </w:r>
      <w:r>
        <w:rPr>
          <w:rFonts w:ascii="Arial" w:eastAsia="Times New Roman" w:hAnsi="Arial" w:cs="Arial"/>
          <w:b/>
          <w:lang w:val="fr-CH" w:eastAsia="fr-CH"/>
        </w:rPr>
        <w:t xml:space="preserve">lo </w:t>
      </w:r>
      <w:r w:rsidRPr="00373447">
        <w:rPr>
          <w:rFonts w:ascii="Arial" w:eastAsia="Times New Roman" w:hAnsi="Arial" w:cs="Arial"/>
          <w:b/>
          <w:lang w:val="fr-CH" w:eastAsia="fr-CH"/>
        </w:rPr>
        <w:t>souterrain</w:t>
      </w:r>
      <w:r>
        <w:rPr>
          <w:rFonts w:ascii="Arial" w:eastAsia="Times New Roman" w:hAnsi="Arial" w:cs="Arial"/>
          <w:b/>
          <w:lang w:val="fr-CH" w:eastAsia="fr-CH"/>
        </w:rPr>
        <w:t xml:space="preserve"> et </w:t>
      </w:r>
      <w:r w:rsidR="004C6BA6">
        <w:rPr>
          <w:rFonts w:ascii="Arial" w:eastAsia="Times New Roman" w:hAnsi="Arial" w:cs="Arial"/>
          <w:b/>
          <w:lang w:val="fr-CH" w:eastAsia="fr-CH"/>
        </w:rPr>
        <w:t xml:space="preserve">bike </w:t>
      </w:r>
      <w:proofErr w:type="spellStart"/>
      <w:r w:rsidR="004C6BA6">
        <w:rPr>
          <w:rFonts w:ascii="Arial" w:eastAsia="Times New Roman" w:hAnsi="Arial" w:cs="Arial"/>
          <w:b/>
          <w:lang w:val="fr-CH" w:eastAsia="fr-CH"/>
        </w:rPr>
        <w:t>parks</w:t>
      </w:r>
      <w:proofErr w:type="spellEnd"/>
    </w:p>
    <w:p w14:paraId="1D13031D" w14:textId="1B335EC0" w:rsidR="003D34CB" w:rsidRDefault="003D34CB" w:rsidP="00215EFC">
      <w:pPr>
        <w:spacing w:line="360" w:lineRule="auto"/>
        <w:jc w:val="both"/>
        <w:rPr>
          <w:rFonts w:ascii="Arial" w:eastAsia="Times New Roman" w:hAnsi="Arial" w:cs="Arial"/>
          <w:bCs/>
          <w:lang w:val="fr-CH" w:eastAsia="fr-CH"/>
        </w:rPr>
      </w:pPr>
      <w:r w:rsidRPr="003D34CB">
        <w:rPr>
          <w:rFonts w:ascii="Arial" w:eastAsia="Times New Roman" w:hAnsi="Arial" w:cs="Arial"/>
          <w:bCs/>
          <w:lang w:val="fr-CH" w:eastAsia="fr-CH"/>
        </w:rPr>
        <w:t>Des Alpes à la mer, la Slovénie peut être découverte grâce à ses pistes cyclables</w:t>
      </w:r>
      <w:r w:rsidR="00373447">
        <w:rPr>
          <w:rFonts w:ascii="Arial" w:eastAsia="Times New Roman" w:hAnsi="Arial" w:cs="Arial"/>
          <w:bCs/>
          <w:lang w:val="fr-CH" w:eastAsia="fr-CH"/>
        </w:rPr>
        <w:t xml:space="preserve"> et </w:t>
      </w:r>
      <w:r w:rsidRPr="003D34CB">
        <w:rPr>
          <w:rFonts w:ascii="Arial" w:eastAsia="Times New Roman" w:hAnsi="Arial" w:cs="Arial"/>
          <w:bCs/>
          <w:lang w:val="fr-CH" w:eastAsia="fr-CH"/>
        </w:rPr>
        <w:t>propose également des circuits uniques</w:t>
      </w:r>
      <w:r w:rsidR="00D852C6">
        <w:rPr>
          <w:rFonts w:ascii="Arial" w:eastAsia="Times New Roman" w:hAnsi="Arial" w:cs="Arial"/>
          <w:bCs/>
          <w:lang w:val="fr-CH" w:eastAsia="fr-CH"/>
        </w:rPr>
        <w:t xml:space="preserve"> comme c’</w:t>
      </w:r>
      <w:r w:rsidRPr="003D34CB">
        <w:rPr>
          <w:rFonts w:ascii="Arial" w:eastAsia="Times New Roman" w:hAnsi="Arial" w:cs="Arial"/>
          <w:bCs/>
          <w:lang w:val="fr-CH" w:eastAsia="fr-CH"/>
        </w:rPr>
        <w:t xml:space="preserve">est le cas dans le nord de la Slovénie, où les anciennes </w:t>
      </w:r>
      <w:r w:rsidRPr="00373447">
        <w:rPr>
          <w:rFonts w:ascii="Arial" w:eastAsia="Times New Roman" w:hAnsi="Arial" w:cs="Arial"/>
          <w:bCs/>
          <w:lang w:val="fr-CH" w:eastAsia="fr-CH"/>
        </w:rPr>
        <w:t>galeries</w:t>
      </w:r>
      <w:r w:rsidRPr="003D34CB">
        <w:rPr>
          <w:rFonts w:ascii="Arial" w:eastAsia="Times New Roman" w:hAnsi="Arial" w:cs="Arial"/>
          <w:bCs/>
          <w:lang w:val="fr-CH" w:eastAsia="fr-CH"/>
        </w:rPr>
        <w:t xml:space="preserve"> </w:t>
      </w:r>
      <w:r w:rsidR="00373447">
        <w:rPr>
          <w:rFonts w:ascii="Arial" w:eastAsia="Times New Roman" w:hAnsi="Arial" w:cs="Arial"/>
          <w:bCs/>
          <w:lang w:val="fr-CH" w:eastAsia="fr-CH"/>
        </w:rPr>
        <w:t xml:space="preserve">souterraines </w:t>
      </w:r>
      <w:r w:rsidRPr="003D34CB">
        <w:rPr>
          <w:rFonts w:ascii="Arial" w:eastAsia="Times New Roman" w:hAnsi="Arial" w:cs="Arial"/>
          <w:bCs/>
          <w:lang w:val="fr-CH" w:eastAsia="fr-CH"/>
        </w:rPr>
        <w:t xml:space="preserve">de </w:t>
      </w:r>
      <w:proofErr w:type="spellStart"/>
      <w:r w:rsidRPr="003D34CB">
        <w:rPr>
          <w:rFonts w:ascii="Arial" w:eastAsia="Times New Roman" w:hAnsi="Arial" w:cs="Arial"/>
          <w:bCs/>
          <w:lang w:val="fr-CH" w:eastAsia="fr-CH"/>
        </w:rPr>
        <w:t>Mežica</w:t>
      </w:r>
      <w:proofErr w:type="spellEnd"/>
      <w:r w:rsidRPr="003D34CB">
        <w:rPr>
          <w:rFonts w:ascii="Arial" w:eastAsia="Times New Roman" w:hAnsi="Arial" w:cs="Arial"/>
          <w:bCs/>
          <w:lang w:val="fr-CH" w:eastAsia="fr-CH"/>
        </w:rPr>
        <w:t xml:space="preserve"> peuvent être explorées à vélo ou en kayak. Dans une atmosphère presque mystique, il en résulte une expérience cycliste unique.</w:t>
      </w:r>
    </w:p>
    <w:p w14:paraId="755AA6E2" w14:textId="5FD9E82A" w:rsidR="00215EFC" w:rsidRDefault="00215EFC" w:rsidP="00215EFC">
      <w:pPr>
        <w:spacing w:line="360" w:lineRule="auto"/>
        <w:jc w:val="both"/>
        <w:rPr>
          <w:rFonts w:ascii="Arial" w:hAnsi="Arial" w:cs="Arial"/>
          <w:color w:val="000000"/>
          <w:lang w:val="fr-CH"/>
        </w:rPr>
      </w:pPr>
      <w:r w:rsidRPr="003D34CB">
        <w:rPr>
          <w:rFonts w:ascii="Arial" w:hAnsi="Arial" w:cs="Arial"/>
          <w:color w:val="000000"/>
          <w:lang w:val="fr-CH"/>
        </w:rPr>
        <w:t xml:space="preserve">Plus </w:t>
      </w:r>
      <w:r w:rsidR="00677544" w:rsidRPr="003D34CB">
        <w:rPr>
          <w:rFonts w:ascii="Arial" w:hAnsi="Arial" w:cs="Arial"/>
          <w:color w:val="000000"/>
          <w:lang w:val="fr-CH"/>
        </w:rPr>
        <w:t>d’informations :</w:t>
      </w:r>
      <w:r w:rsidRPr="003D34CB">
        <w:rPr>
          <w:rFonts w:ascii="Arial" w:hAnsi="Arial" w:cs="Arial"/>
          <w:color w:val="000000"/>
          <w:lang w:val="fr-CH"/>
        </w:rPr>
        <w:t xml:space="preserve"> </w:t>
      </w:r>
      <w:hyperlink r:id="rId7" w:history="1">
        <w:r w:rsidR="003D34CB">
          <w:rPr>
            <w:rStyle w:val="Hyperlink"/>
            <w:rFonts w:ascii="Arial" w:hAnsi="Arial" w:cs="Arial"/>
            <w:lang w:val="fr-CH"/>
          </w:rPr>
          <w:t xml:space="preserve">A vélo ou en kayak dans le monde souterrain | I </w:t>
        </w:r>
        <w:proofErr w:type="spellStart"/>
        <w:r w:rsidR="003D34CB">
          <w:rPr>
            <w:rStyle w:val="Hyperlink"/>
            <w:rFonts w:ascii="Arial" w:hAnsi="Arial" w:cs="Arial"/>
            <w:lang w:val="fr-CH"/>
          </w:rPr>
          <w:t>feel</w:t>
        </w:r>
        <w:proofErr w:type="spellEnd"/>
        <w:r w:rsidR="003D34CB">
          <w:rPr>
            <w:rStyle w:val="Hyperlink"/>
            <w:rFonts w:ascii="Arial" w:hAnsi="Arial" w:cs="Arial"/>
            <w:lang w:val="fr-CH"/>
          </w:rPr>
          <w:t xml:space="preserve"> </w:t>
        </w:r>
        <w:proofErr w:type="spellStart"/>
        <w:r w:rsidR="003D34CB">
          <w:rPr>
            <w:rStyle w:val="Hyperlink"/>
            <w:rFonts w:ascii="Arial" w:hAnsi="Arial" w:cs="Arial"/>
            <w:lang w:val="fr-CH"/>
          </w:rPr>
          <w:t>Slovenia</w:t>
        </w:r>
        <w:proofErr w:type="spellEnd"/>
      </w:hyperlink>
    </w:p>
    <w:p w14:paraId="59E8E75E" w14:textId="5700F643" w:rsidR="002814E3" w:rsidRDefault="002814E3" w:rsidP="00215EFC">
      <w:pPr>
        <w:spacing w:line="360" w:lineRule="auto"/>
        <w:jc w:val="both"/>
        <w:rPr>
          <w:rFonts w:ascii="Arial" w:hAnsi="Arial" w:cs="Arial"/>
          <w:color w:val="000000"/>
          <w:lang w:val="fr-CH"/>
        </w:rPr>
      </w:pPr>
    </w:p>
    <w:p w14:paraId="5AF43E82" w14:textId="6D5BEFD6" w:rsidR="002814E3" w:rsidRDefault="002814E3" w:rsidP="00215EFC">
      <w:pPr>
        <w:spacing w:line="360" w:lineRule="auto"/>
        <w:jc w:val="both"/>
        <w:rPr>
          <w:rFonts w:ascii="Arial" w:hAnsi="Arial" w:cs="Arial"/>
          <w:color w:val="000000"/>
          <w:lang w:val="fr-CH"/>
        </w:rPr>
      </w:pPr>
      <w:r w:rsidRPr="002814E3">
        <w:rPr>
          <w:rFonts w:ascii="Arial" w:hAnsi="Arial" w:cs="Arial"/>
          <w:color w:val="000000"/>
          <w:lang w:val="fr-CH"/>
        </w:rPr>
        <w:lastRenderedPageBreak/>
        <w:t xml:space="preserve">Pour les vététistes expérimentés, mais aussi pour les débutants, il existe plusieurs </w:t>
      </w:r>
      <w:r w:rsidR="004C6BA6">
        <w:rPr>
          <w:rFonts w:ascii="Arial" w:hAnsi="Arial" w:cs="Arial"/>
          <w:color w:val="000000"/>
          <w:lang w:val="fr-CH"/>
        </w:rPr>
        <w:t xml:space="preserve">bike </w:t>
      </w:r>
      <w:proofErr w:type="spellStart"/>
      <w:r w:rsidR="004C6BA6">
        <w:rPr>
          <w:rFonts w:ascii="Arial" w:hAnsi="Arial" w:cs="Arial"/>
          <w:color w:val="000000"/>
          <w:lang w:val="fr-CH"/>
        </w:rPr>
        <w:t>parks</w:t>
      </w:r>
      <w:proofErr w:type="spellEnd"/>
      <w:r w:rsidRPr="002814E3">
        <w:rPr>
          <w:rFonts w:ascii="Arial" w:hAnsi="Arial" w:cs="Arial"/>
          <w:color w:val="000000"/>
          <w:lang w:val="fr-CH"/>
        </w:rPr>
        <w:t xml:space="preserve"> en Slovénie. </w:t>
      </w:r>
      <w:r>
        <w:rPr>
          <w:rFonts w:ascii="Arial" w:hAnsi="Arial" w:cs="Arial"/>
          <w:color w:val="000000"/>
          <w:lang w:val="fr-CH"/>
        </w:rPr>
        <w:t>Ces derniers</w:t>
      </w:r>
      <w:r w:rsidRPr="002814E3">
        <w:rPr>
          <w:rFonts w:ascii="Arial" w:hAnsi="Arial" w:cs="Arial"/>
          <w:color w:val="000000"/>
          <w:lang w:val="fr-CH"/>
        </w:rPr>
        <w:t xml:space="preserve"> sont situés au cœur d'une nature idyllique</w:t>
      </w:r>
      <w:r>
        <w:rPr>
          <w:rFonts w:ascii="Arial" w:hAnsi="Arial" w:cs="Arial"/>
          <w:color w:val="000000"/>
          <w:lang w:val="fr-CH"/>
        </w:rPr>
        <w:t>. Il</w:t>
      </w:r>
      <w:r w:rsidRPr="002814E3">
        <w:rPr>
          <w:rFonts w:ascii="Arial" w:hAnsi="Arial" w:cs="Arial"/>
          <w:color w:val="000000"/>
          <w:lang w:val="fr-CH"/>
        </w:rPr>
        <w:t xml:space="preserve"> est généralement possible de louer des vélos</w:t>
      </w:r>
      <w:r>
        <w:rPr>
          <w:rFonts w:ascii="Arial" w:hAnsi="Arial" w:cs="Arial"/>
          <w:color w:val="000000"/>
          <w:lang w:val="fr-CH"/>
        </w:rPr>
        <w:t xml:space="preserve"> et l’</w:t>
      </w:r>
      <w:r w:rsidRPr="002814E3">
        <w:rPr>
          <w:rFonts w:ascii="Arial" w:hAnsi="Arial" w:cs="Arial"/>
          <w:color w:val="000000"/>
          <w:lang w:val="fr-CH"/>
        </w:rPr>
        <w:t>équipement</w:t>
      </w:r>
      <w:r>
        <w:rPr>
          <w:rFonts w:ascii="Arial" w:hAnsi="Arial" w:cs="Arial"/>
          <w:color w:val="000000"/>
          <w:lang w:val="fr-CH"/>
        </w:rPr>
        <w:t xml:space="preserve"> nécessaire</w:t>
      </w:r>
      <w:r w:rsidRPr="002814E3">
        <w:rPr>
          <w:rFonts w:ascii="Arial" w:hAnsi="Arial" w:cs="Arial"/>
          <w:color w:val="000000"/>
          <w:lang w:val="fr-CH"/>
        </w:rPr>
        <w:t xml:space="preserve"> directement sur place.</w:t>
      </w:r>
    </w:p>
    <w:p w14:paraId="3008416C" w14:textId="44E864AE" w:rsidR="004C6BA6" w:rsidRDefault="004C6BA6" w:rsidP="00215EFC">
      <w:pPr>
        <w:spacing w:line="360" w:lineRule="auto"/>
        <w:jc w:val="both"/>
        <w:rPr>
          <w:rFonts w:ascii="Arial" w:hAnsi="Arial" w:cs="Arial"/>
          <w:color w:val="000000"/>
          <w:lang w:val="fr-CH"/>
        </w:rPr>
      </w:pPr>
      <w:r>
        <w:rPr>
          <w:rFonts w:ascii="Arial" w:hAnsi="Arial" w:cs="Arial"/>
          <w:color w:val="000000"/>
          <w:lang w:val="fr-CH"/>
        </w:rPr>
        <w:t>Plus d’informations :</w:t>
      </w:r>
      <w:hyperlink r:id="rId8" w:history="1">
        <w:r w:rsidR="00F100A9">
          <w:rPr>
            <w:rStyle w:val="Hyperlink"/>
            <w:rFonts w:ascii="Arial" w:hAnsi="Arial" w:cs="Arial"/>
            <w:lang w:val="fr-CH"/>
          </w:rPr>
          <w:t xml:space="preserve">Les meilleurs bike </w:t>
        </w:r>
        <w:proofErr w:type="spellStart"/>
        <w:r w:rsidR="00F100A9">
          <w:rPr>
            <w:rStyle w:val="Hyperlink"/>
            <w:rFonts w:ascii="Arial" w:hAnsi="Arial" w:cs="Arial"/>
            <w:lang w:val="fr-CH"/>
          </w:rPr>
          <w:t>parks</w:t>
        </w:r>
        <w:proofErr w:type="spellEnd"/>
        <w:r w:rsidR="00F100A9">
          <w:rPr>
            <w:rStyle w:val="Hyperlink"/>
            <w:rFonts w:ascii="Arial" w:hAnsi="Arial" w:cs="Arial"/>
            <w:lang w:val="fr-CH"/>
          </w:rPr>
          <w:t xml:space="preserve"> </w:t>
        </w:r>
        <w:proofErr w:type="spellStart"/>
        <w:r w:rsidR="00F100A9">
          <w:rPr>
            <w:rStyle w:val="Hyperlink"/>
            <w:rFonts w:ascii="Arial" w:hAnsi="Arial" w:cs="Arial"/>
            <w:lang w:val="fr-CH"/>
          </w:rPr>
          <w:t>slovéniens</w:t>
        </w:r>
        <w:proofErr w:type="spellEnd"/>
        <w:r w:rsidR="00F100A9">
          <w:rPr>
            <w:rStyle w:val="Hyperlink"/>
            <w:rFonts w:ascii="Arial" w:hAnsi="Arial" w:cs="Arial"/>
            <w:lang w:val="fr-CH"/>
          </w:rPr>
          <w:t xml:space="preserve"> | I </w:t>
        </w:r>
        <w:proofErr w:type="spellStart"/>
        <w:r w:rsidR="00F100A9">
          <w:rPr>
            <w:rStyle w:val="Hyperlink"/>
            <w:rFonts w:ascii="Arial" w:hAnsi="Arial" w:cs="Arial"/>
            <w:lang w:val="fr-CH"/>
          </w:rPr>
          <w:t>feel</w:t>
        </w:r>
        <w:proofErr w:type="spellEnd"/>
        <w:r w:rsidR="00F100A9">
          <w:rPr>
            <w:rStyle w:val="Hyperlink"/>
            <w:rFonts w:ascii="Arial" w:hAnsi="Arial" w:cs="Arial"/>
            <w:lang w:val="fr-CH"/>
          </w:rPr>
          <w:t xml:space="preserve"> </w:t>
        </w:r>
        <w:proofErr w:type="spellStart"/>
        <w:r w:rsidR="00F100A9">
          <w:rPr>
            <w:rStyle w:val="Hyperlink"/>
            <w:rFonts w:ascii="Arial" w:hAnsi="Arial" w:cs="Arial"/>
            <w:lang w:val="fr-CH"/>
          </w:rPr>
          <w:t>Slovenia</w:t>
        </w:r>
        <w:proofErr w:type="spellEnd"/>
      </w:hyperlink>
    </w:p>
    <w:p w14:paraId="501836FC" w14:textId="34CF8367" w:rsidR="00A02550" w:rsidRPr="00A02550" w:rsidRDefault="00A02550" w:rsidP="00A02550">
      <w:pPr>
        <w:spacing w:line="360" w:lineRule="auto"/>
        <w:jc w:val="both"/>
        <w:rPr>
          <w:rFonts w:ascii="Arial" w:eastAsia="Times New Roman" w:hAnsi="Arial" w:cs="Arial"/>
          <w:b/>
          <w:lang w:val="fr-CH" w:eastAsia="fr-CH"/>
        </w:rPr>
      </w:pPr>
      <w:r w:rsidRPr="00A02550">
        <w:rPr>
          <w:rFonts w:ascii="Arial" w:eastAsia="Times New Roman" w:hAnsi="Arial" w:cs="Arial"/>
          <w:b/>
          <w:lang w:val="fr-CH" w:eastAsia="fr-CH"/>
        </w:rPr>
        <w:t>Pistes cyclables à</w:t>
      </w:r>
      <w:r>
        <w:rPr>
          <w:rFonts w:ascii="Arial" w:eastAsia="Times New Roman" w:hAnsi="Arial" w:cs="Arial"/>
          <w:b/>
          <w:lang w:val="fr-CH" w:eastAsia="fr-CH"/>
        </w:rPr>
        <w:t xml:space="preserve"> thème</w:t>
      </w:r>
    </w:p>
    <w:p w14:paraId="59EAB23F" w14:textId="641508F0" w:rsidR="00A02550" w:rsidRPr="00A02550" w:rsidRDefault="00ED22ED" w:rsidP="00A02550">
      <w:pPr>
        <w:spacing w:line="360" w:lineRule="auto"/>
        <w:jc w:val="both"/>
        <w:rPr>
          <w:rFonts w:ascii="Arial" w:eastAsia="Times New Roman" w:hAnsi="Arial" w:cs="Arial"/>
          <w:bCs/>
          <w:lang w:val="fr-CH" w:eastAsia="fr-CH"/>
        </w:rPr>
      </w:pPr>
      <w:r>
        <w:rPr>
          <w:rFonts w:ascii="Arial" w:eastAsia="Times New Roman" w:hAnsi="Arial" w:cs="Arial"/>
          <w:bCs/>
          <w:lang w:val="fr-CH" w:eastAsia="fr-CH"/>
        </w:rPr>
        <w:t>Les voyageurs qui souhaitent se</w:t>
      </w:r>
      <w:r w:rsidR="0006412B">
        <w:rPr>
          <w:rFonts w:ascii="Arial" w:eastAsia="Times New Roman" w:hAnsi="Arial" w:cs="Arial"/>
          <w:bCs/>
          <w:lang w:val="fr-CH" w:eastAsia="fr-CH"/>
        </w:rPr>
        <w:t xml:space="preserve"> </w:t>
      </w:r>
      <w:r w:rsidR="00A02550" w:rsidRPr="00A02550">
        <w:rPr>
          <w:rFonts w:ascii="Arial" w:eastAsia="Times New Roman" w:hAnsi="Arial" w:cs="Arial"/>
          <w:bCs/>
          <w:lang w:val="fr-CH" w:eastAsia="fr-CH"/>
        </w:rPr>
        <w:t xml:space="preserve">familiariser un peu plus avec la Slovénie, sa culture et sa cuisine </w:t>
      </w:r>
      <w:r w:rsidR="00A02550">
        <w:rPr>
          <w:rFonts w:ascii="Arial" w:eastAsia="Times New Roman" w:hAnsi="Arial" w:cs="Arial"/>
          <w:bCs/>
          <w:lang w:val="fr-CH" w:eastAsia="fr-CH"/>
        </w:rPr>
        <w:t>locale </w:t>
      </w:r>
      <w:r>
        <w:rPr>
          <w:rFonts w:ascii="Arial" w:eastAsia="Times New Roman" w:hAnsi="Arial" w:cs="Arial"/>
          <w:bCs/>
          <w:lang w:val="fr-CH" w:eastAsia="fr-CH"/>
        </w:rPr>
        <w:t xml:space="preserve">apprécieront </w:t>
      </w:r>
      <w:r w:rsidR="00321393">
        <w:rPr>
          <w:rFonts w:ascii="Arial" w:eastAsia="Times New Roman" w:hAnsi="Arial" w:cs="Arial"/>
          <w:bCs/>
          <w:lang w:val="fr-CH" w:eastAsia="fr-CH"/>
        </w:rPr>
        <w:t xml:space="preserve">les </w:t>
      </w:r>
      <w:r w:rsidR="00A02550" w:rsidRPr="00A02550">
        <w:rPr>
          <w:rFonts w:ascii="Arial" w:eastAsia="Times New Roman" w:hAnsi="Arial" w:cs="Arial"/>
          <w:bCs/>
          <w:lang w:val="fr-CH" w:eastAsia="fr-CH"/>
        </w:rPr>
        <w:t xml:space="preserve">pistes cyclables </w:t>
      </w:r>
      <w:r w:rsidR="00A02550">
        <w:rPr>
          <w:rFonts w:ascii="Arial" w:eastAsia="Times New Roman" w:hAnsi="Arial" w:cs="Arial"/>
          <w:bCs/>
          <w:lang w:val="fr-CH" w:eastAsia="fr-CH"/>
        </w:rPr>
        <w:t>à thème</w:t>
      </w:r>
      <w:r w:rsidR="00A02550" w:rsidRPr="00A02550">
        <w:rPr>
          <w:rFonts w:ascii="Arial" w:eastAsia="Times New Roman" w:hAnsi="Arial" w:cs="Arial"/>
          <w:bCs/>
          <w:lang w:val="fr-CH" w:eastAsia="fr-CH"/>
        </w:rPr>
        <w:t xml:space="preserve"> du pays. </w:t>
      </w:r>
      <w:r w:rsidR="00C749D4">
        <w:rPr>
          <w:rFonts w:ascii="Arial" w:eastAsia="Times New Roman" w:hAnsi="Arial" w:cs="Arial"/>
          <w:bCs/>
          <w:lang w:val="fr-CH" w:eastAsia="fr-CH"/>
        </w:rPr>
        <w:t xml:space="preserve">Sur ces pistes </w:t>
      </w:r>
      <w:r w:rsidR="00EB7D8B">
        <w:rPr>
          <w:rFonts w:ascii="Arial" w:eastAsia="Times New Roman" w:hAnsi="Arial" w:cs="Arial"/>
          <w:bCs/>
          <w:lang w:val="fr-CH" w:eastAsia="fr-CH"/>
        </w:rPr>
        <w:t>cyclables</w:t>
      </w:r>
      <w:r w:rsidR="00C749D4">
        <w:rPr>
          <w:rFonts w:ascii="Arial" w:eastAsia="Times New Roman" w:hAnsi="Arial" w:cs="Arial"/>
          <w:bCs/>
          <w:lang w:val="fr-CH" w:eastAsia="fr-CH"/>
        </w:rPr>
        <w:t>, l</w:t>
      </w:r>
      <w:r w:rsidR="00A02550" w:rsidRPr="00A02550">
        <w:rPr>
          <w:rFonts w:ascii="Arial" w:eastAsia="Times New Roman" w:hAnsi="Arial" w:cs="Arial"/>
          <w:bCs/>
          <w:lang w:val="fr-CH" w:eastAsia="fr-CH"/>
        </w:rPr>
        <w:t>e</w:t>
      </w:r>
      <w:r w:rsidR="00C749D4">
        <w:rPr>
          <w:rFonts w:ascii="Arial" w:eastAsia="Times New Roman" w:hAnsi="Arial" w:cs="Arial"/>
          <w:bCs/>
          <w:lang w:val="fr-CH" w:eastAsia="fr-CH"/>
        </w:rPr>
        <w:t>s thèmes</w:t>
      </w:r>
      <w:r w:rsidR="00E84CB2">
        <w:rPr>
          <w:rFonts w:ascii="Arial" w:eastAsia="Times New Roman" w:hAnsi="Arial" w:cs="Arial"/>
          <w:bCs/>
          <w:lang w:val="fr-CH" w:eastAsia="fr-CH"/>
        </w:rPr>
        <w:t xml:space="preserve"> de la gastronomie ou </w:t>
      </w:r>
      <w:r w:rsidR="00C749D4">
        <w:rPr>
          <w:rFonts w:ascii="Arial" w:eastAsia="Times New Roman" w:hAnsi="Arial" w:cs="Arial"/>
          <w:bCs/>
          <w:lang w:val="fr-CH" w:eastAsia="fr-CH"/>
        </w:rPr>
        <w:t xml:space="preserve">du </w:t>
      </w:r>
      <w:r w:rsidR="00A02550" w:rsidRPr="00A02550">
        <w:rPr>
          <w:rFonts w:ascii="Arial" w:eastAsia="Times New Roman" w:hAnsi="Arial" w:cs="Arial"/>
          <w:bCs/>
          <w:lang w:val="fr-CH" w:eastAsia="fr-CH"/>
        </w:rPr>
        <w:t>développement durable sont associés à l'aspect sportif</w:t>
      </w:r>
      <w:r w:rsidR="00321393">
        <w:rPr>
          <w:rFonts w:ascii="Arial" w:eastAsia="Times New Roman" w:hAnsi="Arial" w:cs="Arial"/>
          <w:bCs/>
          <w:lang w:val="fr-CH" w:eastAsia="fr-CH"/>
        </w:rPr>
        <w:t xml:space="preserve">, permettant ainsi de découvrir différentes </w:t>
      </w:r>
      <w:r w:rsidR="00510B22">
        <w:rPr>
          <w:rFonts w:ascii="Arial" w:eastAsia="Times New Roman" w:hAnsi="Arial" w:cs="Arial"/>
          <w:bCs/>
          <w:lang w:val="fr-CH" w:eastAsia="fr-CH"/>
        </w:rPr>
        <w:t>curiosité</w:t>
      </w:r>
      <w:r w:rsidR="00321393">
        <w:rPr>
          <w:rFonts w:ascii="Arial" w:eastAsia="Times New Roman" w:hAnsi="Arial" w:cs="Arial"/>
          <w:bCs/>
          <w:lang w:val="fr-CH" w:eastAsia="fr-CH"/>
        </w:rPr>
        <w:t>s</w:t>
      </w:r>
      <w:r w:rsidR="00510B22">
        <w:rPr>
          <w:rFonts w:ascii="Arial" w:eastAsia="Times New Roman" w:hAnsi="Arial" w:cs="Arial"/>
          <w:bCs/>
          <w:lang w:val="fr-CH" w:eastAsia="fr-CH"/>
        </w:rPr>
        <w:t xml:space="preserve"> lors d’une balade à vélo</w:t>
      </w:r>
      <w:r w:rsidR="00EB7D8B">
        <w:rPr>
          <w:rFonts w:ascii="Arial" w:eastAsia="Times New Roman" w:hAnsi="Arial" w:cs="Arial"/>
          <w:bCs/>
          <w:lang w:val="fr-CH" w:eastAsia="fr-CH"/>
        </w:rPr>
        <w:t>.</w:t>
      </w:r>
      <w:r w:rsidR="00A02550" w:rsidRPr="00A02550">
        <w:rPr>
          <w:rFonts w:ascii="Arial" w:eastAsia="Times New Roman" w:hAnsi="Arial" w:cs="Arial"/>
          <w:bCs/>
          <w:lang w:val="fr-CH" w:eastAsia="fr-CH"/>
        </w:rPr>
        <w:t xml:space="preserve"> </w:t>
      </w:r>
      <w:r w:rsidR="00E84CB2">
        <w:rPr>
          <w:rFonts w:ascii="Arial" w:eastAsia="Times New Roman" w:hAnsi="Arial" w:cs="Arial"/>
          <w:bCs/>
          <w:lang w:val="fr-CH" w:eastAsia="fr-CH"/>
        </w:rPr>
        <w:t>Les cyclistes peuvent</w:t>
      </w:r>
      <w:r w:rsidR="00A02550" w:rsidRPr="00A02550">
        <w:rPr>
          <w:rFonts w:ascii="Arial" w:eastAsia="Times New Roman" w:hAnsi="Arial" w:cs="Arial"/>
          <w:bCs/>
          <w:lang w:val="fr-CH" w:eastAsia="fr-CH"/>
        </w:rPr>
        <w:t xml:space="preserve"> </w:t>
      </w:r>
      <w:r w:rsidR="00321393">
        <w:rPr>
          <w:rFonts w:ascii="Arial" w:eastAsia="Times New Roman" w:hAnsi="Arial" w:cs="Arial"/>
          <w:bCs/>
          <w:lang w:val="fr-CH" w:eastAsia="fr-CH"/>
        </w:rPr>
        <w:t xml:space="preserve">par exemple </w:t>
      </w:r>
      <w:r w:rsidR="00A02550" w:rsidRPr="00A02550">
        <w:rPr>
          <w:rFonts w:ascii="Arial" w:eastAsia="Times New Roman" w:hAnsi="Arial" w:cs="Arial"/>
          <w:bCs/>
          <w:lang w:val="fr-CH" w:eastAsia="fr-CH"/>
        </w:rPr>
        <w:t>pédaler autour du parc national du Triglav</w:t>
      </w:r>
      <w:r w:rsidR="00B737F8">
        <w:rPr>
          <w:rFonts w:ascii="Arial" w:eastAsia="Times New Roman" w:hAnsi="Arial" w:cs="Arial"/>
          <w:bCs/>
          <w:lang w:val="fr-CH" w:eastAsia="fr-CH"/>
        </w:rPr>
        <w:t xml:space="preserve"> </w:t>
      </w:r>
      <w:r w:rsidR="00321393">
        <w:rPr>
          <w:rFonts w:ascii="Arial" w:eastAsia="Times New Roman" w:hAnsi="Arial" w:cs="Arial"/>
          <w:bCs/>
          <w:lang w:val="fr-CH" w:eastAsia="fr-CH"/>
        </w:rPr>
        <w:t xml:space="preserve">dont plusieurs </w:t>
      </w:r>
      <w:r w:rsidR="00B737F8">
        <w:rPr>
          <w:rFonts w:ascii="Arial" w:eastAsia="Times New Roman" w:hAnsi="Arial" w:cs="Arial"/>
          <w:bCs/>
          <w:lang w:val="fr-CH" w:eastAsia="fr-CH"/>
        </w:rPr>
        <w:t xml:space="preserve">lieux </w:t>
      </w:r>
      <w:r w:rsidR="00A02550" w:rsidRPr="00A02550">
        <w:rPr>
          <w:rFonts w:ascii="Arial" w:eastAsia="Times New Roman" w:hAnsi="Arial" w:cs="Arial"/>
          <w:bCs/>
          <w:lang w:val="fr-CH" w:eastAsia="fr-CH"/>
        </w:rPr>
        <w:t>port</w:t>
      </w:r>
      <w:r w:rsidR="00321393">
        <w:rPr>
          <w:rFonts w:ascii="Arial" w:eastAsia="Times New Roman" w:hAnsi="Arial" w:cs="Arial"/>
          <w:bCs/>
          <w:lang w:val="fr-CH" w:eastAsia="fr-CH"/>
        </w:rPr>
        <w:t>e</w:t>
      </w:r>
      <w:r w:rsidR="00A02550" w:rsidRPr="00A02550">
        <w:rPr>
          <w:rFonts w:ascii="Arial" w:eastAsia="Times New Roman" w:hAnsi="Arial" w:cs="Arial"/>
          <w:bCs/>
          <w:lang w:val="fr-CH" w:eastAsia="fr-CH"/>
        </w:rPr>
        <w:t>nt le label "</w:t>
      </w:r>
      <w:proofErr w:type="spellStart"/>
      <w:r w:rsidR="00A02550" w:rsidRPr="00A02550">
        <w:rPr>
          <w:rFonts w:ascii="Arial" w:eastAsia="Times New Roman" w:hAnsi="Arial" w:cs="Arial"/>
          <w:bCs/>
          <w:lang w:val="fr-CH" w:eastAsia="fr-CH"/>
        </w:rPr>
        <w:t>Slo</w:t>
      </w:r>
      <w:r w:rsidR="00C27FA2">
        <w:rPr>
          <w:rFonts w:ascii="Arial" w:eastAsia="Times New Roman" w:hAnsi="Arial" w:cs="Arial"/>
          <w:bCs/>
          <w:lang w:val="fr-CH" w:eastAsia="fr-CH"/>
        </w:rPr>
        <w:t>v</w:t>
      </w:r>
      <w:r w:rsidR="00A02550" w:rsidRPr="00A02550">
        <w:rPr>
          <w:rFonts w:ascii="Arial" w:eastAsia="Times New Roman" w:hAnsi="Arial" w:cs="Arial"/>
          <w:bCs/>
          <w:lang w:val="fr-CH" w:eastAsia="fr-CH"/>
        </w:rPr>
        <w:t>enia</w:t>
      </w:r>
      <w:proofErr w:type="spellEnd"/>
      <w:r w:rsidR="00A02550" w:rsidRPr="00A02550">
        <w:rPr>
          <w:rFonts w:ascii="Arial" w:eastAsia="Times New Roman" w:hAnsi="Arial" w:cs="Arial"/>
          <w:bCs/>
          <w:lang w:val="fr-CH" w:eastAsia="fr-CH"/>
        </w:rPr>
        <w:t xml:space="preserve"> Green". Ces </w:t>
      </w:r>
      <w:r w:rsidR="00321393">
        <w:rPr>
          <w:rFonts w:ascii="Arial" w:eastAsia="Times New Roman" w:hAnsi="Arial" w:cs="Arial"/>
          <w:bCs/>
          <w:lang w:val="fr-CH" w:eastAsia="fr-CH"/>
        </w:rPr>
        <w:t>sites</w:t>
      </w:r>
      <w:r w:rsidR="00321393" w:rsidRPr="00A02550">
        <w:rPr>
          <w:rFonts w:ascii="Arial" w:eastAsia="Times New Roman" w:hAnsi="Arial" w:cs="Arial"/>
          <w:bCs/>
          <w:lang w:val="fr-CH" w:eastAsia="fr-CH"/>
        </w:rPr>
        <w:t xml:space="preserve"> </w:t>
      </w:r>
      <w:r w:rsidR="00A02550" w:rsidRPr="00A02550">
        <w:rPr>
          <w:rFonts w:ascii="Arial" w:eastAsia="Times New Roman" w:hAnsi="Arial" w:cs="Arial"/>
          <w:bCs/>
          <w:lang w:val="fr-CH" w:eastAsia="fr-CH"/>
        </w:rPr>
        <w:t xml:space="preserve">se sont </w:t>
      </w:r>
      <w:r w:rsidR="0006412B" w:rsidRPr="00A02550">
        <w:rPr>
          <w:rFonts w:ascii="Arial" w:eastAsia="Times New Roman" w:hAnsi="Arial" w:cs="Arial"/>
          <w:bCs/>
          <w:lang w:val="fr-CH" w:eastAsia="fr-CH"/>
        </w:rPr>
        <w:t>distingués</w:t>
      </w:r>
      <w:r w:rsidR="00A02550" w:rsidRPr="00A02550">
        <w:rPr>
          <w:rFonts w:ascii="Arial" w:eastAsia="Times New Roman" w:hAnsi="Arial" w:cs="Arial"/>
          <w:bCs/>
          <w:lang w:val="fr-CH" w:eastAsia="fr-CH"/>
        </w:rPr>
        <w:t xml:space="preserve"> par le développement d'un tourisme durable et leur engagement pour un avenir vert.</w:t>
      </w:r>
    </w:p>
    <w:p w14:paraId="1BC4EF55" w14:textId="1894EFD6" w:rsidR="00A02550" w:rsidRDefault="00A02550" w:rsidP="00A02550">
      <w:pPr>
        <w:spacing w:line="360" w:lineRule="auto"/>
        <w:jc w:val="both"/>
        <w:rPr>
          <w:rFonts w:ascii="Arial" w:eastAsia="Times New Roman" w:hAnsi="Arial" w:cs="Arial"/>
          <w:bCs/>
          <w:lang w:val="fr-CH" w:eastAsia="fr-CH"/>
        </w:rPr>
      </w:pPr>
      <w:r w:rsidRPr="00A02550">
        <w:rPr>
          <w:rFonts w:ascii="Arial" w:eastAsia="Times New Roman" w:hAnsi="Arial" w:cs="Arial"/>
          <w:bCs/>
          <w:lang w:val="fr-CH" w:eastAsia="fr-CH"/>
        </w:rPr>
        <w:t xml:space="preserve">Plus d'informations : </w:t>
      </w:r>
      <w:hyperlink r:id="rId9" w:history="1">
        <w:r w:rsidR="00F026CF">
          <w:rPr>
            <w:rStyle w:val="Hyperlink"/>
            <w:rFonts w:ascii="Arial" w:eastAsia="Times New Roman" w:hAnsi="Arial" w:cs="Arial"/>
            <w:bCs/>
            <w:lang w:val="fr-CH" w:eastAsia="fr-CH"/>
          </w:rPr>
          <w:t xml:space="preserve">Dix bonnes raisons de découvrir la Slovénie à vélo | I </w:t>
        </w:r>
        <w:proofErr w:type="spellStart"/>
        <w:r w:rsidR="00F026CF">
          <w:rPr>
            <w:rStyle w:val="Hyperlink"/>
            <w:rFonts w:ascii="Arial" w:eastAsia="Times New Roman" w:hAnsi="Arial" w:cs="Arial"/>
            <w:bCs/>
            <w:lang w:val="fr-CH" w:eastAsia="fr-CH"/>
          </w:rPr>
          <w:t>feel</w:t>
        </w:r>
        <w:proofErr w:type="spellEnd"/>
        <w:r w:rsidR="00F026CF">
          <w:rPr>
            <w:rStyle w:val="Hyperlink"/>
            <w:rFonts w:ascii="Arial" w:eastAsia="Times New Roman" w:hAnsi="Arial" w:cs="Arial"/>
            <w:bCs/>
            <w:lang w:val="fr-CH" w:eastAsia="fr-CH"/>
          </w:rPr>
          <w:t xml:space="preserve"> </w:t>
        </w:r>
        <w:proofErr w:type="spellStart"/>
        <w:r w:rsidR="00F026CF">
          <w:rPr>
            <w:rStyle w:val="Hyperlink"/>
            <w:rFonts w:ascii="Arial" w:eastAsia="Times New Roman" w:hAnsi="Arial" w:cs="Arial"/>
            <w:bCs/>
            <w:lang w:val="fr-CH" w:eastAsia="fr-CH"/>
          </w:rPr>
          <w:t>Slovenia</w:t>
        </w:r>
        <w:proofErr w:type="spellEnd"/>
      </w:hyperlink>
    </w:p>
    <w:p w14:paraId="6934E184" w14:textId="36FAE209" w:rsidR="00564E47" w:rsidRPr="009B1F72" w:rsidRDefault="00564E47" w:rsidP="00564E47">
      <w:pPr>
        <w:spacing w:line="360" w:lineRule="auto"/>
        <w:jc w:val="both"/>
        <w:rPr>
          <w:rFonts w:ascii="Arial" w:eastAsia="Times New Roman" w:hAnsi="Arial" w:cs="Arial"/>
          <w:b/>
          <w:lang w:val="fr-CH" w:eastAsia="fr-CH"/>
        </w:rPr>
      </w:pPr>
      <w:r w:rsidRPr="009B1F72">
        <w:rPr>
          <w:rFonts w:ascii="Arial" w:eastAsia="Times New Roman" w:hAnsi="Arial" w:cs="Arial"/>
          <w:b/>
          <w:lang w:val="fr-CH" w:eastAsia="fr-CH"/>
        </w:rPr>
        <w:t>Randonnée en Slovénie</w:t>
      </w:r>
    </w:p>
    <w:p w14:paraId="3B115897" w14:textId="1DD960EB" w:rsidR="00165F56" w:rsidRPr="009B1F72" w:rsidRDefault="00564E47" w:rsidP="00564E47">
      <w:pPr>
        <w:spacing w:line="360" w:lineRule="auto"/>
        <w:rPr>
          <w:rFonts w:ascii="Arial" w:eastAsia="Times New Roman" w:hAnsi="Arial" w:cs="Arial"/>
          <w:bCs/>
          <w:lang w:val="fr-CH" w:eastAsia="fr-CH"/>
        </w:rPr>
      </w:pPr>
      <w:r w:rsidRPr="009B1F72">
        <w:rPr>
          <w:rFonts w:ascii="Arial" w:eastAsia="Times New Roman" w:hAnsi="Arial" w:cs="Arial"/>
          <w:bCs/>
          <w:lang w:val="fr-CH" w:eastAsia="fr-CH"/>
        </w:rPr>
        <w:t>La Slovénie a beaucoup à offrir aux randonneurs</w:t>
      </w:r>
      <w:r w:rsidR="00A61AAE">
        <w:rPr>
          <w:rFonts w:ascii="Arial" w:eastAsia="Times New Roman" w:hAnsi="Arial" w:cs="Arial"/>
          <w:bCs/>
          <w:lang w:val="fr-CH" w:eastAsia="fr-CH"/>
        </w:rPr>
        <w:t>, notamment</w:t>
      </w:r>
      <w:r w:rsidRPr="009B1F72">
        <w:rPr>
          <w:rFonts w:ascii="Arial" w:eastAsia="Times New Roman" w:hAnsi="Arial" w:cs="Arial"/>
          <w:bCs/>
          <w:lang w:val="fr-CH" w:eastAsia="fr-CH"/>
        </w:rPr>
        <w:t xml:space="preserve"> des excursions guidées dans les Alpes et</w:t>
      </w:r>
      <w:r w:rsidR="00B76B86">
        <w:rPr>
          <w:rFonts w:ascii="Arial" w:eastAsia="Times New Roman" w:hAnsi="Arial" w:cs="Arial"/>
          <w:bCs/>
          <w:lang w:val="fr-CH" w:eastAsia="fr-CH"/>
        </w:rPr>
        <w:t xml:space="preserve"> des</w:t>
      </w:r>
      <w:r w:rsidRPr="009B1F72">
        <w:rPr>
          <w:rFonts w:ascii="Arial" w:eastAsia="Times New Roman" w:hAnsi="Arial" w:cs="Arial"/>
          <w:bCs/>
          <w:lang w:val="fr-CH" w:eastAsia="fr-CH"/>
        </w:rPr>
        <w:t xml:space="preserve"> promenades en moyenne montagne. Les visiteurs </w:t>
      </w:r>
      <w:r w:rsidR="00ED22ED">
        <w:rPr>
          <w:rFonts w:ascii="Arial" w:eastAsia="Times New Roman" w:hAnsi="Arial" w:cs="Arial"/>
          <w:bCs/>
          <w:lang w:val="fr-CH" w:eastAsia="fr-CH"/>
        </w:rPr>
        <w:t xml:space="preserve">découvriront </w:t>
      </w:r>
      <w:r w:rsidRPr="009B1F72">
        <w:rPr>
          <w:rFonts w:ascii="Arial" w:eastAsia="Times New Roman" w:hAnsi="Arial" w:cs="Arial"/>
          <w:bCs/>
          <w:lang w:val="fr-CH" w:eastAsia="fr-CH"/>
        </w:rPr>
        <w:t xml:space="preserve">également des sentiers thématiques qui les mèneront à travers le pays et </w:t>
      </w:r>
      <w:r w:rsidR="00ED22ED">
        <w:rPr>
          <w:rFonts w:ascii="Arial" w:eastAsia="Times New Roman" w:hAnsi="Arial" w:cs="Arial"/>
          <w:bCs/>
          <w:lang w:val="fr-CH" w:eastAsia="fr-CH"/>
        </w:rPr>
        <w:t xml:space="preserve">qui </w:t>
      </w:r>
      <w:r w:rsidRPr="009B1F72">
        <w:rPr>
          <w:rFonts w:ascii="Arial" w:eastAsia="Times New Roman" w:hAnsi="Arial" w:cs="Arial"/>
          <w:bCs/>
          <w:lang w:val="fr-CH" w:eastAsia="fr-CH"/>
        </w:rPr>
        <w:t xml:space="preserve">seront consacrés à différents thèmes, </w:t>
      </w:r>
      <w:r w:rsidR="00D04C39">
        <w:rPr>
          <w:rFonts w:ascii="Arial" w:eastAsia="Times New Roman" w:hAnsi="Arial" w:cs="Arial"/>
          <w:bCs/>
          <w:lang w:val="fr-CH" w:eastAsia="fr-CH"/>
        </w:rPr>
        <w:t>tel que le</w:t>
      </w:r>
      <w:r w:rsidRPr="009B1F72">
        <w:rPr>
          <w:rFonts w:ascii="Arial" w:eastAsia="Times New Roman" w:hAnsi="Arial" w:cs="Arial"/>
          <w:bCs/>
          <w:lang w:val="fr-CH" w:eastAsia="fr-CH"/>
        </w:rPr>
        <w:t xml:space="preserve"> patrimoine culturel</w:t>
      </w:r>
      <w:r w:rsidR="00D04C39">
        <w:rPr>
          <w:rFonts w:ascii="Arial" w:eastAsia="Times New Roman" w:hAnsi="Arial" w:cs="Arial"/>
          <w:bCs/>
          <w:lang w:val="fr-CH" w:eastAsia="fr-CH"/>
        </w:rPr>
        <w:t xml:space="preserve">, </w:t>
      </w:r>
      <w:r w:rsidRPr="009B1F72">
        <w:rPr>
          <w:rFonts w:ascii="Arial" w:eastAsia="Times New Roman" w:hAnsi="Arial" w:cs="Arial"/>
          <w:bCs/>
          <w:lang w:val="fr-CH" w:eastAsia="fr-CH"/>
        </w:rPr>
        <w:t xml:space="preserve">la gastronomie </w:t>
      </w:r>
      <w:r w:rsidR="00D04C39">
        <w:rPr>
          <w:rFonts w:ascii="Arial" w:eastAsia="Times New Roman" w:hAnsi="Arial" w:cs="Arial"/>
          <w:bCs/>
          <w:lang w:val="fr-CH" w:eastAsia="fr-CH"/>
        </w:rPr>
        <w:t>ou les</w:t>
      </w:r>
      <w:r w:rsidRPr="009B1F72">
        <w:rPr>
          <w:rFonts w:ascii="Arial" w:eastAsia="Times New Roman" w:hAnsi="Arial" w:cs="Arial"/>
          <w:bCs/>
          <w:lang w:val="fr-CH" w:eastAsia="fr-CH"/>
        </w:rPr>
        <w:t xml:space="preserve"> particularités locales. Pour les randonneurs plus expérimentés qui préfèrent prendre de la hauteur, il existe des randonnées guidées par des personnalités comme </w:t>
      </w:r>
      <w:proofErr w:type="spellStart"/>
      <w:r w:rsidRPr="009B1F72">
        <w:rPr>
          <w:rFonts w:ascii="Arial" w:eastAsia="Times New Roman" w:hAnsi="Arial" w:cs="Arial"/>
          <w:bCs/>
          <w:lang w:val="fr-CH" w:eastAsia="fr-CH"/>
        </w:rPr>
        <w:t>Marija</w:t>
      </w:r>
      <w:proofErr w:type="spellEnd"/>
      <w:r w:rsidRPr="009B1F72">
        <w:rPr>
          <w:rFonts w:ascii="Arial" w:eastAsia="Times New Roman" w:hAnsi="Arial" w:cs="Arial"/>
          <w:bCs/>
          <w:lang w:val="fr-CH" w:eastAsia="fr-CH"/>
        </w:rPr>
        <w:t xml:space="preserve"> et </w:t>
      </w:r>
      <w:proofErr w:type="spellStart"/>
      <w:r w:rsidRPr="009B1F72">
        <w:rPr>
          <w:rFonts w:ascii="Arial" w:eastAsia="Times New Roman" w:hAnsi="Arial" w:cs="Arial"/>
          <w:bCs/>
          <w:lang w:val="fr-CH" w:eastAsia="fr-CH"/>
        </w:rPr>
        <w:t>Andrej</w:t>
      </w:r>
      <w:proofErr w:type="spellEnd"/>
      <w:r w:rsidRPr="009B1F72">
        <w:rPr>
          <w:rFonts w:ascii="Arial" w:eastAsia="Times New Roman" w:hAnsi="Arial" w:cs="Arial"/>
          <w:bCs/>
          <w:lang w:val="fr-CH" w:eastAsia="fr-CH"/>
        </w:rPr>
        <w:t xml:space="preserve"> </w:t>
      </w:r>
      <w:proofErr w:type="spellStart"/>
      <w:r w:rsidRPr="009B1F72">
        <w:rPr>
          <w:rFonts w:ascii="Arial" w:eastAsia="Times New Roman" w:hAnsi="Arial" w:cs="Arial"/>
          <w:bCs/>
          <w:lang w:val="fr-CH" w:eastAsia="fr-CH"/>
        </w:rPr>
        <w:t>Štremfelj</w:t>
      </w:r>
      <w:proofErr w:type="spellEnd"/>
      <w:r w:rsidRPr="009B1F72">
        <w:rPr>
          <w:rFonts w:ascii="Arial" w:eastAsia="Times New Roman" w:hAnsi="Arial" w:cs="Arial"/>
          <w:bCs/>
          <w:lang w:val="fr-CH" w:eastAsia="fr-CH"/>
        </w:rPr>
        <w:t>, deux légendes</w:t>
      </w:r>
      <w:r w:rsidR="005E77EB">
        <w:rPr>
          <w:rFonts w:ascii="Arial" w:eastAsia="Times New Roman" w:hAnsi="Arial" w:cs="Arial"/>
          <w:bCs/>
          <w:lang w:val="fr-CH" w:eastAsia="fr-CH"/>
        </w:rPr>
        <w:t xml:space="preserve"> slovènes</w:t>
      </w:r>
      <w:r w:rsidRPr="009B1F72">
        <w:rPr>
          <w:rFonts w:ascii="Arial" w:eastAsia="Times New Roman" w:hAnsi="Arial" w:cs="Arial"/>
          <w:bCs/>
          <w:lang w:val="fr-CH" w:eastAsia="fr-CH"/>
        </w:rPr>
        <w:t xml:space="preserve"> de l'alpinisme.</w:t>
      </w:r>
    </w:p>
    <w:p w14:paraId="602377FD" w14:textId="67A47F6B" w:rsidR="00522595" w:rsidRDefault="005E1A04" w:rsidP="00564E47">
      <w:pPr>
        <w:spacing w:line="360" w:lineRule="auto"/>
        <w:rPr>
          <w:lang w:val="fr-CH"/>
        </w:rPr>
      </w:pPr>
      <w:r w:rsidRPr="005E1A04">
        <w:rPr>
          <w:rFonts w:ascii="Arial" w:hAnsi="Arial" w:cs="Arial"/>
          <w:color w:val="000000"/>
          <w:lang w:val="fr-CH"/>
        </w:rPr>
        <w:t>Pl</w:t>
      </w:r>
      <w:r>
        <w:rPr>
          <w:rFonts w:ascii="Arial" w:hAnsi="Arial" w:cs="Arial"/>
          <w:color w:val="000000"/>
          <w:lang w:val="fr-CH"/>
        </w:rPr>
        <w:t xml:space="preserve">us </w:t>
      </w:r>
      <w:r w:rsidR="00677544">
        <w:rPr>
          <w:rFonts w:ascii="Arial" w:hAnsi="Arial" w:cs="Arial"/>
          <w:color w:val="000000"/>
          <w:lang w:val="fr-CH"/>
        </w:rPr>
        <w:t>d’informations</w:t>
      </w:r>
      <w:r w:rsidR="00677544" w:rsidRPr="005E1A04">
        <w:rPr>
          <w:rFonts w:ascii="Arial" w:hAnsi="Arial" w:cs="Arial"/>
          <w:color w:val="000000"/>
          <w:lang w:val="fr-CH"/>
        </w:rPr>
        <w:t xml:space="preserve"> :</w:t>
      </w:r>
      <w:r w:rsidR="00522595" w:rsidRPr="00522595">
        <w:rPr>
          <w:lang w:val="fr-CH"/>
        </w:rPr>
        <w:t xml:space="preserve"> </w:t>
      </w:r>
      <w:hyperlink r:id="rId10" w:history="1">
        <w:r w:rsidR="00522595">
          <w:rPr>
            <w:rStyle w:val="Hyperlink"/>
            <w:rFonts w:ascii="Arial" w:hAnsi="Arial" w:cs="Arial"/>
            <w:lang w:val="fr-CH"/>
          </w:rPr>
          <w:t xml:space="preserve">Promenades et randonnées | I </w:t>
        </w:r>
        <w:proofErr w:type="spellStart"/>
        <w:r w:rsidR="00522595">
          <w:rPr>
            <w:rStyle w:val="Hyperlink"/>
            <w:rFonts w:ascii="Arial" w:hAnsi="Arial" w:cs="Arial"/>
            <w:lang w:val="fr-CH"/>
          </w:rPr>
          <w:t>feel</w:t>
        </w:r>
        <w:proofErr w:type="spellEnd"/>
        <w:r w:rsidR="00522595">
          <w:rPr>
            <w:rStyle w:val="Hyperlink"/>
            <w:rFonts w:ascii="Arial" w:hAnsi="Arial" w:cs="Arial"/>
            <w:lang w:val="fr-CH"/>
          </w:rPr>
          <w:t xml:space="preserve"> </w:t>
        </w:r>
        <w:proofErr w:type="spellStart"/>
        <w:r w:rsidR="00522595">
          <w:rPr>
            <w:rStyle w:val="Hyperlink"/>
            <w:rFonts w:ascii="Arial" w:hAnsi="Arial" w:cs="Arial"/>
            <w:lang w:val="fr-CH"/>
          </w:rPr>
          <w:t>Slovenia</w:t>
        </w:r>
        <w:proofErr w:type="spellEnd"/>
      </w:hyperlink>
    </w:p>
    <w:p w14:paraId="65CEBC45" w14:textId="1B2BA93A" w:rsidR="00E90660" w:rsidRPr="00BD7B0A" w:rsidRDefault="00522595" w:rsidP="002437CB">
      <w:pPr>
        <w:spacing w:after="0" w:line="360" w:lineRule="auto"/>
        <w:jc w:val="both"/>
        <w:rPr>
          <w:lang w:val="fr-CH"/>
        </w:rPr>
      </w:pPr>
      <w:r w:rsidRPr="00BD7B0A">
        <w:rPr>
          <w:rFonts w:ascii="Arial" w:eastAsia="Times New Roman" w:hAnsi="Arial" w:cs="Arial"/>
          <w:bCs/>
          <w:lang w:val="fr-CH" w:eastAsia="fr-CH"/>
        </w:rPr>
        <w:t xml:space="preserve"> </w:t>
      </w:r>
      <w:r w:rsidR="00BD7B0A" w:rsidRPr="00BD7B0A">
        <w:rPr>
          <w:rFonts w:ascii="Arial" w:hAnsi="Arial" w:cs="Arial"/>
          <w:lang w:val="fr-CH" w:eastAsia="de-CH"/>
        </w:rPr>
        <w:t xml:space="preserve">Vous trouvez les images </w:t>
      </w:r>
      <w:r w:rsidR="00BD7B0A">
        <w:rPr>
          <w:rFonts w:ascii="Arial" w:hAnsi="Arial" w:cs="Arial"/>
          <w:lang w:val="fr-CH" w:eastAsia="de-CH"/>
        </w:rPr>
        <w:t xml:space="preserve">Copyright </w:t>
      </w:r>
      <w:hyperlink r:id="rId11" w:history="1">
        <w:r w:rsidR="00BD7B0A">
          <w:rPr>
            <w:rStyle w:val="Hyperlink"/>
            <w:rFonts w:ascii="Arial" w:hAnsi="Arial" w:cs="Arial"/>
            <w:lang w:val="fr-CH"/>
          </w:rPr>
          <w:t>ici</w:t>
        </w:r>
      </w:hyperlink>
    </w:p>
    <w:p w14:paraId="65544484" w14:textId="77777777" w:rsidR="00BD7B0A" w:rsidRPr="00BD7B0A" w:rsidRDefault="00BD7B0A" w:rsidP="002437CB">
      <w:pPr>
        <w:spacing w:after="0" w:line="360" w:lineRule="auto"/>
        <w:jc w:val="both"/>
        <w:rPr>
          <w:lang w:val="fr-CH"/>
        </w:rPr>
      </w:pPr>
    </w:p>
    <w:p w14:paraId="62DF407D" w14:textId="5D6DDDAD" w:rsidR="00F00DD9" w:rsidRPr="002731BF" w:rsidRDefault="00F00DD9" w:rsidP="002731BF">
      <w:pPr>
        <w:spacing w:line="360" w:lineRule="auto"/>
        <w:jc w:val="both"/>
        <w:rPr>
          <w:rFonts w:ascii="Arial" w:hAnsi="Arial" w:cs="Arial"/>
          <w:color w:val="000000"/>
          <w:lang w:val="fr-CH"/>
        </w:rPr>
      </w:pPr>
      <w:r w:rsidRPr="002731BF">
        <w:rPr>
          <w:rFonts w:ascii="Arial" w:hAnsi="Arial" w:cs="Arial"/>
          <w:b/>
          <w:lang w:val="fr-CH"/>
        </w:rPr>
        <w:t>La Slovénie online :</w:t>
      </w:r>
    </w:p>
    <w:p w14:paraId="29B9EE0D" w14:textId="69DB73EB" w:rsidR="00F00DD9" w:rsidRPr="002B6B7C" w:rsidRDefault="00F00DD9" w:rsidP="00F00DD9">
      <w:pPr>
        <w:spacing w:after="0" w:line="360" w:lineRule="auto"/>
        <w:ind w:left="-284" w:firstLine="284"/>
        <w:jc w:val="both"/>
        <w:rPr>
          <w:rFonts w:ascii="Arial" w:hAnsi="Arial" w:cs="Arial"/>
          <w:color w:val="000000"/>
          <w:lang w:val="fr-CH"/>
        </w:rPr>
      </w:pPr>
      <w:r w:rsidRPr="002B6B7C">
        <w:rPr>
          <w:rFonts w:ascii="Arial" w:hAnsi="Arial" w:cs="Arial"/>
          <w:lang w:val="fr-CH"/>
        </w:rPr>
        <w:t>Site internet</w:t>
      </w:r>
      <w:r w:rsidRPr="002B6B7C">
        <w:rPr>
          <w:rFonts w:ascii="Arial" w:hAnsi="Arial" w:cs="Arial"/>
          <w:lang w:val="fr-CH"/>
        </w:rPr>
        <w:tab/>
      </w:r>
      <w:hyperlink r:id="rId12" w:history="1">
        <w:r w:rsidR="00D341E5" w:rsidRPr="008E1F0E">
          <w:rPr>
            <w:rStyle w:val="Hyperlink"/>
            <w:rFonts w:ascii="Arial" w:hAnsi="Arial" w:cs="Arial"/>
            <w:lang w:val="fr-CH"/>
          </w:rPr>
          <w:t>www.slovenia.info/fr</w:t>
        </w:r>
      </w:hyperlink>
    </w:p>
    <w:p w14:paraId="5CEE3F1D" w14:textId="0EBF2754" w:rsidR="00F00DD9" w:rsidRPr="002B6B7C" w:rsidRDefault="00F00DD9" w:rsidP="00F00DD9">
      <w:pPr>
        <w:spacing w:after="0" w:line="360" w:lineRule="auto"/>
        <w:ind w:left="-284" w:firstLine="284"/>
        <w:jc w:val="both"/>
        <w:rPr>
          <w:rFonts w:ascii="Arial" w:hAnsi="Arial" w:cs="Arial"/>
          <w:color w:val="000000"/>
          <w:lang w:val="fr-CH"/>
        </w:rPr>
      </w:pPr>
      <w:r w:rsidRPr="002B6B7C">
        <w:rPr>
          <w:rFonts w:ascii="Arial" w:hAnsi="Arial" w:cs="Arial"/>
          <w:lang w:val="fr-CH"/>
        </w:rPr>
        <w:t>Facebook</w:t>
      </w:r>
      <w:r w:rsidRPr="002B6B7C">
        <w:rPr>
          <w:rFonts w:ascii="Arial" w:hAnsi="Arial" w:cs="Arial"/>
          <w:lang w:val="fr-CH"/>
        </w:rPr>
        <w:tab/>
      </w:r>
      <w:hyperlink r:id="rId13" w:history="1">
        <w:r w:rsidRPr="002B6B7C">
          <w:rPr>
            <w:rStyle w:val="Hyperlink"/>
            <w:rFonts w:ascii="Arial" w:hAnsi="Arial" w:cs="Arial"/>
            <w:lang w:val="fr-CH"/>
          </w:rPr>
          <w:t>www.slovenia.info/facebook</w:t>
        </w:r>
      </w:hyperlink>
    </w:p>
    <w:p w14:paraId="3AF825EF" w14:textId="77777777" w:rsidR="00F00DD9" w:rsidRPr="002B6B7C" w:rsidRDefault="00F00DD9" w:rsidP="00F00DD9">
      <w:pPr>
        <w:spacing w:after="0" w:line="360" w:lineRule="auto"/>
        <w:ind w:left="-284" w:firstLine="284"/>
        <w:jc w:val="both"/>
        <w:rPr>
          <w:rFonts w:ascii="Arial" w:hAnsi="Arial" w:cs="Arial"/>
          <w:color w:val="000000"/>
          <w:lang w:val="fr-CH"/>
        </w:rPr>
      </w:pPr>
      <w:r w:rsidRPr="002B6B7C">
        <w:rPr>
          <w:rFonts w:ascii="Arial" w:eastAsia="Times New Roman" w:hAnsi="Arial" w:cs="Arial"/>
          <w:iCs/>
          <w:lang w:val="fr-CH"/>
        </w:rPr>
        <w:t>Twitter</w:t>
      </w:r>
      <w:r w:rsidRPr="002B6B7C">
        <w:rPr>
          <w:rFonts w:ascii="Arial" w:eastAsia="Times New Roman" w:hAnsi="Arial" w:cs="Arial"/>
          <w:iCs/>
          <w:lang w:val="fr-CH"/>
        </w:rPr>
        <w:tab/>
      </w:r>
      <w:r w:rsidRPr="002B6B7C">
        <w:rPr>
          <w:rFonts w:ascii="Arial" w:eastAsia="Times New Roman" w:hAnsi="Arial" w:cs="Arial"/>
          <w:iCs/>
          <w:lang w:val="fr-CH"/>
        </w:rPr>
        <w:tab/>
      </w:r>
      <w:hyperlink r:id="rId14" w:history="1">
        <w:r w:rsidRPr="002B6B7C">
          <w:rPr>
            <w:rStyle w:val="Hyperlink"/>
            <w:rFonts w:ascii="Arial" w:hAnsi="Arial" w:cs="Arial"/>
            <w:lang w:val="fr-CH"/>
          </w:rPr>
          <w:t>www.slovenia.info/twitter</w:t>
        </w:r>
      </w:hyperlink>
    </w:p>
    <w:p w14:paraId="5CD418F7" w14:textId="7D850EBE" w:rsidR="00F00DD9" w:rsidRPr="002B6B7C" w:rsidRDefault="00F00DD9" w:rsidP="00F00DD9">
      <w:pPr>
        <w:spacing w:after="0" w:line="360" w:lineRule="auto"/>
        <w:ind w:left="-284" w:firstLine="284"/>
        <w:jc w:val="both"/>
        <w:rPr>
          <w:rStyle w:val="Hyperlink"/>
          <w:rFonts w:ascii="Arial" w:hAnsi="Arial" w:cs="Arial"/>
          <w:color w:val="000000"/>
          <w:lang w:val="fr-CH"/>
        </w:rPr>
      </w:pPr>
      <w:r w:rsidRPr="002B6B7C">
        <w:rPr>
          <w:rFonts w:ascii="Arial" w:hAnsi="Arial" w:cs="Arial"/>
          <w:lang w:val="fr-CH"/>
        </w:rPr>
        <w:t>LinkedIn</w:t>
      </w:r>
      <w:r w:rsidRPr="002B6B7C">
        <w:rPr>
          <w:rFonts w:ascii="Arial" w:hAnsi="Arial" w:cs="Arial"/>
          <w:lang w:val="fr-CH"/>
        </w:rPr>
        <w:tab/>
      </w:r>
      <w:hyperlink r:id="rId15" w:history="1">
        <w:r w:rsidRPr="002B6B7C">
          <w:rPr>
            <w:rStyle w:val="Hyperlink"/>
            <w:rFonts w:ascii="Arial" w:hAnsi="Arial" w:cs="Arial"/>
            <w:lang w:val="fr-CH"/>
          </w:rPr>
          <w:t>www.slovenia.info/linkedin</w:t>
        </w:r>
      </w:hyperlink>
    </w:p>
    <w:p w14:paraId="4FCE9F16" w14:textId="6E682DF0" w:rsidR="00F00DD9" w:rsidRPr="002B6B7C" w:rsidRDefault="00F00DD9" w:rsidP="00F00DD9">
      <w:pPr>
        <w:spacing w:after="0" w:line="360" w:lineRule="auto"/>
        <w:ind w:left="-284" w:firstLine="284"/>
        <w:jc w:val="both"/>
        <w:rPr>
          <w:rFonts w:ascii="Arial" w:hAnsi="Arial" w:cs="Arial"/>
          <w:color w:val="000000"/>
          <w:lang w:val="fr-CH"/>
        </w:rPr>
      </w:pPr>
      <w:r w:rsidRPr="002B6B7C">
        <w:rPr>
          <w:rFonts w:ascii="Arial" w:hAnsi="Arial" w:cs="Arial"/>
          <w:lang w:val="fr-CH"/>
        </w:rPr>
        <w:t>YouTube</w:t>
      </w:r>
      <w:r w:rsidRPr="002B6B7C">
        <w:rPr>
          <w:rFonts w:ascii="Arial" w:hAnsi="Arial" w:cs="Arial"/>
          <w:lang w:val="fr-CH"/>
        </w:rPr>
        <w:tab/>
      </w:r>
      <w:hyperlink r:id="rId16" w:history="1">
        <w:r w:rsidRPr="002B6B7C">
          <w:rPr>
            <w:rStyle w:val="Hyperlink"/>
            <w:rFonts w:ascii="Arial" w:hAnsi="Arial" w:cs="Arial"/>
            <w:lang w:val="fr-CH"/>
          </w:rPr>
          <w:t>www.slovenia.info/youtube</w:t>
        </w:r>
      </w:hyperlink>
    </w:p>
    <w:p w14:paraId="44B9E349" w14:textId="0B7BA50C" w:rsidR="00F00DD9" w:rsidRDefault="00F00DD9" w:rsidP="00F00DD9">
      <w:pPr>
        <w:spacing w:after="0" w:line="360" w:lineRule="auto"/>
        <w:ind w:left="-284" w:firstLine="284"/>
        <w:jc w:val="both"/>
        <w:rPr>
          <w:rStyle w:val="Hyperlink"/>
          <w:rFonts w:ascii="Arial" w:hAnsi="Arial" w:cs="Arial"/>
          <w:lang w:val="fr-CH"/>
        </w:rPr>
      </w:pPr>
      <w:r w:rsidRPr="002B6B7C">
        <w:rPr>
          <w:rFonts w:ascii="Arial" w:hAnsi="Arial" w:cs="Arial"/>
          <w:lang w:val="fr-CH"/>
        </w:rPr>
        <w:t>Instagram</w:t>
      </w:r>
      <w:r w:rsidRPr="002B6B7C">
        <w:rPr>
          <w:rFonts w:ascii="Arial" w:hAnsi="Arial" w:cs="Arial"/>
          <w:lang w:val="fr-CH"/>
        </w:rPr>
        <w:tab/>
      </w:r>
      <w:hyperlink r:id="rId17" w:history="1">
        <w:r w:rsidRPr="002B6B7C">
          <w:rPr>
            <w:rStyle w:val="Hyperlink"/>
            <w:rFonts w:ascii="Arial" w:hAnsi="Arial" w:cs="Arial"/>
            <w:lang w:val="fr-CH"/>
          </w:rPr>
          <w:t>www.slovenia.info/instagram</w:t>
        </w:r>
      </w:hyperlink>
    </w:p>
    <w:p w14:paraId="2177708A" w14:textId="77777777" w:rsidR="00CE64D9" w:rsidRPr="002B6B7C" w:rsidRDefault="00CE64D9" w:rsidP="00F00DD9">
      <w:pPr>
        <w:spacing w:after="0" w:line="360" w:lineRule="auto"/>
        <w:ind w:left="-284" w:firstLine="284"/>
        <w:jc w:val="both"/>
        <w:rPr>
          <w:rFonts w:ascii="Arial" w:hAnsi="Arial" w:cs="Arial"/>
          <w:color w:val="000000"/>
          <w:lang w:val="fr-CH"/>
        </w:rPr>
      </w:pPr>
    </w:p>
    <w:p w14:paraId="2A514E9F" w14:textId="2DA23288" w:rsidR="00F00DD9" w:rsidRPr="002B6B7C" w:rsidRDefault="00F00DD9" w:rsidP="00F00DD9">
      <w:pPr>
        <w:spacing w:after="0" w:line="360" w:lineRule="auto"/>
        <w:ind w:left="-284" w:firstLine="284"/>
        <w:jc w:val="both"/>
        <w:rPr>
          <w:rFonts w:ascii="Arial" w:hAnsi="Arial" w:cs="Arial"/>
          <w:color w:val="000000"/>
          <w:lang w:val="fr-CH"/>
        </w:rPr>
      </w:pPr>
      <w:r w:rsidRPr="002B6B7C">
        <w:rPr>
          <w:rFonts w:ascii="Arial" w:hAnsi="Arial" w:cs="Arial"/>
          <w:lang w:val="fr-CH"/>
        </w:rPr>
        <w:t>Pinterest</w:t>
      </w:r>
      <w:r w:rsidRPr="002B6B7C">
        <w:rPr>
          <w:rFonts w:ascii="Arial" w:hAnsi="Arial" w:cs="Arial"/>
          <w:lang w:val="fr-CH"/>
        </w:rPr>
        <w:tab/>
      </w:r>
      <w:hyperlink r:id="rId18" w:history="1">
        <w:r w:rsidRPr="002B6B7C">
          <w:rPr>
            <w:rStyle w:val="Hyperlink"/>
            <w:rFonts w:ascii="Arial" w:hAnsi="Arial" w:cs="Arial"/>
            <w:lang w:val="fr-CH"/>
          </w:rPr>
          <w:t>www.slovenia.info/pinterest</w:t>
        </w:r>
      </w:hyperlink>
    </w:p>
    <w:p w14:paraId="3B11BA10" w14:textId="77777777" w:rsidR="0058476C" w:rsidRPr="00F00DD9" w:rsidRDefault="0058476C" w:rsidP="00B001BC">
      <w:pPr>
        <w:jc w:val="both"/>
        <w:rPr>
          <w:rFonts w:ascii="Arial" w:eastAsia="Times New Roman" w:hAnsi="Arial" w:cs="Arial"/>
          <w:bCs/>
          <w:lang w:val="fr-CH" w:eastAsia="fr-CH"/>
        </w:rPr>
      </w:pPr>
    </w:p>
    <w:p w14:paraId="174D8C18" w14:textId="77777777" w:rsidR="00F00DD9" w:rsidRPr="001F637E" w:rsidRDefault="00F00DD9" w:rsidP="00F00DD9">
      <w:pPr>
        <w:widowControl w:val="0"/>
        <w:pBdr>
          <w:top w:val="single" w:sz="4" w:space="0" w:color="auto"/>
          <w:left w:val="single" w:sz="4" w:space="4" w:color="auto"/>
          <w:bottom w:val="single" w:sz="4" w:space="1" w:color="auto"/>
          <w:right w:val="single" w:sz="4" w:space="0" w:color="auto"/>
        </w:pBdr>
        <w:spacing w:after="0" w:line="240" w:lineRule="auto"/>
        <w:ind w:left="-284"/>
        <w:jc w:val="both"/>
        <w:rPr>
          <w:rFonts w:ascii="Arial" w:eastAsia="Times New Roman" w:hAnsi="Arial" w:cs="Arial"/>
          <w:b/>
          <w:sz w:val="20"/>
          <w:szCs w:val="20"/>
          <w:lang w:val="fr-CH" w:eastAsia="de-DE"/>
        </w:rPr>
      </w:pPr>
      <w:r w:rsidRPr="001F637E">
        <w:rPr>
          <w:rFonts w:ascii="Arial" w:eastAsia="Times New Roman" w:hAnsi="Arial" w:cs="Arial"/>
          <w:b/>
          <w:sz w:val="20"/>
          <w:szCs w:val="20"/>
          <w:lang w:val="fr-CH" w:eastAsia="de-DE"/>
        </w:rPr>
        <w:t>Pour plus d’informations et images (médias) </w:t>
      </w:r>
    </w:p>
    <w:p w14:paraId="1504377C" w14:textId="77777777" w:rsidR="00F00DD9" w:rsidRPr="001F637E" w:rsidRDefault="00F00DD9" w:rsidP="00F00DD9">
      <w:pPr>
        <w:widowControl w:val="0"/>
        <w:pBdr>
          <w:top w:val="single" w:sz="4" w:space="0" w:color="auto"/>
          <w:left w:val="single" w:sz="4" w:space="4" w:color="auto"/>
          <w:bottom w:val="single" w:sz="4" w:space="1" w:color="auto"/>
          <w:right w:val="single" w:sz="4" w:space="0" w:color="auto"/>
        </w:pBdr>
        <w:spacing w:after="0" w:line="240" w:lineRule="auto"/>
        <w:ind w:left="-284"/>
        <w:jc w:val="both"/>
        <w:rPr>
          <w:rFonts w:ascii="Arial" w:eastAsia="Times New Roman" w:hAnsi="Arial" w:cs="Arial"/>
          <w:bCs/>
          <w:color w:val="000000"/>
          <w:sz w:val="20"/>
          <w:szCs w:val="20"/>
          <w:lang w:val="fr-CH" w:eastAsia="de-DE"/>
        </w:rPr>
      </w:pPr>
      <w:r w:rsidRPr="001F637E">
        <w:rPr>
          <w:rFonts w:ascii="Arial" w:eastAsia="Times New Roman" w:hAnsi="Arial" w:cs="Arial"/>
          <w:sz w:val="20"/>
          <w:szCs w:val="20"/>
          <w:lang w:val="fr-CH" w:eastAsia="de-DE"/>
        </w:rPr>
        <w:t xml:space="preserve">Gere Gretz, </w:t>
      </w:r>
      <w:r w:rsidRPr="001F637E">
        <w:rPr>
          <w:rFonts w:ascii="Arial" w:eastAsia="Times New Roman" w:hAnsi="Arial" w:cs="Arial"/>
          <w:bCs/>
          <w:color w:val="000000"/>
          <w:sz w:val="20"/>
          <w:szCs w:val="20"/>
          <w:lang w:val="fr-CH" w:eastAsia="de-DE"/>
        </w:rPr>
        <w:t xml:space="preserve">Office du Tourisme de la Slovénie, c/o Gretz Communications AG, </w:t>
      </w:r>
    </w:p>
    <w:p w14:paraId="5DD13D74" w14:textId="77777777" w:rsidR="00F00DD9" w:rsidRPr="00E90660" w:rsidRDefault="00F00DD9" w:rsidP="00F00DD9">
      <w:pPr>
        <w:widowControl w:val="0"/>
        <w:pBdr>
          <w:top w:val="single" w:sz="4" w:space="0" w:color="auto"/>
          <w:left w:val="single" w:sz="4" w:space="4" w:color="auto"/>
          <w:bottom w:val="single" w:sz="4" w:space="1" w:color="auto"/>
          <w:right w:val="single" w:sz="4" w:space="0" w:color="auto"/>
        </w:pBdr>
        <w:spacing w:after="0" w:line="240" w:lineRule="auto"/>
        <w:ind w:left="-284"/>
        <w:jc w:val="both"/>
        <w:rPr>
          <w:rFonts w:ascii="Arial" w:eastAsia="Times New Roman" w:hAnsi="Arial" w:cs="Arial"/>
          <w:bCs/>
          <w:color w:val="000000"/>
          <w:sz w:val="20"/>
          <w:szCs w:val="20"/>
          <w:lang w:eastAsia="de-DE"/>
        </w:rPr>
      </w:pPr>
      <w:r w:rsidRPr="00E90660">
        <w:rPr>
          <w:rFonts w:ascii="Arial" w:eastAsia="Times New Roman" w:hAnsi="Arial" w:cs="Arial"/>
          <w:bCs/>
          <w:color w:val="000000"/>
          <w:sz w:val="20"/>
          <w:szCs w:val="20"/>
          <w:lang w:eastAsia="de-DE"/>
        </w:rPr>
        <w:t xml:space="preserve">Zähringerstr. 16, 3012 Berne, </w:t>
      </w:r>
      <w:proofErr w:type="spellStart"/>
      <w:r w:rsidRPr="00E90660">
        <w:rPr>
          <w:rFonts w:ascii="Arial" w:eastAsia="Times New Roman" w:hAnsi="Arial" w:cs="Arial"/>
          <w:bCs/>
          <w:color w:val="000000"/>
          <w:sz w:val="20"/>
          <w:szCs w:val="20"/>
          <w:lang w:eastAsia="de-DE"/>
        </w:rPr>
        <w:t>Tél</w:t>
      </w:r>
      <w:proofErr w:type="spellEnd"/>
      <w:r w:rsidRPr="00E90660">
        <w:rPr>
          <w:rFonts w:ascii="Arial" w:eastAsia="Times New Roman" w:hAnsi="Arial" w:cs="Arial"/>
          <w:bCs/>
          <w:color w:val="000000"/>
          <w:sz w:val="20"/>
          <w:szCs w:val="20"/>
          <w:lang w:eastAsia="de-DE"/>
        </w:rPr>
        <w:t>. 031 300 30 70</w:t>
      </w:r>
    </w:p>
    <w:p w14:paraId="3F2F67D4" w14:textId="77777777" w:rsidR="00F00DD9" w:rsidRPr="00C27FA2" w:rsidRDefault="00F00DD9" w:rsidP="00F00DD9">
      <w:pPr>
        <w:widowControl w:val="0"/>
        <w:pBdr>
          <w:top w:val="single" w:sz="4" w:space="0" w:color="auto"/>
          <w:left w:val="single" w:sz="4" w:space="4" w:color="auto"/>
          <w:bottom w:val="single" w:sz="4" w:space="1" w:color="auto"/>
          <w:right w:val="single" w:sz="4" w:space="0" w:color="auto"/>
        </w:pBdr>
        <w:spacing w:after="0" w:line="240" w:lineRule="auto"/>
        <w:ind w:left="-284"/>
        <w:jc w:val="both"/>
        <w:rPr>
          <w:rFonts w:ascii="Arial" w:eastAsia="Times New Roman" w:hAnsi="Arial" w:cs="Arial"/>
          <w:bCs/>
          <w:sz w:val="20"/>
          <w:szCs w:val="20"/>
          <w:lang w:eastAsia="de-DE"/>
        </w:rPr>
      </w:pPr>
      <w:proofErr w:type="spellStart"/>
      <w:r w:rsidRPr="00C27FA2">
        <w:rPr>
          <w:rFonts w:ascii="Arial" w:eastAsia="Times New Roman" w:hAnsi="Arial" w:cs="Arial"/>
          <w:bCs/>
          <w:sz w:val="20"/>
          <w:szCs w:val="20"/>
          <w:lang w:eastAsia="de-DE"/>
        </w:rPr>
        <w:t>E-mail</w:t>
      </w:r>
      <w:proofErr w:type="spellEnd"/>
      <w:r w:rsidRPr="00C27FA2">
        <w:rPr>
          <w:rFonts w:ascii="Arial" w:eastAsia="Times New Roman" w:hAnsi="Arial" w:cs="Arial"/>
          <w:bCs/>
          <w:sz w:val="20"/>
          <w:szCs w:val="20"/>
          <w:lang w:eastAsia="de-DE"/>
        </w:rPr>
        <w:t xml:space="preserve"> : </w:t>
      </w:r>
      <w:hyperlink r:id="rId19" w:history="1">
        <w:r w:rsidRPr="00C27FA2">
          <w:rPr>
            <w:rFonts w:ascii="Arial" w:eastAsia="Times New Roman" w:hAnsi="Arial" w:cs="Arial"/>
            <w:bCs/>
            <w:sz w:val="20"/>
            <w:szCs w:val="20"/>
            <w:lang w:eastAsia="de-DE"/>
          </w:rPr>
          <w:t>info@gretzcom.ch</w:t>
        </w:r>
      </w:hyperlink>
      <w:r w:rsidRPr="00C27FA2">
        <w:rPr>
          <w:rFonts w:ascii="Arial" w:eastAsia="Times New Roman" w:hAnsi="Arial" w:cs="Arial"/>
          <w:bCs/>
          <w:sz w:val="20"/>
          <w:szCs w:val="20"/>
          <w:lang w:eastAsia="de-DE"/>
        </w:rPr>
        <w:t xml:space="preserve">  </w:t>
      </w:r>
    </w:p>
    <w:p w14:paraId="18AEFDF2" w14:textId="59F5C68A" w:rsidR="00F00DD9" w:rsidRPr="00AF4C47" w:rsidRDefault="00AF4C47" w:rsidP="00F00DD9">
      <w:pPr>
        <w:widowControl w:val="0"/>
        <w:pBdr>
          <w:top w:val="single" w:sz="4" w:space="0" w:color="auto"/>
          <w:left w:val="single" w:sz="4" w:space="4" w:color="auto"/>
          <w:bottom w:val="single" w:sz="4" w:space="1" w:color="auto"/>
          <w:right w:val="single" w:sz="4" w:space="0" w:color="auto"/>
        </w:pBdr>
        <w:spacing w:after="0" w:line="240" w:lineRule="auto"/>
        <w:ind w:left="-284"/>
        <w:jc w:val="both"/>
        <w:rPr>
          <w:rFonts w:ascii="Arial" w:eastAsia="Times New Roman" w:hAnsi="Arial" w:cs="Arial"/>
          <w:sz w:val="20"/>
          <w:szCs w:val="20"/>
          <w:lang w:val="en-US" w:eastAsia="de-DE"/>
        </w:rPr>
      </w:pPr>
      <w:r w:rsidRPr="00AF4C47">
        <w:rPr>
          <w:rFonts w:ascii="Arial" w:eastAsia="Times New Roman" w:hAnsi="Arial" w:cs="Arial"/>
          <w:bCs/>
          <w:sz w:val="20"/>
          <w:szCs w:val="20"/>
          <w:lang w:val="en-US" w:eastAsia="de-DE"/>
        </w:rPr>
        <w:t xml:space="preserve">Newsroom </w:t>
      </w:r>
      <w:r w:rsidR="00F00DD9" w:rsidRPr="00AF4C47">
        <w:rPr>
          <w:rFonts w:ascii="Arial" w:eastAsia="Times New Roman" w:hAnsi="Arial" w:cs="Arial"/>
          <w:bCs/>
          <w:sz w:val="20"/>
          <w:szCs w:val="20"/>
          <w:lang w:val="en-US" w:eastAsia="de-DE"/>
        </w:rPr>
        <w:t xml:space="preserve">: </w:t>
      </w:r>
      <w:hyperlink r:id="rId20" w:history="1">
        <w:r w:rsidRPr="00AF4C47">
          <w:rPr>
            <w:rStyle w:val="Hyperlink"/>
            <w:rFonts w:ascii="Arial" w:hAnsi="Arial" w:cs="Arial"/>
            <w:sz w:val="20"/>
            <w:szCs w:val="20"/>
            <w:lang w:val="en-US"/>
          </w:rPr>
          <w:t>gretzcom.ch/</w:t>
        </w:r>
        <w:proofErr w:type="spellStart"/>
        <w:r w:rsidRPr="00AF4C47">
          <w:rPr>
            <w:rStyle w:val="Hyperlink"/>
            <w:rFonts w:ascii="Arial" w:hAnsi="Arial" w:cs="Arial"/>
            <w:sz w:val="20"/>
            <w:szCs w:val="20"/>
            <w:lang w:val="en-US"/>
          </w:rPr>
          <w:t>fr</w:t>
        </w:r>
        <w:proofErr w:type="spellEnd"/>
        <w:r w:rsidRPr="00AF4C47">
          <w:rPr>
            <w:rStyle w:val="Hyperlink"/>
            <w:rFonts w:ascii="Arial" w:hAnsi="Arial" w:cs="Arial"/>
            <w:sz w:val="20"/>
            <w:szCs w:val="20"/>
            <w:lang w:val="en-US"/>
          </w:rPr>
          <w:t>/category/</w:t>
        </w:r>
        <w:proofErr w:type="spellStart"/>
        <w:r w:rsidRPr="00AF4C47">
          <w:rPr>
            <w:rStyle w:val="Hyperlink"/>
            <w:rFonts w:ascii="Arial" w:hAnsi="Arial" w:cs="Arial"/>
            <w:sz w:val="20"/>
            <w:szCs w:val="20"/>
            <w:lang w:val="en-US"/>
          </w:rPr>
          <w:t>slowenien-fr</w:t>
        </w:r>
        <w:proofErr w:type="spellEnd"/>
        <w:r w:rsidRPr="00AF4C47">
          <w:rPr>
            <w:rStyle w:val="Hyperlink"/>
            <w:rFonts w:ascii="Arial" w:hAnsi="Arial" w:cs="Arial"/>
            <w:sz w:val="20"/>
            <w:szCs w:val="20"/>
            <w:lang w:val="en-US"/>
          </w:rPr>
          <w:t>/</w:t>
        </w:r>
      </w:hyperlink>
      <w:r w:rsidRPr="00AF4C47">
        <w:rPr>
          <w:rFonts w:ascii="Arial" w:hAnsi="Arial" w:cs="Arial"/>
          <w:sz w:val="20"/>
          <w:szCs w:val="20"/>
          <w:lang w:val="en-US"/>
        </w:rPr>
        <w:t xml:space="preserve"> </w:t>
      </w:r>
    </w:p>
    <w:p w14:paraId="53122B14" w14:textId="77777777" w:rsidR="0058476C" w:rsidRPr="00AF4C47" w:rsidRDefault="0058476C" w:rsidP="00B001BC">
      <w:pPr>
        <w:spacing w:after="0" w:line="240" w:lineRule="auto"/>
        <w:jc w:val="both"/>
        <w:rPr>
          <w:rFonts w:ascii="Arial" w:eastAsia="Calibri" w:hAnsi="Arial" w:cs="Arial"/>
          <w:sz w:val="20"/>
          <w:szCs w:val="20"/>
          <w:u w:val="single"/>
          <w:lang w:val="en-US" w:eastAsia="de-CH"/>
        </w:rPr>
      </w:pPr>
    </w:p>
    <w:p w14:paraId="1217456A" w14:textId="1B9DAD99" w:rsidR="0058476C" w:rsidRPr="00F00DD9" w:rsidRDefault="00F00DD9" w:rsidP="004B7E96">
      <w:pPr>
        <w:pStyle w:val="StandardWeb"/>
        <w:spacing w:before="0" w:beforeAutospacing="0" w:after="240" w:afterAutospacing="0"/>
        <w:ind w:left="-284"/>
        <w:jc w:val="both"/>
        <w:rPr>
          <w:rFonts w:ascii="Arial" w:eastAsia="Times New Roman" w:hAnsi="Arial" w:cs="Arial"/>
          <w:bCs/>
          <w:lang w:val="fr-CH" w:eastAsia="fr-CH"/>
        </w:rPr>
      </w:pPr>
      <w:r w:rsidRPr="00261AF0">
        <w:rPr>
          <w:rFonts w:ascii="Arial" w:hAnsi="Arial" w:cs="Arial"/>
          <w:sz w:val="20"/>
          <w:szCs w:val="20"/>
          <w:u w:val="single"/>
          <w:lang w:val="fr-CH"/>
        </w:rPr>
        <w:t xml:space="preserve">A propos de la Slovénie </w:t>
      </w:r>
      <w:r w:rsidRPr="00261AF0">
        <w:rPr>
          <w:rFonts w:ascii="Arial" w:hAnsi="Arial" w:cs="Arial"/>
          <w:sz w:val="20"/>
          <w:szCs w:val="20"/>
          <w:lang w:val="fr-CH"/>
        </w:rPr>
        <w:t xml:space="preserve">: </w:t>
      </w:r>
      <w:r w:rsidRPr="0091542A">
        <w:rPr>
          <w:rFonts w:ascii="Arial" w:hAnsi="Arial" w:cs="Arial"/>
          <w:bCs/>
          <w:sz w:val="20"/>
          <w:szCs w:val="20"/>
          <w:lang w:val="fr-CH"/>
        </w:rPr>
        <w:t>Située au cœur de l'Europe, la Slovénie s'étend entre les Alpes orientales et le Nord-Est de la Mer Adriatique.  La Slovénie impressionne avec plus de 11'000 grottes karstiques et avec sa plaine de Pannonie. Une autre caractéristique de cette destination est son exceptionnelle richesse en sources thermales naturelles. La Slovénie est également le seul pays d’Europe où quatre mondes géographiques différents se rencontrent. Les Alpes, la moyenne montagne, la plaine pannonienne et le Karst sont les signes distinctifs de la diversité du tourisme dans ce pays. D’activités en plein air au bien-être, en passant par une gastronomie unique et des possibilités de MICE idéales – la Slovénie a quelque chose à offrir pour chaque visiteur.</w:t>
      </w:r>
    </w:p>
    <w:sectPr w:rsidR="0058476C" w:rsidRPr="00F00DD9">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FD0B8" w14:textId="77777777" w:rsidR="00DE033C" w:rsidRDefault="00DE033C" w:rsidP="0058476C">
      <w:pPr>
        <w:spacing w:after="0" w:line="240" w:lineRule="auto"/>
      </w:pPr>
      <w:r>
        <w:separator/>
      </w:r>
    </w:p>
  </w:endnote>
  <w:endnote w:type="continuationSeparator" w:id="0">
    <w:p w14:paraId="24A90F60" w14:textId="77777777" w:rsidR="00DE033C" w:rsidRDefault="00DE033C" w:rsidP="0058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6C62" w14:textId="77777777" w:rsidR="00DE033C" w:rsidRDefault="00DE033C" w:rsidP="0058476C">
      <w:pPr>
        <w:spacing w:after="0" w:line="240" w:lineRule="auto"/>
      </w:pPr>
      <w:r>
        <w:separator/>
      </w:r>
    </w:p>
  </w:footnote>
  <w:footnote w:type="continuationSeparator" w:id="0">
    <w:p w14:paraId="38AF053C" w14:textId="77777777" w:rsidR="00DE033C" w:rsidRDefault="00DE033C" w:rsidP="00584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1B87" w14:textId="4742A1C9" w:rsidR="0058476C" w:rsidRDefault="0058476C">
    <w:pPr>
      <w:pStyle w:val="Kopfzeile"/>
    </w:pPr>
    <w:r>
      <w:rPr>
        <w:noProof/>
      </w:rPr>
      <w:drawing>
        <wp:inline distT="0" distB="0" distL="0" distR="0" wp14:anchorId="7449AA35" wp14:editId="739912C4">
          <wp:extent cx="5438140" cy="50609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140" cy="506095"/>
                  </a:xfrm>
                  <a:prstGeom prst="rect">
                    <a:avLst/>
                  </a:prstGeom>
                  <a:noFill/>
                </pic:spPr>
              </pic:pic>
            </a:graphicData>
          </a:graphic>
        </wp:inline>
      </w:drawing>
    </w:r>
  </w:p>
  <w:p w14:paraId="068538D1" w14:textId="77777777" w:rsidR="0058476C" w:rsidRDefault="005847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4E"/>
    <w:rsid w:val="00014C01"/>
    <w:rsid w:val="0006412B"/>
    <w:rsid w:val="00070B7D"/>
    <w:rsid w:val="00075BCD"/>
    <w:rsid w:val="000969E0"/>
    <w:rsid w:val="000976D9"/>
    <w:rsid w:val="000F1EB1"/>
    <w:rsid w:val="000F6C5B"/>
    <w:rsid w:val="00122DA6"/>
    <w:rsid w:val="0012575C"/>
    <w:rsid w:val="00133FCF"/>
    <w:rsid w:val="001601C7"/>
    <w:rsid w:val="00165F56"/>
    <w:rsid w:val="001A5034"/>
    <w:rsid w:val="001C6B4D"/>
    <w:rsid w:val="001D7155"/>
    <w:rsid w:val="002031E5"/>
    <w:rsid w:val="00215EFC"/>
    <w:rsid w:val="002437CB"/>
    <w:rsid w:val="002731BF"/>
    <w:rsid w:val="002814E3"/>
    <w:rsid w:val="002B6B7C"/>
    <w:rsid w:val="00301995"/>
    <w:rsid w:val="00321393"/>
    <w:rsid w:val="00326E99"/>
    <w:rsid w:val="003370FE"/>
    <w:rsid w:val="00373447"/>
    <w:rsid w:val="00386777"/>
    <w:rsid w:val="003C59E8"/>
    <w:rsid w:val="003D0604"/>
    <w:rsid w:val="003D34CB"/>
    <w:rsid w:val="00414660"/>
    <w:rsid w:val="00414791"/>
    <w:rsid w:val="00430E4B"/>
    <w:rsid w:val="004B31E7"/>
    <w:rsid w:val="004B4843"/>
    <w:rsid w:val="004B7E96"/>
    <w:rsid w:val="004C6BA6"/>
    <w:rsid w:val="00510B22"/>
    <w:rsid w:val="00513340"/>
    <w:rsid w:val="00522595"/>
    <w:rsid w:val="005366A2"/>
    <w:rsid w:val="005437E4"/>
    <w:rsid w:val="00564E47"/>
    <w:rsid w:val="0058476C"/>
    <w:rsid w:val="005C477A"/>
    <w:rsid w:val="005E1A04"/>
    <w:rsid w:val="005E77EB"/>
    <w:rsid w:val="00612001"/>
    <w:rsid w:val="00645C89"/>
    <w:rsid w:val="00651A43"/>
    <w:rsid w:val="00652F8E"/>
    <w:rsid w:val="00667038"/>
    <w:rsid w:val="00677544"/>
    <w:rsid w:val="00692712"/>
    <w:rsid w:val="006E2F1C"/>
    <w:rsid w:val="006E30FE"/>
    <w:rsid w:val="00703F34"/>
    <w:rsid w:val="00711AE7"/>
    <w:rsid w:val="00720350"/>
    <w:rsid w:val="0072753C"/>
    <w:rsid w:val="007647B5"/>
    <w:rsid w:val="00770016"/>
    <w:rsid w:val="00783C15"/>
    <w:rsid w:val="007A6B08"/>
    <w:rsid w:val="007F5185"/>
    <w:rsid w:val="007F5CA2"/>
    <w:rsid w:val="00806DF7"/>
    <w:rsid w:val="008444BB"/>
    <w:rsid w:val="00857D2E"/>
    <w:rsid w:val="00862306"/>
    <w:rsid w:val="00870774"/>
    <w:rsid w:val="00895F54"/>
    <w:rsid w:val="008A0279"/>
    <w:rsid w:val="008A4A37"/>
    <w:rsid w:val="00924AEE"/>
    <w:rsid w:val="009470A7"/>
    <w:rsid w:val="009A71C6"/>
    <w:rsid w:val="009B1F72"/>
    <w:rsid w:val="00A02550"/>
    <w:rsid w:val="00A11B04"/>
    <w:rsid w:val="00A31B67"/>
    <w:rsid w:val="00A4047E"/>
    <w:rsid w:val="00A61AAE"/>
    <w:rsid w:val="00A73D2C"/>
    <w:rsid w:val="00A85D99"/>
    <w:rsid w:val="00A87C46"/>
    <w:rsid w:val="00A96F57"/>
    <w:rsid w:val="00AA253B"/>
    <w:rsid w:val="00AA35AB"/>
    <w:rsid w:val="00AA51D2"/>
    <w:rsid w:val="00AA7E17"/>
    <w:rsid w:val="00AC5994"/>
    <w:rsid w:val="00AD4605"/>
    <w:rsid w:val="00AF30E6"/>
    <w:rsid w:val="00AF4C47"/>
    <w:rsid w:val="00B001BC"/>
    <w:rsid w:val="00B16038"/>
    <w:rsid w:val="00B25CDB"/>
    <w:rsid w:val="00B3348B"/>
    <w:rsid w:val="00B35E58"/>
    <w:rsid w:val="00B36F42"/>
    <w:rsid w:val="00B54EFB"/>
    <w:rsid w:val="00B737F8"/>
    <w:rsid w:val="00B76B86"/>
    <w:rsid w:val="00B772B0"/>
    <w:rsid w:val="00BC6442"/>
    <w:rsid w:val="00BD148A"/>
    <w:rsid w:val="00BD7B0A"/>
    <w:rsid w:val="00BE3805"/>
    <w:rsid w:val="00C0424E"/>
    <w:rsid w:val="00C13A86"/>
    <w:rsid w:val="00C13E5A"/>
    <w:rsid w:val="00C25863"/>
    <w:rsid w:val="00C27FA2"/>
    <w:rsid w:val="00C34C32"/>
    <w:rsid w:val="00C55839"/>
    <w:rsid w:val="00C7254E"/>
    <w:rsid w:val="00C749D4"/>
    <w:rsid w:val="00CB1D52"/>
    <w:rsid w:val="00CB2C90"/>
    <w:rsid w:val="00CE64D9"/>
    <w:rsid w:val="00D04C39"/>
    <w:rsid w:val="00D341E5"/>
    <w:rsid w:val="00D44E6B"/>
    <w:rsid w:val="00D852C6"/>
    <w:rsid w:val="00D85842"/>
    <w:rsid w:val="00DA7B94"/>
    <w:rsid w:val="00DC19CB"/>
    <w:rsid w:val="00DE033C"/>
    <w:rsid w:val="00DF71B7"/>
    <w:rsid w:val="00E81A48"/>
    <w:rsid w:val="00E84CB2"/>
    <w:rsid w:val="00E90660"/>
    <w:rsid w:val="00EA2335"/>
    <w:rsid w:val="00EA7814"/>
    <w:rsid w:val="00EB0873"/>
    <w:rsid w:val="00EB1D25"/>
    <w:rsid w:val="00EB7D8B"/>
    <w:rsid w:val="00EC7205"/>
    <w:rsid w:val="00ED22ED"/>
    <w:rsid w:val="00ED6A76"/>
    <w:rsid w:val="00F00520"/>
    <w:rsid w:val="00F00DD9"/>
    <w:rsid w:val="00F026CF"/>
    <w:rsid w:val="00F100A9"/>
    <w:rsid w:val="00F32DA7"/>
    <w:rsid w:val="00F660D2"/>
    <w:rsid w:val="00F71032"/>
    <w:rsid w:val="00FA5A53"/>
    <w:rsid w:val="00FB24B1"/>
    <w:rsid w:val="00FB45B7"/>
    <w:rsid w:val="00FB59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269D3B"/>
  <w15:chartTrackingRefBased/>
  <w15:docId w15:val="{240BCC1A-3396-4B3A-8328-978BE1CE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54E"/>
    <w:pPr>
      <w:spacing w:after="200" w:line="276" w:lineRule="auto"/>
    </w:pPr>
  </w:style>
  <w:style w:type="paragraph" w:styleId="berschrift1">
    <w:name w:val="heading 1"/>
    <w:basedOn w:val="Standard"/>
    <w:link w:val="berschrift1Zchn"/>
    <w:uiPriority w:val="9"/>
    <w:qFormat/>
    <w:rsid w:val="000F6C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unhideWhenUsed/>
    <w:qFormat/>
    <w:rsid w:val="008444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44E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0969E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7254E"/>
    <w:pPr>
      <w:spacing w:before="100" w:beforeAutospacing="1" w:after="100" w:afterAutospacing="1" w:line="240" w:lineRule="auto"/>
    </w:pPr>
    <w:rPr>
      <w:rFonts w:ascii="Times New Roman" w:hAnsi="Times New Roman" w:cs="Times New Roman"/>
      <w:sz w:val="24"/>
      <w:szCs w:val="24"/>
      <w:lang w:eastAsia="de-CH"/>
    </w:rPr>
  </w:style>
  <w:style w:type="paragraph" w:styleId="Kopfzeile">
    <w:name w:val="header"/>
    <w:basedOn w:val="Standard"/>
    <w:link w:val="KopfzeileZchn"/>
    <w:uiPriority w:val="99"/>
    <w:unhideWhenUsed/>
    <w:rsid w:val="005847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476C"/>
  </w:style>
  <w:style w:type="paragraph" w:styleId="Fuzeile">
    <w:name w:val="footer"/>
    <w:basedOn w:val="Standard"/>
    <w:link w:val="FuzeileZchn"/>
    <w:uiPriority w:val="99"/>
    <w:unhideWhenUsed/>
    <w:rsid w:val="005847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476C"/>
  </w:style>
  <w:style w:type="character" w:styleId="Hyperlink">
    <w:name w:val="Hyperlink"/>
    <w:basedOn w:val="Absatz-Standardschriftart"/>
    <w:uiPriority w:val="99"/>
    <w:unhideWhenUsed/>
    <w:rsid w:val="0058476C"/>
    <w:rPr>
      <w:color w:val="0563C1" w:themeColor="hyperlink"/>
      <w:u w:val="single"/>
    </w:rPr>
  </w:style>
  <w:style w:type="character" w:styleId="NichtaufgelsteErwhnung">
    <w:name w:val="Unresolved Mention"/>
    <w:basedOn w:val="Absatz-Standardschriftart"/>
    <w:uiPriority w:val="99"/>
    <w:semiHidden/>
    <w:unhideWhenUsed/>
    <w:rsid w:val="004B31E7"/>
    <w:rPr>
      <w:color w:val="605E5C"/>
      <w:shd w:val="clear" w:color="auto" w:fill="E1DFDD"/>
    </w:rPr>
  </w:style>
  <w:style w:type="character" w:customStyle="1" w:styleId="berschrift1Zchn">
    <w:name w:val="Überschrift 1 Zchn"/>
    <w:basedOn w:val="Absatz-Standardschriftart"/>
    <w:link w:val="berschrift1"/>
    <w:uiPriority w:val="9"/>
    <w:rsid w:val="000F6C5B"/>
    <w:rPr>
      <w:rFonts w:ascii="Times New Roman" w:eastAsia="Times New Roman" w:hAnsi="Times New Roman" w:cs="Times New Roman"/>
      <w:b/>
      <w:bCs/>
      <w:kern w:val="36"/>
      <w:sz w:val="48"/>
      <w:szCs w:val="48"/>
      <w:lang w:eastAsia="de-CH"/>
    </w:rPr>
  </w:style>
  <w:style w:type="character" w:styleId="Hervorhebung">
    <w:name w:val="Emphasis"/>
    <w:basedOn w:val="Absatz-Standardschriftart"/>
    <w:uiPriority w:val="20"/>
    <w:qFormat/>
    <w:rsid w:val="008444BB"/>
    <w:rPr>
      <w:i/>
      <w:iCs/>
    </w:rPr>
  </w:style>
  <w:style w:type="character" w:styleId="Fett">
    <w:name w:val="Strong"/>
    <w:basedOn w:val="Absatz-Standardschriftart"/>
    <w:uiPriority w:val="22"/>
    <w:qFormat/>
    <w:rsid w:val="008444BB"/>
    <w:rPr>
      <w:b/>
      <w:bCs/>
    </w:rPr>
  </w:style>
  <w:style w:type="character" w:customStyle="1" w:styleId="berschrift2Zchn">
    <w:name w:val="Überschrift 2 Zchn"/>
    <w:basedOn w:val="Absatz-Standardschriftart"/>
    <w:link w:val="berschrift2"/>
    <w:uiPriority w:val="9"/>
    <w:rsid w:val="008444BB"/>
    <w:rPr>
      <w:rFonts w:asciiTheme="majorHAnsi" w:eastAsiaTheme="majorEastAsia" w:hAnsiTheme="majorHAnsi" w:cstheme="majorBidi"/>
      <w:color w:val="2F5496" w:themeColor="accent1" w:themeShade="BF"/>
      <w:sz w:val="26"/>
      <w:szCs w:val="26"/>
    </w:rPr>
  </w:style>
  <w:style w:type="character" w:customStyle="1" w:styleId="berschrift4Zchn">
    <w:name w:val="Überschrift 4 Zchn"/>
    <w:basedOn w:val="Absatz-Standardschriftart"/>
    <w:link w:val="berschrift4"/>
    <w:uiPriority w:val="9"/>
    <w:semiHidden/>
    <w:rsid w:val="000969E0"/>
    <w:rPr>
      <w:rFonts w:asciiTheme="majorHAnsi" w:eastAsiaTheme="majorEastAsia" w:hAnsiTheme="majorHAnsi" w:cstheme="majorBidi"/>
      <w:i/>
      <w:iCs/>
      <w:color w:val="2F5496" w:themeColor="accent1" w:themeShade="BF"/>
    </w:rPr>
  </w:style>
  <w:style w:type="character" w:styleId="BesuchterLink">
    <w:name w:val="FollowedHyperlink"/>
    <w:basedOn w:val="Absatz-Standardschriftart"/>
    <w:uiPriority w:val="99"/>
    <w:semiHidden/>
    <w:unhideWhenUsed/>
    <w:rsid w:val="00CB1D52"/>
    <w:rPr>
      <w:color w:val="954F72" w:themeColor="followedHyperlink"/>
      <w:u w:val="single"/>
    </w:rPr>
  </w:style>
  <w:style w:type="character" w:customStyle="1" w:styleId="berschrift3Zchn">
    <w:name w:val="Überschrift 3 Zchn"/>
    <w:basedOn w:val="Absatz-Standardschriftart"/>
    <w:link w:val="berschrift3"/>
    <w:uiPriority w:val="9"/>
    <w:semiHidden/>
    <w:rsid w:val="00D44E6B"/>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B3348B"/>
    <w:rPr>
      <w:sz w:val="16"/>
      <w:szCs w:val="16"/>
    </w:rPr>
  </w:style>
  <w:style w:type="paragraph" w:styleId="Kommentartext">
    <w:name w:val="annotation text"/>
    <w:basedOn w:val="Standard"/>
    <w:link w:val="KommentartextZchn"/>
    <w:uiPriority w:val="99"/>
    <w:semiHidden/>
    <w:unhideWhenUsed/>
    <w:rsid w:val="00B334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348B"/>
    <w:rPr>
      <w:sz w:val="20"/>
      <w:szCs w:val="20"/>
    </w:rPr>
  </w:style>
  <w:style w:type="paragraph" w:styleId="Kommentarthema">
    <w:name w:val="annotation subject"/>
    <w:basedOn w:val="Kommentartext"/>
    <w:next w:val="Kommentartext"/>
    <w:link w:val="KommentarthemaZchn"/>
    <w:uiPriority w:val="99"/>
    <w:semiHidden/>
    <w:unhideWhenUsed/>
    <w:rsid w:val="00B3348B"/>
    <w:rPr>
      <w:b/>
      <w:bCs/>
    </w:rPr>
  </w:style>
  <w:style w:type="character" w:customStyle="1" w:styleId="KommentarthemaZchn">
    <w:name w:val="Kommentarthema Zchn"/>
    <w:basedOn w:val="KommentartextZchn"/>
    <w:link w:val="Kommentarthema"/>
    <w:uiPriority w:val="99"/>
    <w:semiHidden/>
    <w:rsid w:val="00B3348B"/>
    <w:rPr>
      <w:b/>
      <w:bCs/>
      <w:sz w:val="20"/>
      <w:szCs w:val="20"/>
    </w:rPr>
  </w:style>
  <w:style w:type="paragraph" w:styleId="Sprechblasentext">
    <w:name w:val="Balloon Text"/>
    <w:basedOn w:val="Standard"/>
    <w:link w:val="SprechblasentextZchn"/>
    <w:uiPriority w:val="99"/>
    <w:semiHidden/>
    <w:unhideWhenUsed/>
    <w:rsid w:val="00B334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348B"/>
    <w:rPr>
      <w:rFonts w:ascii="Segoe UI" w:hAnsi="Segoe UI" w:cs="Segoe UI"/>
      <w:sz w:val="18"/>
      <w:szCs w:val="18"/>
    </w:rPr>
  </w:style>
  <w:style w:type="paragraph" w:styleId="berarbeitung">
    <w:name w:val="Revision"/>
    <w:hidden/>
    <w:uiPriority w:val="99"/>
    <w:semiHidden/>
    <w:rsid w:val="003C5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12217">
      <w:bodyDiv w:val="1"/>
      <w:marLeft w:val="0"/>
      <w:marRight w:val="0"/>
      <w:marTop w:val="0"/>
      <w:marBottom w:val="0"/>
      <w:divBdr>
        <w:top w:val="none" w:sz="0" w:space="0" w:color="auto"/>
        <w:left w:val="none" w:sz="0" w:space="0" w:color="auto"/>
        <w:bottom w:val="none" w:sz="0" w:space="0" w:color="auto"/>
        <w:right w:val="none" w:sz="0" w:space="0" w:color="auto"/>
      </w:divBdr>
    </w:div>
    <w:div w:id="193926945">
      <w:bodyDiv w:val="1"/>
      <w:marLeft w:val="0"/>
      <w:marRight w:val="0"/>
      <w:marTop w:val="0"/>
      <w:marBottom w:val="0"/>
      <w:divBdr>
        <w:top w:val="none" w:sz="0" w:space="0" w:color="auto"/>
        <w:left w:val="none" w:sz="0" w:space="0" w:color="auto"/>
        <w:bottom w:val="none" w:sz="0" w:space="0" w:color="auto"/>
        <w:right w:val="none" w:sz="0" w:space="0" w:color="auto"/>
      </w:divBdr>
    </w:div>
    <w:div w:id="261306702">
      <w:bodyDiv w:val="1"/>
      <w:marLeft w:val="0"/>
      <w:marRight w:val="0"/>
      <w:marTop w:val="0"/>
      <w:marBottom w:val="0"/>
      <w:divBdr>
        <w:top w:val="none" w:sz="0" w:space="0" w:color="auto"/>
        <w:left w:val="none" w:sz="0" w:space="0" w:color="auto"/>
        <w:bottom w:val="none" w:sz="0" w:space="0" w:color="auto"/>
        <w:right w:val="none" w:sz="0" w:space="0" w:color="auto"/>
      </w:divBdr>
    </w:div>
    <w:div w:id="301889348">
      <w:bodyDiv w:val="1"/>
      <w:marLeft w:val="0"/>
      <w:marRight w:val="0"/>
      <w:marTop w:val="0"/>
      <w:marBottom w:val="0"/>
      <w:divBdr>
        <w:top w:val="none" w:sz="0" w:space="0" w:color="auto"/>
        <w:left w:val="none" w:sz="0" w:space="0" w:color="auto"/>
        <w:bottom w:val="none" w:sz="0" w:space="0" w:color="auto"/>
        <w:right w:val="none" w:sz="0" w:space="0" w:color="auto"/>
      </w:divBdr>
    </w:div>
    <w:div w:id="330917592">
      <w:bodyDiv w:val="1"/>
      <w:marLeft w:val="0"/>
      <w:marRight w:val="0"/>
      <w:marTop w:val="0"/>
      <w:marBottom w:val="0"/>
      <w:divBdr>
        <w:top w:val="none" w:sz="0" w:space="0" w:color="auto"/>
        <w:left w:val="none" w:sz="0" w:space="0" w:color="auto"/>
        <w:bottom w:val="none" w:sz="0" w:space="0" w:color="auto"/>
        <w:right w:val="none" w:sz="0" w:space="0" w:color="auto"/>
      </w:divBdr>
    </w:div>
    <w:div w:id="955453129">
      <w:bodyDiv w:val="1"/>
      <w:marLeft w:val="0"/>
      <w:marRight w:val="0"/>
      <w:marTop w:val="0"/>
      <w:marBottom w:val="0"/>
      <w:divBdr>
        <w:top w:val="none" w:sz="0" w:space="0" w:color="auto"/>
        <w:left w:val="none" w:sz="0" w:space="0" w:color="auto"/>
        <w:bottom w:val="none" w:sz="0" w:space="0" w:color="auto"/>
        <w:right w:val="none" w:sz="0" w:space="0" w:color="auto"/>
      </w:divBdr>
    </w:div>
    <w:div w:id="1009404654">
      <w:bodyDiv w:val="1"/>
      <w:marLeft w:val="0"/>
      <w:marRight w:val="0"/>
      <w:marTop w:val="0"/>
      <w:marBottom w:val="0"/>
      <w:divBdr>
        <w:top w:val="none" w:sz="0" w:space="0" w:color="auto"/>
        <w:left w:val="none" w:sz="0" w:space="0" w:color="auto"/>
        <w:bottom w:val="none" w:sz="0" w:space="0" w:color="auto"/>
        <w:right w:val="none" w:sz="0" w:space="0" w:color="auto"/>
      </w:divBdr>
    </w:div>
    <w:div w:id="1027944726">
      <w:bodyDiv w:val="1"/>
      <w:marLeft w:val="0"/>
      <w:marRight w:val="0"/>
      <w:marTop w:val="0"/>
      <w:marBottom w:val="0"/>
      <w:divBdr>
        <w:top w:val="none" w:sz="0" w:space="0" w:color="auto"/>
        <w:left w:val="none" w:sz="0" w:space="0" w:color="auto"/>
        <w:bottom w:val="none" w:sz="0" w:space="0" w:color="auto"/>
        <w:right w:val="none" w:sz="0" w:space="0" w:color="auto"/>
      </w:divBdr>
    </w:div>
    <w:div w:id="1157069391">
      <w:bodyDiv w:val="1"/>
      <w:marLeft w:val="0"/>
      <w:marRight w:val="0"/>
      <w:marTop w:val="0"/>
      <w:marBottom w:val="0"/>
      <w:divBdr>
        <w:top w:val="none" w:sz="0" w:space="0" w:color="auto"/>
        <w:left w:val="none" w:sz="0" w:space="0" w:color="auto"/>
        <w:bottom w:val="none" w:sz="0" w:space="0" w:color="auto"/>
        <w:right w:val="none" w:sz="0" w:space="0" w:color="auto"/>
      </w:divBdr>
    </w:div>
    <w:div w:id="1177421306">
      <w:bodyDiv w:val="1"/>
      <w:marLeft w:val="0"/>
      <w:marRight w:val="0"/>
      <w:marTop w:val="0"/>
      <w:marBottom w:val="0"/>
      <w:divBdr>
        <w:top w:val="none" w:sz="0" w:space="0" w:color="auto"/>
        <w:left w:val="none" w:sz="0" w:space="0" w:color="auto"/>
        <w:bottom w:val="none" w:sz="0" w:space="0" w:color="auto"/>
        <w:right w:val="none" w:sz="0" w:space="0" w:color="auto"/>
      </w:divBdr>
    </w:div>
    <w:div w:id="1187018450">
      <w:bodyDiv w:val="1"/>
      <w:marLeft w:val="0"/>
      <w:marRight w:val="0"/>
      <w:marTop w:val="0"/>
      <w:marBottom w:val="0"/>
      <w:divBdr>
        <w:top w:val="none" w:sz="0" w:space="0" w:color="auto"/>
        <w:left w:val="none" w:sz="0" w:space="0" w:color="auto"/>
        <w:bottom w:val="none" w:sz="0" w:space="0" w:color="auto"/>
        <w:right w:val="none" w:sz="0" w:space="0" w:color="auto"/>
      </w:divBdr>
    </w:div>
    <w:div w:id="1350525526">
      <w:bodyDiv w:val="1"/>
      <w:marLeft w:val="0"/>
      <w:marRight w:val="0"/>
      <w:marTop w:val="0"/>
      <w:marBottom w:val="0"/>
      <w:divBdr>
        <w:top w:val="none" w:sz="0" w:space="0" w:color="auto"/>
        <w:left w:val="none" w:sz="0" w:space="0" w:color="auto"/>
        <w:bottom w:val="none" w:sz="0" w:space="0" w:color="auto"/>
        <w:right w:val="none" w:sz="0" w:space="0" w:color="auto"/>
      </w:divBdr>
    </w:div>
    <w:div w:id="1459685150">
      <w:bodyDiv w:val="1"/>
      <w:marLeft w:val="0"/>
      <w:marRight w:val="0"/>
      <w:marTop w:val="0"/>
      <w:marBottom w:val="0"/>
      <w:divBdr>
        <w:top w:val="none" w:sz="0" w:space="0" w:color="auto"/>
        <w:left w:val="none" w:sz="0" w:space="0" w:color="auto"/>
        <w:bottom w:val="none" w:sz="0" w:space="0" w:color="auto"/>
        <w:right w:val="none" w:sz="0" w:space="0" w:color="auto"/>
      </w:divBdr>
    </w:div>
    <w:div w:id="1792164755">
      <w:bodyDiv w:val="1"/>
      <w:marLeft w:val="0"/>
      <w:marRight w:val="0"/>
      <w:marTop w:val="0"/>
      <w:marBottom w:val="0"/>
      <w:divBdr>
        <w:top w:val="none" w:sz="0" w:space="0" w:color="auto"/>
        <w:left w:val="none" w:sz="0" w:space="0" w:color="auto"/>
        <w:bottom w:val="none" w:sz="0" w:space="0" w:color="auto"/>
        <w:right w:val="none" w:sz="0" w:space="0" w:color="auto"/>
      </w:divBdr>
    </w:div>
    <w:div w:id="1797673898">
      <w:bodyDiv w:val="1"/>
      <w:marLeft w:val="0"/>
      <w:marRight w:val="0"/>
      <w:marTop w:val="0"/>
      <w:marBottom w:val="0"/>
      <w:divBdr>
        <w:top w:val="none" w:sz="0" w:space="0" w:color="auto"/>
        <w:left w:val="none" w:sz="0" w:space="0" w:color="auto"/>
        <w:bottom w:val="none" w:sz="0" w:space="0" w:color="auto"/>
        <w:right w:val="none" w:sz="0" w:space="0" w:color="auto"/>
      </w:divBdr>
    </w:div>
    <w:div w:id="2016877157">
      <w:bodyDiv w:val="1"/>
      <w:marLeft w:val="0"/>
      <w:marRight w:val="0"/>
      <w:marTop w:val="0"/>
      <w:marBottom w:val="0"/>
      <w:divBdr>
        <w:top w:val="none" w:sz="0" w:space="0" w:color="auto"/>
        <w:left w:val="none" w:sz="0" w:space="0" w:color="auto"/>
        <w:bottom w:val="none" w:sz="0" w:space="0" w:color="auto"/>
        <w:right w:val="none" w:sz="0" w:space="0" w:color="auto"/>
      </w:divBdr>
    </w:div>
    <w:div w:id="20548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enia.info/fr/experiences/vacances-actives/cyclisme/bike-parks" TargetMode="External"/><Relationship Id="rId13" Type="http://schemas.openxmlformats.org/officeDocument/2006/relationships/hyperlink" Target="http://www.slovenia.info/facebook" TargetMode="External"/><Relationship Id="rId18" Type="http://schemas.openxmlformats.org/officeDocument/2006/relationships/hyperlink" Target="http://www.slovenia.info/pinteres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lovenia.info/fr/histoires/a-velo-et-en-kayak-sous-la-terre" TargetMode="External"/><Relationship Id="rId12" Type="http://schemas.openxmlformats.org/officeDocument/2006/relationships/hyperlink" Target="http://www.slovenia.info/fr" TargetMode="External"/><Relationship Id="rId17" Type="http://schemas.openxmlformats.org/officeDocument/2006/relationships/hyperlink" Target="http://www.slovenia.info/instagram" TargetMode="External"/><Relationship Id="rId2" Type="http://schemas.openxmlformats.org/officeDocument/2006/relationships/styles" Target="styles.xml"/><Relationship Id="rId16" Type="http://schemas.openxmlformats.org/officeDocument/2006/relationships/hyperlink" Target="http://www.slovenia.info/youtube" TargetMode="External"/><Relationship Id="rId20" Type="http://schemas.openxmlformats.org/officeDocument/2006/relationships/hyperlink" Target="https://gretzcom.ch/fr/category/slowenien-f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e.tl/t-alhAB946ca" TargetMode="External"/><Relationship Id="rId5" Type="http://schemas.openxmlformats.org/officeDocument/2006/relationships/footnotes" Target="footnotes.xml"/><Relationship Id="rId15" Type="http://schemas.openxmlformats.org/officeDocument/2006/relationships/hyperlink" Target="http://www.slovenia.info/linkedin" TargetMode="External"/><Relationship Id="rId23" Type="http://schemas.openxmlformats.org/officeDocument/2006/relationships/theme" Target="theme/theme1.xml"/><Relationship Id="rId10" Type="http://schemas.openxmlformats.org/officeDocument/2006/relationships/hyperlink" Target="https://www.slovenia.info/fr/experiences/vacances-actives/promenades-et-randonnee" TargetMode="External"/><Relationship Id="rId19" Type="http://schemas.openxmlformats.org/officeDocument/2006/relationships/hyperlink" Target="mailto:info@gretzcom.ch" TargetMode="External"/><Relationship Id="rId4" Type="http://schemas.openxmlformats.org/officeDocument/2006/relationships/webSettings" Target="webSettings.xml"/><Relationship Id="rId9" Type="http://schemas.openxmlformats.org/officeDocument/2006/relationships/hyperlink" Target="https://www.slovenia.info/fr/histoires/la-slovenie-a-velo-dix-raisons-de-choisir-cette-experience" TargetMode="External"/><Relationship Id="rId14" Type="http://schemas.openxmlformats.org/officeDocument/2006/relationships/hyperlink" Target="http://www.slovenia.info/twitt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36DBD-5807-4BFC-B991-BFF8B498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5190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Schuetz</dc:creator>
  <cp:keywords/>
  <dc:description/>
  <cp:lastModifiedBy>Häfliger Sarah (Gretz Communications AG)</cp:lastModifiedBy>
  <cp:revision>42</cp:revision>
  <cp:lastPrinted>2020-08-20T12:44:00Z</cp:lastPrinted>
  <dcterms:created xsi:type="dcterms:W3CDTF">2021-11-26T10:02:00Z</dcterms:created>
  <dcterms:modified xsi:type="dcterms:W3CDTF">2022-08-10T06:47:00Z</dcterms:modified>
</cp:coreProperties>
</file>