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77777777" w:rsidR="00BC2EA5" w:rsidRPr="008144BA" w:rsidRDefault="00BC2EA5" w:rsidP="00BC2EA5">
      <w:pPr>
        <w:autoSpaceDE w:val="0"/>
        <w:autoSpaceDN w:val="0"/>
        <w:adjustRightInd w:val="0"/>
        <w:jc w:val="center"/>
        <w:rPr>
          <w:rFonts w:ascii="Neutraface 2 Text Book" w:hAnsi="Neutraface 2 Text Book" w:cs="Arial"/>
          <w:i/>
          <w:color w:val="A6A6A6" w:themeColor="background1" w:themeShade="A6"/>
          <w:sz w:val="50"/>
          <w:szCs w:val="50"/>
        </w:rPr>
      </w:pPr>
      <w:r w:rsidRPr="008144BA">
        <w:rPr>
          <w:rFonts w:ascii="Neutraface 2 Text Book" w:hAnsi="Neutraface 2 Text Book" w:cs="Arial"/>
          <w:i/>
          <w:color w:val="A6A6A6" w:themeColor="background1" w:themeShade="A6"/>
          <w:sz w:val="50"/>
          <w:szCs w:val="50"/>
        </w:rPr>
        <w:t xml:space="preserve">Tausche Stadtbalkon gegen Sonnenterrasse </w:t>
      </w:r>
    </w:p>
    <w:p w14:paraId="5BF3C655" w14:textId="77777777" w:rsidR="00BC2EA5" w:rsidRPr="00464B6D" w:rsidRDefault="00BC2EA5" w:rsidP="00BC2EA5">
      <w:pPr>
        <w:jc w:val="center"/>
        <w:rPr>
          <w:rFonts w:ascii="Neutraface 2 Text Book" w:hAnsi="Neutraface 2 Text Book"/>
          <w:b/>
          <w:sz w:val="24"/>
        </w:rPr>
      </w:pPr>
      <w:r w:rsidRPr="00464B6D">
        <w:rPr>
          <w:rFonts w:ascii="Neutraface 2 Text Book" w:hAnsi="Neutraface 2 Text Book"/>
          <w:b/>
          <w:sz w:val="24"/>
        </w:rPr>
        <w:t>Unbeschwerte Sommerferien auf Tirols Hochplateau</w:t>
      </w:r>
    </w:p>
    <w:p w14:paraId="2A4946A7" w14:textId="3FC6EF70" w:rsidR="001E44C1" w:rsidRDefault="001E44C1" w:rsidP="00772B7A">
      <w:pPr>
        <w:jc w:val="both"/>
        <w:rPr>
          <w:rFonts w:ascii="Neutraface 2 Text Book" w:hAnsi="Neutraface 2 Text Book" w:cs="Arial"/>
          <w:b/>
          <w:bCs/>
        </w:rPr>
      </w:pPr>
    </w:p>
    <w:p w14:paraId="4DDC7E25" w14:textId="77777777" w:rsidR="00BC2EA5" w:rsidRPr="00C45A00" w:rsidRDefault="00BC2EA5" w:rsidP="00772B7A">
      <w:pPr>
        <w:jc w:val="both"/>
        <w:rPr>
          <w:rFonts w:ascii="Neutraface 2 Text Book" w:hAnsi="Neutraface 2 Text Book" w:cs="Arial"/>
          <w:b/>
          <w:bCs/>
        </w:rPr>
      </w:pPr>
    </w:p>
    <w:p w14:paraId="76C4822F" w14:textId="63497E02" w:rsidR="001B662F" w:rsidRPr="00C87B90" w:rsidRDefault="00031462" w:rsidP="00772B7A">
      <w:pPr>
        <w:spacing w:line="276" w:lineRule="auto"/>
        <w:jc w:val="both"/>
        <w:rPr>
          <w:rFonts w:ascii="Neutraface 2 Text Book" w:hAnsi="Neutraface 2 Text Book" w:cs="Arial"/>
          <w:b/>
          <w:bCs/>
          <w:lang w:val="de-DE"/>
        </w:rPr>
      </w:pPr>
      <w:r w:rsidRPr="00C87B90">
        <w:rPr>
          <w:rFonts w:ascii="Neutraface 2 Text Book" w:hAnsi="Neutraface 2 Text Book" w:cs="Arial"/>
          <w:b/>
          <w:bCs/>
        </w:rPr>
        <w:t>Bern/</w:t>
      </w:r>
      <w:r w:rsidR="00CF1F7E" w:rsidRPr="00C87B90">
        <w:rPr>
          <w:rFonts w:ascii="Neutraface 2 Text Book" w:hAnsi="Neutraface 2 Text Book" w:cs="Arial"/>
          <w:b/>
          <w:bCs/>
        </w:rPr>
        <w:t xml:space="preserve">Seefeld, </w:t>
      </w:r>
      <w:r w:rsidR="005C76B9">
        <w:rPr>
          <w:rFonts w:ascii="Neutraface 2 Text Book" w:hAnsi="Neutraface 2 Text Book" w:cs="Arial"/>
          <w:b/>
          <w:bCs/>
        </w:rPr>
        <w:t>26</w:t>
      </w:r>
      <w:r w:rsidR="00B548B9" w:rsidRPr="00C87B90">
        <w:rPr>
          <w:rFonts w:ascii="Neutraface 2 Text Book" w:hAnsi="Neutraface 2 Text Book" w:cs="Arial"/>
          <w:b/>
          <w:bCs/>
        </w:rPr>
        <w:t xml:space="preserve">. </w:t>
      </w:r>
      <w:r w:rsidR="002B2A38" w:rsidRPr="00C87B90">
        <w:rPr>
          <w:rFonts w:ascii="Neutraface 2 Text Book" w:hAnsi="Neutraface 2 Text Book" w:cs="Arial"/>
          <w:b/>
          <w:bCs/>
        </w:rPr>
        <w:t>April</w:t>
      </w:r>
      <w:r w:rsidR="001E44C1" w:rsidRPr="00C87B90">
        <w:rPr>
          <w:rFonts w:ascii="Neutraface 2 Text Book" w:hAnsi="Neutraface 2 Text Book" w:cs="Arial"/>
          <w:b/>
          <w:bCs/>
        </w:rPr>
        <w:t xml:space="preserve"> </w:t>
      </w:r>
      <w:r w:rsidR="006A164B" w:rsidRPr="00C87B90">
        <w:rPr>
          <w:rFonts w:ascii="Neutraface 2 Text Book" w:hAnsi="Neutraface 2 Text Book" w:cs="Arial"/>
          <w:b/>
          <w:bCs/>
        </w:rPr>
        <w:t>202</w:t>
      </w:r>
      <w:r w:rsidR="001E44C1" w:rsidRPr="00C87B90">
        <w:rPr>
          <w:rFonts w:ascii="Neutraface 2 Text Book" w:hAnsi="Neutraface 2 Text Book" w:cs="Arial"/>
          <w:b/>
          <w:bCs/>
        </w:rPr>
        <w:t>2</w:t>
      </w:r>
      <w:r w:rsidR="00CF1F7E" w:rsidRPr="00C87B90">
        <w:rPr>
          <w:rFonts w:ascii="Neutraface 2 Text Book" w:hAnsi="Neutraface 2 Text Book" w:cs="Arial"/>
          <w:b/>
          <w:bCs/>
        </w:rPr>
        <w:t xml:space="preserve"> – </w:t>
      </w:r>
      <w:r w:rsidR="001E44C1" w:rsidRPr="00C87B90">
        <w:rPr>
          <w:rFonts w:ascii="Neutraface 2 Text Book" w:hAnsi="Neutraface 2 Text Book" w:cs="Arial"/>
          <w:b/>
          <w:bCs/>
        </w:rPr>
        <w:t>Auf 1</w:t>
      </w:r>
      <w:r w:rsidR="009F5094">
        <w:rPr>
          <w:rFonts w:ascii="Neutraface 2 Text Book" w:hAnsi="Neutraface 2 Text Book" w:cs="Arial"/>
          <w:b/>
          <w:bCs/>
        </w:rPr>
        <w:t>’</w:t>
      </w:r>
      <w:r w:rsidR="001E44C1" w:rsidRPr="00C87B90">
        <w:rPr>
          <w:rFonts w:ascii="Neutraface 2 Text Book" w:hAnsi="Neutraface 2 Text Book" w:cs="Arial"/>
          <w:b/>
          <w:bCs/>
        </w:rPr>
        <w:t xml:space="preserve">200 Metern liegt die </w:t>
      </w:r>
      <w:r w:rsidR="00BC2EA5">
        <w:rPr>
          <w:rFonts w:ascii="Neutraface 2 Text Book" w:hAnsi="Neutraface 2 Text Book" w:cs="Arial"/>
          <w:b/>
          <w:bCs/>
        </w:rPr>
        <w:t>Urlaubsr</w:t>
      </w:r>
      <w:r w:rsidR="001E44C1" w:rsidRPr="00C87B90">
        <w:rPr>
          <w:rFonts w:ascii="Neutraface 2 Text Book" w:hAnsi="Neutraface 2 Text Book" w:cs="Arial"/>
          <w:b/>
          <w:bCs/>
        </w:rPr>
        <w:t>egion Seefeld, Tirols Hochplateau. Das sonnige Plateau ist ein ganz besonderer Platz in den Alpen: weitläufig und offen, umrahmt statt eingenommen von den mächtigen Bergen. Zwischen Wettersteingebirge und Naturpark Karwendel gelegen bietet Seefeld vielfältige Erlebnisse und unbeschwerte Ferien.</w:t>
      </w:r>
    </w:p>
    <w:p w14:paraId="2246412D" w14:textId="77777777" w:rsidR="001E44C1" w:rsidRPr="00C87B90" w:rsidRDefault="001E44C1" w:rsidP="00772B7A">
      <w:pPr>
        <w:spacing w:line="276" w:lineRule="auto"/>
        <w:jc w:val="both"/>
        <w:rPr>
          <w:rFonts w:ascii="Neutraface 2 Text Book" w:hAnsi="Neutraface 2 Text Book" w:cs="Arial"/>
        </w:rPr>
      </w:pPr>
    </w:p>
    <w:p w14:paraId="0F21F641" w14:textId="7DE5FDD0" w:rsidR="002B2A38" w:rsidRPr="00C87B90" w:rsidRDefault="00E73CE0" w:rsidP="00772B7A">
      <w:pPr>
        <w:spacing w:line="276" w:lineRule="auto"/>
        <w:jc w:val="both"/>
        <w:rPr>
          <w:rFonts w:ascii="Neutraface 2 Text Book" w:hAnsi="Neutraface 2 Text Book" w:cs="Arial"/>
        </w:rPr>
      </w:pPr>
      <w:r w:rsidRPr="00C87B90">
        <w:rPr>
          <w:rFonts w:ascii="Neutraface 2 Text Book" w:hAnsi="Neutraface 2 Text Book" w:cs="Arial"/>
        </w:rPr>
        <w:t xml:space="preserve">Der </w:t>
      </w:r>
      <w:r w:rsidR="00D50B26" w:rsidRPr="00C87B90">
        <w:rPr>
          <w:rFonts w:ascii="Neutraface 2 Text Book" w:hAnsi="Neutraface 2 Text Book" w:cs="Arial"/>
        </w:rPr>
        <w:t>Winter in der Olympiaregion Seefeld</w:t>
      </w:r>
      <w:r w:rsidRPr="00C87B90">
        <w:rPr>
          <w:rFonts w:ascii="Neutraface 2 Text Book" w:hAnsi="Neutraface 2 Text Book" w:cs="Arial"/>
        </w:rPr>
        <w:t xml:space="preserve"> </w:t>
      </w:r>
      <w:r w:rsidR="002B2A38" w:rsidRPr="00C87B90">
        <w:rPr>
          <w:rFonts w:ascii="Neutraface 2 Text Book" w:hAnsi="Neutraface 2 Text Book" w:cs="Arial"/>
        </w:rPr>
        <w:t>macht in grossen Schritten dem Frühling Platz.</w:t>
      </w:r>
      <w:r w:rsidR="00D50B26" w:rsidRPr="00C87B90">
        <w:rPr>
          <w:rFonts w:ascii="Neutraface 2 Text Book" w:hAnsi="Neutraface 2 Text Book" w:cs="Arial"/>
        </w:rPr>
        <w:t xml:space="preserve"> </w:t>
      </w:r>
      <w:r w:rsidR="002B2A38" w:rsidRPr="00C87B90">
        <w:rPr>
          <w:rFonts w:ascii="Neutraface 2 Text Book" w:hAnsi="Neutraface 2 Text Book" w:cs="Arial"/>
        </w:rPr>
        <w:t xml:space="preserve">Die letzten Schneeflecken rund um die Dörfer </w:t>
      </w:r>
      <w:r w:rsidR="00C87B90" w:rsidRPr="00C87B90">
        <w:rPr>
          <w:rFonts w:ascii="Neutraface 2 Text Book" w:hAnsi="Neutraface 2 Text Book" w:cs="Arial"/>
        </w:rPr>
        <w:t>Seefel</w:t>
      </w:r>
      <w:r w:rsidR="00101726">
        <w:rPr>
          <w:rFonts w:ascii="Neutraface 2 Text Book" w:hAnsi="Neutraface 2 Text Book" w:cs="Arial"/>
        </w:rPr>
        <w:t>d</w:t>
      </w:r>
      <w:r w:rsidR="00C87B90" w:rsidRPr="00C87B90">
        <w:rPr>
          <w:rFonts w:ascii="Neutraface 2 Text Book" w:hAnsi="Neutraface 2 Text Book" w:cs="Arial"/>
        </w:rPr>
        <w:t>, Leutasch, Mösern, Reith und Scharniz schmelzen dahin</w:t>
      </w:r>
      <w:r w:rsidR="00101726">
        <w:rPr>
          <w:rFonts w:ascii="Neutraface 2 Text Book" w:hAnsi="Neutraface 2 Text Book" w:cs="Arial"/>
        </w:rPr>
        <w:t>,</w:t>
      </w:r>
      <w:r w:rsidR="00C87B90" w:rsidRPr="00C87B90">
        <w:rPr>
          <w:rFonts w:ascii="Neutraface 2 Text Book" w:hAnsi="Neutraface 2 Text Book" w:cs="Arial"/>
        </w:rPr>
        <w:t xml:space="preserve"> und </w:t>
      </w:r>
      <w:r w:rsidR="00101726">
        <w:rPr>
          <w:rFonts w:ascii="Neutraface 2 Text Book" w:hAnsi="Neutraface 2 Text Book" w:cs="Arial"/>
        </w:rPr>
        <w:t>überall spriessen prächtig die farbenfrohen</w:t>
      </w:r>
      <w:r w:rsidR="00C87B90" w:rsidRPr="00C87B90">
        <w:rPr>
          <w:rFonts w:ascii="Neutraface 2 Text Book" w:hAnsi="Neutraface 2 Text Book" w:cs="Arial"/>
        </w:rPr>
        <w:t xml:space="preserve"> Frühlingsblumen. </w:t>
      </w:r>
      <w:r w:rsidR="006D6CBB">
        <w:rPr>
          <w:rFonts w:ascii="Neutraface 2 Text Book" w:hAnsi="Neutraface 2 Text Book" w:cs="Arial"/>
        </w:rPr>
        <w:t>Und schon bald ist der Sommer da. Die perfekte Jahreszeit, um e</w:t>
      </w:r>
      <w:r w:rsidR="006D6CBB" w:rsidRPr="00C87B90">
        <w:rPr>
          <w:rFonts w:ascii="Neutraface 2 Text Book" w:hAnsi="Neutraface 2 Text Book" w:cs="Arial"/>
        </w:rPr>
        <w:t xml:space="preserve">in paar erholsame Tage weit weg vom hektischen Alltag zu verbringen und </w:t>
      </w:r>
      <w:r w:rsidR="006D6CBB">
        <w:rPr>
          <w:rFonts w:ascii="Neutraface 2 Text Book" w:hAnsi="Neutraface 2 Text Book" w:cs="Arial"/>
        </w:rPr>
        <w:t xml:space="preserve">neue </w:t>
      </w:r>
      <w:r w:rsidR="006D6CBB" w:rsidRPr="00C87B90">
        <w:rPr>
          <w:rFonts w:ascii="Neutraface 2 Text Book" w:hAnsi="Neutraface 2 Text Book" w:cs="Arial"/>
        </w:rPr>
        <w:t>Kräfte zu tanken.</w:t>
      </w:r>
    </w:p>
    <w:p w14:paraId="26A8912C" w14:textId="77777777" w:rsidR="002B2A38" w:rsidRPr="00C87B90" w:rsidRDefault="002B2A38" w:rsidP="00772B7A">
      <w:pPr>
        <w:spacing w:line="276" w:lineRule="auto"/>
        <w:jc w:val="both"/>
        <w:rPr>
          <w:rFonts w:ascii="Neutraface 2 Text Book" w:hAnsi="Neutraface 2 Text Book" w:cs="Arial"/>
        </w:rPr>
      </w:pPr>
    </w:p>
    <w:p w14:paraId="4B917DC1" w14:textId="77777777" w:rsidR="001E44C1" w:rsidRPr="00C87B90" w:rsidRDefault="001E44C1" w:rsidP="00772B7A">
      <w:pPr>
        <w:spacing w:line="276" w:lineRule="auto"/>
        <w:jc w:val="both"/>
        <w:rPr>
          <w:rFonts w:ascii="Neutraface 2 Text Book" w:hAnsi="Neutraface 2 Text Book" w:cs="Arial"/>
          <w:b/>
          <w:bCs/>
        </w:rPr>
      </w:pPr>
      <w:r w:rsidRPr="00C87B90">
        <w:rPr>
          <w:rFonts w:ascii="Neutraface 2 Text Book" w:hAnsi="Neutraface 2 Text Book" w:cs="Arial"/>
          <w:b/>
          <w:bCs/>
        </w:rPr>
        <w:t>Einfach ankommen</w:t>
      </w:r>
    </w:p>
    <w:p w14:paraId="7997DA06" w14:textId="2B89F55A" w:rsidR="00CF32E8" w:rsidRPr="00C87B90" w:rsidRDefault="001E44C1" w:rsidP="00772B7A">
      <w:pPr>
        <w:spacing w:line="276" w:lineRule="auto"/>
        <w:jc w:val="both"/>
        <w:rPr>
          <w:rFonts w:ascii="Neutraface 2 Text Book" w:hAnsi="Neutraface 2 Text Book" w:cs="Arial"/>
        </w:rPr>
      </w:pPr>
      <w:r w:rsidRPr="00C87B90">
        <w:rPr>
          <w:rFonts w:ascii="Neutraface 2 Text Book" w:hAnsi="Neutraface 2 Text Book" w:cs="Arial"/>
        </w:rPr>
        <w:t xml:space="preserve">Wer kürzer fährt, ist länger in den Ferien! Die Anreise in die Olympiaregion Seefeld geht auf kurzen und schnellen Wegen, sodass man einfach mehr vom Urlaub hat. Mehr Erholung, mehr Genuss und mehr Zeit für das, was wirklich wichtig ist. Egal ob mit der Bahn </w:t>
      </w:r>
      <w:r w:rsidR="00BC2EA5">
        <w:rPr>
          <w:rFonts w:ascii="Neutraface 2 Text Book" w:hAnsi="Neutraface 2 Text Book" w:cs="Arial"/>
        </w:rPr>
        <w:t>ab</w:t>
      </w:r>
      <w:r w:rsidRPr="00C87B90">
        <w:rPr>
          <w:rFonts w:ascii="Neutraface 2 Text Book" w:hAnsi="Neutraface 2 Text Book" w:cs="Arial"/>
        </w:rPr>
        <w:t xml:space="preserve"> Zürich mit bloss einmal </w:t>
      </w:r>
      <w:r w:rsidR="00BC2EA5">
        <w:rPr>
          <w:rFonts w:ascii="Neutraface 2 Text Book" w:hAnsi="Neutraface 2 Text Book" w:cs="Arial"/>
        </w:rPr>
        <w:t>u</w:t>
      </w:r>
      <w:r w:rsidRPr="00C87B90">
        <w:rPr>
          <w:rFonts w:ascii="Neutraface 2 Text Book" w:hAnsi="Neutraface 2 Text Book" w:cs="Arial"/>
        </w:rPr>
        <w:t xml:space="preserve">msteigen oder dem eigenen Auto. Unmittelbar beim modernen Bahnhofsgebäude in Seefeld beginnt auch schon die historische Fussgängerzone mit ihren gemütlichen Cafés, Restaurants und kleinen Läden. Ob köstlicher Kuchen, spritziger Aperitivo oder der Einstieg zu einer entspannten Wanderung – hier sind die schönsten Erlebnisse garantiert nur wenige Minuten weit weg. </w:t>
      </w:r>
    </w:p>
    <w:p w14:paraId="4FAA877B" w14:textId="77777777" w:rsidR="001E44C1" w:rsidRPr="00C87B90" w:rsidRDefault="001E44C1" w:rsidP="00772B7A">
      <w:pPr>
        <w:spacing w:line="276" w:lineRule="auto"/>
        <w:jc w:val="both"/>
        <w:rPr>
          <w:rFonts w:ascii="Neutraface 2 Text Book" w:hAnsi="Neutraface 2 Text Book" w:cs="Arial"/>
        </w:rPr>
      </w:pPr>
    </w:p>
    <w:p w14:paraId="35FB0366" w14:textId="77777777" w:rsidR="001E44C1" w:rsidRPr="00C87B90" w:rsidRDefault="001E44C1" w:rsidP="00772B7A">
      <w:pPr>
        <w:spacing w:line="276" w:lineRule="auto"/>
        <w:jc w:val="both"/>
        <w:rPr>
          <w:rFonts w:ascii="Neutraface 2 Text Book" w:hAnsi="Neutraface 2 Text Book" w:cs="Arial"/>
          <w:b/>
          <w:bCs/>
        </w:rPr>
      </w:pPr>
      <w:r w:rsidRPr="00C87B90">
        <w:rPr>
          <w:rFonts w:ascii="Neutraface 2 Text Book" w:hAnsi="Neutraface 2 Text Book" w:cs="Arial"/>
          <w:b/>
          <w:bCs/>
        </w:rPr>
        <w:t>Almhütten: Kleine Oasen mitten im Gebirge</w:t>
      </w:r>
    </w:p>
    <w:p w14:paraId="79BE3F49" w14:textId="40643E7A" w:rsidR="001E44C1" w:rsidRPr="00C87B90" w:rsidRDefault="001E44C1" w:rsidP="00772B7A">
      <w:pPr>
        <w:spacing w:line="276" w:lineRule="auto"/>
        <w:jc w:val="both"/>
        <w:rPr>
          <w:rFonts w:ascii="Neutraface 2 Text Book" w:hAnsi="Neutraface 2 Text Book" w:cs="Arial"/>
        </w:rPr>
      </w:pPr>
      <w:r w:rsidRPr="00C87B90">
        <w:rPr>
          <w:rFonts w:ascii="Neutraface 2 Text Book" w:hAnsi="Neutraface 2 Text Book" w:cs="Arial"/>
        </w:rPr>
        <w:t xml:space="preserve">Geschichte, Tradition und Köstlichkeiten, die mit jeder Menge Herzblut zubereitet wurden, dazu </w:t>
      </w:r>
      <w:r w:rsidR="00101726">
        <w:rPr>
          <w:rFonts w:ascii="Neutraface 2 Text Book" w:hAnsi="Neutraface 2 Text Book" w:cs="Arial"/>
        </w:rPr>
        <w:t xml:space="preserve">die </w:t>
      </w:r>
      <w:r w:rsidRPr="00C87B90">
        <w:rPr>
          <w:rFonts w:ascii="Neutraface 2 Text Book" w:hAnsi="Neutraface 2 Text Book" w:cs="Arial"/>
        </w:rPr>
        <w:t>Aussichten</w:t>
      </w:r>
      <w:r w:rsidR="00101726">
        <w:rPr>
          <w:rFonts w:ascii="Neutraface 2 Text Book" w:hAnsi="Neutraface 2 Text Book" w:cs="Arial"/>
        </w:rPr>
        <w:t xml:space="preserve"> auf einen herrlichen, sonnenreichen Sommer</w:t>
      </w:r>
      <w:r w:rsidRPr="00C87B90">
        <w:rPr>
          <w:rFonts w:ascii="Neutraface 2 Text Book" w:hAnsi="Neutraface 2 Text Book" w:cs="Arial"/>
        </w:rPr>
        <w:t>: Wo liessen sich wohl besser neue Eindrücke sammeln, als fernab vom Alltag, auf einer gemütlichen Almhütte? Mit Herzklopfen vom Aufstieg, den endlosen Weitblick vor Augen, die Wälder duften harzig und echt, dazu die Vorfreude auf frischen Kaiserschmarrn. Echte Zufriedenheit ist ein unbeschreibliches Gefühl.</w:t>
      </w:r>
      <w:r w:rsidR="008144BA">
        <w:rPr>
          <w:rFonts w:ascii="Neutraface 2 Text Book" w:hAnsi="Neutraface 2 Text Book" w:cs="Arial"/>
        </w:rPr>
        <w:t xml:space="preserve"> </w:t>
      </w:r>
    </w:p>
    <w:p w14:paraId="0B96DAF5" w14:textId="48F52C3F" w:rsidR="001E44C1" w:rsidRPr="00C87B90" w:rsidRDefault="001E44C1" w:rsidP="00772B7A">
      <w:pPr>
        <w:spacing w:line="276" w:lineRule="auto"/>
        <w:jc w:val="both"/>
        <w:rPr>
          <w:rFonts w:ascii="Neutraface 2 Text Book" w:hAnsi="Neutraface 2 Text Book" w:cs="Arial"/>
        </w:rPr>
      </w:pPr>
      <w:r w:rsidRPr="00C87B90">
        <w:rPr>
          <w:rFonts w:ascii="Neutraface 2 Text Book" w:hAnsi="Neutraface 2 Text Book" w:cs="Arial"/>
        </w:rPr>
        <w:t xml:space="preserve">Seefeld, Leutasch, Mösern, Reith &amp; Scharnitz </w:t>
      </w:r>
      <w:r w:rsidR="008144BA">
        <w:rPr>
          <w:rFonts w:ascii="Neutraface 2 Text Book" w:hAnsi="Neutraface 2 Text Book" w:cs="Arial"/>
        </w:rPr>
        <w:t>–</w:t>
      </w:r>
      <w:r w:rsidRPr="00C87B90">
        <w:rPr>
          <w:rFonts w:ascii="Neutraface 2 Text Book" w:hAnsi="Neutraface 2 Text Book" w:cs="Arial"/>
        </w:rPr>
        <w:t xml:space="preserve"> über 60 bewirtschaftete Almhütten für jeden Geschmack liegen in der Olympiaregion Seefeld: Authentische Almbetriebe, uralte Traditionshütten, rustikale Rastplätze und historische Bersteiger-Basislager. Natürlich mit gutbürgerlichen Spezialitäten, herrlichen Tiroler Schmankerln, köstlichen Kuchen und einem hausgebrannten Schnapserl für die Lebensgeister. Eine Erfrischung im eiskalten Bergsee gefällig? Oder doch lieber ein entspannter Kneippgang an der Leutascher Ache? Die schönsten Kraftplätze der Region verdient man sich im Zuge einer Wanderung oder Biketour. Ausser man nimmt einfach die Bergbahn.</w:t>
      </w:r>
    </w:p>
    <w:p w14:paraId="19C96A58" w14:textId="3609E665" w:rsidR="00316CA4" w:rsidRDefault="009F5094" w:rsidP="00772B7A">
      <w:pPr>
        <w:spacing w:line="276" w:lineRule="auto"/>
        <w:jc w:val="both"/>
        <w:rPr>
          <w:rFonts w:ascii="Neutraface 2 Text Book" w:hAnsi="Neutraface 2 Text Book" w:cs="Arial"/>
        </w:rPr>
      </w:pPr>
      <w:hyperlink r:id="rId7" w:history="1">
        <w:r w:rsidR="007E0BEE" w:rsidRPr="009F1C51">
          <w:rPr>
            <w:rStyle w:val="Hyperlink"/>
            <w:rFonts w:ascii="Neutraface 2 Text Book" w:hAnsi="Neutraface 2 Text Book" w:cs="Arial"/>
          </w:rPr>
          <w:t>https://www.seefeld.com/sommer/almen-huetten/huetten-guide</w:t>
        </w:r>
      </w:hyperlink>
    </w:p>
    <w:p w14:paraId="0C51A5A2" w14:textId="66964C11" w:rsidR="007E0BEE" w:rsidRDefault="007E0BEE" w:rsidP="00772B7A">
      <w:pPr>
        <w:spacing w:line="276" w:lineRule="auto"/>
        <w:jc w:val="both"/>
        <w:rPr>
          <w:rFonts w:ascii="Neutraface 2 Text Book" w:hAnsi="Neutraface 2 Text Book" w:cs="Arial"/>
        </w:rPr>
      </w:pPr>
    </w:p>
    <w:p w14:paraId="2EF1283B" w14:textId="74A1232A" w:rsidR="00BC2EA5" w:rsidRDefault="00BC2EA5" w:rsidP="00772B7A">
      <w:pPr>
        <w:spacing w:line="276" w:lineRule="auto"/>
        <w:jc w:val="both"/>
        <w:rPr>
          <w:rFonts w:ascii="Neutraface 2 Text Book" w:hAnsi="Neutraface 2 Text Book" w:cs="Arial"/>
        </w:rPr>
      </w:pPr>
    </w:p>
    <w:p w14:paraId="64CF0A40" w14:textId="77777777" w:rsidR="00BC2EA5" w:rsidRPr="00C87B90" w:rsidRDefault="00BC2EA5" w:rsidP="00772B7A">
      <w:pPr>
        <w:spacing w:line="276" w:lineRule="auto"/>
        <w:jc w:val="both"/>
        <w:rPr>
          <w:rFonts w:ascii="Neutraface 2 Text Book" w:hAnsi="Neutraface 2 Text Book" w:cs="Arial"/>
        </w:rPr>
      </w:pPr>
    </w:p>
    <w:p w14:paraId="535895D9" w14:textId="77777777" w:rsidR="001E44C1" w:rsidRPr="00C87B90" w:rsidRDefault="001E44C1" w:rsidP="00772B7A">
      <w:pPr>
        <w:spacing w:line="276" w:lineRule="auto"/>
        <w:jc w:val="both"/>
        <w:rPr>
          <w:rFonts w:ascii="Neutraface 2 Text Book" w:hAnsi="Neutraface 2 Text Book" w:cs="Arial"/>
          <w:b/>
          <w:bCs/>
        </w:rPr>
      </w:pPr>
      <w:r w:rsidRPr="00C87B90">
        <w:rPr>
          <w:rFonts w:ascii="Neutraface 2 Text Book" w:hAnsi="Neutraface 2 Text Book" w:cs="Arial"/>
          <w:b/>
          <w:bCs/>
        </w:rPr>
        <w:lastRenderedPageBreak/>
        <w:t xml:space="preserve">Ein stiller Geheimtipp: Wildmoos </w:t>
      </w:r>
    </w:p>
    <w:p w14:paraId="087985D2" w14:textId="170C104D" w:rsidR="001E44C1" w:rsidRPr="00C87B90" w:rsidRDefault="001E44C1" w:rsidP="00772B7A">
      <w:pPr>
        <w:spacing w:line="276" w:lineRule="auto"/>
        <w:jc w:val="both"/>
        <w:rPr>
          <w:rFonts w:ascii="Neutraface 2 Text Book" w:hAnsi="Neutraface 2 Text Book" w:cs="Arial"/>
        </w:rPr>
      </w:pPr>
      <w:r w:rsidRPr="00C87B90">
        <w:rPr>
          <w:rFonts w:ascii="Neutraface 2 Text Book" w:hAnsi="Neutraface 2 Text Book" w:cs="Arial"/>
        </w:rPr>
        <w:t>Stille Schönheit und unberührte Natur prägen das Landschaftsschutzgebiet Wildmoos. Ein Geheimtipp für Ruhesuchende, Geniesser und Naturenthusiasten. Auf verschlungenen Wegen mit kaum Höhenmetern trifft man viel Natur und nur wenige Menschen. Vom höchsten Punkt aus, dem Brunschkopf, sieht man über das gesamte Seefelder Plateau. Zahlreiche Kraftplätze, Ruheoasen und gemütliche Almen säumen die Wälder und aussergewöhnlichen Gewässer: Wo bei Mösern einer der wärmsten Badeseen Tirols zwischen uralten Bäumen funkelt, braucht man beim Wildmoos- und Lottensee schon etwas mehr Glück. Die beiden aperiodischen Naturphänomene entstehen und verschwinden hier zur Schneeschmelze im Frühjahr nämlich wie von Zauberhand.</w:t>
      </w:r>
      <w:r w:rsidR="007E0BEE">
        <w:rPr>
          <w:rFonts w:ascii="Neutraface 2 Text Book" w:hAnsi="Neutraface 2 Text Book" w:cs="Arial"/>
        </w:rPr>
        <w:t xml:space="preserve"> </w:t>
      </w:r>
    </w:p>
    <w:p w14:paraId="0C3C5A5F" w14:textId="4B5F4CC0" w:rsidR="00316CA4" w:rsidRDefault="009F5094" w:rsidP="00772B7A">
      <w:pPr>
        <w:spacing w:line="276" w:lineRule="auto"/>
        <w:jc w:val="both"/>
        <w:rPr>
          <w:rFonts w:ascii="Neutraface 2 Text Book" w:hAnsi="Neutraface 2 Text Book" w:cs="Arial"/>
        </w:rPr>
      </w:pPr>
      <w:hyperlink r:id="rId8" w:history="1">
        <w:r w:rsidR="007E0BEE" w:rsidRPr="009F1C51">
          <w:rPr>
            <w:rStyle w:val="Hyperlink"/>
            <w:rFonts w:ascii="Neutraface 2 Text Book" w:hAnsi="Neutraface 2 Text Book" w:cs="Arial"/>
          </w:rPr>
          <w:t>www.seefeld.com/wildmoos</w:t>
        </w:r>
      </w:hyperlink>
    </w:p>
    <w:p w14:paraId="26C03CCD" w14:textId="77777777" w:rsidR="001E44C1" w:rsidRPr="00C87B90" w:rsidRDefault="001E44C1" w:rsidP="00772B7A">
      <w:pPr>
        <w:spacing w:line="276" w:lineRule="auto"/>
        <w:jc w:val="both"/>
        <w:rPr>
          <w:rFonts w:ascii="Neutraface 2 Text Book" w:hAnsi="Neutraface 2 Text Book" w:cs="Arial"/>
        </w:rPr>
      </w:pPr>
    </w:p>
    <w:p w14:paraId="583D6D67" w14:textId="77777777" w:rsidR="001E44C1" w:rsidRPr="00C87B90" w:rsidRDefault="001E44C1" w:rsidP="00772B7A">
      <w:pPr>
        <w:jc w:val="both"/>
        <w:rPr>
          <w:rFonts w:ascii="Neutraface 2 Text Book" w:hAnsi="Neutraface 2 Text Book"/>
          <w:b/>
          <w:sz w:val="24"/>
        </w:rPr>
      </w:pPr>
      <w:r w:rsidRPr="00C87B90">
        <w:rPr>
          <w:rFonts w:ascii="Neutraface 2 Text Book" w:hAnsi="Neutraface 2 Text Book"/>
          <w:b/>
          <w:sz w:val="24"/>
        </w:rPr>
        <w:t>In den Sommer eintauchen</w:t>
      </w:r>
    </w:p>
    <w:p w14:paraId="479ADBF6" w14:textId="77777777" w:rsidR="001E44C1" w:rsidRPr="00C87B90" w:rsidRDefault="001E44C1" w:rsidP="00772B7A">
      <w:pPr>
        <w:spacing w:line="259" w:lineRule="auto"/>
        <w:jc w:val="both"/>
        <w:rPr>
          <w:rFonts w:ascii="Neutraface 2 Text Book" w:hAnsi="Neutraface 2 Text Book"/>
        </w:rPr>
      </w:pPr>
      <w:r w:rsidRPr="00C87B90">
        <w:rPr>
          <w:rFonts w:ascii="Neutraface 2 Text Book" w:hAnsi="Neutraface 2 Text Book"/>
        </w:rPr>
        <w:t>Kühle Schluchten und Klammen, erfrischende Bergseen und Bäder, schattige Waldwege, tosende Wasserfälle, kristallklare Gebirgsbäche oder ein eiskalter Kneippgang für die Waden unterwegs: Von der türkisblauen Leutascher Ache, über die Quellen der Isar im Naturpark Karwendel, bis zum wärmsten Badesee Tirols in Mösern bietet die Vielfalt der Olympiaregion Seefeld im Sommer ganz natürliche Abkühlung. Ob mit Familie und Freunden, romantisch zu zweit oder in vierbeiniger Begleitung – wo so viel Sonne strahlt, geniesst man eine willkommene Erfrischung gern auch abseits der Sonnenterrasse.</w:t>
      </w:r>
    </w:p>
    <w:p w14:paraId="1AF55A84" w14:textId="38DA2517" w:rsidR="001E44C1" w:rsidRDefault="009F5094" w:rsidP="00772B7A">
      <w:pPr>
        <w:spacing w:line="259" w:lineRule="auto"/>
        <w:jc w:val="both"/>
        <w:rPr>
          <w:rFonts w:ascii="Neutraface 2 Text Book" w:hAnsi="Neutraface 2 Text Book"/>
        </w:rPr>
      </w:pPr>
      <w:hyperlink r:id="rId9" w:history="1">
        <w:r w:rsidR="007E0BEE" w:rsidRPr="009F1C51">
          <w:rPr>
            <w:rStyle w:val="Hyperlink"/>
            <w:rFonts w:ascii="Neutraface 2 Text Book" w:hAnsi="Neutraface 2 Text Book"/>
          </w:rPr>
          <w:t>https://www.seefeld.com/sommer/ein-sommer-voller-abenteuer/wasserwelten/wasser-guide</w:t>
        </w:r>
      </w:hyperlink>
    </w:p>
    <w:p w14:paraId="1BE8CDCA" w14:textId="030CB0D4" w:rsidR="001D7A53" w:rsidRPr="00C87B90" w:rsidRDefault="001D7A53" w:rsidP="00772B7A">
      <w:pPr>
        <w:spacing w:line="276" w:lineRule="auto"/>
        <w:jc w:val="both"/>
        <w:rPr>
          <w:rFonts w:ascii="Neutraface 2 Text Book" w:hAnsi="Neutraface 2 Text Book" w:cs="Arial"/>
        </w:rPr>
      </w:pPr>
    </w:p>
    <w:p w14:paraId="2C648A3D" w14:textId="77777777" w:rsidR="001E44C1" w:rsidRPr="00C87B90" w:rsidRDefault="001E44C1" w:rsidP="00772B7A">
      <w:pPr>
        <w:jc w:val="both"/>
        <w:rPr>
          <w:rFonts w:ascii="Neutraface 2 Text Book" w:hAnsi="Neutraface 2 Text Book"/>
          <w:b/>
          <w:sz w:val="24"/>
        </w:rPr>
      </w:pPr>
      <w:r w:rsidRPr="00C87B90">
        <w:rPr>
          <w:rFonts w:ascii="Neutraface 2 Text Book" w:hAnsi="Neutraface 2 Text Book"/>
          <w:b/>
          <w:sz w:val="24"/>
        </w:rPr>
        <w:t>Tausche Fernweh gegen Fairway</w:t>
      </w:r>
    </w:p>
    <w:p w14:paraId="3ED005D9" w14:textId="31C53FAC" w:rsidR="001E44C1" w:rsidRDefault="001E44C1" w:rsidP="00772B7A">
      <w:pPr>
        <w:spacing w:line="259" w:lineRule="auto"/>
        <w:jc w:val="both"/>
        <w:rPr>
          <w:rFonts w:ascii="Neutraface 2 Text Book" w:hAnsi="Neutraface 2 Text Book"/>
        </w:rPr>
      </w:pPr>
      <w:r w:rsidRPr="00C87B90">
        <w:rPr>
          <w:rFonts w:ascii="Neutraface 2 Text Book" w:hAnsi="Neutraface 2 Text Book"/>
        </w:rPr>
        <w:t xml:space="preserve">Bei gleich zwei Golfplätzen in saftigem Grün schlagen nicht nur Golfherzen höher, auch ein Abschlag fliegt auf 1.200 Höhenmetern in der Olympiaregion Seefeld schneller und weiter als anderswo. Echt gute Aussichten geniesst man am Golfplatz Seefeld-Reith neben neun Fairways etwa vom Champions Tee am Dach des Clubhouses. Der Golfclub Seefeld Wildmoos bietet hingegen 18 Spielbahnen und Golfgenuss mitten im Naturidyll. </w:t>
      </w:r>
      <w:hyperlink r:id="rId10" w:history="1">
        <w:r w:rsidR="007E0BEE" w:rsidRPr="009F1C51">
          <w:rPr>
            <w:rStyle w:val="Hyperlink"/>
            <w:rFonts w:ascii="Neutraface 2 Text Book" w:hAnsi="Neutraface 2 Text Book"/>
          </w:rPr>
          <w:t>www.seefeld.com/golf</w:t>
        </w:r>
      </w:hyperlink>
    </w:p>
    <w:p w14:paraId="7D06F680" w14:textId="77777777" w:rsidR="007E0BEE" w:rsidRPr="00464B6D" w:rsidRDefault="007E0BEE" w:rsidP="00772B7A">
      <w:pPr>
        <w:spacing w:line="259" w:lineRule="auto"/>
        <w:jc w:val="both"/>
        <w:rPr>
          <w:rFonts w:ascii="Neutraface 2 Text Book" w:hAnsi="Neutraface 2 Text Book"/>
        </w:rPr>
      </w:pPr>
    </w:p>
    <w:p w14:paraId="621C56A5" w14:textId="2F566823" w:rsidR="00742034" w:rsidRPr="00CF32E8" w:rsidRDefault="00742034" w:rsidP="00772B7A">
      <w:pPr>
        <w:spacing w:line="276" w:lineRule="auto"/>
        <w:jc w:val="both"/>
        <w:rPr>
          <w:rFonts w:ascii="Neutraface 2 Text Book" w:hAnsi="Neutraface 2 Text Book" w:cs="Arial"/>
        </w:rPr>
      </w:pPr>
      <w:r w:rsidRPr="00C45A00">
        <w:rPr>
          <w:rFonts w:ascii="Neutraface 2 Text Book" w:hAnsi="Neutraface 2 Text Book" w:cs="Arial"/>
        </w:rPr>
        <w:t xml:space="preserve">Weitere Informationen finden Sie auf </w:t>
      </w:r>
      <w:r w:rsidRPr="00CF32E8">
        <w:rPr>
          <w:rFonts w:ascii="Neutraface 2 Text Book" w:hAnsi="Neutraface 2 Text Book" w:cs="Arial"/>
        </w:rPr>
        <w:t xml:space="preserve">der </w:t>
      </w:r>
      <w:hyperlink r:id="rId11" w:history="1">
        <w:r w:rsidRPr="00517B3E">
          <w:rPr>
            <w:rStyle w:val="Hyperlink"/>
            <w:rFonts w:ascii="Neutraface 2 Text Book" w:hAnsi="Neutraface 2 Text Book" w:cs="Arial"/>
          </w:rPr>
          <w:t>Webseite</w:t>
        </w:r>
      </w:hyperlink>
      <w:r w:rsidRPr="00CF32E8">
        <w:rPr>
          <w:rFonts w:ascii="Neutraface 2 Text Book" w:hAnsi="Neutraface 2 Text Book" w:cs="Arial"/>
        </w:rPr>
        <w:t xml:space="preserve"> vom Tourismusverband Seefeld</w:t>
      </w:r>
      <w:r w:rsidR="00DE6809">
        <w:rPr>
          <w:rFonts w:ascii="Neutraface 2 Text Book" w:hAnsi="Neutraface 2 Text Book" w:cs="Arial"/>
        </w:rPr>
        <w:t>.</w:t>
      </w:r>
    </w:p>
    <w:p w14:paraId="2CC8E733" w14:textId="790A11D3" w:rsidR="002F0049" w:rsidRPr="00CF32E8" w:rsidRDefault="002F0049" w:rsidP="00772B7A">
      <w:pPr>
        <w:spacing w:line="276" w:lineRule="auto"/>
        <w:jc w:val="both"/>
        <w:rPr>
          <w:rFonts w:ascii="Neutraface 2 Text Book" w:hAnsi="Neutraface 2 Text Book" w:cs="Arial"/>
        </w:rPr>
      </w:pPr>
    </w:p>
    <w:p w14:paraId="0170A9D4" w14:textId="560BEC62" w:rsidR="00144E03" w:rsidRDefault="00144E03" w:rsidP="00772B7A">
      <w:pPr>
        <w:spacing w:line="276" w:lineRule="auto"/>
        <w:jc w:val="both"/>
        <w:rPr>
          <w:rFonts w:ascii="Neutraface 2 Text Book" w:hAnsi="Neutraface 2 Text Book" w:cs="Arial"/>
        </w:rPr>
      </w:pPr>
      <w:r w:rsidRPr="00CF32E8">
        <w:rPr>
          <w:rFonts w:ascii="Neutraface 2 Text Book" w:hAnsi="Neutraface 2 Text Book" w:cs="Arial"/>
        </w:rPr>
        <w:t xml:space="preserve">Bilder inklusive Copyrights finden Sie </w:t>
      </w:r>
      <w:hyperlink r:id="rId12" w:history="1">
        <w:r w:rsidRPr="005C76B9">
          <w:rPr>
            <w:rStyle w:val="Hyperlink"/>
            <w:rFonts w:ascii="Neutraface 2 Text Book" w:hAnsi="Neutraface 2 Text Book" w:cs="Arial"/>
          </w:rPr>
          <w:t>hier</w:t>
        </w:r>
      </w:hyperlink>
      <w:r w:rsidRPr="00CF32E8">
        <w:rPr>
          <w:rFonts w:ascii="Neutraface 2 Text Book" w:hAnsi="Neutraface 2 Text Book" w:cs="Arial"/>
        </w:rPr>
        <w:t>.</w:t>
      </w:r>
    </w:p>
    <w:p w14:paraId="7C7E6DFB" w14:textId="77777777" w:rsidR="005E169C" w:rsidRPr="00CF32E8" w:rsidRDefault="005E169C" w:rsidP="00772B7A">
      <w:pPr>
        <w:spacing w:line="276" w:lineRule="auto"/>
        <w:jc w:val="both"/>
        <w:rPr>
          <w:rFonts w:ascii="Neutraface 2 Text Book" w:hAnsi="Neutraface 2 Text Book" w:cs="Arial"/>
        </w:rPr>
      </w:pPr>
    </w:p>
    <w:p w14:paraId="449DEDFA"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F16B30">
        <w:rPr>
          <w:rFonts w:ascii="Neutraface 2 Text Book" w:hAnsi="Neutraface 2 Text Book" w:cs="Arial"/>
          <w:b/>
          <w:bCs/>
          <w:sz w:val="20"/>
          <w:szCs w:val="20"/>
        </w:rPr>
        <w:t>Für weitere Informationen und Bildmaterial (Medien):</w:t>
      </w:r>
    </w:p>
    <w:p w14:paraId="79BF6C94"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Lisa Krenkel, Marketingleitung, Tourismusverband Seefeld</w:t>
      </w:r>
    </w:p>
    <w:p w14:paraId="3FB56506" w14:textId="77777777"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Tel. +43 5 0880 594, Lisa.Krenkel@seefeld.com </w:t>
      </w:r>
    </w:p>
    <w:p w14:paraId="44646BAE" w14:textId="29A8CA04"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Gere Gretz &amp; </w:t>
      </w:r>
      <w:r w:rsidR="00747550" w:rsidRPr="00F16B30">
        <w:rPr>
          <w:rFonts w:ascii="Neutraface 2 Text Book" w:hAnsi="Neutraface 2 Text Book" w:cs="Arial"/>
          <w:sz w:val="20"/>
          <w:szCs w:val="20"/>
        </w:rPr>
        <w:t>Jürg Krattiger</w:t>
      </w:r>
      <w:r w:rsidRPr="00F16B30">
        <w:rPr>
          <w:rFonts w:ascii="Neutraface 2 Text Book" w:hAnsi="Neutraface 2 Text Book" w:cs="Arial"/>
          <w:sz w:val="20"/>
          <w:szCs w:val="20"/>
        </w:rPr>
        <w:t>, Medienstelle Tourismusverband Seefeld</w:t>
      </w:r>
    </w:p>
    <w:p w14:paraId="5B83C9F3" w14:textId="0475AEF2" w:rsidR="002F0049" w:rsidRPr="00F16B30"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c/o Gretz Communications AG, Zähringerstrasse 16, </w:t>
      </w:r>
      <w:r w:rsidR="007E0BEE" w:rsidRPr="00F16B30">
        <w:rPr>
          <w:rFonts w:ascii="Neutraface 2 Text Book" w:hAnsi="Neutraface 2 Text Book" w:cs="Arial"/>
          <w:sz w:val="20"/>
          <w:szCs w:val="20"/>
        </w:rPr>
        <w:t>CH-</w:t>
      </w:r>
      <w:r w:rsidRPr="00F16B30">
        <w:rPr>
          <w:rFonts w:ascii="Neutraface 2 Text Book" w:hAnsi="Neutraface 2 Text Book" w:cs="Arial"/>
          <w:sz w:val="20"/>
          <w:szCs w:val="20"/>
        </w:rPr>
        <w:t xml:space="preserve">3012 Bern, Tel. 031 300 30 70, </w:t>
      </w:r>
      <w:hyperlink r:id="rId13" w:history="1">
        <w:r w:rsidRPr="00F16B30">
          <w:rPr>
            <w:rFonts w:ascii="Neutraface 2 Text Book" w:hAnsi="Neutraface 2 Text Book"/>
            <w:sz w:val="20"/>
            <w:szCs w:val="20"/>
          </w:rPr>
          <w:t>info@gretzcom.ch</w:t>
        </w:r>
      </w:hyperlink>
    </w:p>
    <w:p w14:paraId="0977CE23" w14:textId="77777777" w:rsidR="002F0049" w:rsidRPr="00F16B30" w:rsidRDefault="002F0049" w:rsidP="00772B7A">
      <w:pPr>
        <w:jc w:val="both"/>
        <w:rPr>
          <w:rFonts w:ascii="Neutraface 2 Text Book" w:hAnsi="Neutraface 2 Text Book" w:cs="Arial"/>
        </w:rPr>
      </w:pPr>
    </w:p>
    <w:p w14:paraId="601D7FAB" w14:textId="59522238" w:rsidR="00BD2549" w:rsidRDefault="001D06B2" w:rsidP="00772B7A">
      <w:pPr>
        <w:jc w:val="both"/>
        <w:rPr>
          <w:rFonts w:ascii="Neutraface 2 Text Book" w:hAnsi="Neutraface 2 Text Book" w:cs="Arial"/>
          <w:sz w:val="20"/>
          <w:szCs w:val="20"/>
        </w:rPr>
      </w:pPr>
      <w:r w:rsidRPr="00F16B30">
        <w:rPr>
          <w:rFonts w:ascii="Neutraface 2 Text Book" w:hAnsi="Neutraface 2 Text Book" w:cs="Arial"/>
          <w:b/>
          <w:bCs/>
          <w:sz w:val="20"/>
          <w:szCs w:val="20"/>
        </w:rPr>
        <w:t>S</w:t>
      </w:r>
      <w:r w:rsidR="008203C5" w:rsidRPr="00F16B30">
        <w:rPr>
          <w:rFonts w:ascii="Neutraface 2 Text Book" w:hAnsi="Neutraface 2 Text Book" w:cs="Arial"/>
          <w:b/>
          <w:bCs/>
          <w:sz w:val="20"/>
          <w:szCs w:val="20"/>
        </w:rPr>
        <w:t>eefeld:</w:t>
      </w:r>
      <w:r w:rsidR="008203C5" w:rsidRPr="00F16B30">
        <w:rPr>
          <w:rFonts w:ascii="Neutraface 2 Text Book" w:hAnsi="Neutraface 2 Text Book" w:cs="Arial"/>
          <w:sz w:val="20"/>
          <w:szCs w:val="20"/>
        </w:rPr>
        <w:t xml:space="preserve"> </w:t>
      </w:r>
      <w:r w:rsidR="005574DB" w:rsidRPr="00F16B30">
        <w:rPr>
          <w:rFonts w:ascii="Neutraface 2 Text Book" w:hAnsi="Neutraface 2 Text Book" w:cs="Arial"/>
          <w:sz w:val="20"/>
          <w:szCs w:val="20"/>
        </w:rPr>
        <w:t>Die 3</w:t>
      </w:r>
      <w:r w:rsidR="005E2B9A" w:rsidRPr="00F16B30">
        <w:rPr>
          <w:rFonts w:ascii="Neutraface 2 Text Book" w:hAnsi="Neutraface 2 Text Book" w:cs="Arial"/>
          <w:sz w:val="20"/>
          <w:szCs w:val="20"/>
        </w:rPr>
        <w:t>’</w:t>
      </w:r>
      <w:r w:rsidR="005574DB" w:rsidRPr="00F16B30">
        <w:rPr>
          <w:rFonts w:ascii="Neutraface 2 Text Book" w:hAnsi="Neutraface 2 Text Book" w:cs="Arial"/>
          <w:sz w:val="20"/>
          <w:szCs w:val="20"/>
        </w:rPr>
        <w:t xml:space="preserve">400-Einwohner-Gemeinde verbindet den traditionellen Tiroler Charme eines alpinen </w:t>
      </w:r>
      <w:r w:rsidRPr="00F16B30">
        <w:rPr>
          <w:rFonts w:ascii="Neutraface 2 Text Book" w:hAnsi="Neutraface 2 Text Book" w:cs="Arial"/>
          <w:sz w:val="20"/>
          <w:szCs w:val="20"/>
        </w:rPr>
        <w:t>Ferien</w:t>
      </w:r>
      <w:r w:rsidR="005574DB" w:rsidRPr="00F16B30">
        <w:rPr>
          <w:rFonts w:ascii="Neutraface 2 Text Book" w:hAnsi="Neutraface 2 Text Book" w:cs="Arial"/>
          <w:sz w:val="20"/>
          <w:szCs w:val="20"/>
        </w:rPr>
        <w:t>dorfes mit anspruchsvollem, internationalem Flair. Von der Dorfmitte sind es nur wenige Schritte zu Liften, Loipen und Wanderwegen. Die Fu</w:t>
      </w:r>
      <w:r w:rsidR="0000613A" w:rsidRPr="00F16B30">
        <w:rPr>
          <w:rFonts w:ascii="Neutraface 2 Text Book" w:hAnsi="Neutraface 2 Text Book" w:cs="Arial"/>
          <w:sz w:val="20"/>
          <w:szCs w:val="20"/>
        </w:rPr>
        <w:t>ss</w:t>
      </w:r>
      <w:r w:rsidR="005574DB" w:rsidRPr="00F16B30">
        <w:rPr>
          <w:rFonts w:ascii="Neutraface 2 Text Book" w:hAnsi="Neutraface 2 Text Book" w:cs="Arial"/>
          <w:sz w:val="20"/>
          <w:szCs w:val="20"/>
        </w:rPr>
        <w:t>gängerzone lädt mit familiären Boutiquen zum Shoppen und Flanieren ein. Golfanlagen, ein Sport- und Kongresszentrum, ein Casino im alpenländischen Stil sowie ein vielfältiges Gastronomie- und Hotellerie-Angebot runden das Ortsbild ab. Für ein breites Unterhaltungsangebot sorgen zudem das ganze Jahr über zahlreiche Events und traditionelle Feste.</w:t>
      </w:r>
    </w:p>
    <w:sectPr w:rsidR="00BD2549" w:rsidSect="00151622">
      <w:headerReference w:type="default" r:id="rId14"/>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5AE3" w14:textId="476ABBCA" w:rsidR="002E4AD2" w:rsidRDefault="002E4AD2">
    <w:pPr>
      <w:pStyle w:val="Kopfzeile"/>
      <w:rPr>
        <w:noProof/>
        <w:lang w:eastAsia="de-CH"/>
      </w:rPr>
    </w:pPr>
    <w:r>
      <w:rPr>
        <w:noProof/>
        <w:lang w:eastAsia="de-CH"/>
      </w:rPr>
      <w:drawing>
        <wp:anchor distT="0" distB="0" distL="114300" distR="114300" simplePos="0" relativeHeight="251658240" behindDoc="0" locked="0" layoutInCell="1" allowOverlap="1" wp14:anchorId="0E022DF5" wp14:editId="15F5179D">
          <wp:simplePos x="0" y="0"/>
          <wp:positionH relativeFrom="page">
            <wp:align>left</wp:align>
          </wp:positionH>
          <wp:positionV relativeFrom="paragraph">
            <wp:posOffset>-451485</wp:posOffset>
          </wp:positionV>
          <wp:extent cx="7559040" cy="1069197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angi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975"/>
                  </a:xfrm>
                  <a:prstGeom prst="rect">
                    <a:avLst/>
                  </a:prstGeom>
                </pic:spPr>
              </pic:pic>
            </a:graphicData>
          </a:graphic>
          <wp14:sizeRelH relativeFrom="margin">
            <wp14:pctWidth>0</wp14:pctWidth>
          </wp14:sizeRelH>
          <wp14:sizeRelV relativeFrom="margin">
            <wp14:pctHeight>0</wp14:pctHeight>
          </wp14:sizeRelV>
        </wp:anchor>
      </w:drawing>
    </w:r>
    <w:r w:rsidR="00316CA4">
      <w:rPr>
        <w:noProof/>
        <w:lang w:eastAsia="de-CH"/>
      </w:rPr>
      <w:t xml:space="preserve">  </w:t>
    </w:r>
  </w:p>
  <w:p w14:paraId="64B31557" w14:textId="45468618" w:rsidR="00316CA4" w:rsidRDefault="00316CA4">
    <w:pPr>
      <w:pStyle w:val="Kopfzeile"/>
      <w:rPr>
        <w:noProof/>
        <w:lang w:eastAsia="de-CH"/>
      </w:rPr>
    </w:pPr>
  </w:p>
  <w:p w14:paraId="3D93183E" w14:textId="4F15CDFA" w:rsidR="00316CA4" w:rsidRDefault="00316CA4">
    <w:pPr>
      <w:pStyle w:val="Kopfzeile"/>
      <w:rPr>
        <w:noProof/>
        <w:lang w:eastAsia="de-CH"/>
      </w:rPr>
    </w:pPr>
  </w:p>
  <w:p w14:paraId="128BC64A" w14:textId="1742CFE4" w:rsidR="00316CA4" w:rsidRDefault="00316CA4">
    <w:pPr>
      <w:pStyle w:val="Kopfzeile"/>
      <w:rPr>
        <w:noProof/>
        <w:lang w:eastAsia="de-CH"/>
      </w:rPr>
    </w:pPr>
  </w:p>
  <w:p w14:paraId="792E0A7B" w14:textId="76551AC6" w:rsidR="00316CA4" w:rsidRDefault="00316CA4">
    <w:pPr>
      <w:pStyle w:val="Kopfzeile"/>
      <w:rPr>
        <w:noProof/>
        <w:lang w:eastAsia="de-CH"/>
      </w:rPr>
    </w:pPr>
  </w:p>
  <w:p w14:paraId="39F11524" w14:textId="70C4DF9D" w:rsidR="00316CA4" w:rsidRDefault="00316CA4">
    <w:pPr>
      <w:pStyle w:val="Kopfzeile"/>
      <w:rPr>
        <w:noProof/>
        <w:lang w:eastAsia="de-CH"/>
      </w:rPr>
    </w:pPr>
  </w:p>
  <w:p w14:paraId="4BC38C8F" w14:textId="27F433F9" w:rsidR="00316CA4" w:rsidRDefault="00316CA4">
    <w:pPr>
      <w:pStyle w:val="Kopfzeile"/>
      <w:rPr>
        <w:noProof/>
        <w:lang w:eastAsia="de-CH"/>
      </w:rPr>
    </w:pP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31462"/>
    <w:rsid w:val="00046FBE"/>
    <w:rsid w:val="0005792C"/>
    <w:rsid w:val="000C55E8"/>
    <w:rsid w:val="000F3A20"/>
    <w:rsid w:val="00101726"/>
    <w:rsid w:val="0010513E"/>
    <w:rsid w:val="00144E03"/>
    <w:rsid w:val="00151622"/>
    <w:rsid w:val="00165B0A"/>
    <w:rsid w:val="0017668F"/>
    <w:rsid w:val="001B662F"/>
    <w:rsid w:val="001D06B2"/>
    <w:rsid w:val="001D2E0E"/>
    <w:rsid w:val="001D7A53"/>
    <w:rsid w:val="001E44C1"/>
    <w:rsid w:val="00202A2B"/>
    <w:rsid w:val="0021061A"/>
    <w:rsid w:val="0026114A"/>
    <w:rsid w:val="002939A1"/>
    <w:rsid w:val="002B2A38"/>
    <w:rsid w:val="002C4A6B"/>
    <w:rsid w:val="002E4AD2"/>
    <w:rsid w:val="002F0049"/>
    <w:rsid w:val="00305273"/>
    <w:rsid w:val="00306683"/>
    <w:rsid w:val="00316CA4"/>
    <w:rsid w:val="003251BC"/>
    <w:rsid w:val="00357854"/>
    <w:rsid w:val="00370CD8"/>
    <w:rsid w:val="00394591"/>
    <w:rsid w:val="003A2D7D"/>
    <w:rsid w:val="003A3B0D"/>
    <w:rsid w:val="003A7692"/>
    <w:rsid w:val="003B005E"/>
    <w:rsid w:val="00400688"/>
    <w:rsid w:val="0040121E"/>
    <w:rsid w:val="0040132D"/>
    <w:rsid w:val="004775A6"/>
    <w:rsid w:val="00494E6A"/>
    <w:rsid w:val="004B63A9"/>
    <w:rsid w:val="004C36E7"/>
    <w:rsid w:val="004E1923"/>
    <w:rsid w:val="00517B3E"/>
    <w:rsid w:val="00553967"/>
    <w:rsid w:val="005574DB"/>
    <w:rsid w:val="005A1FEE"/>
    <w:rsid w:val="005C76B9"/>
    <w:rsid w:val="005E169C"/>
    <w:rsid w:val="005E2B9A"/>
    <w:rsid w:val="0062448C"/>
    <w:rsid w:val="00641B7C"/>
    <w:rsid w:val="00643A8D"/>
    <w:rsid w:val="006503BA"/>
    <w:rsid w:val="00655A91"/>
    <w:rsid w:val="0066503A"/>
    <w:rsid w:val="006670B7"/>
    <w:rsid w:val="0069548B"/>
    <w:rsid w:val="006A164B"/>
    <w:rsid w:val="006B54A4"/>
    <w:rsid w:val="006B6609"/>
    <w:rsid w:val="006D4EE9"/>
    <w:rsid w:val="006D6CBB"/>
    <w:rsid w:val="00707C83"/>
    <w:rsid w:val="007352E8"/>
    <w:rsid w:val="00735BBB"/>
    <w:rsid w:val="007415E0"/>
    <w:rsid w:val="00742034"/>
    <w:rsid w:val="00747133"/>
    <w:rsid w:val="00747550"/>
    <w:rsid w:val="007611B3"/>
    <w:rsid w:val="00772B7A"/>
    <w:rsid w:val="007D6A73"/>
    <w:rsid w:val="007D7754"/>
    <w:rsid w:val="007E0BEE"/>
    <w:rsid w:val="007F38E0"/>
    <w:rsid w:val="00800627"/>
    <w:rsid w:val="008144BA"/>
    <w:rsid w:val="008203C5"/>
    <w:rsid w:val="00847521"/>
    <w:rsid w:val="008542C8"/>
    <w:rsid w:val="00854D17"/>
    <w:rsid w:val="00855C93"/>
    <w:rsid w:val="0089053E"/>
    <w:rsid w:val="008923AB"/>
    <w:rsid w:val="008967C7"/>
    <w:rsid w:val="008D206F"/>
    <w:rsid w:val="008D5E07"/>
    <w:rsid w:val="008E65E0"/>
    <w:rsid w:val="00913F32"/>
    <w:rsid w:val="00922AB9"/>
    <w:rsid w:val="00926B72"/>
    <w:rsid w:val="00946C18"/>
    <w:rsid w:val="009628CC"/>
    <w:rsid w:val="009725D0"/>
    <w:rsid w:val="009770ED"/>
    <w:rsid w:val="0098289C"/>
    <w:rsid w:val="00993C7E"/>
    <w:rsid w:val="009F5094"/>
    <w:rsid w:val="00A06744"/>
    <w:rsid w:val="00A11D30"/>
    <w:rsid w:val="00A1305D"/>
    <w:rsid w:val="00A20A2E"/>
    <w:rsid w:val="00A21929"/>
    <w:rsid w:val="00A27DD3"/>
    <w:rsid w:val="00A33C38"/>
    <w:rsid w:val="00A33F9E"/>
    <w:rsid w:val="00A74AC6"/>
    <w:rsid w:val="00A76711"/>
    <w:rsid w:val="00A921EF"/>
    <w:rsid w:val="00AA434A"/>
    <w:rsid w:val="00AA6A3A"/>
    <w:rsid w:val="00B1649C"/>
    <w:rsid w:val="00B23744"/>
    <w:rsid w:val="00B250A5"/>
    <w:rsid w:val="00B548B9"/>
    <w:rsid w:val="00B73C25"/>
    <w:rsid w:val="00BC2EA5"/>
    <w:rsid w:val="00BD2549"/>
    <w:rsid w:val="00BD2E22"/>
    <w:rsid w:val="00BD4865"/>
    <w:rsid w:val="00BE07AF"/>
    <w:rsid w:val="00BF304C"/>
    <w:rsid w:val="00C042DD"/>
    <w:rsid w:val="00C10B24"/>
    <w:rsid w:val="00C1115E"/>
    <w:rsid w:val="00C307C1"/>
    <w:rsid w:val="00C45A00"/>
    <w:rsid w:val="00C8197B"/>
    <w:rsid w:val="00C87B90"/>
    <w:rsid w:val="00CF1F7E"/>
    <w:rsid w:val="00CF32E8"/>
    <w:rsid w:val="00D00C76"/>
    <w:rsid w:val="00D01E90"/>
    <w:rsid w:val="00D50B26"/>
    <w:rsid w:val="00D56E4C"/>
    <w:rsid w:val="00D60323"/>
    <w:rsid w:val="00DA1EAB"/>
    <w:rsid w:val="00DC6F55"/>
    <w:rsid w:val="00DE6809"/>
    <w:rsid w:val="00E03916"/>
    <w:rsid w:val="00E37DC4"/>
    <w:rsid w:val="00E73CE0"/>
    <w:rsid w:val="00E972C5"/>
    <w:rsid w:val="00EA2C9B"/>
    <w:rsid w:val="00EB40AE"/>
    <w:rsid w:val="00ED724D"/>
    <w:rsid w:val="00F16B30"/>
    <w:rsid w:val="00F16F53"/>
    <w:rsid w:val="00F57647"/>
    <w:rsid w:val="00FA7900"/>
    <w:rsid w:val="00FB07F6"/>
    <w:rsid w:val="00FD54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feld.com/wildmoos"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seefeld.com/sommer/almen-huetten/huetten-guide" TargetMode="External"/><Relationship Id="rId12" Type="http://schemas.openxmlformats.org/officeDocument/2006/relationships/hyperlink" Target="https://we.tl/t-GkcpFXhx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efeld.com/somm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efeld.com/golf" TargetMode="External"/><Relationship Id="rId4" Type="http://schemas.openxmlformats.org/officeDocument/2006/relationships/webSettings" Target="webSettings.xml"/><Relationship Id="rId9" Type="http://schemas.openxmlformats.org/officeDocument/2006/relationships/hyperlink" Target="https://www.seefeld.com/sommer/ein-sommer-voller-abenteuer/wasserwelten/wasser-gu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cp:lastModifiedBy>
  <cp:revision>23</cp:revision>
  <cp:lastPrinted>2020-09-15T14:15:00Z</cp:lastPrinted>
  <dcterms:created xsi:type="dcterms:W3CDTF">2021-11-16T14:34:00Z</dcterms:created>
  <dcterms:modified xsi:type="dcterms:W3CDTF">2022-04-26T08:13:00Z</dcterms:modified>
</cp:coreProperties>
</file>