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34893" w14:textId="5508331E" w:rsidR="004D1598" w:rsidRPr="00594502" w:rsidRDefault="00523481" w:rsidP="007729FC">
      <w:pPr>
        <w:spacing w:after="120" w:line="280" w:lineRule="exact"/>
        <w:jc w:val="both"/>
        <w:rPr>
          <w:b/>
          <w:sz w:val="32"/>
          <w:szCs w:val="32"/>
        </w:rPr>
      </w:pPr>
      <w:r w:rsidRPr="00594502">
        <w:rPr>
          <w:b/>
          <w:sz w:val="32"/>
          <w:szCs w:val="32"/>
        </w:rPr>
        <w:t>Medienmitteilung</w:t>
      </w:r>
    </w:p>
    <w:p w14:paraId="205AFD60" w14:textId="4CE37B05" w:rsidR="00A541E4" w:rsidRDefault="000A44BF" w:rsidP="00030A79">
      <w:pPr>
        <w:spacing w:line="360" w:lineRule="auto"/>
        <w:jc w:val="both"/>
        <w:rPr>
          <w:rFonts w:cs="Arial"/>
          <w:b/>
          <w:iCs/>
          <w:sz w:val="28"/>
        </w:rPr>
      </w:pPr>
      <w:bookmarkStart w:id="0" w:name="_Hlk69916362"/>
      <w:bookmarkStart w:id="1" w:name="_Hlk79760667"/>
      <w:proofErr w:type="spellStart"/>
      <w:r w:rsidRPr="000A44BF">
        <w:rPr>
          <w:rFonts w:cs="Arial"/>
          <w:b/>
          <w:iCs/>
          <w:sz w:val="28"/>
        </w:rPr>
        <w:t>Türkiye</w:t>
      </w:r>
      <w:proofErr w:type="spellEnd"/>
      <w:r>
        <w:rPr>
          <w:rFonts w:cs="Arial"/>
          <w:b/>
          <w:iCs/>
          <w:sz w:val="28"/>
        </w:rPr>
        <w:t xml:space="preserve">: </w:t>
      </w:r>
      <w:r w:rsidR="00A541E4" w:rsidRPr="00A541E4">
        <w:rPr>
          <w:rFonts w:cs="Arial"/>
          <w:b/>
          <w:iCs/>
          <w:sz w:val="28"/>
        </w:rPr>
        <w:t>R</w:t>
      </w:r>
      <w:r w:rsidR="00A541E4">
        <w:rPr>
          <w:rFonts w:cs="Arial"/>
          <w:b/>
          <w:iCs/>
          <w:sz w:val="28"/>
        </w:rPr>
        <w:t>umi-</w:t>
      </w:r>
      <w:r w:rsidR="00A541E4" w:rsidRPr="00A541E4">
        <w:rPr>
          <w:rFonts w:cs="Arial"/>
          <w:b/>
          <w:iCs/>
          <w:sz w:val="28"/>
        </w:rPr>
        <w:t>A</w:t>
      </w:r>
      <w:r w:rsidR="00A541E4">
        <w:rPr>
          <w:rFonts w:cs="Arial"/>
          <w:b/>
          <w:iCs/>
          <w:sz w:val="28"/>
        </w:rPr>
        <w:t xml:space="preserve">rchive werden zum digitalen </w:t>
      </w:r>
      <w:r w:rsidR="00A541E4" w:rsidRPr="00A541E4">
        <w:rPr>
          <w:rFonts w:cs="Arial"/>
          <w:b/>
          <w:iCs/>
          <w:sz w:val="28"/>
        </w:rPr>
        <w:t>E</w:t>
      </w:r>
      <w:r w:rsidR="00A541E4">
        <w:rPr>
          <w:rFonts w:cs="Arial"/>
          <w:b/>
          <w:iCs/>
          <w:sz w:val="28"/>
        </w:rPr>
        <w:t xml:space="preserve">rlebnis in </w:t>
      </w:r>
      <w:proofErr w:type="spellStart"/>
      <w:r w:rsidR="00A541E4" w:rsidRPr="00A541E4">
        <w:rPr>
          <w:rFonts w:cs="Arial"/>
          <w:b/>
          <w:iCs/>
          <w:sz w:val="28"/>
        </w:rPr>
        <w:t>A</w:t>
      </w:r>
      <w:r w:rsidR="00A541E4">
        <w:rPr>
          <w:rFonts w:cs="Arial"/>
          <w:b/>
          <w:iCs/>
          <w:sz w:val="28"/>
        </w:rPr>
        <w:t>anadols</w:t>
      </w:r>
      <w:proofErr w:type="spellEnd"/>
      <w:r w:rsidR="00A541E4">
        <w:rPr>
          <w:rFonts w:cs="Arial"/>
          <w:b/>
          <w:iCs/>
          <w:sz w:val="28"/>
        </w:rPr>
        <w:t xml:space="preserve"> </w:t>
      </w:r>
      <w:r w:rsidR="00A541E4" w:rsidRPr="00A541E4">
        <w:rPr>
          <w:rFonts w:cs="Arial"/>
          <w:b/>
          <w:iCs/>
          <w:sz w:val="28"/>
        </w:rPr>
        <w:t>R</w:t>
      </w:r>
      <w:r w:rsidR="00A541E4">
        <w:rPr>
          <w:rFonts w:cs="Arial"/>
          <w:b/>
          <w:iCs/>
          <w:sz w:val="28"/>
        </w:rPr>
        <w:t xml:space="preserve">umi </w:t>
      </w:r>
      <w:r w:rsidR="00A541E4" w:rsidRPr="00A541E4">
        <w:rPr>
          <w:rFonts w:cs="Arial"/>
          <w:b/>
          <w:iCs/>
          <w:sz w:val="28"/>
        </w:rPr>
        <w:t>T</w:t>
      </w:r>
      <w:r w:rsidR="00A541E4">
        <w:rPr>
          <w:rFonts w:cs="Arial"/>
          <w:b/>
          <w:iCs/>
          <w:sz w:val="28"/>
        </w:rPr>
        <w:t xml:space="preserve">räumen. </w:t>
      </w:r>
    </w:p>
    <w:p w14:paraId="1159A018" w14:textId="235933C6" w:rsidR="00A541E4" w:rsidRPr="00A541E4" w:rsidRDefault="006E296E" w:rsidP="00A541E4">
      <w:pPr>
        <w:spacing w:line="360" w:lineRule="auto"/>
        <w:jc w:val="both"/>
        <w:rPr>
          <w:rFonts w:cs="Arial"/>
          <w:b/>
          <w:bCs/>
        </w:rPr>
      </w:pPr>
      <w:bookmarkStart w:id="2" w:name="_Hlk79760686"/>
      <w:bookmarkEnd w:id="0"/>
      <w:bookmarkEnd w:id="1"/>
      <w:r w:rsidRPr="00AB2206">
        <w:rPr>
          <w:rFonts w:cs="Arial"/>
          <w:b/>
          <w:bCs/>
        </w:rPr>
        <w:t>Bern/Z</w:t>
      </w:r>
      <w:r w:rsidR="00C752B7" w:rsidRPr="00AB2206">
        <w:rPr>
          <w:rFonts w:cs="Arial"/>
          <w:b/>
          <w:bCs/>
        </w:rPr>
        <w:t>ü</w:t>
      </w:r>
      <w:r w:rsidRPr="00AB2206">
        <w:rPr>
          <w:rFonts w:cs="Arial"/>
          <w:b/>
          <w:bCs/>
        </w:rPr>
        <w:t xml:space="preserve">rich, </w:t>
      </w:r>
      <w:r w:rsidR="00A541E4">
        <w:rPr>
          <w:rFonts w:cs="Arial"/>
          <w:b/>
          <w:bCs/>
        </w:rPr>
        <w:t>1</w:t>
      </w:r>
      <w:r w:rsidR="000A44BF">
        <w:rPr>
          <w:rFonts w:cs="Arial"/>
          <w:b/>
          <w:bCs/>
        </w:rPr>
        <w:t>3</w:t>
      </w:r>
      <w:r w:rsidR="00030A79" w:rsidRPr="00AB2206">
        <w:rPr>
          <w:rFonts w:cs="Arial"/>
          <w:b/>
          <w:bCs/>
        </w:rPr>
        <w:t xml:space="preserve">. </w:t>
      </w:r>
      <w:r w:rsidR="00A541E4">
        <w:rPr>
          <w:rFonts w:cs="Arial"/>
          <w:b/>
          <w:bCs/>
        </w:rPr>
        <w:t xml:space="preserve">Juni </w:t>
      </w:r>
      <w:r w:rsidR="005E133B" w:rsidRPr="00AB2206">
        <w:rPr>
          <w:rFonts w:cs="Arial"/>
          <w:b/>
          <w:bCs/>
        </w:rPr>
        <w:t>2022</w:t>
      </w:r>
      <w:r w:rsidRPr="00AB2206">
        <w:rPr>
          <w:rFonts w:cs="Arial"/>
          <w:b/>
          <w:bCs/>
        </w:rPr>
        <w:t xml:space="preserve">. </w:t>
      </w:r>
      <w:r w:rsidR="00A541E4" w:rsidRPr="00A541E4">
        <w:rPr>
          <w:rFonts w:cs="Arial"/>
          <w:b/>
          <w:bCs/>
        </w:rPr>
        <w:t xml:space="preserve">An der grössten Kultur- und Kunstveranstaltung in Istanbul, dem </w:t>
      </w:r>
      <w:proofErr w:type="spellStart"/>
      <w:r w:rsidR="00A541E4" w:rsidRPr="00A541E4">
        <w:rPr>
          <w:rFonts w:cs="Arial"/>
          <w:b/>
          <w:bCs/>
        </w:rPr>
        <w:t>Beyoğlu</w:t>
      </w:r>
      <w:proofErr w:type="spellEnd"/>
      <w:r w:rsidR="00A541E4" w:rsidRPr="00A541E4">
        <w:rPr>
          <w:rFonts w:cs="Arial"/>
          <w:b/>
          <w:bCs/>
        </w:rPr>
        <w:t xml:space="preserve"> Culture Route Festival, stellte der weltbekannte Medienkünstler Refik </w:t>
      </w:r>
      <w:proofErr w:type="spellStart"/>
      <w:r w:rsidR="00A541E4" w:rsidRPr="00A541E4">
        <w:rPr>
          <w:rFonts w:cs="Arial"/>
          <w:b/>
          <w:bCs/>
        </w:rPr>
        <w:t>Anadol</w:t>
      </w:r>
      <w:proofErr w:type="spellEnd"/>
      <w:r w:rsidR="00A541E4" w:rsidRPr="00A541E4">
        <w:rPr>
          <w:rFonts w:cs="Arial"/>
          <w:b/>
          <w:bCs/>
        </w:rPr>
        <w:t xml:space="preserve"> sein neuestes Projekt "Rumi Dreams" vor. Das neue multisensorische Kunstwerk des türkischen Künstlers entstand durch die Visualisierung von Dokumenten des Mystikers </w:t>
      </w:r>
      <w:proofErr w:type="spellStart"/>
      <w:r w:rsidR="00A541E4" w:rsidRPr="00A541E4">
        <w:rPr>
          <w:rFonts w:cs="Arial"/>
          <w:b/>
          <w:bCs/>
        </w:rPr>
        <w:t>Mevlâna</w:t>
      </w:r>
      <w:proofErr w:type="spellEnd"/>
      <w:r w:rsidR="00A541E4" w:rsidRPr="00A541E4">
        <w:rPr>
          <w:rFonts w:cs="Arial"/>
          <w:b/>
          <w:bCs/>
        </w:rPr>
        <w:t xml:space="preserve"> </w:t>
      </w:r>
      <w:proofErr w:type="spellStart"/>
      <w:r w:rsidR="00A541E4" w:rsidRPr="00A541E4">
        <w:rPr>
          <w:rFonts w:cs="Arial"/>
          <w:b/>
          <w:bCs/>
        </w:rPr>
        <w:t>Jalaluddin</w:t>
      </w:r>
      <w:proofErr w:type="spellEnd"/>
      <w:r w:rsidR="00A541E4" w:rsidRPr="00A541E4">
        <w:rPr>
          <w:rFonts w:cs="Arial"/>
          <w:b/>
          <w:bCs/>
        </w:rPr>
        <w:t xml:space="preserve"> Rumi aus dem 13. Jahrhundert. Mit dem Ziel, Rumis Weltanschauung einem breiten Publikum näher zu bringen, bietet "Rumi Dreams" ein neuartiges Erlebnis aus Bewegung, Licht und Klang. </w:t>
      </w:r>
    </w:p>
    <w:bookmarkEnd w:id="2"/>
    <w:p w14:paraId="01695721" w14:textId="77777777" w:rsidR="00A541E4" w:rsidRPr="00A541E4" w:rsidRDefault="00A541E4" w:rsidP="00A541E4">
      <w:pPr>
        <w:pStyle w:val="KeinLeerraum"/>
        <w:spacing w:after="120" w:line="300" w:lineRule="exact"/>
        <w:jc w:val="both"/>
        <w:rPr>
          <w:rFonts w:ascii="Arial" w:hAnsi="Arial" w:cs="Arial"/>
          <w:sz w:val="22"/>
          <w:szCs w:val="22"/>
          <w:lang w:val="de-CH"/>
        </w:rPr>
      </w:pPr>
      <w:r w:rsidRPr="00A541E4">
        <w:rPr>
          <w:rFonts w:ascii="Arial" w:hAnsi="Arial" w:cs="Arial"/>
          <w:sz w:val="22"/>
          <w:szCs w:val="22"/>
          <w:lang w:val="de-CH"/>
        </w:rPr>
        <w:t xml:space="preserve">Die digitale Installation hat grosses Interesse geweckt. Sie wurde zum Gedenken an den 750. Todestag des legendären Mystikers geschaffen und bietet eine multisensorische Erfahrung, die von Rumis Lehren und kulturellem Erbe inspiriert wurde. </w:t>
      </w:r>
    </w:p>
    <w:p w14:paraId="41403B25" w14:textId="77777777" w:rsidR="00A541E4" w:rsidRPr="00A541E4" w:rsidRDefault="00A541E4" w:rsidP="00A541E4">
      <w:pPr>
        <w:pStyle w:val="KeinLeerraum"/>
        <w:spacing w:after="120" w:line="300" w:lineRule="exact"/>
        <w:jc w:val="both"/>
        <w:rPr>
          <w:rFonts w:ascii="Arial" w:hAnsi="Arial" w:cs="Arial"/>
          <w:b/>
          <w:bCs/>
          <w:sz w:val="22"/>
          <w:szCs w:val="22"/>
          <w:lang w:val="de-CH"/>
        </w:rPr>
      </w:pPr>
      <w:r w:rsidRPr="00A541E4">
        <w:rPr>
          <w:rFonts w:ascii="Arial" w:hAnsi="Arial" w:cs="Arial"/>
          <w:b/>
          <w:bCs/>
          <w:sz w:val="22"/>
          <w:szCs w:val="22"/>
          <w:lang w:val="de-CH"/>
        </w:rPr>
        <w:t xml:space="preserve">Eine Vielzahl an Dokumenten wurden für die Visualisierung zusammengetragen. </w:t>
      </w:r>
    </w:p>
    <w:p w14:paraId="5829D016" w14:textId="77777777" w:rsidR="00A541E4" w:rsidRPr="00A541E4" w:rsidRDefault="00A541E4" w:rsidP="00A541E4">
      <w:pPr>
        <w:pStyle w:val="KeinLeerraum"/>
        <w:spacing w:after="120" w:line="300" w:lineRule="exact"/>
        <w:jc w:val="both"/>
        <w:rPr>
          <w:rFonts w:ascii="Arial" w:hAnsi="Arial" w:cs="Arial"/>
          <w:sz w:val="22"/>
          <w:szCs w:val="22"/>
          <w:lang w:val="de-CH"/>
        </w:rPr>
      </w:pPr>
      <w:r w:rsidRPr="00A541E4">
        <w:rPr>
          <w:rFonts w:ascii="Arial" w:hAnsi="Arial" w:cs="Arial"/>
          <w:sz w:val="22"/>
          <w:szCs w:val="22"/>
          <w:lang w:val="de-CH"/>
        </w:rPr>
        <w:t xml:space="preserve">Refik </w:t>
      </w:r>
      <w:proofErr w:type="spellStart"/>
      <w:r w:rsidRPr="00A541E4">
        <w:rPr>
          <w:rFonts w:ascii="Arial" w:hAnsi="Arial" w:cs="Arial"/>
          <w:sz w:val="22"/>
          <w:szCs w:val="22"/>
          <w:lang w:val="de-CH"/>
        </w:rPr>
        <w:t>Anadol</w:t>
      </w:r>
      <w:proofErr w:type="spellEnd"/>
      <w:r w:rsidRPr="00A541E4">
        <w:rPr>
          <w:rFonts w:ascii="Arial" w:hAnsi="Arial" w:cs="Arial"/>
          <w:sz w:val="22"/>
          <w:szCs w:val="22"/>
          <w:lang w:val="de-CH"/>
        </w:rPr>
        <w:t xml:space="preserve"> und sein Studio generierten einen umfangreichen Datensatz mit Kopien von Rumis monumentalem Werk </w:t>
      </w:r>
      <w:proofErr w:type="spellStart"/>
      <w:r w:rsidRPr="00A541E4">
        <w:rPr>
          <w:rFonts w:ascii="Arial" w:hAnsi="Arial" w:cs="Arial"/>
          <w:sz w:val="22"/>
          <w:szCs w:val="22"/>
          <w:lang w:val="de-CH"/>
        </w:rPr>
        <w:t>Masnavi</w:t>
      </w:r>
      <w:proofErr w:type="spellEnd"/>
      <w:r w:rsidRPr="00A541E4">
        <w:rPr>
          <w:rFonts w:ascii="Arial" w:hAnsi="Arial" w:cs="Arial"/>
          <w:sz w:val="22"/>
          <w:szCs w:val="22"/>
          <w:lang w:val="de-CH"/>
        </w:rPr>
        <w:t xml:space="preserve"> in 26 Sprachen, Millionen von Archivdokumenten, Manuskripten und Aufnahmen von Sufi-Musik und deren Aufführungen. Die für das Kunstwerk verwendeten Informationen wurden in Zusammenarbeit mit verschiedenen Institutionen wie der Stadtverwaltung von Konya, dem Staatsarchiv des Präsidenten der Republik </w:t>
      </w:r>
      <w:proofErr w:type="spellStart"/>
      <w:r w:rsidRPr="00A541E4">
        <w:rPr>
          <w:rFonts w:ascii="Arial" w:hAnsi="Arial" w:cs="Arial"/>
          <w:sz w:val="22"/>
          <w:szCs w:val="22"/>
          <w:lang w:val="de-CH"/>
        </w:rPr>
        <w:t>Türkiye</w:t>
      </w:r>
      <w:proofErr w:type="spellEnd"/>
      <w:r w:rsidRPr="00A541E4">
        <w:rPr>
          <w:rFonts w:ascii="Arial" w:hAnsi="Arial" w:cs="Arial"/>
          <w:sz w:val="22"/>
          <w:szCs w:val="22"/>
          <w:lang w:val="de-CH"/>
        </w:rPr>
        <w:t xml:space="preserve">, dem Staatsarchiv des Premierministeriums, dem Konya </w:t>
      </w:r>
      <w:proofErr w:type="spellStart"/>
      <w:r w:rsidRPr="00A541E4">
        <w:rPr>
          <w:rFonts w:ascii="Arial" w:hAnsi="Arial" w:cs="Arial"/>
          <w:sz w:val="22"/>
          <w:szCs w:val="22"/>
          <w:lang w:val="de-CH"/>
        </w:rPr>
        <w:t>Mevlâna</w:t>
      </w:r>
      <w:proofErr w:type="spellEnd"/>
      <w:r w:rsidRPr="00A541E4">
        <w:rPr>
          <w:rFonts w:ascii="Arial" w:hAnsi="Arial" w:cs="Arial"/>
          <w:sz w:val="22"/>
          <w:szCs w:val="22"/>
          <w:lang w:val="de-CH"/>
        </w:rPr>
        <w:t xml:space="preserve"> Museum, der Gazi </w:t>
      </w:r>
      <w:proofErr w:type="spellStart"/>
      <w:r w:rsidRPr="00A541E4">
        <w:rPr>
          <w:rFonts w:ascii="Arial" w:hAnsi="Arial" w:cs="Arial"/>
          <w:sz w:val="22"/>
          <w:szCs w:val="22"/>
          <w:lang w:val="de-CH"/>
        </w:rPr>
        <w:t>Husrev</w:t>
      </w:r>
      <w:proofErr w:type="spellEnd"/>
      <w:r w:rsidRPr="00A541E4">
        <w:rPr>
          <w:rFonts w:ascii="Arial" w:hAnsi="Arial" w:cs="Arial"/>
          <w:sz w:val="22"/>
          <w:szCs w:val="22"/>
          <w:lang w:val="de-CH"/>
        </w:rPr>
        <w:t xml:space="preserve"> Bey Bibliothek in Sarajevo und der </w:t>
      </w:r>
      <w:proofErr w:type="spellStart"/>
      <w:r w:rsidRPr="00A541E4">
        <w:rPr>
          <w:rFonts w:ascii="Arial" w:hAnsi="Arial" w:cs="Arial"/>
          <w:sz w:val="22"/>
          <w:szCs w:val="22"/>
          <w:lang w:val="de-CH"/>
        </w:rPr>
        <w:t>Selçuk</w:t>
      </w:r>
      <w:proofErr w:type="spellEnd"/>
      <w:r w:rsidRPr="00A541E4">
        <w:rPr>
          <w:rFonts w:ascii="Arial" w:hAnsi="Arial" w:cs="Arial"/>
          <w:sz w:val="22"/>
          <w:szCs w:val="22"/>
          <w:lang w:val="de-CH"/>
        </w:rPr>
        <w:t xml:space="preserve"> Universität gesammelt. </w:t>
      </w:r>
    </w:p>
    <w:p w14:paraId="5720B289" w14:textId="77777777" w:rsidR="00A541E4" w:rsidRPr="00A541E4" w:rsidRDefault="00A541E4" w:rsidP="00A541E4">
      <w:pPr>
        <w:pStyle w:val="KeinLeerraum"/>
        <w:spacing w:after="120" w:line="300" w:lineRule="exact"/>
        <w:jc w:val="both"/>
        <w:rPr>
          <w:rFonts w:ascii="Arial" w:hAnsi="Arial" w:cs="Arial"/>
          <w:sz w:val="22"/>
          <w:szCs w:val="22"/>
          <w:lang w:val="de-CH"/>
        </w:rPr>
      </w:pPr>
      <w:r w:rsidRPr="00A541E4">
        <w:rPr>
          <w:rFonts w:ascii="Arial" w:hAnsi="Arial" w:cs="Arial"/>
          <w:sz w:val="22"/>
          <w:szCs w:val="22"/>
          <w:lang w:val="de-CH"/>
        </w:rPr>
        <w:t xml:space="preserve">Als eine der weltweit bekanntesten kulturellen Ikonen ist Rumi für seine exquisiten Gedichte und Worte bekannt. Inspiriert von Rumis Aufruf, "das Licht im Inneren zu finden", möchte Rumi Dreams das Universum von </w:t>
      </w:r>
      <w:proofErr w:type="spellStart"/>
      <w:r w:rsidRPr="00A541E4">
        <w:rPr>
          <w:rFonts w:ascii="Arial" w:hAnsi="Arial" w:cs="Arial"/>
          <w:sz w:val="22"/>
          <w:szCs w:val="22"/>
          <w:lang w:val="de-CH"/>
        </w:rPr>
        <w:t>Mevlâna</w:t>
      </w:r>
      <w:proofErr w:type="spellEnd"/>
      <w:r w:rsidRPr="00A541E4">
        <w:rPr>
          <w:rFonts w:ascii="Arial" w:hAnsi="Arial" w:cs="Arial"/>
          <w:sz w:val="22"/>
          <w:szCs w:val="22"/>
          <w:lang w:val="de-CH"/>
        </w:rPr>
        <w:t xml:space="preserve"> </w:t>
      </w:r>
      <w:proofErr w:type="spellStart"/>
      <w:r w:rsidRPr="00A541E4">
        <w:rPr>
          <w:rFonts w:ascii="Arial" w:hAnsi="Arial" w:cs="Arial"/>
          <w:sz w:val="22"/>
          <w:szCs w:val="22"/>
          <w:lang w:val="de-CH"/>
        </w:rPr>
        <w:t>Jalaluddin</w:t>
      </w:r>
      <w:proofErr w:type="spellEnd"/>
      <w:r w:rsidRPr="00A541E4">
        <w:rPr>
          <w:rFonts w:ascii="Arial" w:hAnsi="Arial" w:cs="Arial"/>
          <w:sz w:val="22"/>
          <w:szCs w:val="22"/>
          <w:lang w:val="de-CH"/>
        </w:rPr>
        <w:t xml:space="preserve"> Rumi einem breiten Publikum präsentieren. Refik </w:t>
      </w:r>
      <w:proofErr w:type="spellStart"/>
      <w:r w:rsidRPr="00A541E4">
        <w:rPr>
          <w:rFonts w:ascii="Arial" w:hAnsi="Arial" w:cs="Arial"/>
          <w:sz w:val="22"/>
          <w:szCs w:val="22"/>
          <w:lang w:val="de-CH"/>
        </w:rPr>
        <w:t>Anadol</w:t>
      </w:r>
      <w:proofErr w:type="spellEnd"/>
      <w:r w:rsidRPr="00A541E4">
        <w:rPr>
          <w:rFonts w:ascii="Arial" w:hAnsi="Arial" w:cs="Arial"/>
          <w:sz w:val="22"/>
          <w:szCs w:val="22"/>
          <w:lang w:val="de-CH"/>
        </w:rPr>
        <w:t xml:space="preserve"> und sein Team glaubten, dass es mit digitaler Kunst möglich ist, Rumis Aufruf in die heutige Zeit zu übertragen. Sie appellierten an die visuellen und auditiven Sinne und schufen so die von Rumi inspirierten Träume, welche mithilfe künstlicher Intelligenz erzeugt wurden. Als künstlerische Manifestation des Übergangs zwischen den Bedeutungen von Licht, Wissen und Bewegung lädt "Rumi Dreams" die Besucher dazu ein "das Licht im Inneren zu finden, das die Welt erhellt". </w:t>
      </w:r>
    </w:p>
    <w:p w14:paraId="1C6E03BE" w14:textId="77777777" w:rsidR="00A541E4" w:rsidRPr="00A541E4" w:rsidRDefault="00A541E4" w:rsidP="00A541E4">
      <w:pPr>
        <w:pStyle w:val="KeinLeerraum"/>
        <w:spacing w:after="120" w:line="300" w:lineRule="exact"/>
        <w:jc w:val="both"/>
        <w:rPr>
          <w:rFonts w:ascii="Arial" w:hAnsi="Arial" w:cs="Arial"/>
          <w:b/>
          <w:bCs/>
          <w:sz w:val="22"/>
          <w:szCs w:val="22"/>
          <w:lang w:val="de-CH"/>
        </w:rPr>
      </w:pPr>
      <w:r w:rsidRPr="00A541E4">
        <w:rPr>
          <w:rFonts w:ascii="Arial" w:hAnsi="Arial" w:cs="Arial"/>
          <w:b/>
          <w:bCs/>
          <w:sz w:val="22"/>
          <w:szCs w:val="22"/>
          <w:lang w:val="de-CH"/>
        </w:rPr>
        <w:t xml:space="preserve">Rumi Dreams: Eine Weltneuheit </w:t>
      </w:r>
    </w:p>
    <w:p w14:paraId="43925EEC" w14:textId="77777777" w:rsidR="00A541E4" w:rsidRPr="00A541E4" w:rsidRDefault="00A541E4" w:rsidP="00A541E4">
      <w:pPr>
        <w:pStyle w:val="KeinLeerraum"/>
        <w:spacing w:after="120" w:line="300" w:lineRule="exact"/>
        <w:jc w:val="both"/>
        <w:rPr>
          <w:rFonts w:ascii="Arial" w:hAnsi="Arial" w:cs="Arial"/>
          <w:sz w:val="22"/>
          <w:szCs w:val="22"/>
          <w:lang w:val="de-CH"/>
        </w:rPr>
      </w:pPr>
      <w:r w:rsidRPr="00A541E4">
        <w:rPr>
          <w:rFonts w:ascii="Arial" w:hAnsi="Arial" w:cs="Arial"/>
          <w:sz w:val="22"/>
          <w:szCs w:val="22"/>
          <w:lang w:val="de-CH"/>
        </w:rPr>
        <w:t xml:space="preserve">Refik </w:t>
      </w:r>
      <w:proofErr w:type="spellStart"/>
      <w:r w:rsidRPr="00A541E4">
        <w:rPr>
          <w:rFonts w:ascii="Arial" w:hAnsi="Arial" w:cs="Arial"/>
          <w:sz w:val="22"/>
          <w:szCs w:val="22"/>
          <w:lang w:val="de-CH"/>
        </w:rPr>
        <w:t>Anadols</w:t>
      </w:r>
      <w:proofErr w:type="spellEnd"/>
      <w:r w:rsidRPr="00A541E4">
        <w:rPr>
          <w:rFonts w:ascii="Arial" w:hAnsi="Arial" w:cs="Arial"/>
          <w:sz w:val="22"/>
          <w:szCs w:val="22"/>
          <w:lang w:val="de-CH"/>
        </w:rPr>
        <w:t xml:space="preserve"> "Rumi Dreams" ist, was seinen Umfang betrifft, eine Weltneuheit. Das multisensorische Projekt lässt die Besucher in das Gesamtkunstwerk und die Weltanschauung von Rumi eintauchen und führt diejenigen, die mit den Lehren des Dichters und Mystikers nicht vertraut sind, in die transzendentale Tradition des Sufismus ein. </w:t>
      </w:r>
    </w:p>
    <w:p w14:paraId="615067D6" w14:textId="77777777" w:rsidR="00A541E4" w:rsidRPr="00A541E4" w:rsidRDefault="00A541E4" w:rsidP="00A541E4">
      <w:pPr>
        <w:pStyle w:val="KeinLeerraum"/>
        <w:spacing w:after="120" w:line="300" w:lineRule="exact"/>
        <w:jc w:val="both"/>
        <w:rPr>
          <w:rFonts w:ascii="Arial" w:hAnsi="Arial" w:cs="Arial"/>
          <w:sz w:val="22"/>
          <w:szCs w:val="22"/>
          <w:lang w:val="de-CH"/>
        </w:rPr>
      </w:pPr>
      <w:r w:rsidRPr="00A541E4">
        <w:rPr>
          <w:rFonts w:ascii="Arial" w:hAnsi="Arial" w:cs="Arial"/>
          <w:sz w:val="22"/>
          <w:szCs w:val="22"/>
          <w:lang w:val="de-CH"/>
        </w:rPr>
        <w:lastRenderedPageBreak/>
        <w:t xml:space="preserve">Der größte Sufi-Dichter und Mystiker der Welt, </w:t>
      </w:r>
      <w:proofErr w:type="spellStart"/>
      <w:r w:rsidRPr="00A541E4">
        <w:rPr>
          <w:rFonts w:ascii="Arial" w:hAnsi="Arial" w:cs="Arial"/>
          <w:sz w:val="22"/>
          <w:szCs w:val="22"/>
          <w:lang w:val="de-CH"/>
        </w:rPr>
        <w:t>Mevlâna</w:t>
      </w:r>
      <w:proofErr w:type="spellEnd"/>
      <w:r w:rsidRPr="00A541E4">
        <w:rPr>
          <w:rFonts w:ascii="Arial" w:hAnsi="Arial" w:cs="Arial"/>
          <w:sz w:val="22"/>
          <w:szCs w:val="22"/>
          <w:lang w:val="de-CH"/>
        </w:rPr>
        <w:t xml:space="preserve"> </w:t>
      </w:r>
      <w:proofErr w:type="spellStart"/>
      <w:r w:rsidRPr="00A541E4">
        <w:rPr>
          <w:rFonts w:ascii="Arial" w:hAnsi="Arial" w:cs="Arial"/>
          <w:sz w:val="22"/>
          <w:szCs w:val="22"/>
          <w:lang w:val="de-CH"/>
        </w:rPr>
        <w:t>Jamaluddin</w:t>
      </w:r>
      <w:proofErr w:type="spellEnd"/>
      <w:r w:rsidRPr="00A541E4">
        <w:rPr>
          <w:rFonts w:ascii="Arial" w:hAnsi="Arial" w:cs="Arial"/>
          <w:sz w:val="22"/>
          <w:szCs w:val="22"/>
          <w:lang w:val="de-CH"/>
        </w:rPr>
        <w:t xml:space="preserve"> Rumi, ist berühmt für seine Lyrik und sein Epos </w:t>
      </w:r>
      <w:proofErr w:type="spellStart"/>
      <w:r w:rsidRPr="00A541E4">
        <w:rPr>
          <w:rFonts w:ascii="Arial" w:hAnsi="Arial" w:cs="Arial"/>
          <w:sz w:val="22"/>
          <w:szCs w:val="22"/>
          <w:lang w:val="de-CH"/>
        </w:rPr>
        <w:t>Masnavi</w:t>
      </w:r>
      <w:proofErr w:type="spellEnd"/>
      <w:r w:rsidRPr="00A541E4">
        <w:rPr>
          <w:rFonts w:ascii="Arial" w:hAnsi="Arial" w:cs="Arial"/>
          <w:sz w:val="22"/>
          <w:szCs w:val="22"/>
          <w:lang w:val="de-CH"/>
        </w:rPr>
        <w:t>. Rumis Schriften haben das mystische Denken und die Literatur weltweit stark beeinflusst, und seine Popularität wurde zu einem globalen kulturellen Phänomen. Die UNESCO erklärte das Jahr 2007 zum "Internationalen Rumi-Jahr" und bezeichnete Rumi als "einen der grossen Humanisten, Philosophen und Dichter, der zur gesamten Menschheit gehört".</w:t>
      </w:r>
    </w:p>
    <w:p w14:paraId="64AC705B" w14:textId="77777777" w:rsidR="00A541E4" w:rsidRPr="00A541E4" w:rsidRDefault="00A541E4" w:rsidP="00A541E4">
      <w:pPr>
        <w:pStyle w:val="KeinLeerraum"/>
        <w:spacing w:after="120" w:line="300" w:lineRule="exact"/>
        <w:jc w:val="both"/>
        <w:rPr>
          <w:rFonts w:ascii="Arial" w:hAnsi="Arial" w:cs="Arial"/>
          <w:sz w:val="22"/>
          <w:szCs w:val="22"/>
          <w:lang w:val="de-CH"/>
        </w:rPr>
      </w:pPr>
      <w:r w:rsidRPr="00A541E4">
        <w:rPr>
          <w:rFonts w:ascii="Arial" w:hAnsi="Arial" w:cs="Arial"/>
          <w:sz w:val="22"/>
          <w:szCs w:val="22"/>
          <w:lang w:val="de-CH"/>
        </w:rPr>
        <w:t xml:space="preserve">Rumis Todestag wird jedes Jahr mit Seb-i </w:t>
      </w:r>
      <w:proofErr w:type="spellStart"/>
      <w:r w:rsidRPr="00A541E4">
        <w:rPr>
          <w:rFonts w:ascii="Arial" w:hAnsi="Arial" w:cs="Arial"/>
          <w:sz w:val="22"/>
          <w:szCs w:val="22"/>
          <w:lang w:val="de-CH"/>
        </w:rPr>
        <w:t>Arus</w:t>
      </w:r>
      <w:proofErr w:type="spellEnd"/>
      <w:r w:rsidRPr="00A541E4">
        <w:rPr>
          <w:rFonts w:ascii="Arial" w:hAnsi="Arial" w:cs="Arial"/>
          <w:sz w:val="22"/>
          <w:szCs w:val="22"/>
          <w:lang w:val="de-CH"/>
        </w:rPr>
        <w:t xml:space="preserve"> (Hochzeitsnacht) in Konya gefeiert, wo zahlreiche Ausstellungen, Konferenzen, Konzerte und "Sema"-Aufführungen zum Gedenken an den Dichter veranstaltet werden.</w:t>
      </w:r>
    </w:p>
    <w:p w14:paraId="1CFCC479" w14:textId="0361AE95" w:rsidR="00B40075" w:rsidRPr="00300201" w:rsidRDefault="00B40075" w:rsidP="000A44BF">
      <w:pPr>
        <w:pStyle w:val="KeinLeerraum"/>
        <w:spacing w:after="120" w:line="300" w:lineRule="exact"/>
        <w:jc w:val="both"/>
        <w:rPr>
          <w:rFonts w:ascii="Arial" w:hAnsi="Arial" w:cs="Arial"/>
          <w:b/>
          <w:bCs/>
          <w:sz w:val="22"/>
          <w:szCs w:val="22"/>
          <w:lang w:val="en-GB"/>
        </w:rPr>
      </w:pPr>
      <w:r w:rsidRPr="00300201">
        <w:rPr>
          <w:rFonts w:ascii="Arial" w:hAnsi="Arial" w:cs="Arial"/>
          <w:b/>
          <w:bCs/>
          <w:sz w:val="22"/>
          <w:szCs w:val="22"/>
          <w:lang w:val="en-GB"/>
        </w:rPr>
        <w:t xml:space="preserve">Social Media </w:t>
      </w:r>
    </w:p>
    <w:p w14:paraId="1C2BF30B" w14:textId="2982DF25" w:rsidR="009D6BC2" w:rsidRPr="00030A79" w:rsidRDefault="009D6BC2" w:rsidP="009D6BC2">
      <w:pPr>
        <w:pStyle w:val="KeinLeerraum"/>
        <w:spacing w:after="120" w:line="300" w:lineRule="exact"/>
        <w:jc w:val="both"/>
        <w:rPr>
          <w:rFonts w:ascii="Arial" w:hAnsi="Arial" w:cs="Arial"/>
          <w:sz w:val="22"/>
          <w:szCs w:val="22"/>
          <w:lang w:val="en-US"/>
        </w:rPr>
      </w:pPr>
      <w:r w:rsidRPr="00030A79">
        <w:rPr>
          <w:rFonts w:ascii="Arial" w:hAnsi="Arial" w:cs="Arial"/>
          <w:sz w:val="22"/>
          <w:szCs w:val="22"/>
          <w:lang w:val="en-US"/>
        </w:rPr>
        <w:t>Webs</w:t>
      </w:r>
      <w:r w:rsidR="00B641EC">
        <w:rPr>
          <w:rFonts w:ascii="Arial" w:hAnsi="Arial" w:cs="Arial"/>
          <w:sz w:val="22"/>
          <w:szCs w:val="22"/>
          <w:lang w:val="en-US"/>
        </w:rPr>
        <w:t>i</w:t>
      </w:r>
      <w:r w:rsidRPr="00030A79">
        <w:rPr>
          <w:rFonts w:ascii="Arial" w:hAnsi="Arial" w:cs="Arial"/>
          <w:sz w:val="22"/>
          <w:szCs w:val="22"/>
          <w:lang w:val="en-US"/>
        </w:rPr>
        <w:t xml:space="preserve">te: </w:t>
      </w:r>
      <w:hyperlink r:id="rId8" w:history="1">
        <w:r w:rsidRPr="00030A79">
          <w:rPr>
            <w:rStyle w:val="Hyperlink"/>
            <w:rFonts w:ascii="Arial" w:hAnsi="Arial" w:cs="Arial"/>
            <w:sz w:val="22"/>
            <w:szCs w:val="22"/>
            <w:lang w:val="en-US"/>
          </w:rPr>
          <w:t>goturkiye.com/</w:t>
        </w:r>
      </w:hyperlink>
      <w:r w:rsidRPr="00030A79">
        <w:rPr>
          <w:rFonts w:ascii="Arial" w:hAnsi="Arial" w:cs="Arial"/>
          <w:sz w:val="22"/>
          <w:szCs w:val="22"/>
          <w:lang w:val="en-US"/>
        </w:rPr>
        <w:t xml:space="preserve"> </w:t>
      </w:r>
    </w:p>
    <w:p w14:paraId="5D17AF9B" w14:textId="77777777" w:rsidR="009D6BC2" w:rsidRPr="005E133B" w:rsidRDefault="009D6BC2" w:rsidP="009D6BC2">
      <w:pPr>
        <w:pStyle w:val="KeinLeerraum"/>
        <w:spacing w:after="120" w:line="300" w:lineRule="exact"/>
        <w:jc w:val="both"/>
        <w:rPr>
          <w:rFonts w:ascii="Arial" w:hAnsi="Arial" w:cs="Arial"/>
          <w:sz w:val="22"/>
          <w:szCs w:val="22"/>
          <w:lang w:val="en-US"/>
        </w:rPr>
      </w:pPr>
      <w:r w:rsidRPr="005E133B">
        <w:rPr>
          <w:rFonts w:ascii="Arial" w:hAnsi="Arial" w:cs="Arial"/>
          <w:sz w:val="22"/>
          <w:szCs w:val="22"/>
          <w:lang w:val="en-US"/>
        </w:rPr>
        <w:t xml:space="preserve">Facebook: </w:t>
      </w:r>
      <w:hyperlink r:id="rId9" w:history="1">
        <w:r w:rsidRPr="005E133B">
          <w:rPr>
            <w:rStyle w:val="Hyperlink"/>
            <w:rFonts w:ascii="Arial" w:hAnsi="Arial" w:cs="Arial"/>
            <w:sz w:val="22"/>
            <w:szCs w:val="22"/>
            <w:lang w:val="en-US"/>
          </w:rPr>
          <w:t>www.facebook.com/tuerkeitourismusCH</w:t>
        </w:r>
      </w:hyperlink>
      <w:r w:rsidRPr="005E133B">
        <w:rPr>
          <w:rFonts w:ascii="Arial" w:hAnsi="Arial" w:cs="Arial"/>
          <w:sz w:val="22"/>
          <w:szCs w:val="22"/>
          <w:lang w:val="en-US"/>
        </w:rPr>
        <w:t xml:space="preserve"> </w:t>
      </w:r>
    </w:p>
    <w:p w14:paraId="70B8B981" w14:textId="77777777" w:rsidR="009D6BC2" w:rsidRPr="00EF4426" w:rsidRDefault="009D6BC2" w:rsidP="009D6BC2">
      <w:pPr>
        <w:pStyle w:val="KeinLeerraum"/>
        <w:spacing w:after="120" w:line="300" w:lineRule="exact"/>
        <w:jc w:val="both"/>
        <w:rPr>
          <w:rFonts w:ascii="Arial" w:hAnsi="Arial" w:cs="Arial"/>
          <w:sz w:val="22"/>
          <w:szCs w:val="22"/>
          <w:lang w:val="en-US"/>
        </w:rPr>
      </w:pPr>
      <w:r w:rsidRPr="00EF4426">
        <w:rPr>
          <w:rFonts w:ascii="Arial" w:hAnsi="Arial" w:cs="Arial"/>
          <w:sz w:val="22"/>
          <w:szCs w:val="22"/>
          <w:lang w:val="en-US"/>
        </w:rPr>
        <w:t xml:space="preserve">Instagram: </w:t>
      </w:r>
      <w:hyperlink r:id="rId10" w:history="1">
        <w:r w:rsidRPr="00EF4426">
          <w:rPr>
            <w:rStyle w:val="Hyperlink"/>
            <w:rFonts w:ascii="Arial" w:hAnsi="Arial" w:cs="Arial"/>
            <w:sz w:val="22"/>
            <w:szCs w:val="22"/>
            <w:lang w:val="en-US"/>
          </w:rPr>
          <w:t>www.instagram.com/tuerkeitourismus/</w:t>
        </w:r>
      </w:hyperlink>
      <w:r w:rsidRPr="00EF4426">
        <w:rPr>
          <w:rFonts w:ascii="Arial" w:hAnsi="Arial" w:cs="Arial"/>
          <w:sz w:val="22"/>
          <w:szCs w:val="22"/>
          <w:lang w:val="en-US"/>
        </w:rPr>
        <w:t xml:space="preserve"> </w:t>
      </w:r>
    </w:p>
    <w:p w14:paraId="79B16ECA" w14:textId="77777777" w:rsidR="009D6BC2" w:rsidRPr="00CE4C47" w:rsidRDefault="009D6BC2" w:rsidP="009D6BC2">
      <w:pPr>
        <w:pStyle w:val="KeinLeerraum"/>
        <w:spacing w:after="120" w:line="300" w:lineRule="exact"/>
        <w:jc w:val="both"/>
        <w:rPr>
          <w:rFonts w:ascii="Arial" w:hAnsi="Arial" w:cs="Arial"/>
          <w:sz w:val="22"/>
          <w:szCs w:val="22"/>
          <w:lang w:val="en-US"/>
        </w:rPr>
      </w:pPr>
      <w:r w:rsidRPr="00CE4C47">
        <w:rPr>
          <w:rFonts w:ascii="Arial" w:hAnsi="Arial" w:cs="Arial"/>
          <w:sz w:val="22"/>
          <w:szCs w:val="22"/>
          <w:lang w:val="en-US"/>
        </w:rPr>
        <w:t xml:space="preserve">Twitter: </w:t>
      </w:r>
      <w:hyperlink r:id="rId11" w:history="1">
        <w:r w:rsidRPr="00CE4C47">
          <w:rPr>
            <w:rStyle w:val="Hyperlink"/>
            <w:rFonts w:ascii="Arial" w:hAnsi="Arial" w:cs="Arial"/>
            <w:sz w:val="22"/>
            <w:szCs w:val="22"/>
            <w:lang w:val="en-US"/>
          </w:rPr>
          <w:t>twitter.com/</w:t>
        </w:r>
        <w:proofErr w:type="spellStart"/>
        <w:r w:rsidRPr="00CE4C47">
          <w:rPr>
            <w:rStyle w:val="Hyperlink"/>
            <w:rFonts w:ascii="Arial" w:hAnsi="Arial" w:cs="Arial"/>
            <w:sz w:val="22"/>
            <w:szCs w:val="22"/>
            <w:lang w:val="en-US"/>
          </w:rPr>
          <w:t>goturkiye</w:t>
        </w:r>
        <w:proofErr w:type="spellEnd"/>
      </w:hyperlink>
      <w:r w:rsidRPr="00CE4C47">
        <w:rPr>
          <w:rFonts w:ascii="Arial" w:hAnsi="Arial" w:cs="Arial"/>
          <w:sz w:val="22"/>
          <w:szCs w:val="22"/>
          <w:lang w:val="en-US"/>
        </w:rPr>
        <w:t xml:space="preserve"> </w:t>
      </w:r>
    </w:p>
    <w:p w14:paraId="26F42F00" w14:textId="09647D03" w:rsidR="009D6BC2" w:rsidRDefault="009D6BC2" w:rsidP="009D6BC2">
      <w:pPr>
        <w:pStyle w:val="KeinLeerraum"/>
        <w:spacing w:after="120" w:line="300" w:lineRule="exact"/>
        <w:jc w:val="both"/>
        <w:rPr>
          <w:rFonts w:ascii="Arial" w:hAnsi="Arial" w:cs="Arial"/>
          <w:sz w:val="22"/>
          <w:szCs w:val="22"/>
          <w:lang w:val="en-US"/>
        </w:rPr>
      </w:pPr>
      <w:r w:rsidRPr="00CE4C47">
        <w:rPr>
          <w:rFonts w:ascii="Arial" w:hAnsi="Arial" w:cs="Arial"/>
          <w:sz w:val="22"/>
          <w:szCs w:val="22"/>
          <w:lang w:val="en-US"/>
        </w:rPr>
        <w:t xml:space="preserve">YouTube: </w:t>
      </w:r>
      <w:hyperlink r:id="rId12" w:history="1">
        <w:r w:rsidRPr="00CE4C47">
          <w:rPr>
            <w:rStyle w:val="Hyperlink"/>
            <w:rFonts w:ascii="Arial" w:hAnsi="Arial" w:cs="Arial"/>
            <w:sz w:val="22"/>
            <w:szCs w:val="22"/>
            <w:lang w:val="en-US"/>
          </w:rPr>
          <w:t>www.youtube.com/GoTurkiye/videos</w:t>
        </w:r>
      </w:hyperlink>
      <w:r w:rsidRPr="00CE4C47">
        <w:rPr>
          <w:rFonts w:ascii="Arial" w:hAnsi="Arial" w:cs="Arial"/>
          <w:sz w:val="22"/>
          <w:szCs w:val="22"/>
          <w:lang w:val="en-US"/>
        </w:rPr>
        <w:t xml:space="preserve"> </w:t>
      </w:r>
    </w:p>
    <w:p w14:paraId="2C1A97DC" w14:textId="46BB01CF" w:rsidR="002E7E6A" w:rsidRPr="00030A79" w:rsidRDefault="006C7968" w:rsidP="0080704B">
      <w:pPr>
        <w:pStyle w:val="KeinLeerraum"/>
        <w:pBdr>
          <w:top w:val="single" w:sz="4" w:space="1" w:color="auto"/>
          <w:left w:val="single" w:sz="4" w:space="4" w:color="auto"/>
          <w:bottom w:val="single" w:sz="4" w:space="1" w:color="auto"/>
          <w:right w:val="single" w:sz="4" w:space="4" w:color="auto"/>
        </w:pBdr>
        <w:rPr>
          <w:rFonts w:ascii="Arial" w:hAnsi="Arial" w:cs="Arial"/>
          <w:sz w:val="20"/>
          <w:szCs w:val="22"/>
          <w:lang w:val="de-CH"/>
        </w:rPr>
      </w:pPr>
      <w:r w:rsidRPr="006C7968">
        <w:rPr>
          <w:rFonts w:ascii="Arial" w:hAnsi="Arial" w:cs="Arial"/>
          <w:b/>
          <w:sz w:val="20"/>
          <w:szCs w:val="22"/>
          <w:lang w:val="de-CH"/>
        </w:rPr>
        <w:t>Für weitere Informationen (Medien):</w:t>
      </w:r>
      <w:r w:rsidR="002E7E6A" w:rsidRPr="006C7968">
        <w:rPr>
          <w:rFonts w:ascii="Arial" w:hAnsi="Arial" w:cs="Arial"/>
          <w:sz w:val="20"/>
          <w:szCs w:val="22"/>
          <w:lang w:val="de-CH"/>
        </w:rPr>
        <w:br/>
      </w:r>
      <w:r w:rsidR="00B8519C">
        <w:rPr>
          <w:rFonts w:ascii="Arial" w:hAnsi="Arial" w:cs="Arial"/>
          <w:sz w:val="20"/>
          <w:szCs w:val="22"/>
          <w:lang w:val="de-CH"/>
        </w:rPr>
        <w:t xml:space="preserve">Laura Fabbris und </w:t>
      </w:r>
      <w:r w:rsidR="002E7E6A" w:rsidRPr="006C7968">
        <w:rPr>
          <w:rFonts w:ascii="Arial" w:hAnsi="Arial" w:cs="Arial"/>
          <w:sz w:val="20"/>
          <w:szCs w:val="22"/>
          <w:lang w:val="de-CH"/>
        </w:rPr>
        <w:t xml:space="preserve">Gere Gretz, </w:t>
      </w:r>
      <w:bookmarkStart w:id="3" w:name="OLE_LINK2"/>
      <w:r w:rsidR="00536F20" w:rsidRPr="00536F20">
        <w:rPr>
          <w:rFonts w:ascii="Arial" w:hAnsi="Arial" w:cs="Arial"/>
          <w:sz w:val="20"/>
          <w:szCs w:val="22"/>
          <w:lang w:val="de-CH"/>
        </w:rPr>
        <w:t xml:space="preserve">Medienstelle </w:t>
      </w:r>
      <w:proofErr w:type="spellStart"/>
      <w:r w:rsidR="00536F20" w:rsidRPr="00536F20">
        <w:rPr>
          <w:rFonts w:ascii="Arial" w:hAnsi="Arial" w:cs="Arial"/>
          <w:sz w:val="20"/>
          <w:szCs w:val="22"/>
          <w:lang w:val="de-CH"/>
        </w:rPr>
        <w:t>Türkiye</w:t>
      </w:r>
      <w:proofErr w:type="spellEnd"/>
      <w:r w:rsidR="00536F20" w:rsidRPr="00536F20">
        <w:rPr>
          <w:rFonts w:ascii="Arial" w:hAnsi="Arial" w:cs="Arial"/>
          <w:sz w:val="20"/>
          <w:szCs w:val="22"/>
          <w:lang w:val="de-CH"/>
        </w:rPr>
        <w:t xml:space="preserve"> Tourismus</w:t>
      </w:r>
      <w:r w:rsidRPr="006C7968">
        <w:rPr>
          <w:rFonts w:ascii="Arial" w:hAnsi="Arial" w:cs="Arial"/>
          <w:sz w:val="20"/>
          <w:szCs w:val="22"/>
          <w:lang w:val="de-CH"/>
        </w:rPr>
        <w:t xml:space="preserve"> (Schweiz)</w:t>
      </w:r>
      <w:r w:rsidR="002E7E6A" w:rsidRPr="006C7968">
        <w:rPr>
          <w:rFonts w:ascii="Arial" w:hAnsi="Arial" w:cs="Arial"/>
          <w:sz w:val="20"/>
          <w:szCs w:val="22"/>
          <w:lang w:val="de-CH"/>
        </w:rPr>
        <w:t xml:space="preserve">, </w:t>
      </w:r>
      <w:bookmarkEnd w:id="3"/>
      <w:r w:rsidR="002E7E6A" w:rsidRPr="006C7968">
        <w:rPr>
          <w:rFonts w:ascii="Arial" w:hAnsi="Arial" w:cs="Arial"/>
          <w:sz w:val="20"/>
          <w:szCs w:val="22"/>
          <w:lang w:val="de-CH"/>
        </w:rPr>
        <w:br/>
        <w:t xml:space="preserve">c/o Gretz Communications AG, Zähringerstr. </w:t>
      </w:r>
      <w:r w:rsidR="002E7E6A" w:rsidRPr="00030A79">
        <w:rPr>
          <w:rFonts w:ascii="Arial" w:hAnsi="Arial" w:cs="Arial"/>
          <w:sz w:val="20"/>
          <w:szCs w:val="22"/>
          <w:lang w:val="de-CH"/>
        </w:rPr>
        <w:t xml:space="preserve">16, 3012 Bern, </w:t>
      </w:r>
      <w:r w:rsidR="002E7E6A" w:rsidRPr="00030A79">
        <w:rPr>
          <w:rFonts w:ascii="Arial" w:hAnsi="Arial" w:cs="Arial"/>
          <w:sz w:val="20"/>
          <w:szCs w:val="22"/>
          <w:lang w:val="de-CH"/>
        </w:rPr>
        <w:br/>
        <w:t xml:space="preserve">Tel. 031 300 30 70, </w:t>
      </w:r>
      <w:proofErr w:type="gramStart"/>
      <w:r w:rsidR="00867EDD" w:rsidRPr="00030A79">
        <w:rPr>
          <w:rFonts w:ascii="Arial" w:hAnsi="Arial" w:cs="Arial"/>
          <w:sz w:val="20"/>
          <w:szCs w:val="22"/>
          <w:lang w:val="de-CH"/>
        </w:rPr>
        <w:t>email</w:t>
      </w:r>
      <w:proofErr w:type="gramEnd"/>
      <w:r w:rsidR="002E7E6A" w:rsidRPr="00030A79">
        <w:rPr>
          <w:rFonts w:ascii="Arial" w:hAnsi="Arial" w:cs="Arial"/>
          <w:sz w:val="20"/>
          <w:szCs w:val="22"/>
          <w:lang w:val="de-CH"/>
        </w:rPr>
        <w:t xml:space="preserve">: </w:t>
      </w:r>
      <w:hyperlink r:id="rId13" w:history="1">
        <w:r w:rsidR="009B5EF0" w:rsidRPr="00030A79">
          <w:rPr>
            <w:rStyle w:val="Hyperlink"/>
            <w:rFonts w:ascii="Arial" w:hAnsi="Arial"/>
            <w:bCs/>
            <w:sz w:val="20"/>
            <w:szCs w:val="22"/>
            <w:lang w:val="de-CH"/>
          </w:rPr>
          <w:t>info@gretzcom.ch</w:t>
        </w:r>
      </w:hyperlink>
      <w:r w:rsidR="002E7E6A" w:rsidRPr="00030A79">
        <w:rPr>
          <w:rFonts w:ascii="Arial" w:hAnsi="Arial" w:cs="Arial"/>
          <w:sz w:val="20"/>
          <w:szCs w:val="22"/>
          <w:lang w:val="de-CH"/>
        </w:rPr>
        <w:t xml:space="preserve"> </w:t>
      </w:r>
      <w:r w:rsidR="002E7E6A" w:rsidRPr="00030A79">
        <w:rPr>
          <w:rFonts w:ascii="Arial" w:hAnsi="Arial" w:cs="Arial"/>
          <w:sz w:val="20"/>
          <w:szCs w:val="22"/>
          <w:lang w:val="de-CH"/>
        </w:rPr>
        <w:br/>
        <w:t>Internet:</w:t>
      </w:r>
      <w:r w:rsidR="00C752B7" w:rsidRPr="00C752B7">
        <w:t xml:space="preserve"> </w:t>
      </w:r>
      <w:hyperlink r:id="rId14" w:history="1">
        <w:r w:rsidR="00C752B7" w:rsidRPr="00030A79">
          <w:rPr>
            <w:rStyle w:val="Hyperlink"/>
            <w:rFonts w:ascii="Arial" w:hAnsi="Arial" w:cs="Arial"/>
            <w:sz w:val="20"/>
            <w:szCs w:val="20"/>
            <w:lang w:val="de-CH"/>
          </w:rPr>
          <w:t>goturkiye.com/</w:t>
        </w:r>
      </w:hyperlink>
    </w:p>
    <w:p w14:paraId="13409503" w14:textId="77777777" w:rsidR="00D730CF" w:rsidRPr="00030A79" w:rsidRDefault="00D730CF" w:rsidP="00D730CF">
      <w:pPr>
        <w:spacing w:after="120"/>
        <w:jc w:val="both"/>
        <w:rPr>
          <w:rFonts w:cs="Arial"/>
          <w:bCs/>
          <w:sz w:val="16"/>
          <w:szCs w:val="16"/>
        </w:rPr>
      </w:pPr>
    </w:p>
    <w:p w14:paraId="29BC0D4D" w14:textId="2F4BD760" w:rsidR="00867EDD" w:rsidRPr="006C7968" w:rsidRDefault="006C7968" w:rsidP="006C7968">
      <w:pPr>
        <w:spacing w:after="120"/>
        <w:jc w:val="both"/>
        <w:rPr>
          <w:rFonts w:cs="Arial"/>
          <w:bCs/>
          <w:sz w:val="16"/>
          <w:szCs w:val="16"/>
        </w:rPr>
      </w:pPr>
      <w:r w:rsidRPr="006C7968">
        <w:rPr>
          <w:rFonts w:cs="Arial"/>
          <w:b/>
          <w:sz w:val="16"/>
          <w:szCs w:val="16"/>
          <w:u w:val="single"/>
        </w:rPr>
        <w:t xml:space="preserve">Über </w:t>
      </w:r>
      <w:proofErr w:type="spellStart"/>
      <w:r w:rsidR="00300201">
        <w:rPr>
          <w:rFonts w:cs="Arial"/>
          <w:b/>
          <w:sz w:val="16"/>
          <w:szCs w:val="16"/>
          <w:u w:val="single"/>
        </w:rPr>
        <w:t>Türkiye</w:t>
      </w:r>
      <w:proofErr w:type="spellEnd"/>
      <w:r w:rsidR="00867EDD" w:rsidRPr="006C7968">
        <w:rPr>
          <w:rFonts w:cs="Arial"/>
          <w:bCs/>
          <w:sz w:val="16"/>
          <w:szCs w:val="16"/>
        </w:rPr>
        <w:t xml:space="preserve">: </w:t>
      </w:r>
      <w:proofErr w:type="spellStart"/>
      <w:r w:rsidR="00300201">
        <w:rPr>
          <w:rFonts w:cs="Arial"/>
          <w:bCs/>
          <w:sz w:val="16"/>
          <w:szCs w:val="16"/>
        </w:rPr>
        <w:t>Türkiye</w:t>
      </w:r>
      <w:proofErr w:type="spellEnd"/>
      <w:r w:rsidR="00300201">
        <w:rPr>
          <w:rFonts w:cs="Arial"/>
          <w:bCs/>
          <w:sz w:val="16"/>
          <w:szCs w:val="16"/>
        </w:rPr>
        <w:t xml:space="preserve"> </w:t>
      </w:r>
      <w:r w:rsidRPr="006C7968">
        <w:rPr>
          <w:rFonts w:cs="Arial"/>
          <w:bCs/>
          <w:sz w:val="16"/>
          <w:szCs w:val="16"/>
        </w:rPr>
        <w:t xml:space="preserve">verfügt über alles, was perfekte Traumferien ausmacht: Sonne, azurblaues Wasser, schöne Strände, kleine, verträumte Buchten und Lagunen, schneebedeckte Viertausender, schattige Bergwälder, bezaubernde Natur, quirlige Städte, fantastische Golfplätze und mit dem Tempel der Artemis in Ephesus und dem Grabmal von König </w:t>
      </w:r>
      <w:proofErr w:type="spellStart"/>
      <w:r w:rsidRPr="006C7968">
        <w:rPr>
          <w:rFonts w:cs="Arial"/>
          <w:bCs/>
          <w:sz w:val="16"/>
          <w:szCs w:val="16"/>
        </w:rPr>
        <w:t>Mausolos</w:t>
      </w:r>
      <w:proofErr w:type="spellEnd"/>
      <w:r w:rsidRPr="006C7968">
        <w:rPr>
          <w:rFonts w:cs="Arial"/>
          <w:bCs/>
          <w:sz w:val="16"/>
          <w:szCs w:val="16"/>
        </w:rPr>
        <w:t xml:space="preserve"> II. in Halikarnassos zwei antike Weltwunder. Das Land erstreckt sich über zwei Kontinente und birgt viele kulturelle, historische und landschaftliche Schätze. Von den berühmten Felsformationen im Kappadokien-Gebiet über die lykische Küste bis hin zur Metropole Istanbul, bietet </w:t>
      </w:r>
      <w:proofErr w:type="spellStart"/>
      <w:r w:rsidR="00300201">
        <w:rPr>
          <w:rFonts w:cs="Arial"/>
          <w:bCs/>
          <w:sz w:val="16"/>
          <w:szCs w:val="16"/>
        </w:rPr>
        <w:t>Türkiye</w:t>
      </w:r>
      <w:proofErr w:type="spellEnd"/>
      <w:r w:rsidR="00300201">
        <w:rPr>
          <w:rFonts w:cs="Arial"/>
          <w:bCs/>
          <w:sz w:val="16"/>
          <w:szCs w:val="16"/>
        </w:rPr>
        <w:t xml:space="preserve"> </w:t>
      </w:r>
      <w:r w:rsidRPr="006C7968">
        <w:rPr>
          <w:rFonts w:cs="Arial"/>
          <w:bCs/>
          <w:sz w:val="16"/>
          <w:szCs w:val="16"/>
        </w:rPr>
        <w:t xml:space="preserve">für jeden etwas. Das grosse Beherbergungsangebot umfasst Hotelbetriebe aller Kategorien, freundliche Menschen leben eine von Herzen kommende Gastfreundschaft, in welcher eine hervorragende Küche zelebriert wird. </w:t>
      </w:r>
      <w:proofErr w:type="spellStart"/>
      <w:r w:rsidR="00300201">
        <w:rPr>
          <w:rFonts w:cs="Arial"/>
          <w:bCs/>
          <w:sz w:val="16"/>
          <w:szCs w:val="16"/>
        </w:rPr>
        <w:t>Türkiye</w:t>
      </w:r>
      <w:proofErr w:type="spellEnd"/>
      <w:r w:rsidR="00300201">
        <w:rPr>
          <w:rFonts w:cs="Arial"/>
          <w:bCs/>
          <w:sz w:val="16"/>
          <w:szCs w:val="16"/>
        </w:rPr>
        <w:t xml:space="preserve"> </w:t>
      </w:r>
      <w:r w:rsidRPr="006C7968">
        <w:rPr>
          <w:rFonts w:cs="Arial"/>
          <w:bCs/>
          <w:sz w:val="16"/>
          <w:szCs w:val="16"/>
        </w:rPr>
        <w:t>bietet damit eine gelungene Mischung aus breit gefächerten Freizeit-, Sport- und Kulturangeboten.</w:t>
      </w:r>
    </w:p>
    <w:sectPr w:rsidR="00867EDD" w:rsidRPr="006C7968" w:rsidSect="00266C06">
      <w:headerReference w:type="default" r:id="rId15"/>
      <w:pgSz w:w="11906" w:h="16838"/>
      <w:pgMar w:top="302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5DB7A" w14:textId="77777777" w:rsidR="00D20EBE" w:rsidRDefault="00D20EBE" w:rsidP="004B1BAE">
      <w:r>
        <w:separator/>
      </w:r>
    </w:p>
  </w:endnote>
  <w:endnote w:type="continuationSeparator" w:id="0">
    <w:p w14:paraId="42337EA7" w14:textId="77777777" w:rsidR="00D20EBE" w:rsidRDefault="00D20EBE" w:rsidP="004B1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CDAF4" w14:textId="77777777" w:rsidR="00D20EBE" w:rsidRDefault="00D20EBE" w:rsidP="004B1BAE">
      <w:r>
        <w:separator/>
      </w:r>
    </w:p>
  </w:footnote>
  <w:footnote w:type="continuationSeparator" w:id="0">
    <w:p w14:paraId="2E85C4EE" w14:textId="77777777" w:rsidR="00D20EBE" w:rsidRDefault="00D20EBE" w:rsidP="004B1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08E0" w14:textId="02DF6EFF" w:rsidR="00D02006" w:rsidRDefault="008E53B5" w:rsidP="004B1BAE">
    <w:pPr>
      <w:pStyle w:val="Kopfzeile"/>
      <w:jc w:val="center"/>
    </w:pPr>
    <w:r>
      <w:t xml:space="preserve">  </w:t>
    </w:r>
    <w:r>
      <w:rPr>
        <w:noProof/>
        <w:lang w:eastAsia="de-CH"/>
      </w:rPr>
      <w:drawing>
        <wp:inline distT="0" distB="0" distL="0" distR="0" wp14:anchorId="0D51E75F" wp14:editId="709EDE95">
          <wp:extent cx="1932317" cy="1040765"/>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286" cy="10811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573F4"/>
    <w:multiLevelType w:val="hybridMultilevel"/>
    <w:tmpl w:val="756E695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56D565D3"/>
    <w:multiLevelType w:val="hybridMultilevel"/>
    <w:tmpl w:val="3C26E53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922568991">
    <w:abstractNumId w:val="1"/>
  </w:num>
  <w:num w:numId="2" w16cid:durableId="16272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3D7"/>
    <w:rsid w:val="00002F99"/>
    <w:rsid w:val="00015022"/>
    <w:rsid w:val="000211B0"/>
    <w:rsid w:val="00030062"/>
    <w:rsid w:val="00030A79"/>
    <w:rsid w:val="00034932"/>
    <w:rsid w:val="0003751D"/>
    <w:rsid w:val="0004368A"/>
    <w:rsid w:val="00053E82"/>
    <w:rsid w:val="00054EB8"/>
    <w:rsid w:val="00056E7F"/>
    <w:rsid w:val="00075F5D"/>
    <w:rsid w:val="00077F3E"/>
    <w:rsid w:val="000820A2"/>
    <w:rsid w:val="00084F8D"/>
    <w:rsid w:val="00085CD0"/>
    <w:rsid w:val="0009125B"/>
    <w:rsid w:val="000A44BF"/>
    <w:rsid w:val="001279EE"/>
    <w:rsid w:val="001332BE"/>
    <w:rsid w:val="00143FC3"/>
    <w:rsid w:val="00150104"/>
    <w:rsid w:val="00155A0D"/>
    <w:rsid w:val="0016408A"/>
    <w:rsid w:val="00164DBC"/>
    <w:rsid w:val="00172734"/>
    <w:rsid w:val="00186622"/>
    <w:rsid w:val="001E44CE"/>
    <w:rsid w:val="001E61C5"/>
    <w:rsid w:val="0020049F"/>
    <w:rsid w:val="002030D5"/>
    <w:rsid w:val="00207ADD"/>
    <w:rsid w:val="002266F9"/>
    <w:rsid w:val="0023488B"/>
    <w:rsid w:val="002625D9"/>
    <w:rsid w:val="002663F3"/>
    <w:rsid w:val="00266C06"/>
    <w:rsid w:val="002820C9"/>
    <w:rsid w:val="0029008C"/>
    <w:rsid w:val="0029740D"/>
    <w:rsid w:val="002B20DC"/>
    <w:rsid w:val="002E7E6A"/>
    <w:rsid w:val="002F0856"/>
    <w:rsid w:val="002F7BCE"/>
    <w:rsid w:val="00300201"/>
    <w:rsid w:val="00332290"/>
    <w:rsid w:val="003610B3"/>
    <w:rsid w:val="00361B4A"/>
    <w:rsid w:val="003630FC"/>
    <w:rsid w:val="0036752B"/>
    <w:rsid w:val="00373D39"/>
    <w:rsid w:val="00386D66"/>
    <w:rsid w:val="00390DA3"/>
    <w:rsid w:val="00397079"/>
    <w:rsid w:val="003A128E"/>
    <w:rsid w:val="003A211C"/>
    <w:rsid w:val="003B0780"/>
    <w:rsid w:val="003B13F7"/>
    <w:rsid w:val="003D045D"/>
    <w:rsid w:val="003E59FB"/>
    <w:rsid w:val="003F13B1"/>
    <w:rsid w:val="003F26C4"/>
    <w:rsid w:val="003F27A2"/>
    <w:rsid w:val="003F4FD4"/>
    <w:rsid w:val="0040124F"/>
    <w:rsid w:val="00433954"/>
    <w:rsid w:val="00456728"/>
    <w:rsid w:val="004603F2"/>
    <w:rsid w:val="00477C92"/>
    <w:rsid w:val="004903F0"/>
    <w:rsid w:val="004951E4"/>
    <w:rsid w:val="00497D33"/>
    <w:rsid w:val="004A76FC"/>
    <w:rsid w:val="004B154F"/>
    <w:rsid w:val="004B1BAE"/>
    <w:rsid w:val="004B3D39"/>
    <w:rsid w:val="004C4F65"/>
    <w:rsid w:val="004D12A7"/>
    <w:rsid w:val="004D1598"/>
    <w:rsid w:val="004E2580"/>
    <w:rsid w:val="004E34DF"/>
    <w:rsid w:val="004E6BA7"/>
    <w:rsid w:val="004E7319"/>
    <w:rsid w:val="004E7D79"/>
    <w:rsid w:val="00505EBA"/>
    <w:rsid w:val="00520175"/>
    <w:rsid w:val="00523481"/>
    <w:rsid w:val="00524554"/>
    <w:rsid w:val="005246B8"/>
    <w:rsid w:val="00524759"/>
    <w:rsid w:val="00527FFE"/>
    <w:rsid w:val="00532213"/>
    <w:rsid w:val="00536F20"/>
    <w:rsid w:val="00547A38"/>
    <w:rsid w:val="00555678"/>
    <w:rsid w:val="00560A4D"/>
    <w:rsid w:val="005678AA"/>
    <w:rsid w:val="00570F88"/>
    <w:rsid w:val="005763D7"/>
    <w:rsid w:val="005819BC"/>
    <w:rsid w:val="00594502"/>
    <w:rsid w:val="005A033B"/>
    <w:rsid w:val="005B436B"/>
    <w:rsid w:val="005E133B"/>
    <w:rsid w:val="005F1586"/>
    <w:rsid w:val="005F4F64"/>
    <w:rsid w:val="005F56AE"/>
    <w:rsid w:val="005F593F"/>
    <w:rsid w:val="005F71A2"/>
    <w:rsid w:val="005F73AC"/>
    <w:rsid w:val="00601D98"/>
    <w:rsid w:val="00610C73"/>
    <w:rsid w:val="00614B43"/>
    <w:rsid w:val="00652DE5"/>
    <w:rsid w:val="00654BCB"/>
    <w:rsid w:val="0066695C"/>
    <w:rsid w:val="00667076"/>
    <w:rsid w:val="006730A4"/>
    <w:rsid w:val="00685279"/>
    <w:rsid w:val="006A15B2"/>
    <w:rsid w:val="006B74E0"/>
    <w:rsid w:val="006C7968"/>
    <w:rsid w:val="006E296E"/>
    <w:rsid w:val="006F56A6"/>
    <w:rsid w:val="00701F70"/>
    <w:rsid w:val="00705B94"/>
    <w:rsid w:val="00706CA0"/>
    <w:rsid w:val="007105FD"/>
    <w:rsid w:val="00715074"/>
    <w:rsid w:val="00717F9D"/>
    <w:rsid w:val="007312A7"/>
    <w:rsid w:val="007332EC"/>
    <w:rsid w:val="0073556F"/>
    <w:rsid w:val="0073609F"/>
    <w:rsid w:val="00740D36"/>
    <w:rsid w:val="007420A8"/>
    <w:rsid w:val="007550B3"/>
    <w:rsid w:val="00760932"/>
    <w:rsid w:val="007704D3"/>
    <w:rsid w:val="007728F7"/>
    <w:rsid w:val="007729FC"/>
    <w:rsid w:val="00793279"/>
    <w:rsid w:val="007A4C50"/>
    <w:rsid w:val="007B2DE6"/>
    <w:rsid w:val="007B2E29"/>
    <w:rsid w:val="007B5488"/>
    <w:rsid w:val="007C3529"/>
    <w:rsid w:val="007E15EC"/>
    <w:rsid w:val="007E1778"/>
    <w:rsid w:val="007E6EA1"/>
    <w:rsid w:val="007E756C"/>
    <w:rsid w:val="007F3181"/>
    <w:rsid w:val="007F47B8"/>
    <w:rsid w:val="007F54FD"/>
    <w:rsid w:val="0080704B"/>
    <w:rsid w:val="00810707"/>
    <w:rsid w:val="008133F6"/>
    <w:rsid w:val="0083718F"/>
    <w:rsid w:val="0084040C"/>
    <w:rsid w:val="0084121E"/>
    <w:rsid w:val="00842CA9"/>
    <w:rsid w:val="00847446"/>
    <w:rsid w:val="00847947"/>
    <w:rsid w:val="00855D60"/>
    <w:rsid w:val="00857EB7"/>
    <w:rsid w:val="008655A1"/>
    <w:rsid w:val="00867EDD"/>
    <w:rsid w:val="00877DB3"/>
    <w:rsid w:val="00880EE6"/>
    <w:rsid w:val="0088281B"/>
    <w:rsid w:val="00896BF6"/>
    <w:rsid w:val="00897B15"/>
    <w:rsid w:val="008A2F96"/>
    <w:rsid w:val="008B14EA"/>
    <w:rsid w:val="008B6F2C"/>
    <w:rsid w:val="008B7AC3"/>
    <w:rsid w:val="008C7998"/>
    <w:rsid w:val="008D72B8"/>
    <w:rsid w:val="008E53B5"/>
    <w:rsid w:val="008F4525"/>
    <w:rsid w:val="008F7E77"/>
    <w:rsid w:val="009132AB"/>
    <w:rsid w:val="00926423"/>
    <w:rsid w:val="009340D1"/>
    <w:rsid w:val="00942BD9"/>
    <w:rsid w:val="00946836"/>
    <w:rsid w:val="009474E6"/>
    <w:rsid w:val="009501DF"/>
    <w:rsid w:val="009531E2"/>
    <w:rsid w:val="00955E34"/>
    <w:rsid w:val="00965951"/>
    <w:rsid w:val="00983520"/>
    <w:rsid w:val="009840A6"/>
    <w:rsid w:val="00986472"/>
    <w:rsid w:val="0099139E"/>
    <w:rsid w:val="0099239F"/>
    <w:rsid w:val="009967FA"/>
    <w:rsid w:val="00996A48"/>
    <w:rsid w:val="009A196A"/>
    <w:rsid w:val="009A2111"/>
    <w:rsid w:val="009B00CB"/>
    <w:rsid w:val="009B5EF0"/>
    <w:rsid w:val="009C0703"/>
    <w:rsid w:val="009C24AE"/>
    <w:rsid w:val="009C4D2D"/>
    <w:rsid w:val="009D6BC2"/>
    <w:rsid w:val="009E2431"/>
    <w:rsid w:val="009F28DD"/>
    <w:rsid w:val="009F4648"/>
    <w:rsid w:val="00A008C8"/>
    <w:rsid w:val="00A05F8A"/>
    <w:rsid w:val="00A15E27"/>
    <w:rsid w:val="00A22E45"/>
    <w:rsid w:val="00A24B35"/>
    <w:rsid w:val="00A3245C"/>
    <w:rsid w:val="00A33AA2"/>
    <w:rsid w:val="00A42B7A"/>
    <w:rsid w:val="00A541E4"/>
    <w:rsid w:val="00A55385"/>
    <w:rsid w:val="00A604C5"/>
    <w:rsid w:val="00A66E21"/>
    <w:rsid w:val="00A70BBF"/>
    <w:rsid w:val="00A76FA9"/>
    <w:rsid w:val="00A95CC6"/>
    <w:rsid w:val="00AB2206"/>
    <w:rsid w:val="00AB6192"/>
    <w:rsid w:val="00AC2227"/>
    <w:rsid w:val="00AC36B1"/>
    <w:rsid w:val="00AC5240"/>
    <w:rsid w:val="00AE7698"/>
    <w:rsid w:val="00AF61AF"/>
    <w:rsid w:val="00B04E08"/>
    <w:rsid w:val="00B24CFE"/>
    <w:rsid w:val="00B30130"/>
    <w:rsid w:val="00B3107C"/>
    <w:rsid w:val="00B354E2"/>
    <w:rsid w:val="00B40075"/>
    <w:rsid w:val="00B40B36"/>
    <w:rsid w:val="00B446F5"/>
    <w:rsid w:val="00B51E3E"/>
    <w:rsid w:val="00B551E2"/>
    <w:rsid w:val="00B56530"/>
    <w:rsid w:val="00B56D16"/>
    <w:rsid w:val="00B641EC"/>
    <w:rsid w:val="00B662D1"/>
    <w:rsid w:val="00B726F1"/>
    <w:rsid w:val="00B8320E"/>
    <w:rsid w:val="00B83A6F"/>
    <w:rsid w:val="00B8519C"/>
    <w:rsid w:val="00B9611C"/>
    <w:rsid w:val="00BA1D3B"/>
    <w:rsid w:val="00BB3694"/>
    <w:rsid w:val="00BE10C9"/>
    <w:rsid w:val="00BE48BB"/>
    <w:rsid w:val="00BE5512"/>
    <w:rsid w:val="00BE6F2C"/>
    <w:rsid w:val="00BF1ECA"/>
    <w:rsid w:val="00BF5514"/>
    <w:rsid w:val="00C14F39"/>
    <w:rsid w:val="00C25E20"/>
    <w:rsid w:val="00C30573"/>
    <w:rsid w:val="00C31D5B"/>
    <w:rsid w:val="00C33FC1"/>
    <w:rsid w:val="00C41C15"/>
    <w:rsid w:val="00C432CB"/>
    <w:rsid w:val="00C45E60"/>
    <w:rsid w:val="00C60C74"/>
    <w:rsid w:val="00C64DD0"/>
    <w:rsid w:val="00C7390D"/>
    <w:rsid w:val="00C752B7"/>
    <w:rsid w:val="00C83A07"/>
    <w:rsid w:val="00CA65FD"/>
    <w:rsid w:val="00CB2F08"/>
    <w:rsid w:val="00CC0F79"/>
    <w:rsid w:val="00CC3375"/>
    <w:rsid w:val="00CD7D72"/>
    <w:rsid w:val="00CE0A61"/>
    <w:rsid w:val="00CE1683"/>
    <w:rsid w:val="00CE21DA"/>
    <w:rsid w:val="00CE4C47"/>
    <w:rsid w:val="00D02006"/>
    <w:rsid w:val="00D0213B"/>
    <w:rsid w:val="00D16714"/>
    <w:rsid w:val="00D20EBE"/>
    <w:rsid w:val="00D40612"/>
    <w:rsid w:val="00D4331F"/>
    <w:rsid w:val="00D44090"/>
    <w:rsid w:val="00D50476"/>
    <w:rsid w:val="00D6348C"/>
    <w:rsid w:val="00D63817"/>
    <w:rsid w:val="00D730CF"/>
    <w:rsid w:val="00D76D35"/>
    <w:rsid w:val="00D80FD9"/>
    <w:rsid w:val="00D816EE"/>
    <w:rsid w:val="00D8332F"/>
    <w:rsid w:val="00D8769E"/>
    <w:rsid w:val="00D91656"/>
    <w:rsid w:val="00DA112D"/>
    <w:rsid w:val="00DA7D89"/>
    <w:rsid w:val="00DB6828"/>
    <w:rsid w:val="00DC67E5"/>
    <w:rsid w:val="00DD1778"/>
    <w:rsid w:val="00DD2FE1"/>
    <w:rsid w:val="00DE1530"/>
    <w:rsid w:val="00DE7190"/>
    <w:rsid w:val="00E0042A"/>
    <w:rsid w:val="00E02A29"/>
    <w:rsid w:val="00E07852"/>
    <w:rsid w:val="00E34526"/>
    <w:rsid w:val="00E35BB8"/>
    <w:rsid w:val="00E52490"/>
    <w:rsid w:val="00E528F1"/>
    <w:rsid w:val="00E537D9"/>
    <w:rsid w:val="00E66FD0"/>
    <w:rsid w:val="00E749FC"/>
    <w:rsid w:val="00E770AB"/>
    <w:rsid w:val="00E82025"/>
    <w:rsid w:val="00E84BB6"/>
    <w:rsid w:val="00E91A2B"/>
    <w:rsid w:val="00E95BBF"/>
    <w:rsid w:val="00E95E40"/>
    <w:rsid w:val="00EC6C8D"/>
    <w:rsid w:val="00EE1639"/>
    <w:rsid w:val="00EF3B9E"/>
    <w:rsid w:val="00EF4426"/>
    <w:rsid w:val="00F01F42"/>
    <w:rsid w:val="00F0221E"/>
    <w:rsid w:val="00F12738"/>
    <w:rsid w:val="00F325B1"/>
    <w:rsid w:val="00F32C7D"/>
    <w:rsid w:val="00F431CE"/>
    <w:rsid w:val="00F52A25"/>
    <w:rsid w:val="00F748B9"/>
    <w:rsid w:val="00F75E1F"/>
    <w:rsid w:val="00F81248"/>
    <w:rsid w:val="00F86403"/>
    <w:rsid w:val="00F922D8"/>
    <w:rsid w:val="00F93751"/>
    <w:rsid w:val="00FA0C1E"/>
    <w:rsid w:val="00FB3B7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E7E132D"/>
  <w15:chartTrackingRefBased/>
  <w15:docId w15:val="{227F31AB-1BDA-4C23-8733-83B3DD734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2"/>
      <w:szCs w:val="22"/>
      <w:lang w:eastAsia="en-US"/>
    </w:rPr>
  </w:style>
  <w:style w:type="paragraph" w:styleId="berschrift3">
    <w:name w:val="heading 3"/>
    <w:basedOn w:val="Standard"/>
    <w:link w:val="berschrift3Zchn"/>
    <w:uiPriority w:val="9"/>
    <w:qFormat/>
    <w:rsid w:val="00172734"/>
    <w:pPr>
      <w:spacing w:before="100" w:beforeAutospacing="1" w:after="100" w:afterAutospacing="1"/>
      <w:outlineLvl w:val="2"/>
    </w:pPr>
    <w:rPr>
      <w:rFonts w:ascii="Times New Roman" w:eastAsia="Times New Roman" w:hAnsi="Times New Roman"/>
      <w:b/>
      <w:bCs/>
      <w:sz w:val="27"/>
      <w:szCs w:val="27"/>
      <w:lang w:eastAsia="de-CH"/>
    </w:rPr>
  </w:style>
  <w:style w:type="paragraph" w:styleId="berschrift4">
    <w:name w:val="heading 4"/>
    <w:basedOn w:val="Standard"/>
    <w:next w:val="Standard"/>
    <w:link w:val="berschrift4Zchn"/>
    <w:uiPriority w:val="9"/>
    <w:semiHidden/>
    <w:unhideWhenUsed/>
    <w:qFormat/>
    <w:rsid w:val="005B436B"/>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A70BBF"/>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F922D8"/>
    <w:pPr>
      <w:autoSpaceDE w:val="0"/>
      <w:autoSpaceDN w:val="0"/>
      <w:adjustRightInd w:val="0"/>
    </w:pPr>
    <w:rPr>
      <w:rFonts w:cs="Arial"/>
      <w:color w:val="000000"/>
      <w:sz w:val="24"/>
      <w:szCs w:val="24"/>
      <w:lang w:eastAsia="en-US"/>
    </w:rPr>
  </w:style>
  <w:style w:type="paragraph" w:styleId="Textkrper">
    <w:name w:val="Body Text"/>
    <w:basedOn w:val="Standard"/>
    <w:link w:val="TextkrperZchn"/>
    <w:semiHidden/>
    <w:rsid w:val="00B56D16"/>
    <w:pPr>
      <w:jc w:val="both"/>
    </w:pPr>
    <w:rPr>
      <w:rFonts w:eastAsia="Times New Roman" w:cs="Arial"/>
      <w:iCs/>
      <w:szCs w:val="24"/>
      <w:lang w:val="hr-HR"/>
    </w:rPr>
  </w:style>
  <w:style w:type="character" w:customStyle="1" w:styleId="TextkrperZchn">
    <w:name w:val="Textkörper Zchn"/>
    <w:link w:val="Textkrper"/>
    <w:semiHidden/>
    <w:rsid w:val="00B56D16"/>
    <w:rPr>
      <w:rFonts w:eastAsia="Times New Roman" w:cs="Arial"/>
      <w:iCs/>
      <w:szCs w:val="24"/>
      <w:lang w:val="hr-HR"/>
    </w:rPr>
  </w:style>
  <w:style w:type="character" w:styleId="Hyperlink">
    <w:name w:val="Hyperlink"/>
    <w:semiHidden/>
    <w:rsid w:val="00B56D16"/>
    <w:rPr>
      <w:color w:val="0000FF"/>
      <w:u w:val="single"/>
    </w:rPr>
  </w:style>
  <w:style w:type="paragraph" w:customStyle="1" w:styleId="bodytext">
    <w:name w:val="bodytext"/>
    <w:basedOn w:val="Standard"/>
    <w:rsid w:val="00B56D16"/>
    <w:pPr>
      <w:spacing w:before="100" w:beforeAutospacing="1" w:after="100" w:afterAutospacing="1" w:line="288" w:lineRule="auto"/>
    </w:pPr>
    <w:rPr>
      <w:rFonts w:ascii="Verdana" w:eastAsia="Arial Unicode MS" w:hAnsi="Verdana" w:cs="Arial Unicode MS"/>
      <w:color w:val="000000"/>
      <w:sz w:val="17"/>
      <w:szCs w:val="17"/>
      <w:lang w:eastAsia="de-DE"/>
    </w:rPr>
  </w:style>
  <w:style w:type="paragraph" w:styleId="Kopfzeile">
    <w:name w:val="header"/>
    <w:basedOn w:val="Standard"/>
    <w:link w:val="KopfzeileZchn"/>
    <w:uiPriority w:val="99"/>
    <w:unhideWhenUsed/>
    <w:rsid w:val="004B1BAE"/>
    <w:pPr>
      <w:tabs>
        <w:tab w:val="center" w:pos="4536"/>
        <w:tab w:val="right" w:pos="9072"/>
      </w:tabs>
    </w:pPr>
  </w:style>
  <w:style w:type="character" w:customStyle="1" w:styleId="KopfzeileZchn">
    <w:name w:val="Kopfzeile Zchn"/>
    <w:basedOn w:val="Absatz-Standardschriftart"/>
    <w:link w:val="Kopfzeile"/>
    <w:uiPriority w:val="99"/>
    <w:rsid w:val="004B1BAE"/>
  </w:style>
  <w:style w:type="paragraph" w:styleId="Fuzeile">
    <w:name w:val="footer"/>
    <w:basedOn w:val="Standard"/>
    <w:link w:val="FuzeileZchn"/>
    <w:uiPriority w:val="99"/>
    <w:unhideWhenUsed/>
    <w:rsid w:val="004B1BAE"/>
    <w:pPr>
      <w:tabs>
        <w:tab w:val="center" w:pos="4536"/>
        <w:tab w:val="right" w:pos="9072"/>
      </w:tabs>
    </w:pPr>
  </w:style>
  <w:style w:type="character" w:customStyle="1" w:styleId="FuzeileZchn">
    <w:name w:val="Fußzeile Zchn"/>
    <w:basedOn w:val="Absatz-Standardschriftart"/>
    <w:link w:val="Fuzeile"/>
    <w:uiPriority w:val="99"/>
    <w:rsid w:val="004B1BAE"/>
  </w:style>
  <w:style w:type="paragraph" w:styleId="Sprechblasentext">
    <w:name w:val="Balloon Text"/>
    <w:basedOn w:val="Standard"/>
    <w:link w:val="SprechblasentextZchn"/>
    <w:uiPriority w:val="99"/>
    <w:semiHidden/>
    <w:unhideWhenUsed/>
    <w:rsid w:val="004B1BAE"/>
    <w:rPr>
      <w:rFonts w:ascii="Tahoma" w:hAnsi="Tahoma" w:cs="Tahoma"/>
      <w:sz w:val="16"/>
      <w:szCs w:val="16"/>
    </w:rPr>
  </w:style>
  <w:style w:type="character" w:customStyle="1" w:styleId="SprechblasentextZchn">
    <w:name w:val="Sprechblasentext Zchn"/>
    <w:link w:val="Sprechblasentext"/>
    <w:uiPriority w:val="99"/>
    <w:semiHidden/>
    <w:rsid w:val="004B1BAE"/>
    <w:rPr>
      <w:rFonts w:ascii="Tahoma" w:hAnsi="Tahoma" w:cs="Tahoma"/>
      <w:sz w:val="16"/>
      <w:szCs w:val="16"/>
    </w:rPr>
  </w:style>
  <w:style w:type="paragraph" w:styleId="KeinLeerraum">
    <w:name w:val="No Spacing"/>
    <w:uiPriority w:val="1"/>
    <w:qFormat/>
    <w:rsid w:val="002E7E6A"/>
    <w:rPr>
      <w:rFonts w:ascii="Times New Roman" w:eastAsia="Times New Roman" w:hAnsi="Times New Roman"/>
      <w:sz w:val="24"/>
      <w:szCs w:val="24"/>
      <w:lang w:val="hr-HR" w:eastAsia="en-US"/>
    </w:rPr>
  </w:style>
  <w:style w:type="character" w:styleId="BesuchterLink">
    <w:name w:val="FollowedHyperlink"/>
    <w:uiPriority w:val="99"/>
    <w:semiHidden/>
    <w:unhideWhenUsed/>
    <w:rsid w:val="00F86403"/>
    <w:rPr>
      <w:color w:val="800080"/>
      <w:u w:val="single"/>
    </w:rPr>
  </w:style>
  <w:style w:type="paragraph" w:styleId="Textkrper2">
    <w:name w:val="Body Text 2"/>
    <w:basedOn w:val="Standard"/>
    <w:link w:val="Textkrper2Zchn"/>
    <w:uiPriority w:val="99"/>
    <w:semiHidden/>
    <w:unhideWhenUsed/>
    <w:rsid w:val="004D1598"/>
    <w:pPr>
      <w:spacing w:after="120" w:line="480" w:lineRule="auto"/>
    </w:pPr>
  </w:style>
  <w:style w:type="character" w:customStyle="1" w:styleId="Textkrper2Zchn">
    <w:name w:val="Textkörper 2 Zchn"/>
    <w:link w:val="Textkrper2"/>
    <w:uiPriority w:val="99"/>
    <w:semiHidden/>
    <w:rsid w:val="004D1598"/>
    <w:rPr>
      <w:sz w:val="22"/>
      <w:szCs w:val="22"/>
      <w:lang w:eastAsia="en-US"/>
    </w:rPr>
  </w:style>
  <w:style w:type="character" w:customStyle="1" w:styleId="Mentionnonrsolue">
    <w:name w:val="Mention non résolue"/>
    <w:uiPriority w:val="99"/>
    <w:semiHidden/>
    <w:unhideWhenUsed/>
    <w:rsid w:val="00D76D35"/>
    <w:rPr>
      <w:color w:val="605E5C"/>
      <w:shd w:val="clear" w:color="auto" w:fill="E1DFDD"/>
    </w:rPr>
  </w:style>
  <w:style w:type="character" w:customStyle="1" w:styleId="berschrift3Zchn">
    <w:name w:val="Überschrift 3 Zchn"/>
    <w:basedOn w:val="Absatz-Standardschriftart"/>
    <w:link w:val="berschrift3"/>
    <w:uiPriority w:val="9"/>
    <w:rsid w:val="00172734"/>
    <w:rPr>
      <w:rFonts w:ascii="Times New Roman" w:eastAsia="Times New Roman" w:hAnsi="Times New Roman"/>
      <w:b/>
      <w:bCs/>
      <w:sz w:val="27"/>
      <w:szCs w:val="27"/>
    </w:rPr>
  </w:style>
  <w:style w:type="character" w:customStyle="1" w:styleId="st">
    <w:name w:val="st"/>
    <w:basedOn w:val="Absatz-Standardschriftart"/>
    <w:rsid w:val="005246B8"/>
  </w:style>
  <w:style w:type="character" w:styleId="Fett">
    <w:name w:val="Strong"/>
    <w:basedOn w:val="Absatz-Standardschriftart"/>
    <w:uiPriority w:val="22"/>
    <w:qFormat/>
    <w:rsid w:val="00002F99"/>
    <w:rPr>
      <w:b/>
      <w:bCs/>
    </w:rPr>
  </w:style>
  <w:style w:type="paragraph" w:styleId="StandardWeb">
    <w:name w:val="Normal (Web)"/>
    <w:basedOn w:val="Standard"/>
    <w:uiPriority w:val="99"/>
    <w:semiHidden/>
    <w:unhideWhenUsed/>
    <w:rsid w:val="00002F99"/>
    <w:pPr>
      <w:spacing w:before="100" w:beforeAutospacing="1" w:after="100" w:afterAutospacing="1"/>
    </w:pPr>
    <w:rPr>
      <w:rFonts w:ascii="Times New Roman" w:eastAsia="Times New Roman" w:hAnsi="Times New Roman"/>
      <w:sz w:val="24"/>
      <w:szCs w:val="24"/>
      <w:lang w:eastAsia="de-CH"/>
    </w:rPr>
  </w:style>
  <w:style w:type="character" w:customStyle="1" w:styleId="NichtaufgelsteErwhnung1">
    <w:name w:val="Nicht aufgelöste Erwähnung1"/>
    <w:basedOn w:val="Absatz-Standardschriftart"/>
    <w:uiPriority w:val="99"/>
    <w:semiHidden/>
    <w:unhideWhenUsed/>
    <w:rsid w:val="009B5EF0"/>
    <w:rPr>
      <w:color w:val="605E5C"/>
      <w:shd w:val="clear" w:color="auto" w:fill="E1DFDD"/>
    </w:rPr>
  </w:style>
  <w:style w:type="paragraph" w:styleId="Listenabsatz">
    <w:name w:val="List Paragraph"/>
    <w:basedOn w:val="Standard"/>
    <w:uiPriority w:val="34"/>
    <w:qFormat/>
    <w:rsid w:val="00E749FC"/>
    <w:pPr>
      <w:ind w:left="720"/>
      <w:contextualSpacing/>
    </w:pPr>
  </w:style>
  <w:style w:type="character" w:customStyle="1" w:styleId="berschrift5Zchn">
    <w:name w:val="Überschrift 5 Zchn"/>
    <w:basedOn w:val="Absatz-Standardschriftart"/>
    <w:link w:val="berschrift5"/>
    <w:uiPriority w:val="9"/>
    <w:semiHidden/>
    <w:rsid w:val="00A70BBF"/>
    <w:rPr>
      <w:rFonts w:asciiTheme="majorHAnsi" w:eastAsiaTheme="majorEastAsia" w:hAnsiTheme="majorHAnsi" w:cstheme="majorBidi"/>
      <w:color w:val="2E74B5" w:themeColor="accent1" w:themeShade="BF"/>
      <w:sz w:val="22"/>
      <w:szCs w:val="22"/>
      <w:lang w:eastAsia="en-US"/>
    </w:rPr>
  </w:style>
  <w:style w:type="character" w:customStyle="1" w:styleId="berschrift4Zchn">
    <w:name w:val="Überschrift 4 Zchn"/>
    <w:basedOn w:val="Absatz-Standardschriftart"/>
    <w:link w:val="berschrift4"/>
    <w:uiPriority w:val="9"/>
    <w:semiHidden/>
    <w:rsid w:val="005B436B"/>
    <w:rPr>
      <w:rFonts w:asciiTheme="majorHAnsi" w:eastAsiaTheme="majorEastAsia" w:hAnsiTheme="majorHAnsi" w:cstheme="majorBidi"/>
      <w:i/>
      <w:iCs/>
      <w:color w:val="2E74B5"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64493">
      <w:bodyDiv w:val="1"/>
      <w:marLeft w:val="0"/>
      <w:marRight w:val="0"/>
      <w:marTop w:val="0"/>
      <w:marBottom w:val="0"/>
      <w:divBdr>
        <w:top w:val="none" w:sz="0" w:space="0" w:color="auto"/>
        <w:left w:val="none" w:sz="0" w:space="0" w:color="auto"/>
        <w:bottom w:val="none" w:sz="0" w:space="0" w:color="auto"/>
        <w:right w:val="none" w:sz="0" w:space="0" w:color="auto"/>
      </w:divBdr>
    </w:div>
    <w:div w:id="411777888">
      <w:bodyDiv w:val="1"/>
      <w:marLeft w:val="0"/>
      <w:marRight w:val="0"/>
      <w:marTop w:val="0"/>
      <w:marBottom w:val="0"/>
      <w:divBdr>
        <w:top w:val="none" w:sz="0" w:space="0" w:color="auto"/>
        <w:left w:val="none" w:sz="0" w:space="0" w:color="auto"/>
        <w:bottom w:val="none" w:sz="0" w:space="0" w:color="auto"/>
        <w:right w:val="none" w:sz="0" w:space="0" w:color="auto"/>
      </w:divBdr>
    </w:div>
    <w:div w:id="512770998">
      <w:bodyDiv w:val="1"/>
      <w:marLeft w:val="0"/>
      <w:marRight w:val="0"/>
      <w:marTop w:val="0"/>
      <w:marBottom w:val="0"/>
      <w:divBdr>
        <w:top w:val="none" w:sz="0" w:space="0" w:color="auto"/>
        <w:left w:val="none" w:sz="0" w:space="0" w:color="auto"/>
        <w:bottom w:val="none" w:sz="0" w:space="0" w:color="auto"/>
        <w:right w:val="none" w:sz="0" w:space="0" w:color="auto"/>
      </w:divBdr>
      <w:divsChild>
        <w:div w:id="2125688977">
          <w:marLeft w:val="0"/>
          <w:marRight w:val="0"/>
          <w:marTop w:val="0"/>
          <w:marBottom w:val="0"/>
          <w:divBdr>
            <w:top w:val="none" w:sz="0" w:space="0" w:color="auto"/>
            <w:left w:val="none" w:sz="0" w:space="0" w:color="auto"/>
            <w:bottom w:val="none" w:sz="0" w:space="0" w:color="auto"/>
            <w:right w:val="none" w:sz="0" w:space="0" w:color="auto"/>
          </w:divBdr>
          <w:divsChild>
            <w:div w:id="864226">
              <w:marLeft w:val="0"/>
              <w:marRight w:val="0"/>
              <w:marTop w:val="0"/>
              <w:marBottom w:val="0"/>
              <w:divBdr>
                <w:top w:val="none" w:sz="0" w:space="0" w:color="auto"/>
                <w:left w:val="none" w:sz="0" w:space="0" w:color="auto"/>
                <w:bottom w:val="none" w:sz="0" w:space="0" w:color="auto"/>
                <w:right w:val="none" w:sz="0" w:space="0" w:color="auto"/>
              </w:divBdr>
              <w:divsChild>
                <w:div w:id="104178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250711">
      <w:bodyDiv w:val="1"/>
      <w:marLeft w:val="0"/>
      <w:marRight w:val="0"/>
      <w:marTop w:val="0"/>
      <w:marBottom w:val="0"/>
      <w:divBdr>
        <w:top w:val="none" w:sz="0" w:space="0" w:color="auto"/>
        <w:left w:val="none" w:sz="0" w:space="0" w:color="auto"/>
        <w:bottom w:val="none" w:sz="0" w:space="0" w:color="auto"/>
        <w:right w:val="none" w:sz="0" w:space="0" w:color="auto"/>
      </w:divBdr>
    </w:div>
    <w:div w:id="560139991">
      <w:bodyDiv w:val="1"/>
      <w:marLeft w:val="0"/>
      <w:marRight w:val="0"/>
      <w:marTop w:val="0"/>
      <w:marBottom w:val="0"/>
      <w:divBdr>
        <w:top w:val="none" w:sz="0" w:space="0" w:color="auto"/>
        <w:left w:val="none" w:sz="0" w:space="0" w:color="auto"/>
        <w:bottom w:val="none" w:sz="0" w:space="0" w:color="auto"/>
        <w:right w:val="none" w:sz="0" w:space="0" w:color="auto"/>
      </w:divBdr>
    </w:div>
    <w:div w:id="603925780">
      <w:bodyDiv w:val="1"/>
      <w:marLeft w:val="0"/>
      <w:marRight w:val="0"/>
      <w:marTop w:val="0"/>
      <w:marBottom w:val="0"/>
      <w:divBdr>
        <w:top w:val="none" w:sz="0" w:space="0" w:color="auto"/>
        <w:left w:val="none" w:sz="0" w:space="0" w:color="auto"/>
        <w:bottom w:val="none" w:sz="0" w:space="0" w:color="auto"/>
        <w:right w:val="none" w:sz="0" w:space="0" w:color="auto"/>
      </w:divBdr>
    </w:div>
    <w:div w:id="719748953">
      <w:bodyDiv w:val="1"/>
      <w:marLeft w:val="0"/>
      <w:marRight w:val="0"/>
      <w:marTop w:val="0"/>
      <w:marBottom w:val="0"/>
      <w:divBdr>
        <w:top w:val="none" w:sz="0" w:space="0" w:color="auto"/>
        <w:left w:val="none" w:sz="0" w:space="0" w:color="auto"/>
        <w:bottom w:val="none" w:sz="0" w:space="0" w:color="auto"/>
        <w:right w:val="none" w:sz="0" w:space="0" w:color="auto"/>
      </w:divBdr>
    </w:div>
    <w:div w:id="846747938">
      <w:bodyDiv w:val="1"/>
      <w:marLeft w:val="0"/>
      <w:marRight w:val="0"/>
      <w:marTop w:val="0"/>
      <w:marBottom w:val="0"/>
      <w:divBdr>
        <w:top w:val="none" w:sz="0" w:space="0" w:color="auto"/>
        <w:left w:val="none" w:sz="0" w:space="0" w:color="auto"/>
        <w:bottom w:val="none" w:sz="0" w:space="0" w:color="auto"/>
        <w:right w:val="none" w:sz="0" w:space="0" w:color="auto"/>
      </w:divBdr>
    </w:div>
    <w:div w:id="963119108">
      <w:bodyDiv w:val="1"/>
      <w:marLeft w:val="0"/>
      <w:marRight w:val="0"/>
      <w:marTop w:val="0"/>
      <w:marBottom w:val="0"/>
      <w:divBdr>
        <w:top w:val="none" w:sz="0" w:space="0" w:color="auto"/>
        <w:left w:val="none" w:sz="0" w:space="0" w:color="auto"/>
        <w:bottom w:val="none" w:sz="0" w:space="0" w:color="auto"/>
        <w:right w:val="none" w:sz="0" w:space="0" w:color="auto"/>
      </w:divBdr>
    </w:div>
    <w:div w:id="1039934647">
      <w:bodyDiv w:val="1"/>
      <w:marLeft w:val="0"/>
      <w:marRight w:val="0"/>
      <w:marTop w:val="0"/>
      <w:marBottom w:val="0"/>
      <w:divBdr>
        <w:top w:val="none" w:sz="0" w:space="0" w:color="auto"/>
        <w:left w:val="none" w:sz="0" w:space="0" w:color="auto"/>
        <w:bottom w:val="none" w:sz="0" w:space="0" w:color="auto"/>
        <w:right w:val="none" w:sz="0" w:space="0" w:color="auto"/>
      </w:divBdr>
    </w:div>
    <w:div w:id="1067385912">
      <w:bodyDiv w:val="1"/>
      <w:marLeft w:val="0"/>
      <w:marRight w:val="0"/>
      <w:marTop w:val="0"/>
      <w:marBottom w:val="0"/>
      <w:divBdr>
        <w:top w:val="none" w:sz="0" w:space="0" w:color="auto"/>
        <w:left w:val="none" w:sz="0" w:space="0" w:color="auto"/>
        <w:bottom w:val="none" w:sz="0" w:space="0" w:color="auto"/>
        <w:right w:val="none" w:sz="0" w:space="0" w:color="auto"/>
      </w:divBdr>
    </w:div>
    <w:div w:id="1081870524">
      <w:bodyDiv w:val="1"/>
      <w:marLeft w:val="0"/>
      <w:marRight w:val="0"/>
      <w:marTop w:val="0"/>
      <w:marBottom w:val="0"/>
      <w:divBdr>
        <w:top w:val="none" w:sz="0" w:space="0" w:color="auto"/>
        <w:left w:val="none" w:sz="0" w:space="0" w:color="auto"/>
        <w:bottom w:val="none" w:sz="0" w:space="0" w:color="auto"/>
        <w:right w:val="none" w:sz="0" w:space="0" w:color="auto"/>
      </w:divBdr>
    </w:div>
    <w:div w:id="1151210568">
      <w:bodyDiv w:val="1"/>
      <w:marLeft w:val="0"/>
      <w:marRight w:val="0"/>
      <w:marTop w:val="0"/>
      <w:marBottom w:val="0"/>
      <w:divBdr>
        <w:top w:val="none" w:sz="0" w:space="0" w:color="auto"/>
        <w:left w:val="none" w:sz="0" w:space="0" w:color="auto"/>
        <w:bottom w:val="none" w:sz="0" w:space="0" w:color="auto"/>
        <w:right w:val="none" w:sz="0" w:space="0" w:color="auto"/>
      </w:divBdr>
    </w:div>
    <w:div w:id="1168402396">
      <w:bodyDiv w:val="1"/>
      <w:marLeft w:val="0"/>
      <w:marRight w:val="0"/>
      <w:marTop w:val="0"/>
      <w:marBottom w:val="0"/>
      <w:divBdr>
        <w:top w:val="none" w:sz="0" w:space="0" w:color="auto"/>
        <w:left w:val="none" w:sz="0" w:space="0" w:color="auto"/>
        <w:bottom w:val="none" w:sz="0" w:space="0" w:color="auto"/>
        <w:right w:val="none" w:sz="0" w:space="0" w:color="auto"/>
      </w:divBdr>
    </w:div>
    <w:div w:id="1325282732">
      <w:bodyDiv w:val="1"/>
      <w:marLeft w:val="0"/>
      <w:marRight w:val="0"/>
      <w:marTop w:val="0"/>
      <w:marBottom w:val="0"/>
      <w:divBdr>
        <w:top w:val="none" w:sz="0" w:space="0" w:color="auto"/>
        <w:left w:val="none" w:sz="0" w:space="0" w:color="auto"/>
        <w:bottom w:val="none" w:sz="0" w:space="0" w:color="auto"/>
        <w:right w:val="none" w:sz="0" w:space="0" w:color="auto"/>
      </w:divBdr>
    </w:div>
    <w:div w:id="1533690368">
      <w:bodyDiv w:val="1"/>
      <w:marLeft w:val="0"/>
      <w:marRight w:val="0"/>
      <w:marTop w:val="0"/>
      <w:marBottom w:val="0"/>
      <w:divBdr>
        <w:top w:val="none" w:sz="0" w:space="0" w:color="auto"/>
        <w:left w:val="none" w:sz="0" w:space="0" w:color="auto"/>
        <w:bottom w:val="none" w:sz="0" w:space="0" w:color="auto"/>
        <w:right w:val="none" w:sz="0" w:space="0" w:color="auto"/>
      </w:divBdr>
    </w:div>
    <w:div w:id="1561358521">
      <w:bodyDiv w:val="1"/>
      <w:marLeft w:val="0"/>
      <w:marRight w:val="0"/>
      <w:marTop w:val="0"/>
      <w:marBottom w:val="0"/>
      <w:divBdr>
        <w:top w:val="none" w:sz="0" w:space="0" w:color="auto"/>
        <w:left w:val="none" w:sz="0" w:space="0" w:color="auto"/>
        <w:bottom w:val="none" w:sz="0" w:space="0" w:color="auto"/>
        <w:right w:val="none" w:sz="0" w:space="0" w:color="auto"/>
      </w:divBdr>
    </w:div>
    <w:div w:id="1568491194">
      <w:bodyDiv w:val="1"/>
      <w:marLeft w:val="0"/>
      <w:marRight w:val="0"/>
      <w:marTop w:val="0"/>
      <w:marBottom w:val="0"/>
      <w:divBdr>
        <w:top w:val="none" w:sz="0" w:space="0" w:color="auto"/>
        <w:left w:val="none" w:sz="0" w:space="0" w:color="auto"/>
        <w:bottom w:val="none" w:sz="0" w:space="0" w:color="auto"/>
        <w:right w:val="none" w:sz="0" w:space="0" w:color="auto"/>
      </w:divBdr>
      <w:divsChild>
        <w:div w:id="2021930163">
          <w:marLeft w:val="0"/>
          <w:marRight w:val="0"/>
          <w:marTop w:val="0"/>
          <w:marBottom w:val="0"/>
          <w:divBdr>
            <w:top w:val="none" w:sz="0" w:space="0" w:color="auto"/>
            <w:left w:val="none" w:sz="0" w:space="0" w:color="auto"/>
            <w:bottom w:val="none" w:sz="0" w:space="0" w:color="auto"/>
            <w:right w:val="none" w:sz="0" w:space="0" w:color="auto"/>
          </w:divBdr>
          <w:divsChild>
            <w:div w:id="1430195504">
              <w:marLeft w:val="0"/>
              <w:marRight w:val="0"/>
              <w:marTop w:val="0"/>
              <w:marBottom w:val="0"/>
              <w:divBdr>
                <w:top w:val="none" w:sz="0" w:space="0" w:color="auto"/>
                <w:left w:val="none" w:sz="0" w:space="0" w:color="auto"/>
                <w:bottom w:val="none" w:sz="0" w:space="0" w:color="auto"/>
                <w:right w:val="none" w:sz="0" w:space="0" w:color="auto"/>
              </w:divBdr>
              <w:divsChild>
                <w:div w:id="193843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384490">
      <w:bodyDiv w:val="1"/>
      <w:marLeft w:val="0"/>
      <w:marRight w:val="0"/>
      <w:marTop w:val="0"/>
      <w:marBottom w:val="0"/>
      <w:divBdr>
        <w:top w:val="none" w:sz="0" w:space="0" w:color="auto"/>
        <w:left w:val="none" w:sz="0" w:space="0" w:color="auto"/>
        <w:bottom w:val="none" w:sz="0" w:space="0" w:color="auto"/>
        <w:right w:val="none" w:sz="0" w:space="0" w:color="auto"/>
      </w:divBdr>
    </w:div>
    <w:div w:id="1589801576">
      <w:bodyDiv w:val="1"/>
      <w:marLeft w:val="0"/>
      <w:marRight w:val="0"/>
      <w:marTop w:val="0"/>
      <w:marBottom w:val="0"/>
      <w:divBdr>
        <w:top w:val="none" w:sz="0" w:space="0" w:color="auto"/>
        <w:left w:val="none" w:sz="0" w:space="0" w:color="auto"/>
        <w:bottom w:val="none" w:sz="0" w:space="0" w:color="auto"/>
        <w:right w:val="none" w:sz="0" w:space="0" w:color="auto"/>
      </w:divBdr>
    </w:div>
    <w:div w:id="1677607790">
      <w:bodyDiv w:val="1"/>
      <w:marLeft w:val="0"/>
      <w:marRight w:val="0"/>
      <w:marTop w:val="0"/>
      <w:marBottom w:val="0"/>
      <w:divBdr>
        <w:top w:val="none" w:sz="0" w:space="0" w:color="auto"/>
        <w:left w:val="none" w:sz="0" w:space="0" w:color="auto"/>
        <w:bottom w:val="none" w:sz="0" w:space="0" w:color="auto"/>
        <w:right w:val="none" w:sz="0" w:space="0" w:color="auto"/>
      </w:divBdr>
    </w:div>
    <w:div w:id="1883516830">
      <w:bodyDiv w:val="1"/>
      <w:marLeft w:val="0"/>
      <w:marRight w:val="0"/>
      <w:marTop w:val="0"/>
      <w:marBottom w:val="0"/>
      <w:divBdr>
        <w:top w:val="none" w:sz="0" w:space="0" w:color="auto"/>
        <w:left w:val="none" w:sz="0" w:space="0" w:color="auto"/>
        <w:bottom w:val="none" w:sz="0" w:space="0" w:color="auto"/>
        <w:right w:val="none" w:sz="0" w:space="0" w:color="auto"/>
      </w:divBdr>
    </w:div>
    <w:div w:id="1961376439">
      <w:bodyDiv w:val="1"/>
      <w:marLeft w:val="0"/>
      <w:marRight w:val="0"/>
      <w:marTop w:val="0"/>
      <w:marBottom w:val="0"/>
      <w:divBdr>
        <w:top w:val="none" w:sz="0" w:space="0" w:color="auto"/>
        <w:left w:val="none" w:sz="0" w:space="0" w:color="auto"/>
        <w:bottom w:val="none" w:sz="0" w:space="0" w:color="auto"/>
        <w:right w:val="none" w:sz="0" w:space="0" w:color="auto"/>
      </w:divBdr>
    </w:div>
    <w:div w:id="1986084245">
      <w:bodyDiv w:val="1"/>
      <w:marLeft w:val="0"/>
      <w:marRight w:val="0"/>
      <w:marTop w:val="0"/>
      <w:marBottom w:val="0"/>
      <w:divBdr>
        <w:top w:val="none" w:sz="0" w:space="0" w:color="auto"/>
        <w:left w:val="none" w:sz="0" w:space="0" w:color="auto"/>
        <w:bottom w:val="none" w:sz="0" w:space="0" w:color="auto"/>
        <w:right w:val="none" w:sz="0" w:space="0" w:color="auto"/>
      </w:divBdr>
    </w:div>
    <w:div w:id="204520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urkiye.com/" TargetMode="External"/><Relationship Id="rId13" Type="http://schemas.openxmlformats.org/officeDocument/2006/relationships/hyperlink" Target="mailto:info@gretzcom.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utube.com/GoTurkiye/video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goturkiy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nstagram.com/tuerkeitourismus/" TargetMode="External"/><Relationship Id="rId4" Type="http://schemas.openxmlformats.org/officeDocument/2006/relationships/settings" Target="settings.xml"/><Relationship Id="rId9" Type="http://schemas.openxmlformats.org/officeDocument/2006/relationships/hyperlink" Target="http://www.facebook.com/tuerkeitourismusCH" TargetMode="External"/><Relationship Id="rId14" Type="http://schemas.openxmlformats.org/officeDocument/2006/relationships/hyperlink" Target="https://goturkiy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T&#252;rkei\Medieninformationen\MI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F902B-50EB-4552-A3BE-1EEE6A675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MI_Vorlage</Template>
  <TotalTime>0</TotalTime>
  <Pages>2</Pages>
  <Words>694</Words>
  <Characters>4373</Characters>
  <Application>Microsoft Office Word</Application>
  <DocSecurity>0</DocSecurity>
  <Lines>36</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Gretz Communications AG</Company>
  <LinksUpToDate>false</LinksUpToDate>
  <CharactersWithSpaces>5057</CharactersWithSpaces>
  <SharedDoc>false</SharedDoc>
  <HLinks>
    <vt:vector size="18" baseType="variant">
      <vt:variant>
        <vt:i4>6619175</vt:i4>
      </vt:variant>
      <vt:variant>
        <vt:i4>6</vt:i4>
      </vt:variant>
      <vt:variant>
        <vt:i4>0</vt:i4>
      </vt:variant>
      <vt:variant>
        <vt:i4>5</vt:i4>
      </vt:variant>
      <vt:variant>
        <vt:lpwstr>http://www.tuerkeitourismus.ch/</vt:lpwstr>
      </vt:variant>
      <vt:variant>
        <vt:lpwstr/>
      </vt:variant>
      <vt:variant>
        <vt:i4>4587634</vt:i4>
      </vt:variant>
      <vt:variant>
        <vt:i4>3</vt:i4>
      </vt:variant>
      <vt:variant>
        <vt:i4>0</vt:i4>
      </vt:variant>
      <vt:variant>
        <vt:i4>5</vt:i4>
      </vt:variant>
      <vt:variant>
        <vt:lpwstr>mailto:info@gretzcom.ch</vt:lpwstr>
      </vt:variant>
      <vt:variant>
        <vt:lpwstr/>
      </vt:variant>
      <vt:variant>
        <vt:i4>6094929</vt:i4>
      </vt:variant>
      <vt:variant>
        <vt:i4>0</vt:i4>
      </vt:variant>
      <vt:variant>
        <vt:i4>0</vt:i4>
      </vt:variant>
      <vt:variant>
        <vt:i4>5</vt:i4>
      </vt:variant>
      <vt:variant>
        <vt:lpwstr>http://www.alpalper.com/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Cueni Phoebe Tiffany (Gretz Communications AG)</dc:creator>
  <cp:keywords/>
  <cp:lastModifiedBy>Agata Dianiskova (Gretz Communications AG)</cp:lastModifiedBy>
  <cp:revision>12</cp:revision>
  <cp:lastPrinted>2022-02-14T15:02:00Z</cp:lastPrinted>
  <dcterms:created xsi:type="dcterms:W3CDTF">2022-02-14T15:13:00Z</dcterms:created>
  <dcterms:modified xsi:type="dcterms:W3CDTF">2022-06-16T10:22:00Z</dcterms:modified>
</cp:coreProperties>
</file>