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508D3C12" w:rsidR="009C2FFD" w:rsidRPr="0056562B" w:rsidRDefault="009B4318" w:rsidP="009C2FFD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sz w:val="30"/>
          <w:szCs w:val="30"/>
          <w:u w:val="single"/>
        </w:rPr>
        <w:t>MEDIENMITTEILUNG</w:t>
      </w:r>
    </w:p>
    <w:p w14:paraId="59D5085A" w14:textId="76856137" w:rsidR="00281832" w:rsidRPr="0056562B" w:rsidRDefault="00281832" w:rsidP="00B5269D">
      <w:pPr>
        <w:spacing w:line="360" w:lineRule="auto"/>
        <w:jc w:val="both"/>
        <w:rPr>
          <w:rFonts w:cs="Arial"/>
          <w:b/>
          <w:iCs/>
        </w:rPr>
      </w:pPr>
    </w:p>
    <w:p w14:paraId="3CAE2D28" w14:textId="137FA40D" w:rsidR="007377E9" w:rsidRPr="0056562B" w:rsidRDefault="009659E6" w:rsidP="00B5269D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Aufenthalt</w:t>
      </w:r>
      <w:r w:rsidR="0056562B" w:rsidRPr="0056562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B4318">
        <w:rPr>
          <w:rFonts w:asciiTheme="minorHAnsi" w:hAnsiTheme="minorHAnsi" w:cstheme="minorHAnsi"/>
          <w:b/>
          <w:iCs/>
          <w:sz w:val="24"/>
          <w:szCs w:val="24"/>
        </w:rPr>
        <w:t xml:space="preserve">im </w:t>
      </w:r>
      <w:r w:rsidR="009B4318" w:rsidRPr="009B4318">
        <w:rPr>
          <w:rFonts w:asciiTheme="minorHAnsi" w:hAnsiTheme="minorHAnsi" w:cstheme="minorHAnsi"/>
          <w:b/>
          <w:iCs/>
          <w:sz w:val="24"/>
          <w:szCs w:val="24"/>
        </w:rPr>
        <w:t>Jura &amp; Drei-Seen-Land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– Kulinarische Erlebnisse und Inspiration</w:t>
      </w:r>
    </w:p>
    <w:p w14:paraId="1B477952" w14:textId="77777777" w:rsidR="00596133" w:rsidRPr="0056562B" w:rsidRDefault="00596133" w:rsidP="00B5269D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150A0A4" w14:textId="563C2A39" w:rsidR="007377E9" w:rsidRPr="0056562B" w:rsidRDefault="00751EA2" w:rsidP="00BE5342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6562B">
        <w:rPr>
          <w:rFonts w:asciiTheme="minorHAnsi" w:hAnsiTheme="minorHAnsi" w:cstheme="minorHAnsi"/>
          <w:b/>
          <w:iCs/>
          <w:sz w:val="24"/>
          <w:szCs w:val="24"/>
        </w:rPr>
        <w:t xml:space="preserve">Bern, </w:t>
      </w:r>
      <w:r w:rsidR="00B14421">
        <w:rPr>
          <w:rFonts w:asciiTheme="minorHAnsi" w:hAnsiTheme="minorHAnsi" w:cstheme="minorHAnsi"/>
          <w:b/>
          <w:iCs/>
          <w:sz w:val="24"/>
          <w:szCs w:val="24"/>
        </w:rPr>
        <w:t>2.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 xml:space="preserve"> März</w:t>
      </w:r>
      <w:r w:rsidR="00464B20" w:rsidRPr="0056562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6562B">
        <w:rPr>
          <w:rFonts w:asciiTheme="minorHAnsi" w:hAnsiTheme="minorHAnsi" w:cstheme="minorHAnsi"/>
          <w:b/>
          <w:iCs/>
          <w:sz w:val="24"/>
          <w:szCs w:val="24"/>
        </w:rPr>
        <w:t>202</w:t>
      </w:r>
      <w:r w:rsidR="00464B20" w:rsidRPr="0056562B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Pr="0056562B">
        <w:rPr>
          <w:rFonts w:asciiTheme="minorHAnsi" w:hAnsiTheme="minorHAnsi" w:cstheme="minorHAnsi"/>
          <w:b/>
          <w:iCs/>
          <w:sz w:val="24"/>
          <w:szCs w:val="24"/>
        </w:rPr>
        <w:t xml:space="preserve">: 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Die Region Jura &amp; 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>Drei-Seen-Land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 ist zu jeder Jahreszeit ein echtes Erlebnis. Dies gilt insbesondere, wenn sich die Wintersaison langsam dem Ende zuneigt, mit länger werdenden Tagen, aber auch mit der immer noch spürbaren Kälte, 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>welche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 an die Reize dieser Jahreszeit erinnert. Um diese letzten Wintermomente zu genie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>ss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en, </w:t>
      </w:r>
      <w:r w:rsidR="0021158F">
        <w:rPr>
          <w:rFonts w:asciiTheme="minorHAnsi" w:hAnsiTheme="minorHAnsi" w:cstheme="minorHAnsi"/>
          <w:b/>
          <w:iCs/>
          <w:sz w:val="24"/>
          <w:szCs w:val="24"/>
        </w:rPr>
        <w:t>hält das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 Jura &amp; 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>Drei-Seen-Land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 ein attraktives Angebot</w:t>
      </w:r>
      <w:r w:rsidR="009659E6">
        <w:rPr>
          <w:rFonts w:asciiTheme="minorHAnsi" w:hAnsiTheme="minorHAnsi" w:cstheme="minorHAnsi"/>
          <w:b/>
          <w:iCs/>
          <w:sz w:val="24"/>
          <w:szCs w:val="24"/>
        </w:rPr>
        <w:t xml:space="preserve"> mit</w:t>
      </w:r>
      <w:r w:rsidR="009659E6" w:rsidRPr="009659E6">
        <w:rPr>
          <w:rFonts w:asciiTheme="minorHAnsi" w:hAnsiTheme="minorHAnsi" w:cstheme="minorHAnsi"/>
          <w:b/>
          <w:iCs/>
          <w:sz w:val="24"/>
          <w:szCs w:val="24"/>
        </w:rPr>
        <w:t xml:space="preserve"> spannenden Neuheiten</w:t>
      </w:r>
      <w:r w:rsidR="0021158F">
        <w:rPr>
          <w:rFonts w:asciiTheme="minorHAnsi" w:hAnsiTheme="minorHAnsi" w:cstheme="minorHAnsi"/>
          <w:b/>
          <w:iCs/>
          <w:sz w:val="24"/>
          <w:szCs w:val="24"/>
        </w:rPr>
        <w:t xml:space="preserve"> bereit</w:t>
      </w:r>
      <w:r w:rsidR="0056562B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11061219" w14:textId="44D97BF6" w:rsidR="00BE5342" w:rsidRPr="0056562B" w:rsidRDefault="00BE5342" w:rsidP="00B5269D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10716E9" w14:textId="4BD4FABE" w:rsidR="000C727F" w:rsidRPr="0056562B" w:rsidRDefault="0021158F" w:rsidP="00B5269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00338F">
        <w:rPr>
          <w:rFonts w:asciiTheme="minorHAnsi" w:hAnsiTheme="minorHAnsi" w:cstheme="minorHAnsi"/>
          <w:bCs/>
          <w:sz w:val="24"/>
          <w:szCs w:val="24"/>
        </w:rPr>
        <w:t xml:space="preserve">ie 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Feinschmecker unter den Reisenden </w:t>
      </w:r>
      <w:r>
        <w:rPr>
          <w:rFonts w:asciiTheme="minorHAnsi" w:hAnsiTheme="minorHAnsi" w:cstheme="minorHAnsi"/>
          <w:bCs/>
          <w:sz w:val="24"/>
          <w:szCs w:val="24"/>
        </w:rPr>
        <w:t>finden im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 Jura &amp; </w:t>
      </w:r>
      <w:r w:rsidR="009659E6">
        <w:rPr>
          <w:rFonts w:asciiTheme="minorHAnsi" w:hAnsiTheme="minorHAnsi" w:cstheme="minorHAnsi"/>
          <w:bCs/>
          <w:sz w:val="24"/>
          <w:szCs w:val="24"/>
        </w:rPr>
        <w:t>Drei-Seen-Land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 verschiedene Angebote </w:t>
      </w:r>
      <w:r w:rsidR="009659E6">
        <w:rPr>
          <w:rFonts w:asciiTheme="minorHAnsi" w:hAnsiTheme="minorHAnsi" w:cstheme="minorHAnsi"/>
          <w:bCs/>
          <w:sz w:val="24"/>
          <w:szCs w:val="24"/>
        </w:rPr>
        <w:t>für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 ein unvergleichliches kulinarisches Erlebnis</w:t>
      </w:r>
      <w:r w:rsidR="009659E6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welches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 die Geschmacksknospen der Besucher </w:t>
      </w:r>
      <w:r>
        <w:rPr>
          <w:rFonts w:asciiTheme="minorHAnsi" w:hAnsiTheme="minorHAnsi" w:cstheme="minorHAnsi"/>
          <w:bCs/>
          <w:sz w:val="24"/>
          <w:szCs w:val="24"/>
        </w:rPr>
        <w:t>weckt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. Dazu kann das Reiseziel auf regionale Produkte zählen, die sich aus typischen Gerichten zusammensetzen. Neben diesen gastronomischen Angeboten werden auch kulturelle Aktivitäten Jung und Alt überraschen. </w:t>
      </w:r>
      <w:r w:rsidR="0000338F">
        <w:rPr>
          <w:rFonts w:asciiTheme="minorHAnsi" w:hAnsiTheme="minorHAnsi" w:cstheme="minorHAnsi"/>
          <w:bCs/>
          <w:sz w:val="24"/>
          <w:szCs w:val="24"/>
        </w:rPr>
        <w:t>Nachfolgend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0338F">
        <w:rPr>
          <w:rFonts w:asciiTheme="minorHAnsi" w:hAnsiTheme="minorHAnsi" w:cstheme="minorHAnsi"/>
          <w:bCs/>
          <w:sz w:val="24"/>
          <w:szCs w:val="24"/>
        </w:rPr>
        <w:t xml:space="preserve">ein paar 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 xml:space="preserve">Inspirationsquellen für einen gelungenen Aufenthalt im Herzen des Jura &amp; </w:t>
      </w:r>
      <w:r w:rsidR="009659E6">
        <w:rPr>
          <w:rFonts w:asciiTheme="minorHAnsi" w:hAnsiTheme="minorHAnsi" w:cstheme="minorHAnsi"/>
          <w:bCs/>
          <w:sz w:val="24"/>
          <w:szCs w:val="24"/>
        </w:rPr>
        <w:t>Drei-Seen-La</w:t>
      </w:r>
      <w:r w:rsidR="0000338F">
        <w:rPr>
          <w:rFonts w:asciiTheme="minorHAnsi" w:hAnsiTheme="minorHAnsi" w:cstheme="minorHAnsi"/>
          <w:bCs/>
          <w:sz w:val="24"/>
          <w:szCs w:val="24"/>
        </w:rPr>
        <w:t>n</w:t>
      </w:r>
      <w:r w:rsidR="009659E6">
        <w:rPr>
          <w:rFonts w:asciiTheme="minorHAnsi" w:hAnsiTheme="minorHAnsi" w:cstheme="minorHAnsi"/>
          <w:bCs/>
          <w:sz w:val="24"/>
          <w:szCs w:val="24"/>
        </w:rPr>
        <w:t>d</w:t>
      </w:r>
      <w:r w:rsidR="00CC004C">
        <w:rPr>
          <w:rFonts w:asciiTheme="minorHAnsi" w:hAnsiTheme="minorHAnsi" w:cstheme="minorHAnsi"/>
          <w:bCs/>
          <w:sz w:val="24"/>
          <w:szCs w:val="24"/>
        </w:rPr>
        <w:t>s</w:t>
      </w:r>
      <w:r w:rsidR="009659E6" w:rsidRPr="009659E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9886972" w14:textId="77777777" w:rsidR="00596133" w:rsidRPr="0056562B" w:rsidRDefault="00596133" w:rsidP="00B526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B30725" w14:textId="34906348" w:rsidR="009B4318" w:rsidRPr="0059489D" w:rsidRDefault="00CC004C" w:rsidP="007B73F2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fr-CH"/>
        </w:rPr>
      </w:pPr>
      <w:r w:rsidRPr="0059489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Köstliches </w:t>
      </w:r>
      <w:r w:rsidRPr="0059489D">
        <w:rPr>
          <w:rFonts w:asciiTheme="minorHAnsi" w:hAnsiTheme="minorHAnsi" w:cstheme="minorHAnsi"/>
          <w:b/>
          <w:bCs/>
          <w:color w:val="FF0000"/>
          <w:sz w:val="24"/>
          <w:szCs w:val="24"/>
          <w:lang w:val="fr-CH"/>
        </w:rPr>
        <w:t>Fondue</w:t>
      </w:r>
    </w:p>
    <w:p w14:paraId="61BF700B" w14:textId="685AC1A1" w:rsidR="00756583" w:rsidRDefault="00CC004C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C004C">
        <w:rPr>
          <w:rFonts w:asciiTheme="minorHAnsi" w:hAnsiTheme="minorHAnsi" w:cstheme="minorHAnsi"/>
          <w:bCs/>
          <w:sz w:val="24"/>
          <w:szCs w:val="24"/>
        </w:rPr>
        <w:t xml:space="preserve">Das Fondue </w:t>
      </w:r>
      <w:r w:rsidR="00FE546C">
        <w:rPr>
          <w:rFonts w:asciiTheme="minorHAnsi" w:hAnsiTheme="minorHAnsi" w:cstheme="minorHAnsi"/>
          <w:bCs/>
          <w:sz w:val="24"/>
          <w:szCs w:val="24"/>
        </w:rPr>
        <w:t>gehört zu den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Schweizer Symbole</w:t>
      </w:r>
      <w:r w:rsidR="00FE546C">
        <w:rPr>
          <w:rFonts w:asciiTheme="minorHAnsi" w:hAnsiTheme="minorHAnsi" w:cstheme="minorHAnsi"/>
          <w:bCs/>
          <w:sz w:val="24"/>
          <w:szCs w:val="24"/>
        </w:rPr>
        <w:t>n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E546C">
        <w:rPr>
          <w:rFonts w:asciiTheme="minorHAnsi" w:hAnsiTheme="minorHAnsi" w:cstheme="minorHAnsi"/>
          <w:bCs/>
          <w:sz w:val="24"/>
          <w:szCs w:val="24"/>
        </w:rPr>
        <w:t>welche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an </w:t>
      </w:r>
      <w:r w:rsidR="00FE546C">
        <w:rPr>
          <w:rFonts w:asciiTheme="minorHAnsi" w:hAnsiTheme="minorHAnsi" w:cstheme="minorHAnsi"/>
          <w:bCs/>
          <w:sz w:val="24"/>
          <w:szCs w:val="24"/>
        </w:rPr>
        <w:t>gemütliche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Winterabende erinnert, die man mit der Familie oder mit Freunden verbringt, um die Spezialität in geselliger Runde zu genie</w:t>
      </w:r>
      <w:r w:rsidR="00FE546C">
        <w:rPr>
          <w:rFonts w:asciiTheme="minorHAnsi" w:hAnsiTheme="minorHAnsi" w:cstheme="minorHAnsi"/>
          <w:bCs/>
          <w:sz w:val="24"/>
          <w:szCs w:val="24"/>
        </w:rPr>
        <w:t>ss</w:t>
      </w:r>
      <w:r w:rsidRPr="00CC004C">
        <w:rPr>
          <w:rFonts w:asciiTheme="minorHAnsi" w:hAnsiTheme="minorHAnsi" w:cstheme="minorHAnsi"/>
          <w:bCs/>
          <w:sz w:val="24"/>
          <w:szCs w:val="24"/>
        </w:rPr>
        <w:t>en. I</w:t>
      </w:r>
      <w:r w:rsidR="00FE546C">
        <w:rPr>
          <w:rFonts w:asciiTheme="minorHAnsi" w:hAnsiTheme="minorHAnsi" w:cstheme="minorHAnsi"/>
          <w:bCs/>
          <w:sz w:val="24"/>
          <w:szCs w:val="24"/>
        </w:rPr>
        <w:t>m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Jura &amp; </w:t>
      </w:r>
      <w:r w:rsidR="00FE546C">
        <w:rPr>
          <w:rFonts w:asciiTheme="minorHAnsi" w:hAnsiTheme="minorHAnsi" w:cstheme="minorHAnsi"/>
          <w:bCs/>
          <w:sz w:val="24"/>
          <w:szCs w:val="24"/>
        </w:rPr>
        <w:t>Drei-Seen-Land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546C">
        <w:rPr>
          <w:rFonts w:asciiTheme="minorHAnsi" w:hAnsiTheme="minorHAnsi" w:cstheme="minorHAnsi"/>
          <w:bCs/>
          <w:sz w:val="24"/>
          <w:szCs w:val="24"/>
        </w:rPr>
        <w:t>gönnt man sich diese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Speise in einer märchenhaften Umgebung. Die besten Fondue-Spots der </w:t>
      </w:r>
      <w:r w:rsidR="00FE546C">
        <w:rPr>
          <w:rFonts w:asciiTheme="minorHAnsi" w:hAnsiTheme="minorHAnsi" w:cstheme="minorHAnsi"/>
          <w:bCs/>
          <w:sz w:val="24"/>
          <w:szCs w:val="24"/>
        </w:rPr>
        <w:t>Region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warten darauf, entdeckt zu werden, denn die Destination hat </w:t>
      </w:r>
      <w:hyperlink r:id="rId8" w:history="1">
        <w:r w:rsidRPr="00A212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10 </w:t>
        </w:r>
        <w:r w:rsidR="00FE546C" w:rsidRPr="00A212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unumgängliche </w:t>
        </w:r>
        <w:r w:rsidRPr="00A212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</w:t>
        </w:r>
        <w:r w:rsidRPr="00A212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</w:t>
        </w:r>
        <w:r w:rsidRPr="00A212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ressen</w:t>
        </w:r>
      </w:hyperlink>
      <w:r w:rsidRPr="00CC004C">
        <w:rPr>
          <w:rFonts w:asciiTheme="minorHAnsi" w:hAnsiTheme="minorHAnsi" w:cstheme="minorHAnsi"/>
          <w:bCs/>
          <w:sz w:val="24"/>
          <w:szCs w:val="24"/>
        </w:rPr>
        <w:t xml:space="preserve"> zusammengestellt</w:t>
      </w:r>
      <w:r w:rsidR="00FE546C">
        <w:rPr>
          <w:rFonts w:asciiTheme="minorHAnsi" w:hAnsiTheme="minorHAnsi" w:cstheme="minorHAnsi"/>
          <w:bCs/>
          <w:sz w:val="24"/>
          <w:szCs w:val="24"/>
        </w:rPr>
        <w:t xml:space="preserve"> für den Genuss eines Fondues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. Jeder Ort hat seinen eigenen authentischen Touch, der durch die originellen Rezepte und </w:t>
      </w:r>
      <w:r w:rsidR="00A212B4">
        <w:rPr>
          <w:rFonts w:asciiTheme="minorHAnsi" w:hAnsiTheme="minorHAnsi" w:cstheme="minorHAnsi"/>
          <w:bCs/>
          <w:sz w:val="24"/>
          <w:szCs w:val="24"/>
        </w:rPr>
        <w:t>das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einzigartige </w:t>
      </w:r>
      <w:r w:rsidR="00A212B4">
        <w:rPr>
          <w:rFonts w:asciiTheme="minorHAnsi" w:hAnsiTheme="minorHAnsi" w:cstheme="minorHAnsi"/>
          <w:bCs/>
          <w:sz w:val="24"/>
          <w:szCs w:val="24"/>
        </w:rPr>
        <w:t>Ambiente</w:t>
      </w:r>
      <w:r w:rsidRPr="00CC004C">
        <w:rPr>
          <w:rFonts w:asciiTheme="minorHAnsi" w:hAnsiTheme="minorHAnsi" w:cstheme="minorHAnsi"/>
          <w:bCs/>
          <w:sz w:val="24"/>
          <w:szCs w:val="24"/>
        </w:rPr>
        <w:t xml:space="preserve"> der Restaurants entsteht.</w:t>
      </w:r>
    </w:p>
    <w:p w14:paraId="33F58E4A" w14:textId="77777777" w:rsidR="00CC004C" w:rsidRPr="00CC004C" w:rsidRDefault="00CC004C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A7F674" w14:textId="4105E1BE" w:rsidR="00561A87" w:rsidRPr="0059489D" w:rsidRDefault="00A212B4" w:rsidP="002B524B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9489D">
        <w:rPr>
          <w:rFonts w:asciiTheme="minorHAnsi" w:hAnsiTheme="minorHAnsi" w:cstheme="minorHAnsi"/>
          <w:b/>
          <w:bCs/>
          <w:color w:val="FF0000"/>
          <w:sz w:val="24"/>
          <w:szCs w:val="24"/>
        </w:rPr>
        <w:t>Berühmte Metairies und Alphütten</w:t>
      </w:r>
    </w:p>
    <w:p w14:paraId="5F1F34F7" w14:textId="7AE315A0" w:rsidR="00164D04" w:rsidRDefault="00A212B4" w:rsidP="002B5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2B4">
        <w:rPr>
          <w:rFonts w:asciiTheme="minorHAnsi" w:hAnsiTheme="minorHAnsi" w:cstheme="minorHAnsi"/>
          <w:sz w:val="24"/>
          <w:szCs w:val="24"/>
        </w:rPr>
        <w:t>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A7E56">
        <w:rPr>
          <w:rFonts w:asciiTheme="minorHAnsi" w:hAnsiTheme="minorHAnsi" w:cstheme="minorHAnsi"/>
          <w:sz w:val="24"/>
          <w:szCs w:val="24"/>
        </w:rPr>
        <w:t>sogenannten «</w:t>
      </w:r>
      <w:proofErr w:type="spellStart"/>
      <w:r w:rsidR="007A7E56">
        <w:rPr>
          <w:rFonts w:asciiTheme="minorHAnsi" w:hAnsiTheme="minorHAnsi" w:cstheme="minorHAnsi"/>
          <w:sz w:val="24"/>
          <w:szCs w:val="24"/>
        </w:rPr>
        <w:t>Métairies</w:t>
      </w:r>
      <w:proofErr w:type="spellEnd"/>
      <w:r w:rsidR="007A7E56">
        <w:rPr>
          <w:rFonts w:asciiTheme="minorHAnsi" w:hAnsiTheme="minorHAnsi" w:cstheme="minorHAnsi"/>
          <w:sz w:val="24"/>
          <w:szCs w:val="24"/>
        </w:rPr>
        <w:t>», die</w:t>
      </w:r>
      <w:r w:rsidR="00AE0A68">
        <w:rPr>
          <w:rFonts w:asciiTheme="minorHAnsi" w:hAnsiTheme="minorHAnsi" w:cstheme="minorHAnsi"/>
          <w:sz w:val="24"/>
          <w:szCs w:val="24"/>
        </w:rPr>
        <w:t>se</w:t>
      </w:r>
      <w:r w:rsidR="007A7E56">
        <w:rPr>
          <w:rFonts w:asciiTheme="minorHAnsi" w:hAnsiTheme="minorHAnsi" w:cstheme="minorHAnsi"/>
          <w:sz w:val="24"/>
          <w:szCs w:val="24"/>
        </w:rPr>
        <w:t xml:space="preserve"> typischen</w:t>
      </w:r>
      <w:r w:rsidR="00AE0A68">
        <w:rPr>
          <w:rFonts w:asciiTheme="minorHAnsi" w:hAnsiTheme="minorHAnsi" w:cstheme="minorHAnsi"/>
          <w:sz w:val="24"/>
          <w:szCs w:val="24"/>
        </w:rPr>
        <w:t>,</w:t>
      </w:r>
      <w:r w:rsidR="007A7E56">
        <w:rPr>
          <w:rFonts w:asciiTheme="minorHAnsi" w:hAnsiTheme="minorHAnsi" w:cstheme="minorHAnsi"/>
          <w:sz w:val="24"/>
          <w:szCs w:val="24"/>
        </w:rPr>
        <w:t xml:space="preserve"> im Jurabogen verstreut liegende</w:t>
      </w:r>
      <w:r w:rsidR="00AE0A68">
        <w:rPr>
          <w:rFonts w:asciiTheme="minorHAnsi" w:hAnsiTheme="minorHAnsi" w:cstheme="minorHAnsi"/>
          <w:sz w:val="24"/>
          <w:szCs w:val="24"/>
        </w:rPr>
        <w:t>n</w:t>
      </w:r>
      <w:r w:rsidR="007A7E56" w:rsidRPr="00A212B4">
        <w:rPr>
          <w:rFonts w:asciiTheme="minorHAnsi" w:hAnsiTheme="minorHAnsi" w:cstheme="minorHAnsi"/>
          <w:sz w:val="24"/>
          <w:szCs w:val="24"/>
        </w:rPr>
        <w:t xml:space="preserve"> Bauernhofrestaurants</w:t>
      </w:r>
      <w:r w:rsidR="007A7E56">
        <w:rPr>
          <w:rFonts w:asciiTheme="minorHAnsi" w:hAnsiTheme="minorHAnsi" w:cstheme="minorHAnsi"/>
          <w:sz w:val="24"/>
          <w:szCs w:val="24"/>
        </w:rPr>
        <w:t xml:space="preserve">, </w:t>
      </w:r>
      <w:r w:rsidRPr="00A212B4">
        <w:rPr>
          <w:rFonts w:asciiTheme="minorHAnsi" w:hAnsiTheme="minorHAnsi" w:cstheme="minorHAnsi"/>
          <w:sz w:val="24"/>
          <w:szCs w:val="24"/>
        </w:rPr>
        <w:t xml:space="preserve">bieten einen Einblick in die Authentizität und die herzliche Gastfreundschaft der Region. Diese </w:t>
      </w:r>
      <w:r w:rsidR="0021158F">
        <w:rPr>
          <w:rFonts w:asciiTheme="minorHAnsi" w:hAnsiTheme="minorHAnsi" w:cstheme="minorHAnsi"/>
          <w:sz w:val="24"/>
          <w:szCs w:val="24"/>
        </w:rPr>
        <w:t>Bergg</w:t>
      </w:r>
      <w:r w:rsidRPr="00A212B4">
        <w:rPr>
          <w:rFonts w:asciiTheme="minorHAnsi" w:hAnsiTheme="minorHAnsi" w:cstheme="minorHAnsi"/>
          <w:sz w:val="24"/>
          <w:szCs w:val="24"/>
        </w:rPr>
        <w:t xml:space="preserve">asthöfe mit </w:t>
      </w:r>
      <w:r w:rsidR="0021158F" w:rsidRPr="00A212B4">
        <w:rPr>
          <w:rFonts w:asciiTheme="minorHAnsi" w:hAnsiTheme="minorHAnsi" w:cstheme="minorHAnsi"/>
          <w:sz w:val="24"/>
          <w:szCs w:val="24"/>
        </w:rPr>
        <w:t xml:space="preserve">sind </w:t>
      </w:r>
      <w:r w:rsidRPr="00A212B4">
        <w:rPr>
          <w:rFonts w:asciiTheme="minorHAnsi" w:hAnsiTheme="minorHAnsi" w:cstheme="minorHAnsi"/>
          <w:sz w:val="24"/>
          <w:szCs w:val="24"/>
        </w:rPr>
        <w:t xml:space="preserve">ihrer regionalen Küche ein ideales Ausflugsziel für Wanderer, Radfahrer und andere Feinschmecker. Normalerweise sind </w:t>
      </w:r>
      <w:r w:rsidR="0021158F">
        <w:rPr>
          <w:rFonts w:asciiTheme="minorHAnsi" w:hAnsiTheme="minorHAnsi" w:cstheme="minorHAnsi"/>
          <w:sz w:val="24"/>
          <w:szCs w:val="24"/>
        </w:rPr>
        <w:t>s</w:t>
      </w:r>
      <w:r w:rsidRPr="00A212B4">
        <w:rPr>
          <w:rFonts w:asciiTheme="minorHAnsi" w:hAnsiTheme="minorHAnsi" w:cstheme="minorHAnsi"/>
          <w:sz w:val="24"/>
          <w:szCs w:val="24"/>
        </w:rPr>
        <w:t xml:space="preserve">ie von </w:t>
      </w:r>
      <w:r w:rsidRPr="00A212B4">
        <w:rPr>
          <w:rFonts w:asciiTheme="minorHAnsi" w:hAnsiTheme="minorHAnsi" w:cstheme="minorHAnsi"/>
          <w:sz w:val="24"/>
          <w:szCs w:val="24"/>
        </w:rPr>
        <w:lastRenderedPageBreak/>
        <w:t xml:space="preserve">Frühling bis Herbst geöffnet. Einige von ihnen </w:t>
      </w:r>
      <w:r w:rsidR="00AE0A68">
        <w:rPr>
          <w:rFonts w:asciiTheme="minorHAnsi" w:hAnsiTheme="minorHAnsi" w:cstheme="minorHAnsi"/>
          <w:sz w:val="24"/>
          <w:szCs w:val="24"/>
        </w:rPr>
        <w:t>empfangen</w:t>
      </w:r>
      <w:r w:rsidRPr="00A212B4">
        <w:rPr>
          <w:rFonts w:asciiTheme="minorHAnsi" w:hAnsiTheme="minorHAnsi" w:cstheme="minorHAnsi"/>
          <w:sz w:val="24"/>
          <w:szCs w:val="24"/>
        </w:rPr>
        <w:t xml:space="preserve"> jedoch auch in der Wintersaison </w:t>
      </w:r>
      <w:r w:rsidR="00AE0A68">
        <w:rPr>
          <w:rFonts w:asciiTheme="minorHAnsi" w:hAnsiTheme="minorHAnsi" w:cstheme="minorHAnsi"/>
          <w:sz w:val="24"/>
          <w:szCs w:val="24"/>
        </w:rPr>
        <w:t xml:space="preserve">Gäste und </w:t>
      </w:r>
      <w:r w:rsidR="0021158F">
        <w:rPr>
          <w:rFonts w:asciiTheme="minorHAnsi" w:hAnsiTheme="minorHAnsi" w:cstheme="minorHAnsi"/>
          <w:sz w:val="24"/>
          <w:szCs w:val="24"/>
        </w:rPr>
        <w:t>werden</w:t>
      </w:r>
      <w:r w:rsidR="00AE0A68">
        <w:rPr>
          <w:rFonts w:asciiTheme="minorHAnsi" w:hAnsiTheme="minorHAnsi" w:cstheme="minorHAnsi"/>
          <w:sz w:val="24"/>
          <w:szCs w:val="24"/>
        </w:rPr>
        <w:t xml:space="preserve"> so </w:t>
      </w:r>
      <w:r w:rsidR="0021158F">
        <w:rPr>
          <w:rFonts w:asciiTheme="minorHAnsi" w:hAnsiTheme="minorHAnsi" w:cstheme="minorHAnsi"/>
          <w:sz w:val="24"/>
          <w:szCs w:val="24"/>
        </w:rPr>
        <w:t>zum</w:t>
      </w:r>
      <w:r w:rsidR="00AE0A68">
        <w:rPr>
          <w:rFonts w:asciiTheme="minorHAnsi" w:hAnsiTheme="minorHAnsi" w:cstheme="minorHAnsi"/>
          <w:sz w:val="24"/>
          <w:szCs w:val="24"/>
        </w:rPr>
        <w:t xml:space="preserve"> beliebte</w:t>
      </w:r>
      <w:r w:rsidR="0021158F">
        <w:rPr>
          <w:rFonts w:asciiTheme="minorHAnsi" w:hAnsiTheme="minorHAnsi" w:cstheme="minorHAnsi"/>
          <w:sz w:val="24"/>
          <w:szCs w:val="24"/>
        </w:rPr>
        <w:t>n</w:t>
      </w:r>
      <w:r w:rsidR="00AE0A68">
        <w:rPr>
          <w:rFonts w:asciiTheme="minorHAnsi" w:hAnsiTheme="minorHAnsi" w:cstheme="minorHAnsi"/>
          <w:sz w:val="24"/>
          <w:szCs w:val="24"/>
        </w:rPr>
        <w:t xml:space="preserve"> Ziel für Wanderer und Langläufer</w:t>
      </w:r>
      <w:r w:rsidRPr="00A212B4">
        <w:rPr>
          <w:rFonts w:asciiTheme="minorHAnsi" w:hAnsiTheme="minorHAnsi" w:cstheme="minorHAnsi"/>
          <w:sz w:val="24"/>
          <w:szCs w:val="24"/>
        </w:rPr>
        <w:t xml:space="preserve">. </w:t>
      </w:r>
      <w:r w:rsidR="00AE0A68">
        <w:rPr>
          <w:rFonts w:asciiTheme="minorHAnsi" w:hAnsiTheme="minorHAnsi" w:cstheme="minorHAnsi"/>
          <w:sz w:val="24"/>
          <w:szCs w:val="24"/>
        </w:rPr>
        <w:t>Bei</w:t>
      </w:r>
      <w:r w:rsidRPr="00A212B4">
        <w:rPr>
          <w:rFonts w:asciiTheme="minorHAnsi" w:hAnsiTheme="minorHAnsi" w:cstheme="minorHAnsi"/>
          <w:sz w:val="24"/>
          <w:szCs w:val="24"/>
        </w:rPr>
        <w:t xml:space="preserve"> folgenden Gaststätten</w:t>
      </w:r>
      <w:r w:rsidR="0025174D">
        <w:rPr>
          <w:rFonts w:asciiTheme="minorHAnsi" w:hAnsiTheme="minorHAnsi" w:cstheme="minorHAnsi"/>
          <w:sz w:val="24"/>
          <w:szCs w:val="24"/>
        </w:rPr>
        <w:t xml:space="preserve"> lohnt sich ein Einkehrhalt</w:t>
      </w:r>
      <w:r w:rsidRPr="00A212B4">
        <w:rPr>
          <w:rFonts w:asciiTheme="minorHAnsi" w:hAnsiTheme="minorHAnsi" w:cstheme="minorHAnsi"/>
          <w:sz w:val="24"/>
          <w:szCs w:val="24"/>
        </w:rPr>
        <w:t>, um einfache und schmackhafte lokale Küche an einem geselligen Ort zu genie</w:t>
      </w:r>
      <w:r w:rsidR="0025174D">
        <w:rPr>
          <w:rFonts w:asciiTheme="minorHAnsi" w:hAnsiTheme="minorHAnsi" w:cstheme="minorHAnsi"/>
          <w:sz w:val="24"/>
          <w:szCs w:val="24"/>
        </w:rPr>
        <w:t>ss</w:t>
      </w:r>
      <w:r w:rsidRPr="00A212B4">
        <w:rPr>
          <w:rFonts w:asciiTheme="minorHAnsi" w:hAnsiTheme="minorHAnsi" w:cstheme="minorHAnsi"/>
          <w:sz w:val="24"/>
          <w:szCs w:val="24"/>
        </w:rPr>
        <w:t xml:space="preserve">en: </w:t>
      </w:r>
      <w:hyperlink r:id="rId9" w:history="1"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Restaurant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Bözing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nberg</w:t>
        </w:r>
        <w:proofErr w:type="spellEnd"/>
      </w:hyperlink>
      <w:r w:rsidR="00AE48AE" w:rsidRPr="00AE48AE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0" w:history="1"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Bergwirgschaft</w:t>
        </w:r>
        <w:proofErr w:type="spellEnd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Hohm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tt</w:t>
        </w:r>
        <w:proofErr w:type="spellEnd"/>
      </w:hyperlink>
      <w:r w:rsidR="00AE48AE" w:rsidRPr="00AE48AE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1" w:history="1"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Ca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f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é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restaurant</w:t>
        </w:r>
        <w:proofErr w:type="spellEnd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Le Maillard</w:t>
        </w:r>
      </w:hyperlink>
      <w:r w:rsidR="00AE48AE" w:rsidRPr="00AE48AE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2" w:history="1"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Restauran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Les</w:t>
        </w:r>
        <w:proofErr w:type="spellEnd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Plânes</w:t>
        </w:r>
        <w:proofErr w:type="spellEnd"/>
      </w:hyperlink>
      <w:r w:rsidR="00AE48AE" w:rsidRPr="00AE48AE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3" w:history="1"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Métairie</w:t>
        </w:r>
        <w:proofErr w:type="spellEnd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du</w:t>
        </w:r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Fornel</w:t>
        </w:r>
        <w:proofErr w:type="spellEnd"/>
        <w:r w:rsidR="00AE48AE" w:rsidRPr="00F810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du haut</w:t>
        </w:r>
      </w:hyperlink>
      <w:r w:rsidRPr="00A212B4">
        <w:rPr>
          <w:rFonts w:asciiTheme="minorHAnsi" w:hAnsiTheme="minorHAnsi" w:cstheme="minorHAnsi"/>
          <w:sz w:val="24"/>
          <w:szCs w:val="24"/>
        </w:rPr>
        <w:t>.</w:t>
      </w:r>
    </w:p>
    <w:p w14:paraId="09A48B4C" w14:textId="77777777" w:rsidR="00A212B4" w:rsidRPr="00561A87" w:rsidRDefault="00A212B4" w:rsidP="002B524B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D22FB3" w14:textId="7DDD655F" w:rsidR="00AE48AE" w:rsidRPr="0059489D" w:rsidRDefault="00AE48AE" w:rsidP="007B73F2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9489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Neuheiten </w:t>
      </w:r>
      <w:r w:rsidR="002F4D52" w:rsidRPr="0059489D">
        <w:rPr>
          <w:rFonts w:asciiTheme="minorHAnsi" w:hAnsiTheme="minorHAnsi" w:cstheme="minorHAnsi"/>
          <w:b/>
          <w:color w:val="FF0000"/>
          <w:sz w:val="24"/>
          <w:szCs w:val="24"/>
        </w:rPr>
        <w:t>aus dem Bereich</w:t>
      </w:r>
      <w:r w:rsidRPr="0059489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Kultur</w:t>
      </w:r>
    </w:p>
    <w:p w14:paraId="6F5D0605" w14:textId="09BA8C90" w:rsidR="0037579D" w:rsidRDefault="00AE48AE" w:rsidP="007B7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48AE">
        <w:rPr>
          <w:rFonts w:asciiTheme="minorHAnsi" w:hAnsiTheme="minorHAnsi" w:cstheme="minorHAnsi"/>
          <w:sz w:val="24"/>
          <w:szCs w:val="24"/>
        </w:rPr>
        <w:t xml:space="preserve">An Wintertagen, </w:t>
      </w:r>
      <w:r>
        <w:rPr>
          <w:rFonts w:asciiTheme="minorHAnsi" w:hAnsiTheme="minorHAnsi" w:cstheme="minorHAnsi"/>
          <w:sz w:val="24"/>
          <w:szCs w:val="24"/>
        </w:rPr>
        <w:t>wenn</w:t>
      </w:r>
      <w:r w:rsidRPr="00AE48AE">
        <w:rPr>
          <w:rFonts w:asciiTheme="minorHAnsi" w:hAnsiTheme="minorHAnsi" w:cstheme="minorHAnsi"/>
          <w:sz w:val="24"/>
          <w:szCs w:val="24"/>
        </w:rPr>
        <w:t xml:space="preserve"> die Sonne fehlen sollte, bietet das kulturelle Angebot der Region bei jedem Wetter eine angenehme Zeit. Die verschiedenen Museen der Destination und ihre neuen Ausstellungen we</w:t>
      </w:r>
      <w:r>
        <w:rPr>
          <w:rFonts w:asciiTheme="minorHAnsi" w:hAnsiTheme="minorHAnsi" w:cstheme="minorHAnsi"/>
          <w:sz w:val="24"/>
          <w:szCs w:val="24"/>
        </w:rPr>
        <w:t>ck</w:t>
      </w:r>
      <w:r w:rsidRPr="00AE48AE">
        <w:rPr>
          <w:rFonts w:asciiTheme="minorHAnsi" w:hAnsiTheme="minorHAnsi" w:cstheme="minorHAnsi"/>
          <w:sz w:val="24"/>
          <w:szCs w:val="24"/>
        </w:rPr>
        <w:t xml:space="preserve">en den Geist der Neugierigen. </w:t>
      </w:r>
      <w:r>
        <w:rPr>
          <w:rFonts w:asciiTheme="minorHAnsi" w:hAnsiTheme="minorHAnsi" w:cstheme="minorHAnsi"/>
          <w:sz w:val="24"/>
          <w:szCs w:val="24"/>
        </w:rPr>
        <w:t>Wer</w:t>
      </w:r>
      <w:r w:rsidRPr="00AE48AE">
        <w:rPr>
          <w:rFonts w:asciiTheme="minorHAnsi" w:hAnsiTheme="minorHAnsi" w:cstheme="minorHAnsi"/>
          <w:sz w:val="24"/>
          <w:szCs w:val="24"/>
        </w:rPr>
        <w:t xml:space="preserve"> sich nach </w:t>
      </w:r>
      <w:r w:rsidR="0021158F">
        <w:rPr>
          <w:rFonts w:asciiTheme="minorHAnsi" w:hAnsiTheme="minorHAnsi" w:cstheme="minorHAnsi"/>
          <w:sz w:val="24"/>
          <w:szCs w:val="24"/>
        </w:rPr>
        <w:t>E</w:t>
      </w:r>
      <w:r w:rsidRPr="00AE48AE">
        <w:rPr>
          <w:rFonts w:asciiTheme="minorHAnsi" w:hAnsiTheme="minorHAnsi" w:cstheme="minorHAnsi"/>
          <w:sz w:val="24"/>
          <w:szCs w:val="24"/>
        </w:rPr>
        <w:t>xtravagante</w:t>
      </w:r>
      <w:r w:rsidR="0021158F">
        <w:rPr>
          <w:rFonts w:asciiTheme="minorHAnsi" w:hAnsiTheme="minorHAnsi" w:cstheme="minorHAnsi"/>
          <w:sz w:val="24"/>
          <w:szCs w:val="24"/>
        </w:rPr>
        <w:t>m</w:t>
      </w:r>
      <w:r w:rsidRPr="00AE48AE">
        <w:rPr>
          <w:rFonts w:asciiTheme="minorHAnsi" w:hAnsiTheme="minorHAnsi" w:cstheme="minorHAnsi"/>
          <w:sz w:val="24"/>
          <w:szCs w:val="24"/>
        </w:rPr>
        <w:t xml:space="preserve"> sehn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AE48AE">
        <w:rPr>
          <w:rFonts w:asciiTheme="minorHAnsi" w:hAnsiTheme="minorHAnsi" w:cstheme="minorHAnsi"/>
          <w:sz w:val="24"/>
          <w:szCs w:val="24"/>
        </w:rPr>
        <w:t>, w</w:t>
      </w:r>
      <w:r>
        <w:rPr>
          <w:rFonts w:asciiTheme="minorHAnsi" w:hAnsiTheme="minorHAnsi" w:cstheme="minorHAnsi"/>
          <w:sz w:val="24"/>
          <w:szCs w:val="24"/>
        </w:rPr>
        <w:t>ird</w:t>
      </w:r>
      <w:r w:rsidRPr="00AE48AE">
        <w:rPr>
          <w:rFonts w:asciiTheme="minorHAnsi" w:hAnsiTheme="minorHAnsi" w:cstheme="minorHAnsi"/>
          <w:sz w:val="24"/>
          <w:szCs w:val="24"/>
        </w:rPr>
        <w:t xml:space="preserve"> die </w:t>
      </w:r>
      <w:hyperlink r:id="rId14" w:history="1"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ungewöhnlichen Mu</w:t>
        </w:r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s</w:t>
        </w:r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een</w:t>
        </w:r>
      </w:hyperlink>
      <w:r w:rsidRPr="00AE48AE">
        <w:rPr>
          <w:rFonts w:asciiTheme="minorHAnsi" w:hAnsiTheme="minorHAnsi" w:cstheme="minorHAnsi"/>
          <w:sz w:val="24"/>
          <w:szCs w:val="24"/>
        </w:rPr>
        <w:t xml:space="preserve"> von Jura &amp; </w:t>
      </w:r>
      <w:r>
        <w:rPr>
          <w:rFonts w:asciiTheme="minorHAnsi" w:hAnsiTheme="minorHAnsi" w:cstheme="minorHAnsi"/>
          <w:sz w:val="24"/>
          <w:szCs w:val="24"/>
        </w:rPr>
        <w:t>Drei-Seen-Land</w:t>
      </w:r>
      <w:r w:rsidRPr="00AE48AE">
        <w:rPr>
          <w:rFonts w:asciiTheme="minorHAnsi" w:hAnsiTheme="minorHAnsi" w:cstheme="minorHAnsi"/>
          <w:sz w:val="24"/>
          <w:szCs w:val="24"/>
        </w:rPr>
        <w:t xml:space="preserve"> zu schätzen wissen. </w:t>
      </w:r>
      <w:r>
        <w:rPr>
          <w:rFonts w:asciiTheme="minorHAnsi" w:hAnsiTheme="minorHAnsi" w:cstheme="minorHAnsi"/>
          <w:sz w:val="24"/>
          <w:szCs w:val="24"/>
        </w:rPr>
        <w:t>Wer die Region bereits kennt, kann</w:t>
      </w:r>
      <w:r w:rsidRPr="00AE48AE">
        <w:rPr>
          <w:rFonts w:asciiTheme="minorHAnsi" w:hAnsiTheme="minorHAnsi" w:cstheme="minorHAnsi"/>
          <w:sz w:val="24"/>
          <w:szCs w:val="24"/>
        </w:rPr>
        <w:t xml:space="preserve"> sich auf neue Ausstellungen in verschiedenen Museen freuen. Das </w:t>
      </w:r>
      <w:hyperlink r:id="rId15" w:history="1"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Musée des Bea</w:t>
        </w:r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u</w:t>
        </w:r>
        <w:r w:rsidRPr="00F810B8">
          <w:rPr>
            <w:rStyle w:val="Hyperlink"/>
            <w:rFonts w:asciiTheme="minorHAnsi" w:hAnsiTheme="minorHAnsi" w:cstheme="minorHAnsi"/>
            <w:sz w:val="24"/>
            <w:szCs w:val="24"/>
          </w:rPr>
          <w:t>x-Arts</w:t>
        </w:r>
      </w:hyperlink>
      <w:r w:rsidRPr="00AE48AE">
        <w:rPr>
          <w:rFonts w:asciiTheme="minorHAnsi" w:hAnsiTheme="minorHAnsi" w:cstheme="minorHAnsi"/>
          <w:sz w:val="24"/>
          <w:szCs w:val="24"/>
        </w:rPr>
        <w:t xml:space="preserve"> in La Chaux-de-Fonds zeigt Werke von wenig bekannten Künstlern im </w:t>
      </w:r>
      <w:r w:rsidR="002F4D52">
        <w:rPr>
          <w:rFonts w:asciiTheme="minorHAnsi" w:hAnsiTheme="minorHAnsi" w:cstheme="minorHAnsi"/>
          <w:sz w:val="24"/>
          <w:szCs w:val="24"/>
        </w:rPr>
        <w:t>«</w:t>
      </w:r>
      <w:r w:rsidRPr="00AE48AE">
        <w:rPr>
          <w:rFonts w:asciiTheme="minorHAnsi" w:hAnsiTheme="minorHAnsi" w:cstheme="minorHAnsi"/>
          <w:sz w:val="24"/>
          <w:szCs w:val="24"/>
        </w:rPr>
        <w:t>Sapin-Stil</w:t>
      </w:r>
      <w:r w:rsidR="002F4D52">
        <w:rPr>
          <w:rFonts w:asciiTheme="minorHAnsi" w:hAnsiTheme="minorHAnsi" w:cstheme="minorHAnsi"/>
          <w:sz w:val="24"/>
          <w:szCs w:val="24"/>
        </w:rPr>
        <w:t>»</w:t>
      </w:r>
      <w:r w:rsidRPr="00AE48AE">
        <w:rPr>
          <w:rFonts w:asciiTheme="minorHAnsi" w:hAnsiTheme="minorHAnsi" w:cstheme="minorHAnsi"/>
          <w:sz w:val="24"/>
          <w:szCs w:val="24"/>
        </w:rPr>
        <w:t>, einer Form des Jugendstils, die in der Region N</w:t>
      </w:r>
      <w:r>
        <w:rPr>
          <w:rFonts w:asciiTheme="minorHAnsi" w:hAnsiTheme="minorHAnsi" w:cstheme="minorHAnsi"/>
          <w:sz w:val="24"/>
          <w:szCs w:val="24"/>
        </w:rPr>
        <w:t>euenburg</w:t>
      </w:r>
      <w:r w:rsidRPr="00AE48AE">
        <w:rPr>
          <w:rFonts w:asciiTheme="minorHAnsi" w:hAnsiTheme="minorHAnsi" w:cstheme="minorHAnsi"/>
          <w:sz w:val="24"/>
          <w:szCs w:val="24"/>
        </w:rPr>
        <w:t xml:space="preserve"> entwickelt wurde. In einem besonderen Rahmen präsentieren die unterirdischen Mühlen von Le Locle das </w:t>
      </w:r>
      <w:hyperlink r:id="rId16" w:history="1">
        <w:r w:rsidRPr="002F4D52">
          <w:rPr>
            <w:rStyle w:val="Hyperlink"/>
            <w:rFonts w:asciiTheme="minorHAnsi" w:hAnsiTheme="minorHAnsi" w:cstheme="minorHAnsi"/>
            <w:sz w:val="24"/>
            <w:szCs w:val="24"/>
          </w:rPr>
          <w:t>fabelhafte Schicksal von Os</w:t>
        </w:r>
        <w:r w:rsidRPr="002F4D52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Pr="002F4D52">
          <w:rPr>
            <w:rStyle w:val="Hyperlink"/>
            <w:rFonts w:asciiTheme="minorHAnsi" w:hAnsiTheme="minorHAnsi" w:cstheme="minorHAnsi"/>
            <w:sz w:val="24"/>
            <w:szCs w:val="24"/>
          </w:rPr>
          <w:t>ar Ts</w:t>
        </w:r>
        <w:r w:rsidRPr="002F4D52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Pr="002F4D52">
          <w:rPr>
            <w:rStyle w:val="Hyperlink"/>
            <w:rFonts w:asciiTheme="minorHAnsi" w:hAnsiTheme="minorHAnsi" w:cstheme="minorHAnsi"/>
            <w:sz w:val="24"/>
            <w:szCs w:val="24"/>
          </w:rPr>
          <w:t>hirky</w:t>
        </w:r>
      </w:hyperlink>
      <w:r w:rsidRPr="00AE48AE">
        <w:rPr>
          <w:rFonts w:asciiTheme="minorHAnsi" w:hAnsiTheme="minorHAnsi" w:cstheme="minorHAnsi"/>
          <w:sz w:val="24"/>
          <w:szCs w:val="24"/>
        </w:rPr>
        <w:t>, einem Künstler aus Le Locle.</w:t>
      </w:r>
    </w:p>
    <w:p w14:paraId="7ACB014C" w14:textId="77777777" w:rsidR="00AE48AE" w:rsidRPr="00640199" w:rsidRDefault="00AE48AE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715CF3" w14:textId="77777777" w:rsidR="002F4D52" w:rsidRPr="0059489D" w:rsidRDefault="002F4D52" w:rsidP="00BE5342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9489D">
        <w:rPr>
          <w:rFonts w:asciiTheme="minorHAnsi" w:hAnsiTheme="minorHAnsi" w:cstheme="minorHAnsi"/>
          <w:b/>
          <w:bCs/>
          <w:color w:val="FF0000"/>
          <w:sz w:val="24"/>
          <w:szCs w:val="24"/>
        </w:rPr>
        <w:t>Veranstaltungen</w:t>
      </w:r>
    </w:p>
    <w:p w14:paraId="6E0753DD" w14:textId="1CDAB4DB" w:rsidR="006F2FCD" w:rsidRPr="008877CF" w:rsidRDefault="002F4D52" w:rsidP="00BE534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D52">
        <w:rPr>
          <w:rFonts w:asciiTheme="minorHAnsi" w:hAnsiTheme="minorHAnsi" w:cstheme="minorHAnsi"/>
          <w:sz w:val="24"/>
          <w:szCs w:val="24"/>
        </w:rPr>
        <w:t xml:space="preserve">Im Herzen dieses kulturellen und lebendigen Reiseziels, </w:t>
      </w:r>
      <w:r>
        <w:rPr>
          <w:rFonts w:asciiTheme="minorHAnsi" w:hAnsiTheme="minorHAnsi" w:cstheme="minorHAnsi"/>
          <w:sz w:val="24"/>
          <w:szCs w:val="24"/>
        </w:rPr>
        <w:t xml:space="preserve">welches </w:t>
      </w:r>
      <w:r w:rsidRPr="002F4D52">
        <w:rPr>
          <w:rFonts w:asciiTheme="minorHAnsi" w:hAnsiTheme="minorHAnsi" w:cstheme="minorHAnsi"/>
          <w:sz w:val="24"/>
          <w:szCs w:val="24"/>
        </w:rPr>
        <w:t xml:space="preserve">das Jura &amp; Drei-Seen-Land darstellt, finden das ganze Jahr über </w:t>
      </w:r>
      <w:hyperlink r:id="rId17" w:history="1">
        <w:r w:rsidRPr="00884B3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verschiedene </w:t>
        </w:r>
        <w:r w:rsidRPr="00884B35">
          <w:rPr>
            <w:rStyle w:val="Hyperlink"/>
            <w:rFonts w:asciiTheme="minorHAnsi" w:hAnsiTheme="minorHAnsi" w:cstheme="minorHAnsi"/>
            <w:sz w:val="24"/>
            <w:szCs w:val="24"/>
          </w:rPr>
          <w:t>S</w:t>
        </w:r>
        <w:r w:rsidRPr="00884B35">
          <w:rPr>
            <w:rStyle w:val="Hyperlink"/>
            <w:rFonts w:asciiTheme="minorHAnsi" w:hAnsiTheme="minorHAnsi" w:cstheme="minorHAnsi"/>
            <w:sz w:val="24"/>
            <w:szCs w:val="24"/>
          </w:rPr>
          <w:t>port-, Kultur- und Festveranstaltungen</w:t>
        </w:r>
      </w:hyperlink>
      <w:r w:rsidRPr="002F4D52">
        <w:rPr>
          <w:rFonts w:asciiTheme="minorHAnsi" w:hAnsiTheme="minorHAnsi" w:cstheme="minorHAnsi"/>
          <w:sz w:val="24"/>
          <w:szCs w:val="24"/>
        </w:rPr>
        <w:t xml:space="preserve"> statt. Die nächste Veranstaltung ist d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2F4D52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>Bieler F</w:t>
        </w:r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>snacht</w:t>
        </w:r>
      </w:hyperlink>
      <w:r w:rsidRPr="002F4D52">
        <w:rPr>
          <w:rFonts w:asciiTheme="minorHAnsi" w:hAnsiTheme="minorHAnsi" w:cstheme="minorHAnsi"/>
          <w:sz w:val="24"/>
          <w:szCs w:val="24"/>
        </w:rPr>
        <w:t>, d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2F4D52">
        <w:rPr>
          <w:rFonts w:asciiTheme="minorHAnsi" w:hAnsiTheme="minorHAnsi" w:cstheme="minorHAnsi"/>
          <w:sz w:val="24"/>
          <w:szCs w:val="24"/>
        </w:rPr>
        <w:t xml:space="preserve"> vom 3. bis 6. März die Stra</w:t>
      </w:r>
      <w:r w:rsidR="00884B35">
        <w:rPr>
          <w:rFonts w:asciiTheme="minorHAnsi" w:hAnsiTheme="minorHAnsi" w:cstheme="minorHAnsi"/>
          <w:sz w:val="24"/>
          <w:szCs w:val="24"/>
        </w:rPr>
        <w:t>ss</w:t>
      </w:r>
      <w:r w:rsidRPr="002F4D52">
        <w:rPr>
          <w:rFonts w:asciiTheme="minorHAnsi" w:hAnsiTheme="minorHAnsi" w:cstheme="minorHAnsi"/>
          <w:sz w:val="24"/>
          <w:szCs w:val="24"/>
        </w:rPr>
        <w:t>en der Stadt mit verschiedenen Aktivitäten für Jung und Alt beleb</w:t>
      </w:r>
      <w:r w:rsidR="00884B35">
        <w:rPr>
          <w:rFonts w:asciiTheme="minorHAnsi" w:hAnsiTheme="minorHAnsi" w:cstheme="minorHAnsi"/>
          <w:sz w:val="24"/>
          <w:szCs w:val="24"/>
        </w:rPr>
        <w:t>t</w:t>
      </w:r>
      <w:r w:rsidRPr="002F4D52">
        <w:rPr>
          <w:rFonts w:asciiTheme="minorHAnsi" w:hAnsiTheme="minorHAnsi" w:cstheme="minorHAnsi"/>
          <w:sz w:val="24"/>
          <w:szCs w:val="24"/>
        </w:rPr>
        <w:t xml:space="preserve">. Ausserdem wird am 4. März 2022 die grosse Rückkehr des </w:t>
      </w:r>
      <w:hyperlink r:id="rId19" w:history="1"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First </w:t>
        </w:r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>F</w:t>
        </w:r>
        <w:r w:rsidRPr="00FD508F">
          <w:rPr>
            <w:rStyle w:val="Hyperlink"/>
            <w:rFonts w:asciiTheme="minorHAnsi" w:hAnsiTheme="minorHAnsi" w:cstheme="minorHAnsi"/>
            <w:sz w:val="24"/>
            <w:szCs w:val="24"/>
          </w:rPr>
          <w:t>riday</w:t>
        </w:r>
      </w:hyperlink>
      <w:r w:rsidRPr="002F4D52">
        <w:rPr>
          <w:rFonts w:asciiTheme="minorHAnsi" w:hAnsiTheme="minorHAnsi" w:cstheme="minorHAnsi"/>
          <w:sz w:val="24"/>
          <w:szCs w:val="24"/>
        </w:rPr>
        <w:t xml:space="preserve"> eingeläutet, eine mittlerweile unumgängliche Veranstaltung, </w:t>
      </w:r>
      <w:r w:rsidR="00884B35">
        <w:rPr>
          <w:rFonts w:asciiTheme="minorHAnsi" w:hAnsiTheme="minorHAnsi" w:cstheme="minorHAnsi"/>
          <w:sz w:val="24"/>
          <w:szCs w:val="24"/>
        </w:rPr>
        <w:t>um</w:t>
      </w:r>
      <w:r w:rsidRPr="002F4D52">
        <w:rPr>
          <w:rFonts w:asciiTheme="minorHAnsi" w:hAnsiTheme="minorHAnsi" w:cstheme="minorHAnsi"/>
          <w:sz w:val="24"/>
          <w:szCs w:val="24"/>
        </w:rPr>
        <w:t xml:space="preserve"> die Bieler Altstadt an jedem ersten Freitag des Monats </w:t>
      </w:r>
      <w:r w:rsidR="00884B35">
        <w:rPr>
          <w:rFonts w:asciiTheme="minorHAnsi" w:hAnsiTheme="minorHAnsi" w:cstheme="minorHAnsi"/>
          <w:sz w:val="24"/>
          <w:szCs w:val="24"/>
        </w:rPr>
        <w:t xml:space="preserve">zu </w:t>
      </w:r>
      <w:r w:rsidRPr="002F4D52">
        <w:rPr>
          <w:rFonts w:asciiTheme="minorHAnsi" w:hAnsiTheme="minorHAnsi" w:cstheme="minorHAnsi"/>
          <w:sz w:val="24"/>
          <w:szCs w:val="24"/>
        </w:rPr>
        <w:t>beleb</w:t>
      </w:r>
      <w:r w:rsidR="00884B35">
        <w:rPr>
          <w:rFonts w:asciiTheme="minorHAnsi" w:hAnsiTheme="minorHAnsi" w:cstheme="minorHAnsi"/>
          <w:sz w:val="24"/>
          <w:szCs w:val="24"/>
        </w:rPr>
        <w:t>en</w:t>
      </w:r>
      <w:r w:rsidRPr="002F4D52">
        <w:rPr>
          <w:rFonts w:asciiTheme="minorHAnsi" w:hAnsiTheme="minorHAnsi" w:cstheme="minorHAnsi"/>
          <w:sz w:val="24"/>
          <w:szCs w:val="24"/>
        </w:rPr>
        <w:t xml:space="preserve">. Am 13. Mai 2022 findet das berühmte </w:t>
      </w:r>
      <w:hyperlink r:id="rId20" w:history="1">
        <w:proofErr w:type="spellStart"/>
        <w:r w:rsidRPr="00F41544">
          <w:rPr>
            <w:rStyle w:val="Hyperlink"/>
            <w:rFonts w:asciiTheme="minorHAnsi" w:hAnsiTheme="minorHAnsi" w:cstheme="minorHAnsi"/>
            <w:sz w:val="24"/>
            <w:szCs w:val="24"/>
          </w:rPr>
          <w:t>Festin</w:t>
        </w:r>
        <w:proofErr w:type="spellEnd"/>
        <w:r w:rsidRPr="00F4154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41544">
          <w:rPr>
            <w:rStyle w:val="Hyperlink"/>
            <w:rFonts w:asciiTheme="minorHAnsi" w:hAnsiTheme="minorHAnsi" w:cstheme="minorHAnsi"/>
            <w:sz w:val="24"/>
            <w:szCs w:val="24"/>
          </w:rPr>
          <w:t>Neuchâ</w:t>
        </w:r>
        <w:r w:rsidRPr="00F41544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  <w:r w:rsidRPr="00F41544">
          <w:rPr>
            <w:rStyle w:val="Hyperlink"/>
            <w:rFonts w:asciiTheme="minorHAnsi" w:hAnsiTheme="minorHAnsi" w:cstheme="minorHAnsi"/>
            <w:sz w:val="24"/>
            <w:szCs w:val="24"/>
          </w:rPr>
          <w:t>elois</w:t>
        </w:r>
        <w:proofErr w:type="spellEnd"/>
      </w:hyperlink>
      <w:r w:rsidRPr="002F4D52">
        <w:rPr>
          <w:rFonts w:asciiTheme="minorHAnsi" w:hAnsiTheme="minorHAnsi" w:cstheme="minorHAnsi"/>
          <w:sz w:val="24"/>
          <w:szCs w:val="24"/>
        </w:rPr>
        <w:t xml:space="preserve"> statt, </w:t>
      </w:r>
      <w:r w:rsidR="00F41544" w:rsidRPr="002F4D52">
        <w:rPr>
          <w:rFonts w:asciiTheme="minorHAnsi" w:hAnsiTheme="minorHAnsi" w:cstheme="minorHAnsi"/>
          <w:sz w:val="24"/>
          <w:szCs w:val="24"/>
        </w:rPr>
        <w:t>bei den mehrere Lokalen</w:t>
      </w:r>
      <w:r w:rsidRPr="002F4D52">
        <w:rPr>
          <w:rFonts w:asciiTheme="minorHAnsi" w:hAnsiTheme="minorHAnsi" w:cstheme="minorHAnsi"/>
          <w:sz w:val="24"/>
          <w:szCs w:val="24"/>
        </w:rPr>
        <w:t xml:space="preserve"> typische Menüs anbieten, um das kulinarische Erbe Neuenburgs zu entdecken.</w:t>
      </w:r>
    </w:p>
    <w:p w14:paraId="238FE2F0" w14:textId="77777777" w:rsidR="0037579D" w:rsidRPr="008877CF" w:rsidRDefault="0037579D" w:rsidP="00BE534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E332A2" w14:textId="45F65B9C" w:rsidR="006F2FCD" w:rsidRPr="0059489D" w:rsidRDefault="00FD508F" w:rsidP="00602460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9489D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Inspiration</w:t>
      </w:r>
    </w:p>
    <w:p w14:paraId="65EEB433" w14:textId="1797E610" w:rsidR="00D20892" w:rsidRPr="00AF1631" w:rsidRDefault="00462FE7" w:rsidP="00462FE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2FE7">
        <w:rPr>
          <w:rFonts w:asciiTheme="minorHAnsi" w:hAnsiTheme="minorHAnsi" w:cstheme="minorHAnsi"/>
          <w:sz w:val="24"/>
          <w:szCs w:val="24"/>
        </w:rPr>
        <w:t xml:space="preserve">In Zusammenarbeit mit seinen Partnern hat </w:t>
      </w:r>
      <w:r>
        <w:rPr>
          <w:rFonts w:asciiTheme="minorHAnsi" w:hAnsiTheme="minorHAnsi" w:cstheme="minorHAnsi"/>
          <w:sz w:val="24"/>
          <w:szCs w:val="24"/>
        </w:rPr>
        <w:t xml:space="preserve">das </w:t>
      </w:r>
      <w:r w:rsidRPr="00462FE7">
        <w:rPr>
          <w:rFonts w:asciiTheme="minorHAnsi" w:hAnsiTheme="minorHAnsi" w:cstheme="minorHAnsi"/>
          <w:sz w:val="24"/>
          <w:szCs w:val="24"/>
        </w:rPr>
        <w:t xml:space="preserve">Jura &amp; </w:t>
      </w:r>
      <w:r>
        <w:rPr>
          <w:rFonts w:asciiTheme="minorHAnsi" w:hAnsiTheme="minorHAnsi" w:cstheme="minorHAnsi"/>
          <w:sz w:val="24"/>
          <w:szCs w:val="24"/>
        </w:rPr>
        <w:t>Drei-Seen-Land</w:t>
      </w:r>
      <w:r w:rsidRPr="00462FE7">
        <w:rPr>
          <w:rFonts w:asciiTheme="minorHAnsi" w:hAnsiTheme="minorHAnsi" w:cstheme="minorHAnsi"/>
          <w:sz w:val="24"/>
          <w:szCs w:val="24"/>
        </w:rPr>
        <w:t xml:space="preserve"> eine Reihe von Aufenthaltsangeboten zusammengestellt, die für jeden Geschmack und jeden Geldbeutel etwas bieten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462FE7">
        <w:rPr>
          <w:rFonts w:asciiTheme="minorHAnsi" w:hAnsiTheme="minorHAnsi" w:cstheme="minorHAnsi"/>
          <w:sz w:val="24"/>
          <w:szCs w:val="24"/>
        </w:rPr>
        <w:t xml:space="preserve"> </w:t>
      </w:r>
      <w:hyperlink r:id="rId21" w:history="1">
        <w:r w:rsidRPr="00462FE7">
          <w:rPr>
            <w:rStyle w:val="Hyperlink"/>
            <w:rFonts w:asciiTheme="minorHAnsi" w:hAnsiTheme="minorHAnsi" w:cstheme="minorHAnsi"/>
            <w:sz w:val="24"/>
            <w:szCs w:val="24"/>
          </w:rPr>
          <w:t>Kombi-An</w:t>
        </w:r>
        <w:r w:rsidRPr="00462FE7">
          <w:rPr>
            <w:rStyle w:val="Hyperlink"/>
            <w:rFonts w:asciiTheme="minorHAnsi" w:hAnsiTheme="minorHAnsi" w:cstheme="minorHAnsi"/>
            <w:sz w:val="24"/>
            <w:szCs w:val="24"/>
          </w:rPr>
          <w:t>g</w:t>
        </w:r>
        <w:r w:rsidRPr="00462FE7">
          <w:rPr>
            <w:rStyle w:val="Hyperlink"/>
            <w:rFonts w:asciiTheme="minorHAnsi" w:hAnsiTheme="minorHAnsi" w:cstheme="minorHAnsi"/>
            <w:sz w:val="24"/>
            <w:szCs w:val="24"/>
          </w:rPr>
          <w:t>ebote</w:t>
        </w:r>
      </w:hyperlink>
    </w:p>
    <w:p w14:paraId="76F3647D" w14:textId="77AC276E" w:rsidR="00B71AC5" w:rsidRDefault="00B71AC5" w:rsidP="0060246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6EDAD4" w14:textId="77777777" w:rsidR="00B14421" w:rsidRPr="0059489D" w:rsidRDefault="00B14421" w:rsidP="00B14421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9489D">
        <w:rPr>
          <w:rFonts w:asciiTheme="minorHAnsi" w:hAnsiTheme="minorHAnsi" w:cstheme="minorHAnsi"/>
          <w:b/>
          <w:color w:val="FF0000"/>
          <w:sz w:val="24"/>
          <w:szCs w:val="24"/>
        </w:rPr>
        <w:t>Vorteile und Gratisangebote ab einer Übernachtung</w:t>
      </w:r>
    </w:p>
    <w:p w14:paraId="2271939C" w14:textId="481FFFA6" w:rsidR="00B14421" w:rsidRDefault="00B14421" w:rsidP="00B1442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4421">
        <w:rPr>
          <w:rFonts w:asciiTheme="minorHAnsi" w:hAnsiTheme="minorHAnsi" w:cstheme="minorHAnsi"/>
          <w:bCs/>
          <w:sz w:val="24"/>
          <w:szCs w:val="24"/>
        </w:rPr>
        <w:t>Ein Aufenthalt in der Region Jura &amp; Drei-Seen-Land kann auch eine Quelle von Möglichkeiten sein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B14421">
        <w:rPr>
          <w:rFonts w:asciiTheme="minorHAnsi" w:hAnsiTheme="minorHAnsi" w:cstheme="minorHAnsi"/>
          <w:bCs/>
          <w:sz w:val="24"/>
          <w:szCs w:val="24"/>
        </w:rPr>
        <w:t xml:space="preserve"> Gästekarten mit Gratis- oder Ermä</w:t>
      </w:r>
      <w:r>
        <w:rPr>
          <w:rFonts w:asciiTheme="minorHAnsi" w:hAnsiTheme="minorHAnsi" w:cstheme="minorHAnsi"/>
          <w:bCs/>
          <w:sz w:val="24"/>
          <w:szCs w:val="24"/>
        </w:rPr>
        <w:t>ss</w:t>
      </w:r>
      <w:r w:rsidRPr="00B14421">
        <w:rPr>
          <w:rFonts w:asciiTheme="minorHAnsi" w:hAnsiTheme="minorHAnsi" w:cstheme="minorHAnsi"/>
          <w:bCs/>
          <w:sz w:val="24"/>
          <w:szCs w:val="24"/>
        </w:rPr>
        <w:t>igungsangeboten ermöglichen es, sich zu bewegen und/oder zahlreiche Aktivitäten zu ganz günstigen oder sogar geschenkten Preisen zu entdecken. Weitere Informationen zu Gästekarten und Vergünstigungen finden Sie unter:</w:t>
      </w:r>
    </w:p>
    <w:p w14:paraId="0E9F4F3F" w14:textId="1D939B4D" w:rsidR="00B14421" w:rsidRDefault="00F41544" w:rsidP="00B1442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22" w:history="1">
        <w:r w:rsidR="00B1442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Vorteilsangebot</w:t>
        </w:r>
        <w:r w:rsidR="00B1442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</w:t>
        </w:r>
      </w:hyperlink>
    </w:p>
    <w:p w14:paraId="484CD545" w14:textId="77777777" w:rsidR="00B14421" w:rsidRPr="00AF1631" w:rsidRDefault="00B14421" w:rsidP="00B1442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22CEC0" w14:textId="68483264" w:rsidR="00CA52A2" w:rsidRDefault="00AF1631" w:rsidP="00F810B8">
      <w:pPr>
        <w:spacing w:line="360" w:lineRule="auto"/>
        <w:rPr>
          <w:rFonts w:asciiTheme="minorHAnsi" w:hAnsiTheme="minorHAnsi" w:cstheme="minorHAnsi"/>
          <w:bCs/>
        </w:rPr>
      </w:pPr>
      <w:bookmarkStart w:id="0" w:name="_Hlk89425288"/>
      <w:r w:rsidRPr="00AF1631">
        <w:rPr>
          <w:rFonts w:asciiTheme="minorHAnsi" w:hAnsiTheme="minorHAnsi" w:cstheme="minorHAnsi"/>
          <w:sz w:val="24"/>
          <w:szCs w:val="24"/>
        </w:rPr>
        <w:t xml:space="preserve">Fotos mit dem jeweiligen Copyright finden Sie </w:t>
      </w:r>
      <w:r>
        <w:rPr>
          <w:rFonts w:asciiTheme="minorHAnsi" w:hAnsiTheme="minorHAnsi" w:cstheme="minorHAnsi"/>
          <w:sz w:val="24"/>
          <w:szCs w:val="24"/>
        </w:rPr>
        <w:t>hier</w:t>
      </w:r>
      <w:r w:rsidR="00641609" w:rsidRPr="00AF1631">
        <w:rPr>
          <w:rFonts w:asciiTheme="minorHAnsi" w:hAnsiTheme="minorHAnsi" w:cstheme="minorHAnsi"/>
          <w:sz w:val="24"/>
          <w:szCs w:val="24"/>
        </w:rPr>
        <w:t>:</w:t>
      </w:r>
      <w:bookmarkEnd w:id="0"/>
      <w:r w:rsidR="00CA52A2" w:rsidRPr="00AF1631">
        <w:rPr>
          <w:rFonts w:asciiTheme="minorHAnsi" w:hAnsiTheme="minorHAnsi" w:cstheme="minorHAnsi"/>
          <w:sz w:val="24"/>
          <w:szCs w:val="24"/>
        </w:rPr>
        <w:t xml:space="preserve"> </w:t>
      </w:r>
      <w:hyperlink r:id="rId23" w:history="1">
        <w:r w:rsidR="00F810B8" w:rsidRPr="00934490">
          <w:rPr>
            <w:rStyle w:val="Hyperlink"/>
            <w:rFonts w:asciiTheme="minorHAnsi" w:hAnsiTheme="minorHAnsi" w:cstheme="minorHAnsi"/>
            <w:bCs/>
          </w:rPr>
          <w:t>https://gretzcom.wetransfer.com/downloads/df7d0843aca2f2da77da8ee24059b43c20220304095751/8fe14bffa34b0511b850cb49327d9e4720220304095751/964a59</w:t>
        </w:r>
      </w:hyperlink>
    </w:p>
    <w:p w14:paraId="0A407DD9" w14:textId="77777777" w:rsidR="00AF1631" w:rsidRDefault="00AF1631" w:rsidP="00AF16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8A979" w14:textId="349EFFE7" w:rsidR="00AF1631" w:rsidRPr="00E13B2A" w:rsidRDefault="00AF1631" w:rsidP="00AF163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E13B2A">
        <w:rPr>
          <w:rFonts w:asciiTheme="minorHAnsi" w:hAnsiTheme="minorHAnsi" w:cstheme="minorHAnsi"/>
          <w:b/>
          <w:sz w:val="20"/>
          <w:szCs w:val="20"/>
          <w:lang w:val="de-CH"/>
        </w:rPr>
        <w:t>Für weitere Informationen (Medien):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  <w:t>Ursula Krebs, Gere Gretz &amp; Camille Cestele</w:t>
      </w:r>
      <w:r w:rsidR="00D239A8">
        <w:rPr>
          <w:rFonts w:asciiTheme="minorHAnsi" w:hAnsiTheme="minorHAnsi" w:cstheme="minorHAnsi"/>
          <w:sz w:val="20"/>
          <w:szCs w:val="20"/>
          <w:lang w:val="de-CH"/>
        </w:rPr>
        <w:t>,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D239A8">
        <w:rPr>
          <w:rFonts w:asciiTheme="minorHAnsi" w:hAnsiTheme="minorHAnsi" w:cstheme="minorHAnsi"/>
          <w:sz w:val="20"/>
          <w:szCs w:val="20"/>
          <w:lang w:val="de-CH"/>
        </w:rPr>
        <w:t>Medienstelle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Jura &amp; Drei-Seen-Land</w:t>
      </w:r>
    </w:p>
    <w:p w14:paraId="1DFA7747" w14:textId="77777777" w:rsidR="00AF1631" w:rsidRPr="00E13B2A" w:rsidRDefault="00AF1631" w:rsidP="00AF163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16, 3012 Bern, 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</w:r>
      <w:proofErr w:type="spellStart"/>
      <w:r w:rsidRPr="00E13B2A">
        <w:rPr>
          <w:rFonts w:asciiTheme="minorHAnsi" w:hAnsiTheme="minorHAnsi" w:cstheme="minorHAnsi"/>
          <w:sz w:val="20"/>
          <w:szCs w:val="20"/>
          <w:lang w:val="de-CH"/>
        </w:rPr>
        <w:t>Téléphone</w:t>
      </w:r>
      <w:proofErr w:type="spellEnd"/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031 300 30 70, E-Mail: </w:t>
      </w:r>
      <w:hyperlink r:id="rId24" w:history="1">
        <w:r w:rsidRPr="00121E1B">
          <w:rPr>
            <w:rStyle w:val="Hyperlink"/>
            <w:rFonts w:asciiTheme="minorHAnsi" w:hAnsiTheme="minorHAnsi" w:cstheme="minorHAnsi"/>
            <w:bCs/>
            <w:sz w:val="20"/>
            <w:szCs w:val="20"/>
            <w:lang w:val="de-CH"/>
          </w:rPr>
          <w:t>info@gretzcom.ch</w:t>
        </w:r>
      </w:hyperlink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  <w:t xml:space="preserve">Internet: </w:t>
      </w:r>
      <w:hyperlink r:id="rId25" w:history="1">
        <w:r w:rsidRPr="00E13B2A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j3l.ch</w:t>
        </w:r>
      </w:hyperlink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420DC7E9" w14:textId="6A98FD76" w:rsidR="00FD6EA1" w:rsidRPr="007377E9" w:rsidRDefault="00F41544" w:rsidP="00AF163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sectPr w:rsidR="00FD6EA1" w:rsidRPr="007377E9" w:rsidSect="0037770E">
      <w:headerReference w:type="default" r:id="rId26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338F"/>
    <w:rsid w:val="0000484D"/>
    <w:rsid w:val="00006F0B"/>
    <w:rsid w:val="00014635"/>
    <w:rsid w:val="000320FF"/>
    <w:rsid w:val="000329AF"/>
    <w:rsid w:val="00032D9B"/>
    <w:rsid w:val="00043CBE"/>
    <w:rsid w:val="00045EEF"/>
    <w:rsid w:val="00054085"/>
    <w:rsid w:val="00056950"/>
    <w:rsid w:val="00061592"/>
    <w:rsid w:val="00062D32"/>
    <w:rsid w:val="000651E2"/>
    <w:rsid w:val="00065F7A"/>
    <w:rsid w:val="000668E6"/>
    <w:rsid w:val="00070072"/>
    <w:rsid w:val="00075316"/>
    <w:rsid w:val="00081010"/>
    <w:rsid w:val="00083B53"/>
    <w:rsid w:val="00085FD5"/>
    <w:rsid w:val="000A31CB"/>
    <w:rsid w:val="000A64DD"/>
    <w:rsid w:val="000C1C80"/>
    <w:rsid w:val="000C673D"/>
    <w:rsid w:val="000C727F"/>
    <w:rsid w:val="000D6C8F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54D0"/>
    <w:rsid w:val="001221F7"/>
    <w:rsid w:val="001228CE"/>
    <w:rsid w:val="00132791"/>
    <w:rsid w:val="00134E38"/>
    <w:rsid w:val="00136696"/>
    <w:rsid w:val="00140DBF"/>
    <w:rsid w:val="00141385"/>
    <w:rsid w:val="00153A5C"/>
    <w:rsid w:val="001549B3"/>
    <w:rsid w:val="00157AB6"/>
    <w:rsid w:val="00164494"/>
    <w:rsid w:val="00164D04"/>
    <w:rsid w:val="00176F11"/>
    <w:rsid w:val="001A2894"/>
    <w:rsid w:val="001A3813"/>
    <w:rsid w:val="001B3579"/>
    <w:rsid w:val="001C0598"/>
    <w:rsid w:val="001C36DA"/>
    <w:rsid w:val="001D1D1C"/>
    <w:rsid w:val="001D5B92"/>
    <w:rsid w:val="001E012E"/>
    <w:rsid w:val="001E4FA1"/>
    <w:rsid w:val="001F7805"/>
    <w:rsid w:val="002052A7"/>
    <w:rsid w:val="002055A9"/>
    <w:rsid w:val="0021158F"/>
    <w:rsid w:val="002323E1"/>
    <w:rsid w:val="002355E2"/>
    <w:rsid w:val="002358B7"/>
    <w:rsid w:val="002401BC"/>
    <w:rsid w:val="00241C12"/>
    <w:rsid w:val="002450F8"/>
    <w:rsid w:val="00250873"/>
    <w:rsid w:val="0025174D"/>
    <w:rsid w:val="0026663F"/>
    <w:rsid w:val="002667EA"/>
    <w:rsid w:val="002718E4"/>
    <w:rsid w:val="002774DC"/>
    <w:rsid w:val="00281832"/>
    <w:rsid w:val="00292C56"/>
    <w:rsid w:val="002943AA"/>
    <w:rsid w:val="002A0243"/>
    <w:rsid w:val="002A3801"/>
    <w:rsid w:val="002A4407"/>
    <w:rsid w:val="002B43B3"/>
    <w:rsid w:val="002B524B"/>
    <w:rsid w:val="002B5530"/>
    <w:rsid w:val="002D1353"/>
    <w:rsid w:val="002D1854"/>
    <w:rsid w:val="002D4D9F"/>
    <w:rsid w:val="002D770D"/>
    <w:rsid w:val="002E0013"/>
    <w:rsid w:val="002E0F6C"/>
    <w:rsid w:val="002F0636"/>
    <w:rsid w:val="002F45FE"/>
    <w:rsid w:val="002F4D52"/>
    <w:rsid w:val="00300BA6"/>
    <w:rsid w:val="0031231C"/>
    <w:rsid w:val="00312449"/>
    <w:rsid w:val="003143DB"/>
    <w:rsid w:val="00314E6F"/>
    <w:rsid w:val="003217AE"/>
    <w:rsid w:val="003278F7"/>
    <w:rsid w:val="00332A07"/>
    <w:rsid w:val="00332FE8"/>
    <w:rsid w:val="0033565F"/>
    <w:rsid w:val="0034216E"/>
    <w:rsid w:val="00350143"/>
    <w:rsid w:val="00355528"/>
    <w:rsid w:val="00360D8A"/>
    <w:rsid w:val="00363F6B"/>
    <w:rsid w:val="0037579D"/>
    <w:rsid w:val="00375C40"/>
    <w:rsid w:val="0037770E"/>
    <w:rsid w:val="00380A53"/>
    <w:rsid w:val="00383DC0"/>
    <w:rsid w:val="003A638F"/>
    <w:rsid w:val="003C34E6"/>
    <w:rsid w:val="003C6725"/>
    <w:rsid w:val="003C6ADD"/>
    <w:rsid w:val="003C70D5"/>
    <w:rsid w:val="003D4B9E"/>
    <w:rsid w:val="003D581F"/>
    <w:rsid w:val="003D6FF4"/>
    <w:rsid w:val="003E019E"/>
    <w:rsid w:val="003E282D"/>
    <w:rsid w:val="003E2EE5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39F0"/>
    <w:rsid w:val="00430607"/>
    <w:rsid w:val="004331CF"/>
    <w:rsid w:val="0044080E"/>
    <w:rsid w:val="00443753"/>
    <w:rsid w:val="00443B1F"/>
    <w:rsid w:val="00444500"/>
    <w:rsid w:val="00447A8E"/>
    <w:rsid w:val="0045558C"/>
    <w:rsid w:val="00456219"/>
    <w:rsid w:val="0045787F"/>
    <w:rsid w:val="004611DA"/>
    <w:rsid w:val="004619C7"/>
    <w:rsid w:val="00462FE7"/>
    <w:rsid w:val="00464B20"/>
    <w:rsid w:val="00483139"/>
    <w:rsid w:val="00485292"/>
    <w:rsid w:val="00491E6C"/>
    <w:rsid w:val="00496022"/>
    <w:rsid w:val="004964FC"/>
    <w:rsid w:val="004A3940"/>
    <w:rsid w:val="004A75E3"/>
    <w:rsid w:val="004C7829"/>
    <w:rsid w:val="004D4C31"/>
    <w:rsid w:val="004D65CD"/>
    <w:rsid w:val="004D6FBE"/>
    <w:rsid w:val="004E2815"/>
    <w:rsid w:val="004F7C06"/>
    <w:rsid w:val="00505DC1"/>
    <w:rsid w:val="00520F39"/>
    <w:rsid w:val="00532A44"/>
    <w:rsid w:val="00537938"/>
    <w:rsid w:val="00556426"/>
    <w:rsid w:val="0055663C"/>
    <w:rsid w:val="0056198A"/>
    <w:rsid w:val="00561A87"/>
    <w:rsid w:val="005655F0"/>
    <w:rsid w:val="0056562B"/>
    <w:rsid w:val="00566129"/>
    <w:rsid w:val="0058393F"/>
    <w:rsid w:val="0059489D"/>
    <w:rsid w:val="00596133"/>
    <w:rsid w:val="005A02AF"/>
    <w:rsid w:val="005A259F"/>
    <w:rsid w:val="005A7D02"/>
    <w:rsid w:val="005B7592"/>
    <w:rsid w:val="005C0322"/>
    <w:rsid w:val="005D73F5"/>
    <w:rsid w:val="005E030F"/>
    <w:rsid w:val="005E2487"/>
    <w:rsid w:val="005E6F66"/>
    <w:rsid w:val="005F0874"/>
    <w:rsid w:val="005F4709"/>
    <w:rsid w:val="005F558A"/>
    <w:rsid w:val="006006B5"/>
    <w:rsid w:val="00602460"/>
    <w:rsid w:val="00605EE2"/>
    <w:rsid w:val="00616958"/>
    <w:rsid w:val="00616B67"/>
    <w:rsid w:val="00617885"/>
    <w:rsid w:val="0063369E"/>
    <w:rsid w:val="00640199"/>
    <w:rsid w:val="00641609"/>
    <w:rsid w:val="00641B04"/>
    <w:rsid w:val="00642A24"/>
    <w:rsid w:val="00655B99"/>
    <w:rsid w:val="00656D7A"/>
    <w:rsid w:val="0066104F"/>
    <w:rsid w:val="00661EE4"/>
    <w:rsid w:val="00662FBF"/>
    <w:rsid w:val="00676B4E"/>
    <w:rsid w:val="00676E43"/>
    <w:rsid w:val="00682D34"/>
    <w:rsid w:val="006A5E52"/>
    <w:rsid w:val="006A62E4"/>
    <w:rsid w:val="006A79AD"/>
    <w:rsid w:val="006B11E4"/>
    <w:rsid w:val="006B1ED1"/>
    <w:rsid w:val="006C0B81"/>
    <w:rsid w:val="006C39B0"/>
    <w:rsid w:val="006C3C8B"/>
    <w:rsid w:val="006D5BB8"/>
    <w:rsid w:val="006D65DD"/>
    <w:rsid w:val="006D7E2C"/>
    <w:rsid w:val="006E2DEA"/>
    <w:rsid w:val="006E4C27"/>
    <w:rsid w:val="006E53B7"/>
    <w:rsid w:val="006F2FCD"/>
    <w:rsid w:val="006F3EA5"/>
    <w:rsid w:val="006F49AD"/>
    <w:rsid w:val="006F7872"/>
    <w:rsid w:val="00705EFF"/>
    <w:rsid w:val="00721A6E"/>
    <w:rsid w:val="007228D6"/>
    <w:rsid w:val="007277AA"/>
    <w:rsid w:val="007377E9"/>
    <w:rsid w:val="00751EA2"/>
    <w:rsid w:val="00756583"/>
    <w:rsid w:val="0075685A"/>
    <w:rsid w:val="00760FE5"/>
    <w:rsid w:val="00766E27"/>
    <w:rsid w:val="00773EA2"/>
    <w:rsid w:val="00774B12"/>
    <w:rsid w:val="00781E45"/>
    <w:rsid w:val="007A6E42"/>
    <w:rsid w:val="007A7E56"/>
    <w:rsid w:val="007B4543"/>
    <w:rsid w:val="007B50B9"/>
    <w:rsid w:val="007B73F2"/>
    <w:rsid w:val="007B789E"/>
    <w:rsid w:val="007C3F14"/>
    <w:rsid w:val="007D6E38"/>
    <w:rsid w:val="007E4D8B"/>
    <w:rsid w:val="007F62B4"/>
    <w:rsid w:val="00807A36"/>
    <w:rsid w:val="00825C0D"/>
    <w:rsid w:val="008378D4"/>
    <w:rsid w:val="008432FD"/>
    <w:rsid w:val="0084517E"/>
    <w:rsid w:val="00866239"/>
    <w:rsid w:val="00884B35"/>
    <w:rsid w:val="008877CF"/>
    <w:rsid w:val="00893BD7"/>
    <w:rsid w:val="008A1BDE"/>
    <w:rsid w:val="008B20FC"/>
    <w:rsid w:val="008C7E1A"/>
    <w:rsid w:val="008D0425"/>
    <w:rsid w:val="008D0591"/>
    <w:rsid w:val="008D3714"/>
    <w:rsid w:val="008E51EF"/>
    <w:rsid w:val="008E56E1"/>
    <w:rsid w:val="008F20E9"/>
    <w:rsid w:val="0090722A"/>
    <w:rsid w:val="0092151A"/>
    <w:rsid w:val="0092389F"/>
    <w:rsid w:val="00934B06"/>
    <w:rsid w:val="009608B6"/>
    <w:rsid w:val="00963056"/>
    <w:rsid w:val="009659E6"/>
    <w:rsid w:val="00980787"/>
    <w:rsid w:val="009812BF"/>
    <w:rsid w:val="00991FDE"/>
    <w:rsid w:val="009971AE"/>
    <w:rsid w:val="009A25E6"/>
    <w:rsid w:val="009A782A"/>
    <w:rsid w:val="009B4318"/>
    <w:rsid w:val="009B62F9"/>
    <w:rsid w:val="009B790C"/>
    <w:rsid w:val="009C2FFD"/>
    <w:rsid w:val="009C724C"/>
    <w:rsid w:val="009D41AB"/>
    <w:rsid w:val="009D773A"/>
    <w:rsid w:val="009E1572"/>
    <w:rsid w:val="009E2A3C"/>
    <w:rsid w:val="009E324A"/>
    <w:rsid w:val="009E6A46"/>
    <w:rsid w:val="009F32FF"/>
    <w:rsid w:val="00A011B2"/>
    <w:rsid w:val="00A10BAE"/>
    <w:rsid w:val="00A14249"/>
    <w:rsid w:val="00A212B4"/>
    <w:rsid w:val="00A23463"/>
    <w:rsid w:val="00A34061"/>
    <w:rsid w:val="00A36AD2"/>
    <w:rsid w:val="00A37710"/>
    <w:rsid w:val="00A37CCE"/>
    <w:rsid w:val="00A4016B"/>
    <w:rsid w:val="00A4123D"/>
    <w:rsid w:val="00A54158"/>
    <w:rsid w:val="00A57901"/>
    <w:rsid w:val="00A6012C"/>
    <w:rsid w:val="00A643B5"/>
    <w:rsid w:val="00A64C4F"/>
    <w:rsid w:val="00A673A0"/>
    <w:rsid w:val="00A82E4B"/>
    <w:rsid w:val="00A844AB"/>
    <w:rsid w:val="00A97938"/>
    <w:rsid w:val="00AA1DA9"/>
    <w:rsid w:val="00AA41F1"/>
    <w:rsid w:val="00AA5116"/>
    <w:rsid w:val="00AB0509"/>
    <w:rsid w:val="00AB066B"/>
    <w:rsid w:val="00AC5581"/>
    <w:rsid w:val="00AD442D"/>
    <w:rsid w:val="00AE0A68"/>
    <w:rsid w:val="00AE48AE"/>
    <w:rsid w:val="00AF1631"/>
    <w:rsid w:val="00AF3857"/>
    <w:rsid w:val="00B0157B"/>
    <w:rsid w:val="00B14421"/>
    <w:rsid w:val="00B17699"/>
    <w:rsid w:val="00B268C2"/>
    <w:rsid w:val="00B35A2E"/>
    <w:rsid w:val="00B4166D"/>
    <w:rsid w:val="00B5269D"/>
    <w:rsid w:val="00B52832"/>
    <w:rsid w:val="00B55DEE"/>
    <w:rsid w:val="00B63FAA"/>
    <w:rsid w:val="00B71AC5"/>
    <w:rsid w:val="00B8145A"/>
    <w:rsid w:val="00B83AE7"/>
    <w:rsid w:val="00B91DBD"/>
    <w:rsid w:val="00B92223"/>
    <w:rsid w:val="00B96C6B"/>
    <w:rsid w:val="00BB6489"/>
    <w:rsid w:val="00BD5BCF"/>
    <w:rsid w:val="00BE5342"/>
    <w:rsid w:val="00BE7EB2"/>
    <w:rsid w:val="00BF4600"/>
    <w:rsid w:val="00C07AC4"/>
    <w:rsid w:val="00C12FFA"/>
    <w:rsid w:val="00C25EB3"/>
    <w:rsid w:val="00C37E32"/>
    <w:rsid w:val="00C40891"/>
    <w:rsid w:val="00C45707"/>
    <w:rsid w:val="00C53658"/>
    <w:rsid w:val="00C5433E"/>
    <w:rsid w:val="00C56365"/>
    <w:rsid w:val="00C65019"/>
    <w:rsid w:val="00C657B1"/>
    <w:rsid w:val="00C72297"/>
    <w:rsid w:val="00C75350"/>
    <w:rsid w:val="00C77276"/>
    <w:rsid w:val="00C86E30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004C"/>
    <w:rsid w:val="00CC10F4"/>
    <w:rsid w:val="00CC37A0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39A8"/>
    <w:rsid w:val="00D25E61"/>
    <w:rsid w:val="00D309FE"/>
    <w:rsid w:val="00D45D97"/>
    <w:rsid w:val="00D47F1A"/>
    <w:rsid w:val="00D56522"/>
    <w:rsid w:val="00D565EE"/>
    <w:rsid w:val="00D645F6"/>
    <w:rsid w:val="00D87B42"/>
    <w:rsid w:val="00D963C3"/>
    <w:rsid w:val="00DA0EE6"/>
    <w:rsid w:val="00DB0924"/>
    <w:rsid w:val="00DC44F6"/>
    <w:rsid w:val="00DC6CCA"/>
    <w:rsid w:val="00DD140A"/>
    <w:rsid w:val="00DE1C09"/>
    <w:rsid w:val="00DF118A"/>
    <w:rsid w:val="00E06CA8"/>
    <w:rsid w:val="00E11DA8"/>
    <w:rsid w:val="00E16B10"/>
    <w:rsid w:val="00E2200A"/>
    <w:rsid w:val="00E26B8B"/>
    <w:rsid w:val="00E2767F"/>
    <w:rsid w:val="00E27C81"/>
    <w:rsid w:val="00E32575"/>
    <w:rsid w:val="00E33037"/>
    <w:rsid w:val="00E35A32"/>
    <w:rsid w:val="00E35E95"/>
    <w:rsid w:val="00E45A28"/>
    <w:rsid w:val="00E73D9D"/>
    <w:rsid w:val="00E90C9C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3F5C"/>
    <w:rsid w:val="00EF4EF0"/>
    <w:rsid w:val="00EF57C4"/>
    <w:rsid w:val="00EF7396"/>
    <w:rsid w:val="00F0154B"/>
    <w:rsid w:val="00F03BB3"/>
    <w:rsid w:val="00F05346"/>
    <w:rsid w:val="00F25D32"/>
    <w:rsid w:val="00F41544"/>
    <w:rsid w:val="00F51D34"/>
    <w:rsid w:val="00F536AA"/>
    <w:rsid w:val="00F56899"/>
    <w:rsid w:val="00F67452"/>
    <w:rsid w:val="00F72273"/>
    <w:rsid w:val="00F755DF"/>
    <w:rsid w:val="00F75B20"/>
    <w:rsid w:val="00F80DE6"/>
    <w:rsid w:val="00F810B8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99F"/>
    <w:rsid w:val="00FC0A56"/>
    <w:rsid w:val="00FC0D39"/>
    <w:rsid w:val="00FC1E0E"/>
    <w:rsid w:val="00FD0A64"/>
    <w:rsid w:val="00FD508F"/>
    <w:rsid w:val="00FE1A21"/>
    <w:rsid w:val="00FE546C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3l.ch/de/G3036/top-restaurants-fuer-ein-fondue?bounds=6.42537+46.73320+7.46908+47.52159" TargetMode="External"/><Relationship Id="rId13" Type="http://schemas.openxmlformats.org/officeDocument/2006/relationships/hyperlink" Target="https://www.j3l.ch/de/P48519/metairie-du-fornel-du-haut?regionFilters%5B0%5D=0&amp;regionFilters%5B%5D=0" TargetMode="External"/><Relationship Id="rId18" Type="http://schemas.openxmlformats.org/officeDocument/2006/relationships/hyperlink" Target="https://www.j3l.ch/de/P92859/bieler-fasnach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j3l.ch/de/Z10485/kombi-angebote?bounds=6.36507+46.67233+7.55819+47.546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3l.ch/de/P47810/restaurant-les-planes?regionFilters%5B0%5D=0&amp;regionFilters%5B%5D=0" TargetMode="External"/><Relationship Id="rId17" Type="http://schemas.openxmlformats.org/officeDocument/2006/relationships/hyperlink" Target="https://www.j3l.ch/de/Z10387/hauptveranstaltungen?bounds=6.42810+46.67350+7.50799+47.48993" TargetMode="External"/><Relationship Id="rId25" Type="http://schemas.openxmlformats.org/officeDocument/2006/relationships/hyperlink" Target="http://www.j3l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3l.ch/de/P93097/das-fabelhafte-schicksal-des-oscar-tschirky" TargetMode="External"/><Relationship Id="rId20" Type="http://schemas.openxmlformats.org/officeDocument/2006/relationships/hyperlink" Target="https://www.j3l.ch/de/P47588/festin-neuchatelo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3l.ch/de/P47818/cafe-restaurant-le-maillard" TargetMode="External"/><Relationship Id="rId24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3l.ch/de/P33476/kunstmuseum" TargetMode="External"/><Relationship Id="rId23" Type="http://schemas.openxmlformats.org/officeDocument/2006/relationships/hyperlink" Target="https://gretzcom.wetransfer.com/downloads/df7d0843aca2f2da77da8ee24059b43c20220304095751/8fe14bffa34b0511b850cb49327d9e4720220304095751/964a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j3l.ch/de/P46597/bergwirtschaft-hohmatt" TargetMode="External"/><Relationship Id="rId19" Type="http://schemas.openxmlformats.org/officeDocument/2006/relationships/hyperlink" Target="https://www.j3l.ch/de/P41309/first-fri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3l.ch/de/P46577/restaurant-boezingenberg" TargetMode="External"/><Relationship Id="rId14" Type="http://schemas.openxmlformats.org/officeDocument/2006/relationships/hyperlink" Target="https://www.j3l.ch/de/G674/ungewoehnliche-museen?bounds=0.55169+40.88463+15.98975+52.56759" TargetMode="External"/><Relationship Id="rId22" Type="http://schemas.openxmlformats.org/officeDocument/2006/relationships/hyperlink" Target="https://www.j3l.ch/de/Z10909/vorteil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Cestele Camille (Gretz Communications AG)</cp:lastModifiedBy>
  <cp:revision>3</cp:revision>
  <cp:lastPrinted>2022-03-03T09:00:00Z</cp:lastPrinted>
  <dcterms:created xsi:type="dcterms:W3CDTF">2022-03-03T09:14:00Z</dcterms:created>
  <dcterms:modified xsi:type="dcterms:W3CDTF">2022-03-04T10:19:00Z</dcterms:modified>
</cp:coreProperties>
</file>