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23FF7C43" w14:textId="3331E75B" w:rsidR="00912048" w:rsidRPr="00562F47" w:rsidRDefault="00DC2704" w:rsidP="009F3D9F">
      <w:pPr>
        <w:pStyle w:val="KeinLeerraum"/>
        <w:spacing w:after="120" w:line="312" w:lineRule="auto"/>
        <w:ind w:right="-143"/>
        <w:rPr>
          <w:rFonts w:ascii="abc AlenaTF" w:hAnsi="abc AlenaTF" w:cs="Arial"/>
          <w:b/>
          <w:sz w:val="28"/>
        </w:rPr>
      </w:pPr>
      <w:r>
        <w:rPr>
          <w:rFonts w:ascii="abc AlenaTF" w:hAnsi="abc AlenaTF" w:cs="Arial"/>
          <w:b/>
          <w:sz w:val="28"/>
        </w:rPr>
        <w:t xml:space="preserve">St.Gallen-Bodensee: 2022 </w:t>
      </w:r>
      <w:r w:rsidR="00082860">
        <w:rPr>
          <w:rFonts w:ascii="abc AlenaTF" w:hAnsi="abc AlenaTF" w:cs="Arial"/>
          <w:b/>
          <w:sz w:val="28"/>
        </w:rPr>
        <w:t>ein</w:t>
      </w:r>
      <w:r>
        <w:rPr>
          <w:rFonts w:ascii="abc AlenaTF" w:hAnsi="abc AlenaTF" w:cs="Arial"/>
          <w:b/>
          <w:sz w:val="28"/>
        </w:rPr>
        <w:t xml:space="preserve"> Jahr </w:t>
      </w:r>
      <w:r w:rsidR="00082860">
        <w:rPr>
          <w:rFonts w:ascii="abc AlenaTF" w:hAnsi="abc AlenaTF" w:cs="Arial"/>
          <w:b/>
          <w:sz w:val="28"/>
        </w:rPr>
        <w:t>voll</w:t>
      </w:r>
      <w:r>
        <w:rPr>
          <w:rFonts w:ascii="abc AlenaTF" w:hAnsi="abc AlenaTF" w:cs="Arial"/>
          <w:b/>
          <w:sz w:val="28"/>
        </w:rPr>
        <w:t>er Jubiläen</w:t>
      </w:r>
    </w:p>
    <w:p w14:paraId="45BCA73C" w14:textId="1092360C" w:rsidR="00642F50" w:rsidRDefault="000B6D63" w:rsidP="00642F50">
      <w:pPr>
        <w:pStyle w:val="KeinLeerraum"/>
        <w:spacing w:after="120" w:line="276" w:lineRule="auto"/>
        <w:ind w:right="-143"/>
        <w:rPr>
          <w:rFonts w:ascii="abc AlenaTF" w:eastAsia="Times New Roman" w:hAnsi="abc AlenaTF" w:cs="Arial"/>
          <w:b/>
          <w:lang w:eastAsia="fr-CH"/>
        </w:rPr>
      </w:pPr>
      <w:r>
        <w:rPr>
          <w:rFonts w:ascii="abc AlenaTF" w:eastAsia="Times New Roman" w:hAnsi="abc AlenaTF" w:cs="Arial"/>
          <w:b/>
          <w:lang w:eastAsia="fr-CH"/>
        </w:rPr>
        <w:t xml:space="preserve">Bern/St.Gallen, </w:t>
      </w:r>
      <w:r w:rsidR="002E51F7">
        <w:rPr>
          <w:rFonts w:ascii="abc AlenaTF" w:eastAsia="Times New Roman" w:hAnsi="abc AlenaTF" w:cs="Arial"/>
          <w:b/>
          <w:lang w:eastAsia="fr-CH"/>
        </w:rPr>
        <w:t xml:space="preserve">im </w:t>
      </w:r>
      <w:r w:rsidR="00F36005">
        <w:rPr>
          <w:rFonts w:ascii="abc AlenaTF" w:eastAsia="Times New Roman" w:hAnsi="abc AlenaTF" w:cs="Arial"/>
          <w:b/>
          <w:lang w:eastAsia="fr-CH"/>
        </w:rPr>
        <w:t>März</w:t>
      </w:r>
      <w:r>
        <w:rPr>
          <w:rFonts w:ascii="abc AlenaTF" w:eastAsia="Times New Roman" w:hAnsi="abc AlenaTF" w:cs="Arial"/>
          <w:b/>
          <w:lang w:eastAsia="fr-CH"/>
        </w:rPr>
        <w:t xml:space="preserve"> 202</w:t>
      </w:r>
      <w:r w:rsidR="005D2B86">
        <w:rPr>
          <w:rFonts w:ascii="abc AlenaTF" w:eastAsia="Times New Roman" w:hAnsi="abc AlenaTF" w:cs="Arial"/>
          <w:b/>
          <w:lang w:eastAsia="fr-CH"/>
        </w:rPr>
        <w:t>2</w:t>
      </w:r>
      <w:r>
        <w:rPr>
          <w:rFonts w:ascii="abc AlenaTF" w:eastAsia="Times New Roman" w:hAnsi="abc AlenaTF" w:cs="Arial"/>
          <w:b/>
          <w:lang w:eastAsia="fr-CH"/>
        </w:rPr>
        <w:t xml:space="preserve"> –</w:t>
      </w:r>
      <w:r w:rsidR="00562F47">
        <w:rPr>
          <w:rFonts w:ascii="abc AlenaTF" w:eastAsia="Times New Roman" w:hAnsi="abc AlenaTF" w:cs="Arial"/>
          <w:b/>
          <w:lang w:eastAsia="fr-CH"/>
        </w:rPr>
        <w:t xml:space="preserve"> </w:t>
      </w:r>
      <w:r w:rsidR="008055AD">
        <w:rPr>
          <w:rFonts w:ascii="abc AlenaTF" w:eastAsia="Times New Roman" w:hAnsi="abc AlenaTF" w:cs="Arial"/>
          <w:b/>
          <w:lang w:eastAsia="fr-CH"/>
        </w:rPr>
        <w:t xml:space="preserve">St.Gallen kann auf eine bewegte Geschichte zurückblicken. 2022 lohnt sich dieser Blick besonders, denn es ist das </w:t>
      </w:r>
      <w:r w:rsidR="00F36005">
        <w:rPr>
          <w:rFonts w:ascii="abc AlenaTF" w:eastAsia="Times New Roman" w:hAnsi="abc AlenaTF" w:cs="Arial"/>
          <w:b/>
          <w:lang w:eastAsia="fr-CH"/>
        </w:rPr>
        <w:t xml:space="preserve">Jahr </w:t>
      </w:r>
      <w:r w:rsidR="008055AD">
        <w:rPr>
          <w:rFonts w:ascii="abc AlenaTF" w:eastAsia="Times New Roman" w:hAnsi="abc AlenaTF" w:cs="Arial"/>
          <w:b/>
          <w:lang w:eastAsia="fr-CH"/>
        </w:rPr>
        <w:t>der</w:t>
      </w:r>
      <w:r w:rsidR="002F2072">
        <w:rPr>
          <w:rFonts w:ascii="abc AlenaTF" w:eastAsia="Times New Roman" w:hAnsi="abc AlenaTF" w:cs="Arial"/>
          <w:b/>
          <w:lang w:eastAsia="fr-CH"/>
        </w:rPr>
        <w:t xml:space="preserve"> Jubiläen. </w:t>
      </w:r>
      <w:r w:rsidR="00B413B7">
        <w:rPr>
          <w:rFonts w:ascii="abc AlenaTF" w:eastAsia="Times New Roman" w:hAnsi="abc AlenaTF" w:cs="Arial"/>
          <w:b/>
          <w:lang w:eastAsia="fr-CH"/>
        </w:rPr>
        <w:t xml:space="preserve">Schuh Schneider ist als </w:t>
      </w:r>
      <w:r w:rsidR="002F2072">
        <w:rPr>
          <w:rFonts w:ascii="abc AlenaTF" w:eastAsia="Times New Roman" w:hAnsi="abc AlenaTF" w:cs="Arial"/>
          <w:b/>
          <w:lang w:eastAsia="fr-CH"/>
        </w:rPr>
        <w:t>älteste</w:t>
      </w:r>
      <w:r w:rsidR="00B413B7">
        <w:rPr>
          <w:rFonts w:ascii="abc AlenaTF" w:eastAsia="Times New Roman" w:hAnsi="abc AlenaTF" w:cs="Arial"/>
          <w:b/>
          <w:lang w:eastAsia="fr-CH"/>
        </w:rPr>
        <w:t>s</w:t>
      </w:r>
      <w:r w:rsidR="002F2072">
        <w:rPr>
          <w:rFonts w:ascii="abc AlenaTF" w:eastAsia="Times New Roman" w:hAnsi="abc AlenaTF" w:cs="Arial"/>
          <w:b/>
          <w:lang w:eastAsia="fr-CH"/>
        </w:rPr>
        <w:t xml:space="preserve"> </w:t>
      </w:r>
      <w:r w:rsidR="00B413B7">
        <w:rPr>
          <w:rFonts w:ascii="abc AlenaTF" w:eastAsia="Times New Roman" w:hAnsi="abc AlenaTF" w:cs="Arial"/>
          <w:b/>
          <w:lang w:eastAsia="fr-CH"/>
        </w:rPr>
        <w:t xml:space="preserve">Schuhgeschäft der Schweiz seit 190 Jahren am Marktplatz in St.Gallen zu finden. Ebenfalls zu den ältesten </w:t>
      </w:r>
      <w:r w:rsidR="002F2072">
        <w:rPr>
          <w:rFonts w:ascii="abc AlenaTF" w:eastAsia="Times New Roman" w:hAnsi="abc AlenaTF" w:cs="Arial"/>
          <w:b/>
          <w:lang w:eastAsia="fr-CH"/>
        </w:rPr>
        <w:t>Geburtstagskind</w:t>
      </w:r>
      <w:r w:rsidR="00B413B7">
        <w:rPr>
          <w:rFonts w:ascii="abc AlenaTF" w:eastAsia="Times New Roman" w:hAnsi="abc AlenaTF" w:cs="Arial"/>
          <w:b/>
          <w:lang w:eastAsia="fr-CH"/>
        </w:rPr>
        <w:t>ern gehört</w:t>
      </w:r>
      <w:r w:rsidR="00687CD1">
        <w:rPr>
          <w:rFonts w:ascii="abc AlenaTF" w:eastAsia="Times New Roman" w:hAnsi="abc AlenaTF" w:cs="Arial"/>
          <w:b/>
          <w:lang w:eastAsia="fr-CH"/>
        </w:rPr>
        <w:t xml:space="preserve"> </w:t>
      </w:r>
      <w:r w:rsidR="002F2072">
        <w:rPr>
          <w:rFonts w:ascii="abc AlenaTF" w:eastAsia="Times New Roman" w:hAnsi="abc AlenaTF" w:cs="Arial"/>
          <w:b/>
          <w:lang w:eastAsia="fr-CH"/>
        </w:rPr>
        <w:t xml:space="preserve">das Bistum St.Gallen, welches sein 175-jähriges Bestehen feiert. Genau gleich alt ist auch der Eisenbahnverkehr in der Schweiz. Der Verkehrsverbund Ostwind feiert derweil seine 20 Jahre. </w:t>
      </w:r>
      <w:r w:rsidR="00687CD1">
        <w:rPr>
          <w:rFonts w:ascii="abc AlenaTF" w:eastAsia="Times New Roman" w:hAnsi="abc AlenaTF" w:cs="Arial"/>
          <w:b/>
          <w:lang w:eastAsia="fr-CH"/>
        </w:rPr>
        <w:t xml:space="preserve">Stolze 100 Jahre alt wird </w:t>
      </w:r>
      <w:r w:rsidR="008055AD">
        <w:rPr>
          <w:rFonts w:ascii="abc AlenaTF" w:eastAsia="Times New Roman" w:hAnsi="abc AlenaTF" w:cs="Arial"/>
          <w:b/>
          <w:lang w:eastAsia="fr-CH"/>
        </w:rPr>
        <w:t xml:space="preserve">das weltbekannte Modehaus </w:t>
      </w:r>
      <w:r w:rsidR="00687CD1">
        <w:rPr>
          <w:rFonts w:ascii="abc AlenaTF" w:eastAsia="Times New Roman" w:hAnsi="abc AlenaTF" w:cs="Arial"/>
          <w:b/>
          <w:lang w:eastAsia="fr-CH"/>
        </w:rPr>
        <w:t>Akris</w:t>
      </w:r>
      <w:r w:rsidR="008055AD">
        <w:rPr>
          <w:rFonts w:ascii="abc AlenaTF" w:eastAsia="Times New Roman" w:hAnsi="abc AlenaTF" w:cs="Arial"/>
          <w:b/>
          <w:lang w:eastAsia="fr-CH"/>
        </w:rPr>
        <w:t>. Ebenfalls der Textilstadt verpflichtet ist das Projekt «</w:t>
      </w:r>
      <w:proofErr w:type="spellStart"/>
      <w:r w:rsidR="008055AD">
        <w:rPr>
          <w:rFonts w:ascii="abc AlenaTF" w:eastAsia="Times New Roman" w:hAnsi="abc AlenaTF" w:cs="Arial"/>
          <w:b/>
          <w:lang w:eastAsia="fr-CH"/>
        </w:rPr>
        <w:t>Bignik</w:t>
      </w:r>
      <w:proofErr w:type="spellEnd"/>
      <w:r w:rsidR="008055AD">
        <w:rPr>
          <w:rFonts w:ascii="abc AlenaTF" w:eastAsia="Times New Roman" w:hAnsi="abc AlenaTF" w:cs="Arial"/>
          <w:b/>
          <w:lang w:eastAsia="fr-CH"/>
        </w:rPr>
        <w:t>», welches</w:t>
      </w:r>
      <w:r w:rsidR="00687CD1">
        <w:rPr>
          <w:rFonts w:ascii="abc AlenaTF" w:eastAsia="Times New Roman" w:hAnsi="abc AlenaTF" w:cs="Arial"/>
          <w:b/>
          <w:lang w:eastAsia="fr-CH"/>
        </w:rPr>
        <w:t xml:space="preserve"> </w:t>
      </w:r>
      <w:r w:rsidR="008055AD">
        <w:rPr>
          <w:rFonts w:ascii="abc AlenaTF" w:eastAsia="Times New Roman" w:hAnsi="abc AlenaTF" w:cs="Arial"/>
          <w:b/>
          <w:lang w:eastAsia="fr-CH"/>
        </w:rPr>
        <w:t xml:space="preserve">anlässlich seines 10-jährigen Bestehens St.Gallen als Auslegungsort gewählt hat. </w:t>
      </w:r>
      <w:r w:rsidR="000A2EB4">
        <w:rPr>
          <w:rFonts w:ascii="abc AlenaTF" w:eastAsia="Times New Roman" w:hAnsi="abc AlenaTF" w:cs="Arial"/>
          <w:b/>
          <w:lang w:eastAsia="fr-CH"/>
        </w:rPr>
        <w:t>Auch das einmalige Konzept der Oberwaid schaut auf 10 Jahre zurück, wo das Beste aus erstklassiger Hotellerie mit hochspezialisierter medizinischer Kompetenz vereint wird.</w:t>
      </w:r>
    </w:p>
    <w:p w14:paraId="5D7924A0" w14:textId="6CA434ED" w:rsidR="00B91DF6" w:rsidRDefault="00AF1971" w:rsidP="00A864FB">
      <w:pPr>
        <w:pStyle w:val="KeinLeerraum"/>
        <w:spacing w:after="120" w:line="276" w:lineRule="auto"/>
        <w:ind w:right="-142"/>
        <w:rPr>
          <w:rFonts w:ascii="abc AlenaTF" w:hAnsi="abc AlenaTF" w:cs="Arial"/>
        </w:rPr>
      </w:pPr>
      <w:r w:rsidRPr="00AF1971">
        <w:rPr>
          <w:rFonts w:ascii="abc AlenaTF" w:hAnsi="abc AlenaTF" w:cs="Arial"/>
        </w:rPr>
        <w:t xml:space="preserve">Die </w:t>
      </w:r>
      <w:r w:rsidR="00EE2C3D">
        <w:rPr>
          <w:rFonts w:ascii="abc AlenaTF" w:hAnsi="abc AlenaTF" w:cs="Arial"/>
        </w:rPr>
        <w:t>Region St.Gallen – Bodensee kommt dieses Jahr nicht mehr aus dem Feiern heraus. Ein Jubiläum folgt dem nächsten und es gilt, einer reichen Geschichte zu gedenken aber auch einen Blick in die Zukunft zu werfen</w:t>
      </w:r>
      <w:r w:rsidR="006A2390" w:rsidRPr="006A2390">
        <w:rPr>
          <w:rFonts w:ascii="abc AlenaTF" w:hAnsi="abc AlenaTF" w:cs="Arial"/>
        </w:rPr>
        <w:t>.</w:t>
      </w:r>
      <w:r w:rsidR="00EE2C3D">
        <w:rPr>
          <w:rFonts w:ascii="abc AlenaTF" w:hAnsi="abc AlenaTF" w:cs="Arial"/>
        </w:rPr>
        <w:t xml:space="preserve"> So unterschiedlich </w:t>
      </w:r>
      <w:r w:rsidR="00DA0427">
        <w:rPr>
          <w:rFonts w:ascii="abc AlenaTF" w:hAnsi="abc AlenaTF" w:cs="Arial"/>
        </w:rPr>
        <w:t>die Jubilaren</w:t>
      </w:r>
      <w:r w:rsidR="00EE2C3D">
        <w:rPr>
          <w:rFonts w:ascii="abc AlenaTF" w:hAnsi="abc AlenaTF" w:cs="Arial"/>
        </w:rPr>
        <w:t xml:space="preserve"> sind, so verschieden begehen sie auch ihr jeweiliges Jubiläum.</w:t>
      </w:r>
    </w:p>
    <w:p w14:paraId="728F586A" w14:textId="032A3BE8" w:rsidR="00B413B7" w:rsidRDefault="00B413B7" w:rsidP="00A864FB">
      <w:pPr>
        <w:pStyle w:val="KeinLeerraum"/>
        <w:spacing w:after="120" w:line="276" w:lineRule="auto"/>
        <w:ind w:right="-142"/>
        <w:rPr>
          <w:rFonts w:ascii="abc AlenaTF" w:hAnsi="abc AlenaTF" w:cs="Arial"/>
          <w:b/>
          <w:bCs/>
        </w:rPr>
      </w:pPr>
      <w:r>
        <w:rPr>
          <w:rFonts w:ascii="abc AlenaTF" w:hAnsi="abc AlenaTF" w:cs="Arial"/>
          <w:b/>
          <w:bCs/>
        </w:rPr>
        <w:t xml:space="preserve">Schuh Schneider – </w:t>
      </w:r>
      <w:r w:rsidRPr="00B413B7">
        <w:rPr>
          <w:rFonts w:ascii="abc AlenaTF" w:hAnsi="abc AlenaTF" w:cs="Arial"/>
          <w:b/>
          <w:bCs/>
        </w:rPr>
        <w:t>190</w:t>
      </w:r>
      <w:r>
        <w:rPr>
          <w:rFonts w:ascii="abc AlenaTF" w:hAnsi="abc AlenaTF" w:cs="Arial"/>
          <w:b/>
          <w:bCs/>
        </w:rPr>
        <w:t>-jährige</w:t>
      </w:r>
      <w:r w:rsidRPr="00B413B7">
        <w:rPr>
          <w:rFonts w:ascii="abc AlenaTF" w:hAnsi="abc AlenaTF" w:cs="Arial"/>
          <w:b/>
          <w:bCs/>
        </w:rPr>
        <w:t xml:space="preserve"> Familientradition</w:t>
      </w:r>
    </w:p>
    <w:p w14:paraId="366BEA83" w14:textId="4420D4EC" w:rsidR="00B413B7" w:rsidRDefault="00B413B7" w:rsidP="00A864FB">
      <w:pPr>
        <w:pStyle w:val="KeinLeerraum"/>
        <w:spacing w:after="120" w:line="276" w:lineRule="auto"/>
        <w:ind w:right="-142"/>
        <w:rPr>
          <w:rFonts w:ascii="abc AlenaTF" w:hAnsi="abc AlenaTF" w:cs="Arial"/>
        </w:rPr>
      </w:pPr>
      <w:r>
        <w:rPr>
          <w:rFonts w:ascii="abc AlenaTF" w:hAnsi="abc AlenaTF" w:cs="Arial"/>
        </w:rPr>
        <w:t>Samuel Schneider führt d</w:t>
      </w:r>
      <w:r w:rsidR="009831D0">
        <w:rPr>
          <w:rFonts w:ascii="abc AlenaTF" w:hAnsi="abc AlenaTF" w:cs="Arial"/>
        </w:rPr>
        <w:t>as</w:t>
      </w:r>
      <w:r>
        <w:rPr>
          <w:rFonts w:ascii="abc AlenaTF" w:hAnsi="abc AlenaTF" w:cs="Arial"/>
        </w:rPr>
        <w:t xml:space="preserve"> 1832 gegründete</w:t>
      </w:r>
      <w:r w:rsidR="009831D0">
        <w:rPr>
          <w:rFonts w:ascii="abc AlenaTF" w:hAnsi="abc AlenaTF" w:cs="Arial"/>
        </w:rPr>
        <w:t xml:space="preserve"> Schuhgeschäft</w:t>
      </w:r>
      <w:r>
        <w:rPr>
          <w:rFonts w:ascii="abc AlenaTF" w:hAnsi="abc AlenaTF" w:cs="Arial"/>
        </w:rPr>
        <w:t xml:space="preserve"> am Marktplatz gemeinsam mit seinem Vater</w:t>
      </w:r>
      <w:r w:rsidR="009831D0">
        <w:rPr>
          <w:rFonts w:ascii="abc AlenaTF" w:hAnsi="abc AlenaTF" w:cs="Arial"/>
        </w:rPr>
        <w:t xml:space="preserve"> Ueli</w:t>
      </w:r>
      <w:r>
        <w:rPr>
          <w:rFonts w:ascii="abc AlenaTF" w:hAnsi="abc AlenaTF" w:cs="Arial"/>
        </w:rPr>
        <w:t xml:space="preserve"> in der sechsten und siebten</w:t>
      </w:r>
      <w:r w:rsidR="009831D0">
        <w:rPr>
          <w:rFonts w:ascii="abc AlenaTF" w:hAnsi="abc AlenaTF" w:cs="Arial"/>
        </w:rPr>
        <w:t xml:space="preserve"> Generation. Erfahrung gepaart mit innovativen Strategien sichert ihnen dabei den Weg in die Zukunft. Anlässlich des Jubiläums ist aber auch ein Blick zurück auf 190 Jahre Vergangenheit geplant: Aus ganz alten, auf dem Dachboden des Hauses gefundenen Schuhen könnte dabei ein Schuhmuseum entstehen. </w:t>
      </w:r>
      <w:hyperlink r:id="rId8" w:history="1">
        <w:r w:rsidR="009831D0">
          <w:rPr>
            <w:rStyle w:val="Hyperlink"/>
            <w:rFonts w:ascii="abc AlenaTF" w:hAnsi="abc AlenaTF" w:cs="Arial"/>
          </w:rPr>
          <w:t>Schneider Schuhe</w:t>
        </w:r>
      </w:hyperlink>
    </w:p>
    <w:p w14:paraId="402EE4BF" w14:textId="5B53FF87" w:rsidR="00DA0427" w:rsidRDefault="00DA0427" w:rsidP="0032442F">
      <w:pPr>
        <w:pStyle w:val="KeinLeerraum"/>
        <w:spacing w:after="120" w:line="312" w:lineRule="auto"/>
        <w:jc w:val="both"/>
        <w:rPr>
          <w:rFonts w:ascii="abc AlenaTF" w:hAnsi="abc AlenaTF" w:cs="Arial"/>
          <w:b/>
          <w:bCs/>
        </w:rPr>
      </w:pPr>
      <w:r w:rsidRPr="00DA0427">
        <w:rPr>
          <w:rFonts w:ascii="abc AlenaTF" w:hAnsi="abc AlenaTF" w:cs="Arial"/>
          <w:b/>
          <w:bCs/>
        </w:rPr>
        <w:t>2022 feiert das Bistum St.Gallen den 175. Geburtsta</w:t>
      </w:r>
      <w:r>
        <w:rPr>
          <w:rFonts w:ascii="abc AlenaTF" w:hAnsi="abc AlenaTF" w:cs="Arial"/>
          <w:b/>
          <w:bCs/>
        </w:rPr>
        <w:t>g</w:t>
      </w:r>
    </w:p>
    <w:p w14:paraId="5C4E828E" w14:textId="17B0BDEB" w:rsidR="008B26AE" w:rsidRPr="008B26AE" w:rsidRDefault="00DA0427" w:rsidP="00D463DD">
      <w:pPr>
        <w:pStyle w:val="KeinLeerraum"/>
        <w:spacing w:after="120" w:line="312" w:lineRule="auto"/>
        <w:rPr>
          <w:rFonts w:ascii="abc AlenaTF" w:hAnsi="abc AlenaTF"/>
        </w:rPr>
      </w:pPr>
      <w:r w:rsidRPr="008B26AE">
        <w:rPr>
          <w:rFonts w:ascii="abc AlenaTF" w:hAnsi="abc AlenaTF"/>
        </w:rPr>
        <w:t xml:space="preserve">Als katholische Kirche in St.Gallen und </w:t>
      </w:r>
      <w:r w:rsidR="008B26AE" w:rsidRPr="008B26AE">
        <w:rPr>
          <w:rFonts w:ascii="abc AlenaTF" w:hAnsi="abc AlenaTF"/>
        </w:rPr>
        <w:t xml:space="preserve">den </w:t>
      </w:r>
      <w:r w:rsidRPr="008B26AE">
        <w:rPr>
          <w:rFonts w:ascii="abc AlenaTF" w:hAnsi="abc AlenaTF"/>
        </w:rPr>
        <w:t>beiden Appenzell erinner</w:t>
      </w:r>
      <w:r w:rsidR="008B26AE" w:rsidRPr="008B26AE">
        <w:rPr>
          <w:rFonts w:ascii="abc AlenaTF" w:hAnsi="abc AlenaTF"/>
        </w:rPr>
        <w:t>t sich das Bistum St.Gallen</w:t>
      </w:r>
      <w:r w:rsidRPr="008B26AE">
        <w:rPr>
          <w:rFonts w:ascii="abc AlenaTF" w:hAnsi="abc AlenaTF"/>
        </w:rPr>
        <w:t xml:space="preserve"> im Jubiläumsjahr an </w:t>
      </w:r>
      <w:r w:rsidR="008B26AE" w:rsidRPr="008B26AE">
        <w:rPr>
          <w:rFonts w:ascii="abc AlenaTF" w:hAnsi="abc AlenaTF"/>
        </w:rPr>
        <w:t>seine</w:t>
      </w:r>
      <w:r w:rsidRPr="008B26AE">
        <w:rPr>
          <w:rFonts w:ascii="abc AlenaTF" w:hAnsi="abc AlenaTF"/>
        </w:rPr>
        <w:t xml:space="preserve"> Wurzeln</w:t>
      </w:r>
      <w:r w:rsidR="008B26AE" w:rsidRPr="008B26AE">
        <w:rPr>
          <w:rFonts w:ascii="abc AlenaTF" w:hAnsi="abc AlenaTF"/>
        </w:rPr>
        <w:t>. Durch das gemeinsame</w:t>
      </w:r>
      <w:r w:rsidRPr="008B26AE">
        <w:rPr>
          <w:rFonts w:ascii="abc AlenaTF" w:hAnsi="abc AlenaTF"/>
        </w:rPr>
        <w:t xml:space="preserve"> </w:t>
      </w:r>
      <w:r w:rsidR="008B26AE" w:rsidRPr="008B26AE">
        <w:rPr>
          <w:rFonts w:ascii="abc AlenaTF" w:hAnsi="abc AlenaTF"/>
        </w:rPr>
        <w:t>Feiern soll Kraft ge</w:t>
      </w:r>
      <w:r w:rsidRPr="008B26AE">
        <w:rPr>
          <w:rFonts w:ascii="abc AlenaTF" w:hAnsi="abc AlenaTF"/>
        </w:rPr>
        <w:t>schöpf</w:t>
      </w:r>
      <w:r w:rsidR="008B26AE" w:rsidRPr="008B26AE">
        <w:rPr>
          <w:rFonts w:ascii="abc AlenaTF" w:hAnsi="abc AlenaTF"/>
        </w:rPr>
        <w:t>t werd</w:t>
      </w:r>
      <w:r w:rsidRPr="008B26AE">
        <w:rPr>
          <w:rFonts w:ascii="abc AlenaTF" w:hAnsi="abc AlenaTF"/>
        </w:rPr>
        <w:t>en damit Bewährtes und Neues weiter wachsen kann.</w:t>
      </w:r>
      <w:r w:rsidR="008B26AE" w:rsidRPr="008B26AE">
        <w:rPr>
          <w:rFonts w:ascii="abc AlenaTF" w:hAnsi="abc AlenaTF"/>
        </w:rPr>
        <w:t xml:space="preserve"> Für Bischof Markus Büchel ist das Bistumsjubiläum ein Projekt auf dem synodalen Weg der Kirche, ein Erneuerungsweg im Glauben. «Das Jubiläum ist ein guter Anlass zurückzuschauen woher wir kommen und zu reflektieren, was unsere Aufgabe ist - in der heutigen Welt glaubwürdig und in Gemeinschaft das kirchliche Leben zu gestalten» sagt er. Die 175 Jahre werden gefeiert mit Exerzitien, </w:t>
      </w:r>
      <w:r w:rsidR="00456F14">
        <w:rPr>
          <w:rFonts w:ascii="abc AlenaTF" w:hAnsi="abc AlenaTF"/>
        </w:rPr>
        <w:t xml:space="preserve">17,5 Tagen </w:t>
      </w:r>
      <w:r w:rsidR="008B26AE" w:rsidRPr="008B26AE">
        <w:rPr>
          <w:rFonts w:ascii="abc AlenaTF" w:hAnsi="abc AlenaTF"/>
        </w:rPr>
        <w:t>Pilgern</w:t>
      </w:r>
      <w:r w:rsidR="00456F14">
        <w:rPr>
          <w:rFonts w:ascii="abc AlenaTF" w:hAnsi="abc AlenaTF"/>
        </w:rPr>
        <w:t xml:space="preserve"> durch das Bistum</w:t>
      </w:r>
      <w:r w:rsidR="008B26AE" w:rsidRPr="008B26AE">
        <w:rPr>
          <w:rFonts w:ascii="abc AlenaTF" w:hAnsi="abc AlenaTF"/>
        </w:rPr>
        <w:t xml:space="preserve">, </w:t>
      </w:r>
      <w:r w:rsidR="00A56102">
        <w:rPr>
          <w:rFonts w:ascii="abc AlenaTF" w:hAnsi="abc AlenaTF"/>
        </w:rPr>
        <w:t xml:space="preserve">mit </w:t>
      </w:r>
      <w:r w:rsidR="008B26AE" w:rsidRPr="008B26AE">
        <w:rPr>
          <w:rFonts w:ascii="abc AlenaTF" w:hAnsi="abc AlenaTF"/>
        </w:rPr>
        <w:t xml:space="preserve">einer Festakademie, einem Festgottesdienst mit Sternpilgern sowie mit diversen Anlässen für junge Leute im </w:t>
      </w:r>
      <w:r w:rsidR="00456F14">
        <w:rPr>
          <w:rFonts w:ascii="abc AlenaTF" w:hAnsi="abc AlenaTF"/>
        </w:rPr>
        <w:t xml:space="preserve">ganzen </w:t>
      </w:r>
      <w:r w:rsidR="008B26AE" w:rsidRPr="008B26AE">
        <w:rPr>
          <w:rFonts w:ascii="abc AlenaTF" w:hAnsi="abc AlenaTF"/>
        </w:rPr>
        <w:t xml:space="preserve">Bistum. </w:t>
      </w:r>
      <w:hyperlink r:id="rId9" w:history="1">
        <w:r w:rsidR="008B26AE">
          <w:rPr>
            <w:rStyle w:val="Hyperlink"/>
            <w:rFonts w:ascii="abc AlenaTF" w:hAnsi="abc AlenaTF"/>
          </w:rPr>
          <w:t>175 Jahre Bistum St.Gallen</w:t>
        </w:r>
      </w:hyperlink>
    </w:p>
    <w:p w14:paraId="09EA6A47" w14:textId="77777777" w:rsidR="009831D0" w:rsidRDefault="009831D0">
      <w:pPr>
        <w:rPr>
          <w:rFonts w:ascii="abc AlenaTF" w:hAnsi="abc AlenaTF" w:cs="Arial"/>
          <w:b/>
          <w:bCs/>
        </w:rPr>
      </w:pPr>
      <w:r>
        <w:rPr>
          <w:rFonts w:ascii="abc AlenaTF" w:hAnsi="abc AlenaTF" w:cs="Arial"/>
          <w:b/>
          <w:bCs/>
        </w:rPr>
        <w:br w:type="page"/>
      </w:r>
    </w:p>
    <w:p w14:paraId="57B9EA06" w14:textId="77777777" w:rsidR="009831D0" w:rsidRDefault="009831D0" w:rsidP="00D463DD">
      <w:pPr>
        <w:pStyle w:val="KeinLeerraum"/>
        <w:spacing w:after="120" w:line="312" w:lineRule="auto"/>
        <w:rPr>
          <w:rFonts w:ascii="abc AlenaTF" w:hAnsi="abc AlenaTF" w:cs="Arial"/>
          <w:b/>
          <w:bCs/>
        </w:rPr>
      </w:pPr>
    </w:p>
    <w:p w14:paraId="63DE8610" w14:textId="00FBD228" w:rsidR="0019790E" w:rsidRDefault="00740F7F" w:rsidP="00D463DD">
      <w:pPr>
        <w:pStyle w:val="KeinLeerraum"/>
        <w:spacing w:after="120" w:line="312" w:lineRule="auto"/>
        <w:rPr>
          <w:rFonts w:ascii="abc AlenaTF" w:hAnsi="abc AlenaTF" w:cs="Arial"/>
          <w:b/>
          <w:bCs/>
        </w:rPr>
      </w:pPr>
      <w:r>
        <w:rPr>
          <w:rFonts w:ascii="abc AlenaTF" w:hAnsi="abc AlenaTF" w:cs="Arial"/>
          <w:b/>
          <w:bCs/>
        </w:rPr>
        <w:t xml:space="preserve">175 Jahre </w:t>
      </w:r>
      <w:r w:rsidR="006377A1">
        <w:rPr>
          <w:rFonts w:ascii="abc AlenaTF" w:hAnsi="abc AlenaTF" w:cs="Arial"/>
          <w:b/>
          <w:bCs/>
        </w:rPr>
        <w:t>Eisenbahn</w:t>
      </w:r>
      <w:r>
        <w:rPr>
          <w:rFonts w:ascii="abc AlenaTF" w:hAnsi="abc AlenaTF" w:cs="Arial"/>
          <w:b/>
          <w:bCs/>
        </w:rPr>
        <w:t>verkehr</w:t>
      </w:r>
      <w:r w:rsidR="006377A1">
        <w:rPr>
          <w:rFonts w:ascii="abc AlenaTF" w:hAnsi="abc AlenaTF" w:cs="Arial"/>
          <w:b/>
          <w:bCs/>
        </w:rPr>
        <w:t xml:space="preserve"> </w:t>
      </w:r>
      <w:r>
        <w:rPr>
          <w:rFonts w:ascii="abc AlenaTF" w:hAnsi="abc AlenaTF" w:cs="Arial"/>
          <w:b/>
          <w:bCs/>
        </w:rPr>
        <w:t xml:space="preserve">in der Schweiz </w:t>
      </w:r>
      <w:r w:rsidR="006377A1">
        <w:rPr>
          <w:rFonts w:ascii="abc AlenaTF" w:hAnsi="abc AlenaTF" w:cs="Arial"/>
          <w:b/>
          <w:bCs/>
        </w:rPr>
        <w:t xml:space="preserve">und </w:t>
      </w:r>
      <w:r>
        <w:rPr>
          <w:rFonts w:ascii="abc AlenaTF" w:hAnsi="abc AlenaTF" w:cs="Arial"/>
          <w:b/>
          <w:bCs/>
        </w:rPr>
        <w:t xml:space="preserve">20 Jahre </w:t>
      </w:r>
      <w:r w:rsidR="006377A1">
        <w:rPr>
          <w:rFonts w:ascii="abc AlenaTF" w:hAnsi="abc AlenaTF" w:cs="Arial"/>
          <w:b/>
          <w:bCs/>
        </w:rPr>
        <w:t>OSTWIND</w:t>
      </w:r>
    </w:p>
    <w:p w14:paraId="20FCB712" w14:textId="66BC4E4B" w:rsidR="0019790E" w:rsidRDefault="00740F7F" w:rsidP="0019790E">
      <w:pPr>
        <w:pStyle w:val="KeinLeerraum"/>
        <w:spacing w:after="120" w:line="312" w:lineRule="auto"/>
        <w:rPr>
          <w:rFonts w:ascii="abc AlenaTF" w:hAnsi="abc AlenaTF" w:cs="Arial"/>
        </w:rPr>
      </w:pPr>
      <w:r>
        <w:rPr>
          <w:rFonts w:ascii="abc AlenaTF" w:hAnsi="abc AlenaTF" w:cs="Arial"/>
        </w:rPr>
        <w:t xml:space="preserve">Die Eröffnung der ersten Eisenbahnlinie für den Personenverkehr zwischen Baden und Zürich gilt als Grundstein des modernen schweizerischen öffentlichen Verkehrs. </w:t>
      </w:r>
      <w:r w:rsidR="00101505" w:rsidRPr="00101505">
        <w:rPr>
          <w:rFonts w:ascii="abc AlenaTF" w:hAnsi="abc AlenaTF" w:cs="Arial"/>
        </w:rPr>
        <w:t xml:space="preserve">Die Eisenbahn hat anschliessend die wirtschaftliche und gesellschaftliche Entwicklung des Landes geprägt. </w:t>
      </w:r>
      <w:r>
        <w:rPr>
          <w:rFonts w:ascii="abc AlenaTF" w:hAnsi="abc AlenaTF" w:cs="Arial"/>
        </w:rPr>
        <w:t xml:space="preserve">Über das ganze Jahr verteilt finden in allen Regionen der Schweiz spezielle Wochenenden statt, um das Jubiläum landesweit zu </w:t>
      </w:r>
      <w:r w:rsidR="00A56102">
        <w:rPr>
          <w:rFonts w:ascii="abc AlenaTF" w:hAnsi="abc AlenaTF" w:cs="Arial"/>
        </w:rPr>
        <w:t>begehen</w:t>
      </w:r>
      <w:r>
        <w:rPr>
          <w:rFonts w:ascii="abc AlenaTF" w:hAnsi="abc AlenaTF" w:cs="Arial"/>
        </w:rPr>
        <w:t xml:space="preserve">. </w:t>
      </w:r>
      <w:r w:rsidR="00101505">
        <w:rPr>
          <w:rFonts w:ascii="abc AlenaTF" w:hAnsi="abc AlenaTF" w:cs="Arial"/>
        </w:rPr>
        <w:t xml:space="preserve">Gleichzeitig feiert der Tarifverbund OSTWIND sein 20-jähriges Bestehen. Er ist einer der flächenmässig grössten Tarifverbünde der Schweiz und bietet ein einfaches Zonentarif-System für Fahrten in der March </w:t>
      </w:r>
      <w:r w:rsidR="00A56102">
        <w:rPr>
          <w:rFonts w:ascii="abc AlenaTF" w:hAnsi="abc AlenaTF" w:cs="Arial"/>
        </w:rPr>
        <w:t xml:space="preserve">(Teil des Kantons Schwyz) </w:t>
      </w:r>
      <w:r w:rsidR="00101505">
        <w:rPr>
          <w:rFonts w:ascii="abc AlenaTF" w:hAnsi="abc AlenaTF" w:cs="Arial"/>
        </w:rPr>
        <w:t xml:space="preserve">und in den </w:t>
      </w:r>
      <w:r w:rsidR="00101505" w:rsidRPr="00101505">
        <w:rPr>
          <w:rFonts w:ascii="abc AlenaTF" w:hAnsi="abc AlenaTF" w:cs="Arial"/>
        </w:rPr>
        <w:t xml:space="preserve">Kantonen St.Gallen, Thurgau, Appenzell Ausserrhoden und Innerrhoden, Glarus, Schaffhausen </w:t>
      </w:r>
      <w:r w:rsidR="00101505">
        <w:rPr>
          <w:rFonts w:ascii="abc AlenaTF" w:hAnsi="abc AlenaTF" w:cs="Arial"/>
        </w:rPr>
        <w:t>sowie im</w:t>
      </w:r>
      <w:r w:rsidR="00101505" w:rsidRPr="00101505">
        <w:rPr>
          <w:rFonts w:ascii="abc AlenaTF" w:hAnsi="abc AlenaTF" w:cs="Arial"/>
        </w:rPr>
        <w:t xml:space="preserve"> Fürstentum Liechtenstein.</w:t>
      </w:r>
      <w:r w:rsidR="00A56102">
        <w:rPr>
          <w:rFonts w:ascii="abc AlenaTF" w:hAnsi="abc AlenaTF" w:cs="Arial"/>
        </w:rPr>
        <w:t xml:space="preserve"> Perfekt für vielfältige Ausflüge in die ganze Ostschweiz.</w:t>
      </w:r>
      <w:r w:rsidR="00101505">
        <w:rPr>
          <w:rFonts w:ascii="abc AlenaTF" w:hAnsi="abc AlenaTF" w:cs="Arial"/>
        </w:rPr>
        <w:t xml:space="preserve"> </w:t>
      </w:r>
      <w:hyperlink r:id="rId10" w:history="1">
        <w:r w:rsidR="00101505">
          <w:rPr>
            <w:rStyle w:val="Hyperlink"/>
            <w:rFonts w:ascii="abc AlenaTF" w:hAnsi="abc AlenaTF" w:cs="Arial"/>
          </w:rPr>
          <w:t>Ostwind</w:t>
        </w:r>
      </w:hyperlink>
    </w:p>
    <w:p w14:paraId="6DA71FBD" w14:textId="170181B4" w:rsidR="006377A1" w:rsidRPr="006377A1" w:rsidRDefault="006377A1" w:rsidP="00D463DD">
      <w:pPr>
        <w:pStyle w:val="KeinLeerraum"/>
        <w:spacing w:after="120" w:line="312" w:lineRule="auto"/>
        <w:rPr>
          <w:rFonts w:ascii="abc AlenaTF" w:hAnsi="abc AlenaTF" w:cs="Arial"/>
          <w:b/>
          <w:bCs/>
        </w:rPr>
      </w:pPr>
      <w:r w:rsidRPr="006377A1">
        <w:rPr>
          <w:rFonts w:ascii="abc AlenaTF" w:hAnsi="abc AlenaTF" w:cs="Arial"/>
          <w:b/>
          <w:bCs/>
        </w:rPr>
        <w:t>Akris</w:t>
      </w:r>
      <w:r w:rsidR="000A2EB4">
        <w:rPr>
          <w:rFonts w:ascii="abc AlenaTF" w:hAnsi="abc AlenaTF" w:cs="Arial"/>
          <w:b/>
          <w:bCs/>
        </w:rPr>
        <w:t xml:space="preserve"> – Seit 100 Jahren der textilen Exzellenz verpflichtet</w:t>
      </w:r>
    </w:p>
    <w:p w14:paraId="094316A5" w14:textId="7D5C13FD" w:rsidR="00C77D77" w:rsidRDefault="00C77D77" w:rsidP="00C77D77">
      <w:pPr>
        <w:pStyle w:val="KeinLeerraum"/>
        <w:spacing w:after="120" w:line="312" w:lineRule="auto"/>
        <w:rPr>
          <w:rFonts w:ascii="abc AlenaTF" w:hAnsi="abc AlenaTF" w:cs="Arial"/>
        </w:rPr>
      </w:pPr>
      <w:r>
        <w:rPr>
          <w:rFonts w:ascii="abc AlenaTF" w:hAnsi="abc AlenaTF"/>
          <w:lang w:eastAsia="fr-CH"/>
        </w:rPr>
        <w:t xml:space="preserve">1922 begann Alice </w:t>
      </w:r>
      <w:proofErr w:type="spellStart"/>
      <w:r>
        <w:rPr>
          <w:rFonts w:ascii="abc AlenaTF" w:hAnsi="abc AlenaTF"/>
          <w:lang w:eastAsia="fr-CH"/>
        </w:rPr>
        <w:t>Kriemler</w:t>
      </w:r>
      <w:proofErr w:type="spellEnd"/>
      <w:r>
        <w:rPr>
          <w:rFonts w:ascii="abc AlenaTF" w:hAnsi="abc AlenaTF"/>
          <w:lang w:eastAsia="fr-CH"/>
        </w:rPr>
        <w:t xml:space="preserve">-Schoch in ihrem Nähatelier in St.Gallen mit der Herstellung von Schürzen, bis sie bald schon die </w:t>
      </w:r>
      <w:r w:rsidR="000A2EB4">
        <w:rPr>
          <w:rFonts w:ascii="abc AlenaTF" w:hAnsi="abc AlenaTF"/>
          <w:lang w:eastAsia="fr-CH"/>
        </w:rPr>
        <w:t>stilvollsten</w:t>
      </w:r>
      <w:r>
        <w:rPr>
          <w:rFonts w:ascii="abc AlenaTF" w:hAnsi="abc AlenaTF"/>
          <w:lang w:eastAsia="fr-CH"/>
        </w:rPr>
        <w:t xml:space="preserve"> Damen der Stadt mit den </w:t>
      </w:r>
      <w:r w:rsidR="004C41BE">
        <w:rPr>
          <w:rFonts w:ascii="abc AlenaTF" w:hAnsi="abc AlenaTF"/>
          <w:lang w:eastAsia="fr-CH"/>
        </w:rPr>
        <w:t xml:space="preserve">berühmten </w:t>
      </w:r>
      <w:r>
        <w:rPr>
          <w:rFonts w:ascii="abc AlenaTF" w:hAnsi="abc AlenaTF"/>
          <w:lang w:eastAsia="fr-CH"/>
        </w:rPr>
        <w:t>Stoffen aus St.Gallen einkleidete. Später stieg ihr Sohn Max mit ins Geschäft ein und schuf aus ihren Initialen den Namen Akris, welcher heute weltbe</w:t>
      </w:r>
      <w:r w:rsidR="000A2EB4">
        <w:rPr>
          <w:rFonts w:ascii="abc AlenaTF" w:hAnsi="abc AlenaTF"/>
          <w:lang w:eastAsia="fr-CH"/>
        </w:rPr>
        <w:t>rühm</w:t>
      </w:r>
      <w:r>
        <w:rPr>
          <w:rFonts w:ascii="abc AlenaTF" w:hAnsi="abc AlenaTF"/>
          <w:lang w:eastAsia="fr-CH"/>
        </w:rPr>
        <w:t xml:space="preserve">t ist. </w:t>
      </w:r>
      <w:r w:rsidR="004C41BE">
        <w:rPr>
          <w:rFonts w:ascii="abc AlenaTF" w:hAnsi="abc AlenaTF"/>
          <w:lang w:eastAsia="fr-CH"/>
        </w:rPr>
        <w:t>Zu seinem hundertjährigen Bestehen plant das international renommierte Modehaus verschiedene Jubiläumsaktivitäten</w:t>
      </w:r>
      <w:r w:rsidR="00DF0037">
        <w:rPr>
          <w:rFonts w:ascii="abc AlenaTF" w:hAnsi="abc AlenaTF"/>
          <w:lang w:eastAsia="fr-CH"/>
        </w:rPr>
        <w:t>.</w:t>
      </w:r>
      <w:r w:rsidR="004C41BE">
        <w:rPr>
          <w:rFonts w:ascii="abc AlenaTF" w:hAnsi="abc AlenaTF" w:cs="Arial"/>
        </w:rPr>
        <w:t xml:space="preserve"> </w:t>
      </w:r>
      <w:hyperlink r:id="rId11" w:history="1">
        <w:r w:rsidR="004C41BE">
          <w:rPr>
            <w:rStyle w:val="Hyperlink"/>
            <w:rFonts w:ascii="abc AlenaTF" w:hAnsi="abc AlenaTF" w:cs="Arial"/>
          </w:rPr>
          <w:t>Akris</w:t>
        </w:r>
      </w:hyperlink>
    </w:p>
    <w:p w14:paraId="358665FC" w14:textId="1B0EF89E" w:rsidR="006377A1" w:rsidRPr="006377A1" w:rsidRDefault="000A2EB4" w:rsidP="00D463DD">
      <w:pPr>
        <w:pStyle w:val="KeinLeerraum"/>
        <w:spacing w:after="120" w:line="312" w:lineRule="auto"/>
        <w:rPr>
          <w:rFonts w:ascii="abc AlenaTF" w:hAnsi="abc AlenaTF" w:cs="Arial"/>
          <w:b/>
          <w:bCs/>
        </w:rPr>
      </w:pPr>
      <w:r>
        <w:rPr>
          <w:rFonts w:ascii="abc AlenaTF" w:hAnsi="abc AlenaTF" w:cs="Arial"/>
          <w:b/>
          <w:bCs/>
        </w:rPr>
        <w:t xml:space="preserve">10 Jahre </w:t>
      </w:r>
      <w:r w:rsidR="00D13924">
        <w:rPr>
          <w:rFonts w:ascii="abc AlenaTF" w:hAnsi="abc AlenaTF" w:cs="Arial"/>
          <w:b/>
          <w:bCs/>
        </w:rPr>
        <w:t>BIGNIK</w:t>
      </w:r>
      <w:r w:rsidR="00D65189">
        <w:rPr>
          <w:rFonts w:ascii="abc AlenaTF" w:hAnsi="abc AlenaTF" w:cs="Arial"/>
          <w:b/>
          <w:bCs/>
        </w:rPr>
        <w:t xml:space="preserve"> – Ein Picknicktuch, das jährlich wächst</w:t>
      </w:r>
    </w:p>
    <w:p w14:paraId="64BBEA99" w14:textId="15AA540A" w:rsidR="00DF0037" w:rsidRDefault="00456F14" w:rsidP="00D463DD">
      <w:pPr>
        <w:pStyle w:val="KeinLeerraum"/>
        <w:spacing w:after="120" w:line="312" w:lineRule="auto"/>
        <w:rPr>
          <w:rStyle w:val="Hyperlink"/>
          <w:rFonts w:ascii="abc AlenaTF" w:hAnsi="abc AlenaTF" w:cs="Arial"/>
        </w:rPr>
      </w:pPr>
      <w:r>
        <w:rPr>
          <w:rFonts w:ascii="abc AlenaTF" w:hAnsi="abc AlenaTF" w:cs="Arial"/>
        </w:rPr>
        <w:t xml:space="preserve">St.Gallen blickt auf eine lange Textilgeschichte zurück, welche ihren Anfang bereits im Mittelalter nimmt und sich auf die hohe Qualität der </w:t>
      </w:r>
      <w:proofErr w:type="spellStart"/>
      <w:r>
        <w:rPr>
          <w:rFonts w:ascii="abc AlenaTF" w:hAnsi="abc AlenaTF" w:cs="Arial"/>
        </w:rPr>
        <w:t>St.Galler</w:t>
      </w:r>
      <w:proofErr w:type="spellEnd"/>
      <w:r>
        <w:rPr>
          <w:rFonts w:ascii="abc AlenaTF" w:hAnsi="abc AlenaTF" w:cs="Arial"/>
        </w:rPr>
        <w:t xml:space="preserve"> Leinwand begründet. Der Mythos des «Weissen Goldes» wirkt bis heute nach. </w:t>
      </w:r>
      <w:r w:rsidRPr="00456F14">
        <w:rPr>
          <w:rFonts w:ascii="abc AlenaTF" w:hAnsi="abc AlenaTF" w:cs="Arial"/>
        </w:rPr>
        <w:t xml:space="preserve">Die Künstler Frank und Patrik Riklin vom </w:t>
      </w:r>
      <w:proofErr w:type="spellStart"/>
      <w:r w:rsidRPr="00456F14">
        <w:rPr>
          <w:rFonts w:ascii="abc AlenaTF" w:hAnsi="abc AlenaTF" w:cs="Arial"/>
        </w:rPr>
        <w:t>St.Galler</w:t>
      </w:r>
      <w:proofErr w:type="spellEnd"/>
      <w:r w:rsidRPr="00456F14">
        <w:rPr>
          <w:rFonts w:ascii="abc AlenaTF" w:hAnsi="abc AlenaTF" w:cs="Arial"/>
        </w:rPr>
        <w:t xml:space="preserve"> Atelier für Sonderaufgaben nehmen textile Traditionen auf und verleihen ihnen mit </w:t>
      </w:r>
      <w:r w:rsidR="00D13924">
        <w:rPr>
          <w:rFonts w:ascii="abc AlenaTF" w:hAnsi="abc AlenaTF" w:cs="Arial"/>
        </w:rPr>
        <w:t>ihrer Langzeit-Konzeptidee BIGNIK,</w:t>
      </w:r>
      <w:r w:rsidRPr="00456F14">
        <w:rPr>
          <w:rFonts w:ascii="abc AlenaTF" w:hAnsi="abc AlenaTF" w:cs="Arial"/>
        </w:rPr>
        <w:t xml:space="preserve"> einer jährlich wachsenden sozialen Skulptur, neue Bedeutung. </w:t>
      </w:r>
      <w:r>
        <w:rPr>
          <w:rFonts w:ascii="abc AlenaTF" w:hAnsi="abc AlenaTF" w:cs="Arial"/>
        </w:rPr>
        <w:t xml:space="preserve">Die Zeit, als die Stoffbahnen zum Bleichen ausgelegt wurden </w:t>
      </w:r>
      <w:r w:rsidR="002A66C6">
        <w:rPr>
          <w:rFonts w:ascii="abc AlenaTF" w:hAnsi="abc AlenaTF" w:cs="Arial"/>
        </w:rPr>
        <w:t>ist</w:t>
      </w:r>
      <w:r>
        <w:rPr>
          <w:rFonts w:ascii="abc AlenaTF" w:hAnsi="abc AlenaTF" w:cs="Arial"/>
        </w:rPr>
        <w:t xml:space="preserve"> lange vorbei. Dank </w:t>
      </w:r>
      <w:r w:rsidRPr="00D13924">
        <w:rPr>
          <w:rFonts w:ascii="abc AlenaTF" w:hAnsi="abc AlenaTF" w:cs="Arial"/>
          <w:caps/>
        </w:rPr>
        <w:t>Bignik</w:t>
      </w:r>
      <w:r w:rsidRPr="00456F14">
        <w:rPr>
          <w:rFonts w:ascii="abc AlenaTF" w:hAnsi="abc AlenaTF" w:cs="Arial"/>
        </w:rPr>
        <w:t xml:space="preserve"> </w:t>
      </w:r>
      <w:r>
        <w:rPr>
          <w:rFonts w:ascii="abc AlenaTF" w:hAnsi="abc AlenaTF" w:cs="Arial"/>
        </w:rPr>
        <w:t>werden Hügel</w:t>
      </w:r>
      <w:r w:rsidR="00D13924">
        <w:rPr>
          <w:rFonts w:ascii="abc AlenaTF" w:hAnsi="abc AlenaTF" w:cs="Arial"/>
        </w:rPr>
        <w:t>züge, Wiesenflächen und Ortskerne in der Region</w:t>
      </w:r>
      <w:r>
        <w:rPr>
          <w:rFonts w:ascii="abc AlenaTF" w:hAnsi="abc AlenaTF" w:cs="Arial"/>
        </w:rPr>
        <w:t xml:space="preserve"> sporadisch wieder mit Tuch bedeckt. Seit 10 Jahren wird gemeinsam mit der Bevölkerung an eine</w:t>
      </w:r>
      <w:r w:rsidR="00D13924">
        <w:rPr>
          <w:rFonts w:ascii="abc AlenaTF" w:hAnsi="abc AlenaTF" w:cs="Arial"/>
        </w:rPr>
        <w:t>m</w:t>
      </w:r>
      <w:r>
        <w:rPr>
          <w:rFonts w:ascii="abc AlenaTF" w:hAnsi="abc AlenaTF" w:cs="Arial"/>
        </w:rPr>
        <w:t xml:space="preserve"> riesigen Picknick</w:t>
      </w:r>
      <w:r w:rsidR="00D65189">
        <w:rPr>
          <w:rFonts w:ascii="abc AlenaTF" w:hAnsi="abc AlenaTF" w:cs="Arial"/>
        </w:rPr>
        <w:t>-</w:t>
      </w:r>
      <w:r w:rsidR="00D13924">
        <w:rPr>
          <w:rFonts w:ascii="abc AlenaTF" w:hAnsi="abc AlenaTF" w:cs="Arial"/>
        </w:rPr>
        <w:t>Tuch</w:t>
      </w:r>
      <w:r w:rsidR="00D65189">
        <w:rPr>
          <w:rFonts w:ascii="abc AlenaTF" w:hAnsi="abc AlenaTF" w:cs="Arial"/>
        </w:rPr>
        <w:t xml:space="preserve"> gearbeitet, bestehend aus 2</w:t>
      </w:r>
      <w:r w:rsidR="00D13924">
        <w:rPr>
          <w:rFonts w:ascii="abc AlenaTF" w:hAnsi="abc AlenaTF" w:cs="Arial"/>
        </w:rPr>
        <w:t>86</w:t>
      </w:r>
      <w:r w:rsidR="00D65189">
        <w:rPr>
          <w:rFonts w:ascii="abc AlenaTF" w:hAnsi="abc AlenaTF" w:cs="Arial"/>
        </w:rPr>
        <w:t>'4</w:t>
      </w:r>
      <w:r w:rsidR="00D13924">
        <w:rPr>
          <w:rFonts w:ascii="abc AlenaTF" w:hAnsi="abc AlenaTF" w:cs="Arial"/>
        </w:rPr>
        <w:t>7</w:t>
      </w:r>
      <w:r w:rsidR="00D65189">
        <w:rPr>
          <w:rFonts w:ascii="abc AlenaTF" w:hAnsi="abc AlenaTF" w:cs="Arial"/>
        </w:rPr>
        <w:t>8 Tüchern</w:t>
      </w:r>
      <w:r w:rsidR="00D13924">
        <w:rPr>
          <w:rFonts w:ascii="abc AlenaTF" w:hAnsi="abc AlenaTF" w:cs="Arial"/>
        </w:rPr>
        <w:t xml:space="preserve">, exakt so viele wie die Einwohnerzahl der Region. </w:t>
      </w:r>
      <w:r w:rsidR="00D13924" w:rsidRPr="00D13924">
        <w:rPr>
          <w:rFonts w:ascii="abc AlenaTF" w:hAnsi="abc AlenaTF" w:cs="Arial"/>
        </w:rPr>
        <w:t>Das ist die Vision der Konzeptkünstler Frank und Patrik Riklin, die seit 2012 gemeinsam mit der Initiantin REGIO Appenzell AR-St.Gallen-Bodensee das Projekt vorantreiben.</w:t>
      </w:r>
      <w:r w:rsidR="00D65189">
        <w:rPr>
          <w:rFonts w:ascii="abc AlenaTF" w:hAnsi="abc AlenaTF" w:cs="Arial"/>
        </w:rPr>
        <w:t xml:space="preserve"> Nach 10 Jahren Sammeln und Nähen wird die Stadt St.Gallen </w:t>
      </w:r>
      <w:r w:rsidR="00D13924">
        <w:rPr>
          <w:rFonts w:ascii="abc AlenaTF" w:hAnsi="abc AlenaTF" w:cs="Arial"/>
        </w:rPr>
        <w:t xml:space="preserve">am 12. Juni </w:t>
      </w:r>
      <w:r w:rsidR="00D65189">
        <w:rPr>
          <w:rFonts w:ascii="abc AlenaTF" w:hAnsi="abc AlenaTF" w:cs="Arial"/>
        </w:rPr>
        <w:t xml:space="preserve">zum Auslegungsort. Aus diesem Anlass zeigt das Textilmuseum St.Gallen die Ausstellung «GUT – Der Anfang ist weisses Gold». </w:t>
      </w:r>
      <w:hyperlink r:id="rId12" w:history="1">
        <w:r w:rsidR="00D13924">
          <w:rPr>
            <w:rStyle w:val="Hyperlink"/>
            <w:rFonts w:ascii="abc AlenaTF" w:hAnsi="abc AlenaTF" w:cs="Arial"/>
          </w:rPr>
          <w:t>BIGNIK</w:t>
        </w:r>
      </w:hyperlink>
      <w:r w:rsidR="00D65189">
        <w:rPr>
          <w:rFonts w:ascii="abc AlenaTF" w:hAnsi="abc AlenaTF" w:cs="Arial"/>
        </w:rPr>
        <w:t xml:space="preserve"> / </w:t>
      </w:r>
      <w:hyperlink r:id="rId13" w:history="1">
        <w:r w:rsidR="00D65189">
          <w:rPr>
            <w:rStyle w:val="Hyperlink"/>
            <w:rFonts w:ascii="abc AlenaTF" w:hAnsi="abc AlenaTF" w:cs="Arial"/>
          </w:rPr>
          <w:t>Textilmuseum</w:t>
        </w:r>
      </w:hyperlink>
    </w:p>
    <w:p w14:paraId="733A9361" w14:textId="77777777" w:rsidR="00DF0037" w:rsidRDefault="00DF0037">
      <w:pPr>
        <w:rPr>
          <w:rStyle w:val="Hyperlink"/>
          <w:rFonts w:ascii="abc AlenaTF" w:hAnsi="abc AlenaTF" w:cs="Arial"/>
        </w:rPr>
      </w:pPr>
      <w:r>
        <w:rPr>
          <w:rStyle w:val="Hyperlink"/>
          <w:rFonts w:ascii="abc AlenaTF" w:hAnsi="abc AlenaTF" w:cs="Arial"/>
        </w:rPr>
        <w:br w:type="page"/>
      </w:r>
    </w:p>
    <w:p w14:paraId="1D50D1DF" w14:textId="77777777" w:rsidR="006377A1" w:rsidRDefault="006377A1" w:rsidP="00D463DD">
      <w:pPr>
        <w:pStyle w:val="KeinLeerraum"/>
        <w:spacing w:after="120" w:line="312" w:lineRule="auto"/>
        <w:rPr>
          <w:rStyle w:val="Hyperlink"/>
          <w:rFonts w:ascii="abc AlenaTF" w:hAnsi="abc AlenaTF" w:cs="Arial"/>
        </w:rPr>
      </w:pPr>
    </w:p>
    <w:p w14:paraId="10F8E9C4" w14:textId="78FB542E" w:rsidR="000A2EB4" w:rsidRPr="000A2EB4" w:rsidRDefault="000A2EB4" w:rsidP="00D463DD">
      <w:pPr>
        <w:pStyle w:val="KeinLeerraum"/>
        <w:spacing w:after="120" w:line="312" w:lineRule="auto"/>
        <w:rPr>
          <w:rFonts w:ascii="abc AlenaTF" w:hAnsi="abc AlenaTF" w:cs="Arial"/>
          <w:b/>
          <w:bCs/>
        </w:rPr>
      </w:pPr>
      <w:r w:rsidRPr="000A2EB4">
        <w:rPr>
          <w:rFonts w:ascii="abc AlenaTF" w:hAnsi="abc AlenaTF" w:cs="Arial"/>
          <w:b/>
          <w:bCs/>
        </w:rPr>
        <w:t>Oberwaid – Einmaliges Konzept seit 10 Jahren</w:t>
      </w:r>
    </w:p>
    <w:p w14:paraId="1B38EF27" w14:textId="5ECC8530" w:rsidR="000A2EB4" w:rsidRDefault="00342573" w:rsidP="00D463DD">
      <w:pPr>
        <w:pStyle w:val="KeinLeerraum"/>
        <w:spacing w:after="120" w:line="312" w:lineRule="auto"/>
        <w:rPr>
          <w:rFonts w:ascii="abc AlenaTF" w:hAnsi="abc AlenaTF" w:cs="Arial"/>
        </w:rPr>
      </w:pPr>
      <w:r w:rsidRPr="00342573">
        <w:rPr>
          <w:rFonts w:ascii="abc AlenaTF" w:hAnsi="abc AlenaTF" w:cs="Arial"/>
        </w:rPr>
        <w:t>Das einmalige Konzept der Oberwaid vereint erstklassige Hotellerie mit hochspezialisierter medizinischer Kompetenz. Stilvolles Ambiente, modernes Design und zeitgenössische Kunst harmonieren in der Oberwaid perfekt.</w:t>
      </w:r>
      <w:r>
        <w:rPr>
          <w:rFonts w:ascii="abc AlenaTF" w:hAnsi="abc AlenaTF" w:cs="Arial"/>
        </w:rPr>
        <w:t xml:space="preserve"> Seit 10 Jahren steht die Oberwaid für das Beste aus beiden Welten. </w:t>
      </w:r>
      <w:hyperlink r:id="rId14" w:history="1">
        <w:r>
          <w:rPr>
            <w:rStyle w:val="Hyperlink"/>
            <w:rFonts w:ascii="abc AlenaTF" w:hAnsi="abc AlenaTF" w:cs="Arial"/>
          </w:rPr>
          <w:t>Oberwaid</w:t>
        </w:r>
      </w:hyperlink>
    </w:p>
    <w:p w14:paraId="6F64DB2A" w14:textId="77777777" w:rsidR="000A2EB4" w:rsidRDefault="000A2EB4" w:rsidP="00D463DD">
      <w:pPr>
        <w:pStyle w:val="KeinLeerraum"/>
        <w:spacing w:after="120" w:line="312" w:lineRule="auto"/>
        <w:rPr>
          <w:rFonts w:ascii="abc AlenaTF" w:hAnsi="abc AlenaTF" w:cs="Arial"/>
        </w:rPr>
      </w:pPr>
    </w:p>
    <w:p w14:paraId="4A845946" w14:textId="048F11A5" w:rsidR="00B13CF4" w:rsidRDefault="00E47E7F" w:rsidP="00D463DD">
      <w:pPr>
        <w:pStyle w:val="KeinLeerraum"/>
        <w:spacing w:after="120" w:line="312" w:lineRule="auto"/>
        <w:rPr>
          <w:rFonts w:ascii="abc AlenaTF" w:hAnsi="abc AlenaTF" w:cs="Arial"/>
        </w:rPr>
      </w:pPr>
      <w:r>
        <w:rPr>
          <w:rFonts w:ascii="abc AlenaTF" w:hAnsi="abc AlenaTF" w:cs="Arial"/>
        </w:rPr>
        <w:t>Passende Bilder finden Sie</w:t>
      </w:r>
      <w:r w:rsidR="00714045">
        <w:rPr>
          <w:rFonts w:ascii="abc AlenaTF" w:hAnsi="abc AlenaTF" w:cs="Arial"/>
        </w:rPr>
        <w:t xml:space="preserve"> </w:t>
      </w:r>
      <w:hyperlink r:id="rId15" w:history="1">
        <w:r w:rsidR="00714045" w:rsidRPr="00DA2056">
          <w:rPr>
            <w:rStyle w:val="Hyperlink"/>
            <w:rFonts w:ascii="abc AlenaTF" w:hAnsi="abc AlenaTF" w:cs="Arial"/>
          </w:rPr>
          <w:t>hier</w:t>
        </w:r>
      </w:hyperlink>
      <w:r w:rsidR="00714045" w:rsidRPr="00DA2056">
        <w:rPr>
          <w:rFonts w:ascii="abc AlenaTF" w:hAnsi="abc AlenaTF" w:cs="Arial"/>
        </w:rPr>
        <w:t>.</w:t>
      </w:r>
    </w:p>
    <w:p w14:paraId="17A5289C" w14:textId="54301C56" w:rsidR="00342573" w:rsidRDefault="00342573">
      <w:pPr>
        <w:rPr>
          <w:rFonts w:ascii="abc AlenaTF" w:hAnsi="abc AlenaTF" w:cs="Arial"/>
        </w:rPr>
      </w:pPr>
    </w:p>
    <w:p w14:paraId="1308FE7E" w14:textId="77777777" w:rsidR="001411CE" w:rsidRPr="00BB14E9" w:rsidRDefault="001411CE" w:rsidP="00D463DD">
      <w:pPr>
        <w:pStyle w:val="KeinLeerraum"/>
        <w:spacing w:after="120" w:line="312" w:lineRule="auto"/>
        <w:rPr>
          <w:rFonts w:ascii="abc AlenaTF" w:hAnsi="abc AlenaTF" w:cs="Arial"/>
        </w:rPr>
      </w:pP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16"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3363AA26"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r>
      <w:r w:rsidR="00B413B7">
        <w:rPr>
          <w:rFonts w:ascii="abc AlenaTF" w:hAnsi="abc AlenaTF" w:cs="Arial"/>
          <w:sz w:val="20"/>
          <w:szCs w:val="20"/>
        </w:rPr>
        <w:t>Luisa Gomringer</w:t>
      </w:r>
      <w:r w:rsidRPr="00637B07">
        <w:rPr>
          <w:rFonts w:ascii="abc AlenaTF" w:hAnsi="abc AlenaTF" w:cs="Arial"/>
          <w:sz w:val="20"/>
          <w:szCs w:val="20"/>
        </w:rPr>
        <w:t xml:space="preserve"> </w:t>
      </w:r>
      <w:r w:rsidRPr="00637B07">
        <w:rPr>
          <w:rFonts w:ascii="abc AlenaTF" w:hAnsi="abc AlenaTF" w:cs="Arial"/>
          <w:sz w:val="20"/>
          <w:szCs w:val="20"/>
        </w:rPr>
        <w:br/>
      </w:r>
      <w:r w:rsidR="00B413B7" w:rsidRPr="00B413B7">
        <w:rPr>
          <w:rFonts w:ascii="abc AlenaTF" w:hAnsi="abc AlenaTF" w:cs="Arial"/>
          <w:sz w:val="20"/>
          <w:szCs w:val="20"/>
        </w:rPr>
        <w:t>PR &amp; Contentmanagement</w:t>
      </w:r>
      <w:r w:rsidRPr="00637B07">
        <w:rPr>
          <w:rFonts w:ascii="abc AlenaTF" w:hAnsi="abc AlenaTF" w:cs="Arial"/>
          <w:sz w:val="20"/>
          <w:szCs w:val="20"/>
        </w:rPr>
        <w:br/>
        <w:t xml:space="preserve">Tel. +41 (0)71 227 37 </w:t>
      </w:r>
      <w:r w:rsidR="009831D0">
        <w:rPr>
          <w:rFonts w:ascii="abc AlenaTF" w:hAnsi="abc AlenaTF" w:cs="Arial"/>
          <w:sz w:val="20"/>
          <w:szCs w:val="20"/>
        </w:rPr>
        <w:t>3</w:t>
      </w:r>
      <w:r w:rsidRPr="00637B07">
        <w:rPr>
          <w:rFonts w:ascii="abc AlenaTF" w:hAnsi="abc AlenaTF" w:cs="Arial"/>
          <w:sz w:val="20"/>
          <w:szCs w:val="20"/>
        </w:rPr>
        <w:t xml:space="preserve">9 </w:t>
      </w:r>
      <w:r w:rsidRPr="00637B07">
        <w:rPr>
          <w:rFonts w:ascii="abc AlenaTF" w:hAnsi="abc AlenaTF" w:cs="Arial"/>
          <w:sz w:val="20"/>
          <w:szCs w:val="20"/>
        </w:rPr>
        <w:br/>
      </w:r>
      <w:r w:rsidR="00B413B7" w:rsidRPr="00B413B7">
        <w:rPr>
          <w:rFonts w:ascii="abc AlenaTF" w:hAnsi="abc AlenaTF" w:cs="Arial"/>
          <w:sz w:val="20"/>
          <w:szCs w:val="20"/>
        </w:rPr>
        <w:t>luisa.gomringer@st.gallen-bodensee.ch</w:t>
      </w:r>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0208A4">
      <w:headerReference w:type="default" r:id="rId17"/>
      <w:pgSz w:w="11906" w:h="16838"/>
      <w:pgMar w:top="2268" w:right="991" w:bottom="1135"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altName w:val="Cambria"/>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E61"/>
    <w:rsid w:val="000208A4"/>
    <w:rsid w:val="000209CB"/>
    <w:rsid w:val="00020D0D"/>
    <w:rsid w:val="0002136C"/>
    <w:rsid w:val="000232B3"/>
    <w:rsid w:val="00024B6A"/>
    <w:rsid w:val="0003010C"/>
    <w:rsid w:val="000312A5"/>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2860"/>
    <w:rsid w:val="00084AFA"/>
    <w:rsid w:val="00087F65"/>
    <w:rsid w:val="00091E3A"/>
    <w:rsid w:val="0009361A"/>
    <w:rsid w:val="00093655"/>
    <w:rsid w:val="000977B6"/>
    <w:rsid w:val="000A1A51"/>
    <w:rsid w:val="000A2B2B"/>
    <w:rsid w:val="000A2EB4"/>
    <w:rsid w:val="000A34F6"/>
    <w:rsid w:val="000A4F10"/>
    <w:rsid w:val="000A559B"/>
    <w:rsid w:val="000A6E95"/>
    <w:rsid w:val="000B6D63"/>
    <w:rsid w:val="000C2A6F"/>
    <w:rsid w:val="000D082E"/>
    <w:rsid w:val="000D7151"/>
    <w:rsid w:val="000E2492"/>
    <w:rsid w:val="000E2BB5"/>
    <w:rsid w:val="000E4E34"/>
    <w:rsid w:val="000E7AD0"/>
    <w:rsid w:val="000E7DF9"/>
    <w:rsid w:val="000F29A8"/>
    <w:rsid w:val="000F3027"/>
    <w:rsid w:val="000F3C4D"/>
    <w:rsid w:val="000F6F17"/>
    <w:rsid w:val="000F7724"/>
    <w:rsid w:val="00100101"/>
    <w:rsid w:val="0010148E"/>
    <w:rsid w:val="00101505"/>
    <w:rsid w:val="00101571"/>
    <w:rsid w:val="001055C3"/>
    <w:rsid w:val="00112DB0"/>
    <w:rsid w:val="001179BE"/>
    <w:rsid w:val="00120AA8"/>
    <w:rsid w:val="001244E1"/>
    <w:rsid w:val="00125009"/>
    <w:rsid w:val="00126482"/>
    <w:rsid w:val="0013040A"/>
    <w:rsid w:val="00130823"/>
    <w:rsid w:val="001309BB"/>
    <w:rsid w:val="001320E0"/>
    <w:rsid w:val="00132D24"/>
    <w:rsid w:val="00133AC0"/>
    <w:rsid w:val="00133B7F"/>
    <w:rsid w:val="001411CE"/>
    <w:rsid w:val="00146859"/>
    <w:rsid w:val="001512AE"/>
    <w:rsid w:val="00152455"/>
    <w:rsid w:val="001535B3"/>
    <w:rsid w:val="0015658C"/>
    <w:rsid w:val="001603A8"/>
    <w:rsid w:val="00160593"/>
    <w:rsid w:val="00162A66"/>
    <w:rsid w:val="001647B5"/>
    <w:rsid w:val="001657F5"/>
    <w:rsid w:val="0016624B"/>
    <w:rsid w:val="00166DBC"/>
    <w:rsid w:val="00171E95"/>
    <w:rsid w:val="00175B65"/>
    <w:rsid w:val="00175C17"/>
    <w:rsid w:val="00176837"/>
    <w:rsid w:val="0017786E"/>
    <w:rsid w:val="00177F7A"/>
    <w:rsid w:val="00180F1A"/>
    <w:rsid w:val="00182CA9"/>
    <w:rsid w:val="00192503"/>
    <w:rsid w:val="00194EB1"/>
    <w:rsid w:val="00194EE3"/>
    <w:rsid w:val="0019790E"/>
    <w:rsid w:val="001A1BF2"/>
    <w:rsid w:val="001A5DD2"/>
    <w:rsid w:val="001B271B"/>
    <w:rsid w:val="001B3351"/>
    <w:rsid w:val="001B38A7"/>
    <w:rsid w:val="001B39E6"/>
    <w:rsid w:val="001B435D"/>
    <w:rsid w:val="001B6801"/>
    <w:rsid w:val="001D1175"/>
    <w:rsid w:val="001D50B3"/>
    <w:rsid w:val="001D5C71"/>
    <w:rsid w:val="001D7765"/>
    <w:rsid w:val="001E0711"/>
    <w:rsid w:val="001E671A"/>
    <w:rsid w:val="001F1AA4"/>
    <w:rsid w:val="001F557C"/>
    <w:rsid w:val="001F65EC"/>
    <w:rsid w:val="002009C0"/>
    <w:rsid w:val="00200F67"/>
    <w:rsid w:val="00201A73"/>
    <w:rsid w:val="00204628"/>
    <w:rsid w:val="0020477E"/>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2191"/>
    <w:rsid w:val="00263D9C"/>
    <w:rsid w:val="00273332"/>
    <w:rsid w:val="002736F1"/>
    <w:rsid w:val="0027432F"/>
    <w:rsid w:val="00280A4D"/>
    <w:rsid w:val="0029014E"/>
    <w:rsid w:val="00292AFF"/>
    <w:rsid w:val="002A66C6"/>
    <w:rsid w:val="002A6B40"/>
    <w:rsid w:val="002B0305"/>
    <w:rsid w:val="002B071F"/>
    <w:rsid w:val="002B451A"/>
    <w:rsid w:val="002B489D"/>
    <w:rsid w:val="002C426D"/>
    <w:rsid w:val="002C5D8D"/>
    <w:rsid w:val="002C621E"/>
    <w:rsid w:val="002C729F"/>
    <w:rsid w:val="002C7739"/>
    <w:rsid w:val="002D1A22"/>
    <w:rsid w:val="002D6D39"/>
    <w:rsid w:val="002E1347"/>
    <w:rsid w:val="002E20C0"/>
    <w:rsid w:val="002E3075"/>
    <w:rsid w:val="002E43B1"/>
    <w:rsid w:val="002E51F7"/>
    <w:rsid w:val="002F02F5"/>
    <w:rsid w:val="002F2072"/>
    <w:rsid w:val="0030030F"/>
    <w:rsid w:val="0030099E"/>
    <w:rsid w:val="0030392C"/>
    <w:rsid w:val="00303BB6"/>
    <w:rsid w:val="00305081"/>
    <w:rsid w:val="003067A7"/>
    <w:rsid w:val="00310530"/>
    <w:rsid w:val="00317420"/>
    <w:rsid w:val="0032338E"/>
    <w:rsid w:val="00323706"/>
    <w:rsid w:val="003242F7"/>
    <w:rsid w:val="0032442F"/>
    <w:rsid w:val="0033598B"/>
    <w:rsid w:val="00335F1B"/>
    <w:rsid w:val="00337464"/>
    <w:rsid w:val="0034059B"/>
    <w:rsid w:val="00340F25"/>
    <w:rsid w:val="00342573"/>
    <w:rsid w:val="00342A6C"/>
    <w:rsid w:val="0034473E"/>
    <w:rsid w:val="00355CDA"/>
    <w:rsid w:val="00361DBB"/>
    <w:rsid w:val="00371F88"/>
    <w:rsid w:val="003723D2"/>
    <w:rsid w:val="00373747"/>
    <w:rsid w:val="0038002A"/>
    <w:rsid w:val="0038592B"/>
    <w:rsid w:val="003875D8"/>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56F14"/>
    <w:rsid w:val="00462B4F"/>
    <w:rsid w:val="0046381C"/>
    <w:rsid w:val="004826D3"/>
    <w:rsid w:val="00483B6A"/>
    <w:rsid w:val="0048428D"/>
    <w:rsid w:val="00484368"/>
    <w:rsid w:val="004847B6"/>
    <w:rsid w:val="00484B1A"/>
    <w:rsid w:val="00484D8E"/>
    <w:rsid w:val="00486AF7"/>
    <w:rsid w:val="00493D0E"/>
    <w:rsid w:val="0049569C"/>
    <w:rsid w:val="004962D3"/>
    <w:rsid w:val="00497434"/>
    <w:rsid w:val="004A0C1C"/>
    <w:rsid w:val="004A2525"/>
    <w:rsid w:val="004A3778"/>
    <w:rsid w:val="004A3DF6"/>
    <w:rsid w:val="004A4DD6"/>
    <w:rsid w:val="004A5355"/>
    <w:rsid w:val="004A72CA"/>
    <w:rsid w:val="004A756A"/>
    <w:rsid w:val="004A780B"/>
    <w:rsid w:val="004B17FC"/>
    <w:rsid w:val="004B412D"/>
    <w:rsid w:val="004B5604"/>
    <w:rsid w:val="004C1374"/>
    <w:rsid w:val="004C1835"/>
    <w:rsid w:val="004C4097"/>
    <w:rsid w:val="004C41BE"/>
    <w:rsid w:val="004C6BD6"/>
    <w:rsid w:val="004D2118"/>
    <w:rsid w:val="004D2873"/>
    <w:rsid w:val="004E1239"/>
    <w:rsid w:val="004E3065"/>
    <w:rsid w:val="004E429A"/>
    <w:rsid w:val="004E4430"/>
    <w:rsid w:val="004E59D1"/>
    <w:rsid w:val="004E5D21"/>
    <w:rsid w:val="004F1A4D"/>
    <w:rsid w:val="004F3061"/>
    <w:rsid w:val="004F342A"/>
    <w:rsid w:val="004F4E45"/>
    <w:rsid w:val="00500B0E"/>
    <w:rsid w:val="0050256E"/>
    <w:rsid w:val="00506D1F"/>
    <w:rsid w:val="005103DF"/>
    <w:rsid w:val="00513625"/>
    <w:rsid w:val="00522A23"/>
    <w:rsid w:val="00523B4F"/>
    <w:rsid w:val="00536C9B"/>
    <w:rsid w:val="00551081"/>
    <w:rsid w:val="00554B4D"/>
    <w:rsid w:val="00562F47"/>
    <w:rsid w:val="00562F81"/>
    <w:rsid w:val="00564289"/>
    <w:rsid w:val="00564BB9"/>
    <w:rsid w:val="00571992"/>
    <w:rsid w:val="00582EBC"/>
    <w:rsid w:val="00583DFA"/>
    <w:rsid w:val="0058438E"/>
    <w:rsid w:val="00584AD7"/>
    <w:rsid w:val="00585718"/>
    <w:rsid w:val="005926E1"/>
    <w:rsid w:val="005A5A60"/>
    <w:rsid w:val="005B23B7"/>
    <w:rsid w:val="005B64F9"/>
    <w:rsid w:val="005C1C3C"/>
    <w:rsid w:val="005C3D71"/>
    <w:rsid w:val="005D2B86"/>
    <w:rsid w:val="005D5514"/>
    <w:rsid w:val="005D788D"/>
    <w:rsid w:val="005D7A7B"/>
    <w:rsid w:val="005E2D04"/>
    <w:rsid w:val="005E2D40"/>
    <w:rsid w:val="005E56C3"/>
    <w:rsid w:val="005F18D8"/>
    <w:rsid w:val="005F1C51"/>
    <w:rsid w:val="005F6C1C"/>
    <w:rsid w:val="00603FC4"/>
    <w:rsid w:val="0060459B"/>
    <w:rsid w:val="006063E7"/>
    <w:rsid w:val="00616A6E"/>
    <w:rsid w:val="00617915"/>
    <w:rsid w:val="0062261E"/>
    <w:rsid w:val="00623092"/>
    <w:rsid w:val="00623B81"/>
    <w:rsid w:val="00626E7F"/>
    <w:rsid w:val="00627BE2"/>
    <w:rsid w:val="00633578"/>
    <w:rsid w:val="00634602"/>
    <w:rsid w:val="006377A1"/>
    <w:rsid w:val="0063798D"/>
    <w:rsid w:val="00637B07"/>
    <w:rsid w:val="006400EF"/>
    <w:rsid w:val="00640880"/>
    <w:rsid w:val="00640C15"/>
    <w:rsid w:val="00641DEA"/>
    <w:rsid w:val="00642F50"/>
    <w:rsid w:val="00643139"/>
    <w:rsid w:val="00644700"/>
    <w:rsid w:val="006450D8"/>
    <w:rsid w:val="00645BD7"/>
    <w:rsid w:val="0064606E"/>
    <w:rsid w:val="0064657E"/>
    <w:rsid w:val="0064691B"/>
    <w:rsid w:val="006560E6"/>
    <w:rsid w:val="0065763A"/>
    <w:rsid w:val="00657FCE"/>
    <w:rsid w:val="00660B83"/>
    <w:rsid w:val="00664F99"/>
    <w:rsid w:val="00674025"/>
    <w:rsid w:val="00674CB1"/>
    <w:rsid w:val="00676D0F"/>
    <w:rsid w:val="00685671"/>
    <w:rsid w:val="00687486"/>
    <w:rsid w:val="00687CD1"/>
    <w:rsid w:val="0069272D"/>
    <w:rsid w:val="00695524"/>
    <w:rsid w:val="006A011E"/>
    <w:rsid w:val="006A05DE"/>
    <w:rsid w:val="006A1250"/>
    <w:rsid w:val="006A2390"/>
    <w:rsid w:val="006A5BB3"/>
    <w:rsid w:val="006C122D"/>
    <w:rsid w:val="006C421D"/>
    <w:rsid w:val="006C6FB3"/>
    <w:rsid w:val="006C70E3"/>
    <w:rsid w:val="006D0FD6"/>
    <w:rsid w:val="006D5874"/>
    <w:rsid w:val="006F38FC"/>
    <w:rsid w:val="006F6CC8"/>
    <w:rsid w:val="00701961"/>
    <w:rsid w:val="00706FE1"/>
    <w:rsid w:val="00714045"/>
    <w:rsid w:val="0071480E"/>
    <w:rsid w:val="00714F4A"/>
    <w:rsid w:val="00715884"/>
    <w:rsid w:val="0071671C"/>
    <w:rsid w:val="0072100D"/>
    <w:rsid w:val="0072145B"/>
    <w:rsid w:val="00721748"/>
    <w:rsid w:val="007307C9"/>
    <w:rsid w:val="00731AB4"/>
    <w:rsid w:val="00731DEA"/>
    <w:rsid w:val="007334FF"/>
    <w:rsid w:val="007347B7"/>
    <w:rsid w:val="00740F7F"/>
    <w:rsid w:val="00743A3A"/>
    <w:rsid w:val="007445C0"/>
    <w:rsid w:val="007541E7"/>
    <w:rsid w:val="00754CB3"/>
    <w:rsid w:val="007562E6"/>
    <w:rsid w:val="00761A07"/>
    <w:rsid w:val="00763786"/>
    <w:rsid w:val="00765492"/>
    <w:rsid w:val="00766C63"/>
    <w:rsid w:val="00767AC7"/>
    <w:rsid w:val="00772362"/>
    <w:rsid w:val="00772D1F"/>
    <w:rsid w:val="00775322"/>
    <w:rsid w:val="007758D6"/>
    <w:rsid w:val="00775DF1"/>
    <w:rsid w:val="00777800"/>
    <w:rsid w:val="00781212"/>
    <w:rsid w:val="007812D5"/>
    <w:rsid w:val="00786A12"/>
    <w:rsid w:val="007916AA"/>
    <w:rsid w:val="00795465"/>
    <w:rsid w:val="007956B0"/>
    <w:rsid w:val="00795A94"/>
    <w:rsid w:val="0079696A"/>
    <w:rsid w:val="00797F65"/>
    <w:rsid w:val="007A47F2"/>
    <w:rsid w:val="007A4A0D"/>
    <w:rsid w:val="007A5108"/>
    <w:rsid w:val="007A5ECB"/>
    <w:rsid w:val="007B0843"/>
    <w:rsid w:val="007C0ED9"/>
    <w:rsid w:val="007C2290"/>
    <w:rsid w:val="007C6B1A"/>
    <w:rsid w:val="007C6DA6"/>
    <w:rsid w:val="007D1C47"/>
    <w:rsid w:val="007D3A10"/>
    <w:rsid w:val="007E0A02"/>
    <w:rsid w:val="007E38A7"/>
    <w:rsid w:val="007E38D1"/>
    <w:rsid w:val="007E3FB7"/>
    <w:rsid w:val="007E5FE3"/>
    <w:rsid w:val="008055AD"/>
    <w:rsid w:val="0081318C"/>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66618"/>
    <w:rsid w:val="00871022"/>
    <w:rsid w:val="00871DB0"/>
    <w:rsid w:val="00871FF5"/>
    <w:rsid w:val="00872F26"/>
    <w:rsid w:val="00877278"/>
    <w:rsid w:val="00877480"/>
    <w:rsid w:val="0088053D"/>
    <w:rsid w:val="00880C6F"/>
    <w:rsid w:val="0089014D"/>
    <w:rsid w:val="00893C05"/>
    <w:rsid w:val="00895209"/>
    <w:rsid w:val="008961FA"/>
    <w:rsid w:val="008A686A"/>
    <w:rsid w:val="008A6898"/>
    <w:rsid w:val="008B1FB8"/>
    <w:rsid w:val="008B26AE"/>
    <w:rsid w:val="008B6AF1"/>
    <w:rsid w:val="008C2493"/>
    <w:rsid w:val="008D57E1"/>
    <w:rsid w:val="008D6965"/>
    <w:rsid w:val="008E2A88"/>
    <w:rsid w:val="008E7D37"/>
    <w:rsid w:val="00906E5E"/>
    <w:rsid w:val="00912048"/>
    <w:rsid w:val="0091515A"/>
    <w:rsid w:val="00915B2A"/>
    <w:rsid w:val="00920E42"/>
    <w:rsid w:val="00922175"/>
    <w:rsid w:val="009313E1"/>
    <w:rsid w:val="00931FCE"/>
    <w:rsid w:val="00935889"/>
    <w:rsid w:val="00937159"/>
    <w:rsid w:val="00937359"/>
    <w:rsid w:val="00941954"/>
    <w:rsid w:val="0094370F"/>
    <w:rsid w:val="009453E7"/>
    <w:rsid w:val="0094565C"/>
    <w:rsid w:val="00947654"/>
    <w:rsid w:val="009478F7"/>
    <w:rsid w:val="009535FE"/>
    <w:rsid w:val="00962913"/>
    <w:rsid w:val="00964FD1"/>
    <w:rsid w:val="009727BD"/>
    <w:rsid w:val="0097633E"/>
    <w:rsid w:val="009818A5"/>
    <w:rsid w:val="009831D0"/>
    <w:rsid w:val="00991F11"/>
    <w:rsid w:val="00996E05"/>
    <w:rsid w:val="009A638F"/>
    <w:rsid w:val="009A7FF6"/>
    <w:rsid w:val="009B2FA2"/>
    <w:rsid w:val="009B3016"/>
    <w:rsid w:val="009B4135"/>
    <w:rsid w:val="009B4DB5"/>
    <w:rsid w:val="009B540F"/>
    <w:rsid w:val="009C73C4"/>
    <w:rsid w:val="009C74FE"/>
    <w:rsid w:val="009D4BD2"/>
    <w:rsid w:val="009D7DB8"/>
    <w:rsid w:val="009E10F2"/>
    <w:rsid w:val="009E2AA6"/>
    <w:rsid w:val="009E2EAE"/>
    <w:rsid w:val="009E4049"/>
    <w:rsid w:val="009F34ED"/>
    <w:rsid w:val="009F3D9F"/>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0BD"/>
    <w:rsid w:val="00A42B84"/>
    <w:rsid w:val="00A461D3"/>
    <w:rsid w:val="00A51F3C"/>
    <w:rsid w:val="00A523F3"/>
    <w:rsid w:val="00A52E14"/>
    <w:rsid w:val="00A54155"/>
    <w:rsid w:val="00A56102"/>
    <w:rsid w:val="00A56F3C"/>
    <w:rsid w:val="00A571D1"/>
    <w:rsid w:val="00A615D8"/>
    <w:rsid w:val="00A6202D"/>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1971"/>
    <w:rsid w:val="00AF4583"/>
    <w:rsid w:val="00AF4EF1"/>
    <w:rsid w:val="00AF54C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13B7"/>
    <w:rsid w:val="00B438D2"/>
    <w:rsid w:val="00B44356"/>
    <w:rsid w:val="00B51146"/>
    <w:rsid w:val="00B54045"/>
    <w:rsid w:val="00B604A0"/>
    <w:rsid w:val="00B65773"/>
    <w:rsid w:val="00B66689"/>
    <w:rsid w:val="00B720BB"/>
    <w:rsid w:val="00B779D7"/>
    <w:rsid w:val="00B77F7E"/>
    <w:rsid w:val="00B807FE"/>
    <w:rsid w:val="00B80A0F"/>
    <w:rsid w:val="00B853D4"/>
    <w:rsid w:val="00B91DF6"/>
    <w:rsid w:val="00B94F72"/>
    <w:rsid w:val="00B95FD2"/>
    <w:rsid w:val="00BA1857"/>
    <w:rsid w:val="00BA6D6E"/>
    <w:rsid w:val="00BB1330"/>
    <w:rsid w:val="00BB14E9"/>
    <w:rsid w:val="00BB26CB"/>
    <w:rsid w:val="00BB274C"/>
    <w:rsid w:val="00BB433C"/>
    <w:rsid w:val="00BB5CF5"/>
    <w:rsid w:val="00BB607E"/>
    <w:rsid w:val="00BB6123"/>
    <w:rsid w:val="00BB7D76"/>
    <w:rsid w:val="00BC0901"/>
    <w:rsid w:val="00BC29B1"/>
    <w:rsid w:val="00BC319B"/>
    <w:rsid w:val="00BC3EB2"/>
    <w:rsid w:val="00BC620C"/>
    <w:rsid w:val="00BD334C"/>
    <w:rsid w:val="00BD46CF"/>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74C79"/>
    <w:rsid w:val="00C77D77"/>
    <w:rsid w:val="00C818A0"/>
    <w:rsid w:val="00C855D0"/>
    <w:rsid w:val="00C914B7"/>
    <w:rsid w:val="00C91C90"/>
    <w:rsid w:val="00C9251A"/>
    <w:rsid w:val="00C93246"/>
    <w:rsid w:val="00C95972"/>
    <w:rsid w:val="00C96C0C"/>
    <w:rsid w:val="00C97378"/>
    <w:rsid w:val="00CA54AB"/>
    <w:rsid w:val="00CB79A0"/>
    <w:rsid w:val="00CC7710"/>
    <w:rsid w:val="00CC7743"/>
    <w:rsid w:val="00CD358C"/>
    <w:rsid w:val="00CE0AB5"/>
    <w:rsid w:val="00CE1809"/>
    <w:rsid w:val="00CE4A7A"/>
    <w:rsid w:val="00CE5BD5"/>
    <w:rsid w:val="00CF2A95"/>
    <w:rsid w:val="00CF316A"/>
    <w:rsid w:val="00CF5CD1"/>
    <w:rsid w:val="00D00922"/>
    <w:rsid w:val="00D075F3"/>
    <w:rsid w:val="00D123AC"/>
    <w:rsid w:val="00D12A2C"/>
    <w:rsid w:val="00D1339E"/>
    <w:rsid w:val="00D13924"/>
    <w:rsid w:val="00D20CC4"/>
    <w:rsid w:val="00D2201C"/>
    <w:rsid w:val="00D25880"/>
    <w:rsid w:val="00D36BCE"/>
    <w:rsid w:val="00D37E41"/>
    <w:rsid w:val="00D436AA"/>
    <w:rsid w:val="00D43C38"/>
    <w:rsid w:val="00D44E04"/>
    <w:rsid w:val="00D463DD"/>
    <w:rsid w:val="00D47A54"/>
    <w:rsid w:val="00D5452C"/>
    <w:rsid w:val="00D62793"/>
    <w:rsid w:val="00D64400"/>
    <w:rsid w:val="00D65189"/>
    <w:rsid w:val="00D6544F"/>
    <w:rsid w:val="00D76436"/>
    <w:rsid w:val="00D7774C"/>
    <w:rsid w:val="00D81366"/>
    <w:rsid w:val="00D814DB"/>
    <w:rsid w:val="00D851D3"/>
    <w:rsid w:val="00D8523D"/>
    <w:rsid w:val="00D95337"/>
    <w:rsid w:val="00DA0427"/>
    <w:rsid w:val="00DA0A8E"/>
    <w:rsid w:val="00DA2056"/>
    <w:rsid w:val="00DA4CB5"/>
    <w:rsid w:val="00DB119E"/>
    <w:rsid w:val="00DB4C4E"/>
    <w:rsid w:val="00DC0E7C"/>
    <w:rsid w:val="00DC2704"/>
    <w:rsid w:val="00DC2C3E"/>
    <w:rsid w:val="00DC385E"/>
    <w:rsid w:val="00DC3B4C"/>
    <w:rsid w:val="00DC4EFF"/>
    <w:rsid w:val="00DC7A5B"/>
    <w:rsid w:val="00DD10CD"/>
    <w:rsid w:val="00DD32C6"/>
    <w:rsid w:val="00DD39E1"/>
    <w:rsid w:val="00DE05A4"/>
    <w:rsid w:val="00DE4D86"/>
    <w:rsid w:val="00DE5D8B"/>
    <w:rsid w:val="00DF0037"/>
    <w:rsid w:val="00DF1FD7"/>
    <w:rsid w:val="00DF3E97"/>
    <w:rsid w:val="00DF7535"/>
    <w:rsid w:val="00E01EC6"/>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526A1"/>
    <w:rsid w:val="00E61EF1"/>
    <w:rsid w:val="00E62B60"/>
    <w:rsid w:val="00E67530"/>
    <w:rsid w:val="00E77B92"/>
    <w:rsid w:val="00E80DA3"/>
    <w:rsid w:val="00E83512"/>
    <w:rsid w:val="00E910C1"/>
    <w:rsid w:val="00E9132E"/>
    <w:rsid w:val="00E978A6"/>
    <w:rsid w:val="00EA0A3C"/>
    <w:rsid w:val="00EA0D34"/>
    <w:rsid w:val="00EA1833"/>
    <w:rsid w:val="00EA30DB"/>
    <w:rsid w:val="00EA4D13"/>
    <w:rsid w:val="00EA5A0C"/>
    <w:rsid w:val="00EB588E"/>
    <w:rsid w:val="00EB6173"/>
    <w:rsid w:val="00EC284B"/>
    <w:rsid w:val="00EC4968"/>
    <w:rsid w:val="00ED04FE"/>
    <w:rsid w:val="00ED0BCD"/>
    <w:rsid w:val="00ED31C2"/>
    <w:rsid w:val="00ED596F"/>
    <w:rsid w:val="00ED6BCE"/>
    <w:rsid w:val="00EE2C3D"/>
    <w:rsid w:val="00EE3522"/>
    <w:rsid w:val="00EE4329"/>
    <w:rsid w:val="00EE770A"/>
    <w:rsid w:val="00EF592D"/>
    <w:rsid w:val="00F01E51"/>
    <w:rsid w:val="00F03042"/>
    <w:rsid w:val="00F040DD"/>
    <w:rsid w:val="00F0610E"/>
    <w:rsid w:val="00F115E4"/>
    <w:rsid w:val="00F14618"/>
    <w:rsid w:val="00F15B82"/>
    <w:rsid w:val="00F219BC"/>
    <w:rsid w:val="00F238A3"/>
    <w:rsid w:val="00F255DA"/>
    <w:rsid w:val="00F3060A"/>
    <w:rsid w:val="00F3195B"/>
    <w:rsid w:val="00F31B86"/>
    <w:rsid w:val="00F31E40"/>
    <w:rsid w:val="00F3342B"/>
    <w:rsid w:val="00F35025"/>
    <w:rsid w:val="00F36005"/>
    <w:rsid w:val="00F371CA"/>
    <w:rsid w:val="00F37F63"/>
    <w:rsid w:val="00F40613"/>
    <w:rsid w:val="00F43BF3"/>
    <w:rsid w:val="00F44A10"/>
    <w:rsid w:val="00F475E0"/>
    <w:rsid w:val="00F512CA"/>
    <w:rsid w:val="00F56053"/>
    <w:rsid w:val="00F56377"/>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2C0C"/>
    <w:rsid w:val="00FA4EC8"/>
    <w:rsid w:val="00FA5102"/>
    <w:rsid w:val="00FA6677"/>
    <w:rsid w:val="00FA7FEE"/>
    <w:rsid w:val="00FB7927"/>
    <w:rsid w:val="00FC00E7"/>
    <w:rsid w:val="00FC3DD2"/>
    <w:rsid w:val="00FD12E3"/>
    <w:rsid w:val="00FD6D2E"/>
    <w:rsid w:val="00FE01C0"/>
    <w:rsid w:val="00FE47EC"/>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578961">
      <w:bodyDiv w:val="1"/>
      <w:marLeft w:val="0"/>
      <w:marRight w:val="0"/>
      <w:marTop w:val="0"/>
      <w:marBottom w:val="0"/>
      <w:divBdr>
        <w:top w:val="none" w:sz="0" w:space="0" w:color="auto"/>
        <w:left w:val="none" w:sz="0" w:space="0" w:color="auto"/>
        <w:bottom w:val="none" w:sz="0" w:space="0" w:color="auto"/>
        <w:right w:val="none" w:sz="0" w:space="0" w:color="auto"/>
      </w:divBdr>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7614786">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26724426">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gallen-bodensee.ch/de/stories/schneider-schuhe.html" TargetMode="External"/><Relationship Id="rId13" Type="http://schemas.openxmlformats.org/officeDocument/2006/relationships/hyperlink" Target="https://www.textilmuseum.ch/weisses-gol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gnik.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gretzcom.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akris.com/" TargetMode="External"/><Relationship Id="rId5" Type="http://schemas.openxmlformats.org/officeDocument/2006/relationships/webSettings" Target="webSettings.xml"/><Relationship Id="rId15" Type="http://schemas.openxmlformats.org/officeDocument/2006/relationships/hyperlink" Target="https://we.tl/t-QFPtsrEiQ7" TargetMode="External"/><Relationship Id="rId10" Type="http://schemas.openxmlformats.org/officeDocument/2006/relationships/hyperlink" Target="https://www.ostwind.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stum-stgallen.ch/175jahre/" TargetMode="External"/><Relationship Id="rId14" Type="http://schemas.openxmlformats.org/officeDocument/2006/relationships/hyperlink" Target="https://oberwai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6355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3</cp:revision>
  <cp:lastPrinted>2022-03-01T13:17:00Z</cp:lastPrinted>
  <dcterms:created xsi:type="dcterms:W3CDTF">2022-03-04T10:09:00Z</dcterms:created>
  <dcterms:modified xsi:type="dcterms:W3CDTF">2022-03-04T10:59:00Z</dcterms:modified>
</cp:coreProperties>
</file>