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045C3" w:rsidRDefault="00390C82" w:rsidP="00E34526">
      <w:pPr>
        <w:spacing w:after="120" w:line="280" w:lineRule="exact"/>
        <w:jc w:val="both"/>
        <w:rPr>
          <w:rFonts w:cs="Arial"/>
          <w:b/>
          <w:iCs/>
          <w:sz w:val="32"/>
          <w:szCs w:val="32"/>
          <w:lang w:val="fr-CH"/>
        </w:rPr>
      </w:pPr>
      <w:r w:rsidRPr="000045C3">
        <w:rPr>
          <w:rFonts w:cs="Arial"/>
          <w:b/>
          <w:iCs/>
          <w:sz w:val="32"/>
          <w:szCs w:val="32"/>
          <w:lang w:val="fr-CH"/>
        </w:rPr>
        <w:t xml:space="preserve">Communiqué de presse </w:t>
      </w:r>
    </w:p>
    <w:p w14:paraId="14EED9D3" w14:textId="66EF8B7D" w:rsidR="00DF4AD1" w:rsidRPr="00DF4AD1" w:rsidRDefault="00B43700" w:rsidP="00DF4AD1">
      <w:pPr>
        <w:spacing w:line="360" w:lineRule="auto"/>
        <w:jc w:val="both"/>
        <w:rPr>
          <w:rFonts w:cs="Arial"/>
          <w:b/>
          <w:iCs/>
          <w:sz w:val="28"/>
          <w:lang w:val="fr-CH"/>
        </w:rPr>
      </w:pPr>
      <w:r w:rsidRPr="00B43700">
        <w:rPr>
          <w:rFonts w:cs="Arial"/>
          <w:b/>
          <w:iCs/>
          <w:sz w:val="28"/>
          <w:lang w:val="fr-CH"/>
        </w:rPr>
        <w:t>Türkiye</w:t>
      </w:r>
      <w:r>
        <w:rPr>
          <w:rFonts w:cs="Arial"/>
          <w:b/>
          <w:iCs/>
          <w:sz w:val="28"/>
          <w:lang w:val="fr-CH"/>
        </w:rPr>
        <w:t xml:space="preserve"> </w:t>
      </w:r>
      <w:r w:rsidR="00B80310" w:rsidRPr="00E97A75">
        <w:rPr>
          <w:rFonts w:cs="Arial"/>
          <w:b/>
          <w:iCs/>
          <w:sz w:val="28"/>
          <w:lang w:val="fr-CH"/>
        </w:rPr>
        <w:t>:</w:t>
      </w:r>
      <w:r w:rsidR="00262962" w:rsidRPr="00E97A75">
        <w:rPr>
          <w:rFonts w:cs="Arial"/>
          <w:b/>
          <w:iCs/>
          <w:sz w:val="28"/>
          <w:lang w:val="fr-CH"/>
        </w:rPr>
        <w:t xml:space="preserve"> </w:t>
      </w:r>
      <w:r w:rsidRPr="00B43700">
        <w:rPr>
          <w:rFonts w:cs="Arial"/>
          <w:b/>
          <w:iCs/>
          <w:sz w:val="28"/>
          <w:lang w:val="fr-CH"/>
        </w:rPr>
        <w:t>La démarche durable de</w:t>
      </w:r>
      <w:r w:rsidR="00437026">
        <w:rPr>
          <w:rFonts w:cs="Arial"/>
          <w:b/>
          <w:iCs/>
          <w:sz w:val="28"/>
          <w:lang w:val="fr-CH"/>
        </w:rPr>
        <w:t xml:space="preserve"> la</w:t>
      </w:r>
      <w:r w:rsidRPr="00B43700">
        <w:rPr>
          <w:rFonts w:cs="Arial"/>
          <w:b/>
          <w:iCs/>
          <w:sz w:val="28"/>
          <w:lang w:val="fr-CH"/>
        </w:rPr>
        <w:t xml:space="preserve"> Türkiye</w:t>
      </w:r>
    </w:p>
    <w:p w14:paraId="3EFFAD4D" w14:textId="39F40E1B" w:rsidR="00DF4AD1" w:rsidRPr="00DF4AD1" w:rsidRDefault="00262962" w:rsidP="00DF4AD1">
      <w:pPr>
        <w:spacing w:line="360" w:lineRule="auto"/>
        <w:jc w:val="both"/>
        <w:rPr>
          <w:rFonts w:cs="Arial"/>
          <w:b/>
          <w:bCs/>
          <w:lang w:val="fr-CH"/>
        </w:rPr>
      </w:pPr>
      <w:r w:rsidRPr="00E97A75">
        <w:rPr>
          <w:rFonts w:cs="Arial"/>
          <w:b/>
          <w:bCs/>
          <w:lang w:val="fr-CH"/>
        </w:rPr>
        <w:t>Bern</w:t>
      </w:r>
      <w:r w:rsidR="00370E94">
        <w:rPr>
          <w:rFonts w:cs="Arial"/>
          <w:b/>
          <w:bCs/>
          <w:lang w:val="fr-CH"/>
        </w:rPr>
        <w:t>e</w:t>
      </w:r>
      <w:r w:rsidRPr="00E97A75">
        <w:rPr>
          <w:rFonts w:cs="Arial"/>
          <w:b/>
          <w:bCs/>
          <w:lang w:val="fr-CH"/>
        </w:rPr>
        <w:t xml:space="preserve">/Zurich, </w:t>
      </w:r>
      <w:bookmarkStart w:id="0" w:name="_Hlk79760686"/>
      <w:r w:rsidR="009747DF">
        <w:rPr>
          <w:rFonts w:cs="Arial"/>
          <w:b/>
          <w:bCs/>
          <w:lang w:val="fr-CH"/>
        </w:rPr>
        <w:t>20</w:t>
      </w:r>
      <w:r w:rsidR="0034032A" w:rsidRPr="003137C7">
        <w:rPr>
          <w:rFonts w:cs="Arial"/>
          <w:b/>
          <w:bCs/>
          <w:lang w:val="fr-CH"/>
        </w:rPr>
        <w:t xml:space="preserve"> janvier 2022. </w:t>
      </w:r>
      <w:r w:rsidR="00437026">
        <w:rPr>
          <w:rFonts w:cs="Arial"/>
          <w:b/>
          <w:bCs/>
          <w:lang w:val="fr-CH"/>
        </w:rPr>
        <w:t xml:space="preserve">La </w:t>
      </w:r>
      <w:r w:rsidR="00B43700" w:rsidRPr="00B43700">
        <w:rPr>
          <w:rFonts w:cs="Arial"/>
          <w:b/>
          <w:bCs/>
          <w:lang w:val="fr-CH"/>
        </w:rPr>
        <w:t xml:space="preserve">Türkiye a signé un accord de collaboration avec la principale plateforme mondiale en matière d'environnement et de durabilité, le Global </w:t>
      </w:r>
      <w:proofErr w:type="spellStart"/>
      <w:r w:rsidR="00B43700" w:rsidRPr="00B43700">
        <w:rPr>
          <w:rFonts w:cs="Arial"/>
          <w:b/>
          <w:bCs/>
          <w:lang w:val="fr-CH"/>
        </w:rPr>
        <w:t>Sustainable</w:t>
      </w:r>
      <w:proofErr w:type="spellEnd"/>
      <w:r w:rsidR="00B43700" w:rsidRPr="00B43700">
        <w:rPr>
          <w:rFonts w:cs="Arial"/>
          <w:b/>
          <w:bCs/>
          <w:lang w:val="fr-CH"/>
        </w:rPr>
        <w:t xml:space="preserve"> Tourism Council (</w:t>
      </w:r>
      <w:r w:rsidR="00437026" w:rsidRPr="00B43700">
        <w:rPr>
          <w:rFonts w:cs="Arial"/>
          <w:b/>
          <w:bCs/>
          <w:lang w:val="fr-CH"/>
        </w:rPr>
        <w:t>GSTC</w:t>
      </w:r>
      <w:r w:rsidR="00B43700" w:rsidRPr="00B43700">
        <w:rPr>
          <w:rFonts w:cs="Arial"/>
          <w:b/>
          <w:bCs/>
          <w:lang w:val="fr-CH"/>
        </w:rPr>
        <w:t xml:space="preserve">). Grâce à cet accord, </w:t>
      </w:r>
      <w:r w:rsidR="00437026">
        <w:rPr>
          <w:rFonts w:cs="Arial"/>
          <w:b/>
          <w:bCs/>
          <w:lang w:val="fr-CH"/>
        </w:rPr>
        <w:t xml:space="preserve">la </w:t>
      </w:r>
      <w:r w:rsidR="00B43700" w:rsidRPr="00B43700">
        <w:rPr>
          <w:rFonts w:cs="Arial"/>
          <w:b/>
          <w:bCs/>
          <w:lang w:val="fr-CH"/>
        </w:rPr>
        <w:t>Türkiye et le GSTC vont introduire pour la première fois un programme national de tourisme durable doté d'un statut officiel auprès du GSTC. Avec ce nouveau programme, l'industrie touristique turque intensifiera ses pratiques en matière de durabilité à l'échelle mondiale.</w:t>
      </w:r>
    </w:p>
    <w:p w14:paraId="204614E2" w14:textId="55922A80" w:rsidR="00B43700" w:rsidRDefault="00B43700" w:rsidP="00DF4AD1">
      <w:pPr>
        <w:pStyle w:val="KeinLeerraum"/>
        <w:spacing w:after="120" w:line="300" w:lineRule="exact"/>
        <w:jc w:val="both"/>
        <w:rPr>
          <w:rFonts w:ascii="Arial" w:hAnsi="Arial" w:cs="Arial"/>
          <w:sz w:val="22"/>
          <w:szCs w:val="22"/>
          <w:lang w:val="fr-CH"/>
        </w:rPr>
      </w:pPr>
      <w:r w:rsidRPr="00B43700">
        <w:rPr>
          <w:rFonts w:ascii="Arial" w:hAnsi="Arial" w:cs="Arial"/>
          <w:sz w:val="22"/>
          <w:szCs w:val="22"/>
          <w:lang w:val="fr-CH"/>
        </w:rPr>
        <w:t xml:space="preserve">Malgré le Covid-19, la destination a accueilli un nombre record de touristes l'année dernière grâce à son programme Safe Tourism Certification Program. </w:t>
      </w:r>
      <w:r w:rsidR="00437026">
        <w:rPr>
          <w:rFonts w:ascii="Arial" w:hAnsi="Arial" w:cs="Arial"/>
          <w:sz w:val="22"/>
          <w:szCs w:val="22"/>
          <w:lang w:val="fr-CH"/>
        </w:rPr>
        <w:t xml:space="preserve">La </w:t>
      </w:r>
      <w:r w:rsidRPr="00B43700">
        <w:rPr>
          <w:rFonts w:ascii="Arial" w:hAnsi="Arial" w:cs="Arial"/>
          <w:sz w:val="22"/>
          <w:szCs w:val="22"/>
          <w:lang w:val="fr-CH"/>
        </w:rPr>
        <w:t xml:space="preserve">Türkiye a signé un accord de collaboration avec Global </w:t>
      </w:r>
      <w:proofErr w:type="spellStart"/>
      <w:r w:rsidRPr="00B43700">
        <w:rPr>
          <w:rFonts w:ascii="Arial" w:hAnsi="Arial" w:cs="Arial"/>
          <w:sz w:val="22"/>
          <w:szCs w:val="22"/>
          <w:lang w:val="fr-CH"/>
        </w:rPr>
        <w:t>Sustainable</w:t>
      </w:r>
      <w:proofErr w:type="spellEnd"/>
      <w:r w:rsidRPr="00B43700">
        <w:rPr>
          <w:rFonts w:ascii="Arial" w:hAnsi="Arial" w:cs="Arial"/>
          <w:sz w:val="22"/>
          <w:szCs w:val="22"/>
          <w:lang w:val="fr-CH"/>
        </w:rPr>
        <w:t xml:space="preserve"> Tourism Council (GSTC), la principale organisation mondiale d'accréditation en matière de tourisme durable. La signature de l'accord marque une étape exemplaire vers la durabilité puisque Türkiye devient le premier gouvernement au monde à signer un accord pour développer un programme national avec le GSTC. </w:t>
      </w:r>
    </w:p>
    <w:p w14:paraId="6BF54A80" w14:textId="3C38114D" w:rsidR="00B43700" w:rsidRDefault="00B43700" w:rsidP="00DF4AD1">
      <w:pPr>
        <w:pStyle w:val="KeinLeerraum"/>
        <w:spacing w:after="120" w:line="300" w:lineRule="exact"/>
        <w:jc w:val="both"/>
        <w:rPr>
          <w:rFonts w:ascii="Arial" w:hAnsi="Arial" w:cs="Arial"/>
          <w:sz w:val="22"/>
          <w:szCs w:val="22"/>
          <w:lang w:val="fr-CH"/>
        </w:rPr>
      </w:pPr>
      <w:r w:rsidRPr="00B43700">
        <w:rPr>
          <w:rFonts w:ascii="Arial" w:hAnsi="Arial" w:cs="Arial"/>
          <w:sz w:val="22"/>
          <w:szCs w:val="22"/>
          <w:lang w:val="fr-CH"/>
        </w:rPr>
        <w:t>L'industrie touristique turque sera restructurée par la convention signée sur trois ans avec le GSTC, qui fixe des normes appropriées et répandues en matière de tourisme durable.</w:t>
      </w:r>
    </w:p>
    <w:p w14:paraId="4DFC9A1A" w14:textId="57DA6D4F" w:rsidR="00B43700" w:rsidRDefault="00B43700" w:rsidP="00DF4AD1">
      <w:pPr>
        <w:pStyle w:val="KeinLeerraum"/>
        <w:spacing w:after="120" w:line="300" w:lineRule="exact"/>
        <w:jc w:val="both"/>
        <w:rPr>
          <w:rFonts w:ascii="Arial" w:hAnsi="Arial" w:cs="Arial"/>
          <w:sz w:val="22"/>
          <w:szCs w:val="22"/>
          <w:lang w:val="fr-CH"/>
        </w:rPr>
      </w:pPr>
      <w:r w:rsidRPr="00B43700">
        <w:rPr>
          <w:rFonts w:ascii="Arial" w:hAnsi="Arial" w:cs="Arial"/>
          <w:sz w:val="22"/>
          <w:szCs w:val="22"/>
          <w:lang w:val="fr-CH"/>
        </w:rPr>
        <w:t>Lors de la première étape de l'accord, que la Türkiye a signé en tant que gouvernement soucieux de la durabilité, les critères du programme national seront déterminés et les sociétés d'inspection recevront des formations. À partir de la première semaine de février, les acteurs touristiques turcs adhéreront également au programme. La première étape du programme, qui devrait être entièrement achevée d'ici 2030, sera opérationnelle en 2023 ; la deuxième étape sera mise en œuvre progressivement en 2025. En 2030, toutes les normes internationales seront atteintes.</w:t>
      </w:r>
    </w:p>
    <w:p w14:paraId="71A06183" w14:textId="3FBC011A" w:rsidR="00B43700" w:rsidRDefault="00B43700" w:rsidP="00DF4AD1">
      <w:pPr>
        <w:pStyle w:val="KeinLeerraum"/>
        <w:spacing w:after="120" w:line="300" w:lineRule="exact"/>
        <w:jc w:val="both"/>
        <w:rPr>
          <w:rFonts w:ascii="Arial" w:hAnsi="Arial" w:cs="Arial"/>
          <w:sz w:val="22"/>
          <w:szCs w:val="22"/>
          <w:lang w:val="fr-CH"/>
        </w:rPr>
      </w:pPr>
      <w:r w:rsidRPr="00B43700">
        <w:rPr>
          <w:rFonts w:ascii="Arial" w:hAnsi="Arial" w:cs="Arial"/>
          <w:sz w:val="22"/>
          <w:szCs w:val="22"/>
          <w:lang w:val="fr-CH"/>
        </w:rPr>
        <w:t>En plaçant Türkiye à l'avant-garde du tourisme durable, l'accord permettra également d'atteindre les objectifs de l'Accord de Paris, signé</w:t>
      </w:r>
      <w:r w:rsidR="00AD62C6">
        <w:rPr>
          <w:rFonts w:ascii="Arial" w:hAnsi="Arial" w:cs="Arial"/>
          <w:sz w:val="22"/>
          <w:szCs w:val="22"/>
          <w:lang w:val="fr-CH"/>
        </w:rPr>
        <w:t>s</w:t>
      </w:r>
      <w:r w:rsidRPr="00B43700">
        <w:rPr>
          <w:rFonts w:ascii="Arial" w:hAnsi="Arial" w:cs="Arial"/>
          <w:sz w:val="22"/>
          <w:szCs w:val="22"/>
          <w:lang w:val="fr-CH"/>
        </w:rPr>
        <w:t xml:space="preserve"> par la Turquie à la fin de l'année dernière. A partir de 2022, la Türkiye a lancé une transformation vers la durabilité dans l'industrie du tourisme et la collaboration avec le GSTC </w:t>
      </w:r>
      <w:r w:rsidR="00AD62C6">
        <w:rPr>
          <w:rFonts w:ascii="Arial" w:hAnsi="Arial" w:cs="Arial"/>
          <w:sz w:val="22"/>
          <w:szCs w:val="22"/>
          <w:lang w:val="fr-CH"/>
        </w:rPr>
        <w:t>positionnera</w:t>
      </w:r>
      <w:r w:rsidRPr="00B43700">
        <w:rPr>
          <w:rFonts w:ascii="Arial" w:hAnsi="Arial" w:cs="Arial"/>
          <w:sz w:val="22"/>
          <w:szCs w:val="22"/>
          <w:lang w:val="fr-CH"/>
        </w:rPr>
        <w:t xml:space="preserve"> le pays comme un concurrent fort </w:t>
      </w:r>
      <w:r w:rsidR="00AD62C6">
        <w:rPr>
          <w:rFonts w:ascii="Arial" w:hAnsi="Arial" w:cs="Arial"/>
          <w:sz w:val="22"/>
          <w:szCs w:val="22"/>
          <w:lang w:val="fr-CH"/>
        </w:rPr>
        <w:t xml:space="preserve">à </w:t>
      </w:r>
      <w:r w:rsidRPr="00B43700">
        <w:rPr>
          <w:rFonts w:ascii="Arial" w:hAnsi="Arial" w:cs="Arial"/>
          <w:sz w:val="22"/>
          <w:szCs w:val="22"/>
          <w:lang w:val="fr-CH"/>
        </w:rPr>
        <w:t>internationale</w:t>
      </w:r>
      <w:r w:rsidR="00925B45">
        <w:rPr>
          <w:rFonts w:ascii="Arial" w:hAnsi="Arial" w:cs="Arial"/>
          <w:sz w:val="22"/>
          <w:szCs w:val="22"/>
          <w:lang w:val="fr-CH"/>
        </w:rPr>
        <w:t xml:space="preserve">. Il vise </w:t>
      </w:r>
      <w:r w:rsidRPr="00B43700">
        <w:rPr>
          <w:rFonts w:ascii="Arial" w:hAnsi="Arial" w:cs="Arial"/>
          <w:sz w:val="22"/>
          <w:szCs w:val="22"/>
          <w:lang w:val="fr-CH"/>
        </w:rPr>
        <w:t xml:space="preserve">ainsi </w:t>
      </w:r>
      <w:r w:rsidR="00925B45">
        <w:rPr>
          <w:rFonts w:ascii="Arial" w:hAnsi="Arial" w:cs="Arial"/>
          <w:sz w:val="22"/>
          <w:szCs w:val="22"/>
          <w:lang w:val="fr-CH"/>
        </w:rPr>
        <w:t>à encourager</w:t>
      </w:r>
      <w:r w:rsidRPr="00B43700">
        <w:rPr>
          <w:rFonts w:ascii="Arial" w:hAnsi="Arial" w:cs="Arial"/>
          <w:sz w:val="22"/>
          <w:szCs w:val="22"/>
          <w:lang w:val="fr-CH"/>
        </w:rPr>
        <w:t xml:space="preserve"> la Türkiye à </w:t>
      </w:r>
      <w:r w:rsidR="00AD62C6">
        <w:rPr>
          <w:rFonts w:ascii="Arial" w:hAnsi="Arial" w:cs="Arial"/>
          <w:sz w:val="22"/>
          <w:szCs w:val="22"/>
          <w:lang w:val="fr-CH"/>
        </w:rPr>
        <w:t>saisir</w:t>
      </w:r>
      <w:r w:rsidRPr="00B43700">
        <w:rPr>
          <w:rFonts w:ascii="Arial" w:hAnsi="Arial" w:cs="Arial"/>
          <w:sz w:val="22"/>
          <w:szCs w:val="22"/>
          <w:lang w:val="fr-CH"/>
        </w:rPr>
        <w:t xml:space="preserve"> les tendances internationales du tourisme.</w:t>
      </w:r>
    </w:p>
    <w:p w14:paraId="2569BEB1" w14:textId="250AC541" w:rsidR="00B43700" w:rsidRDefault="00B43700" w:rsidP="00DF4AD1">
      <w:pPr>
        <w:pStyle w:val="KeinLeerraum"/>
        <w:spacing w:after="120" w:line="300" w:lineRule="exact"/>
        <w:jc w:val="both"/>
        <w:rPr>
          <w:rFonts w:ascii="Arial" w:hAnsi="Arial" w:cs="Arial"/>
          <w:sz w:val="22"/>
          <w:szCs w:val="22"/>
          <w:lang w:val="fr-CH"/>
        </w:rPr>
      </w:pPr>
      <w:r w:rsidRPr="00B43700">
        <w:rPr>
          <w:rFonts w:ascii="Arial" w:hAnsi="Arial" w:cs="Arial"/>
          <w:sz w:val="22"/>
          <w:szCs w:val="22"/>
          <w:lang w:val="fr-CH"/>
        </w:rPr>
        <w:t>Türkiye a pris une vaste série de mesures concernant le transport, l'hébergement, la gastronomie et les centres de congrès, ainsi que le bien-être et les conditions sanitaires des passagers/invités et des employés avec le programme Safe Tourism Certification Program, qui a été mis en œuvre en 2020 et est un premier de ce type dans le monde.</w:t>
      </w:r>
    </w:p>
    <w:p w14:paraId="252060E8" w14:textId="5F5B71BD" w:rsidR="00B43700" w:rsidRDefault="00B43700" w:rsidP="00437026">
      <w:pPr>
        <w:spacing w:after="120" w:line="300" w:lineRule="exact"/>
        <w:jc w:val="both"/>
        <w:rPr>
          <w:rFonts w:eastAsia="Times New Roman" w:cs="Arial"/>
          <w:lang w:val="fr-CH"/>
        </w:rPr>
      </w:pPr>
      <w:r w:rsidRPr="00437026">
        <w:rPr>
          <w:rFonts w:eastAsia="Times New Roman" w:cs="Arial"/>
          <w:lang w:val="fr-CH"/>
        </w:rPr>
        <w:t>À ce jour, près de 12 000 établissements ont obtenu la certification Safe Tourism. Dans le cadre de ce programme, l'industrie du tourisme, en particulier les établissements d'hébergement, sera soumise à des normes à la fois sûres et durables. À partir d'avril 2022, les établissements d'hébergement commenceront progressivement à mettre en œuvre des pratiques durables.</w:t>
      </w:r>
    </w:p>
    <w:p w14:paraId="359AB230" w14:textId="75CC8D13" w:rsidR="009747DF" w:rsidRDefault="00B43700" w:rsidP="00DF4AD1">
      <w:pPr>
        <w:pStyle w:val="KeinLeerraum"/>
        <w:spacing w:after="120" w:line="300" w:lineRule="exact"/>
        <w:jc w:val="both"/>
        <w:rPr>
          <w:rFonts w:ascii="Arial" w:hAnsi="Arial" w:cs="Arial"/>
          <w:sz w:val="22"/>
          <w:szCs w:val="22"/>
          <w:lang w:val="fr-CH"/>
        </w:rPr>
      </w:pPr>
      <w:r w:rsidRPr="00B43700">
        <w:rPr>
          <w:rFonts w:ascii="Arial" w:hAnsi="Arial" w:cs="Arial"/>
          <w:sz w:val="22"/>
          <w:szCs w:val="22"/>
          <w:lang w:val="fr-CH"/>
        </w:rPr>
        <w:lastRenderedPageBreak/>
        <w:t xml:space="preserve">Vous trouverez des photos avec leur Copyright respectif </w:t>
      </w:r>
      <w:hyperlink r:id="rId8" w:history="1">
        <w:r w:rsidRPr="009747DF">
          <w:rPr>
            <w:rStyle w:val="Hyperlink"/>
            <w:rFonts w:ascii="Arial" w:hAnsi="Arial" w:cs="Arial"/>
            <w:sz w:val="22"/>
            <w:szCs w:val="22"/>
            <w:lang w:val="fr-CH"/>
          </w:rPr>
          <w:t>sur le lien</w:t>
        </w:r>
      </w:hyperlink>
      <w:r w:rsidRPr="00B43700">
        <w:rPr>
          <w:rFonts w:ascii="Arial" w:hAnsi="Arial" w:cs="Arial"/>
          <w:sz w:val="22"/>
          <w:szCs w:val="22"/>
          <w:lang w:val="fr-CH"/>
        </w:rPr>
        <w:t xml:space="preserve"> </w:t>
      </w:r>
    </w:p>
    <w:bookmarkEnd w:id="0"/>
    <w:p w14:paraId="0EBE10E5" w14:textId="4389D237" w:rsidR="00051E8F" w:rsidRPr="009747DF" w:rsidRDefault="00051E8F" w:rsidP="00051E8F">
      <w:pPr>
        <w:pStyle w:val="KeinLeerraum"/>
        <w:spacing w:after="120" w:line="300" w:lineRule="exact"/>
        <w:jc w:val="both"/>
        <w:rPr>
          <w:rFonts w:ascii="Arial" w:hAnsi="Arial" w:cs="Arial"/>
          <w:b/>
          <w:bCs/>
          <w:sz w:val="22"/>
          <w:szCs w:val="22"/>
          <w:lang w:val="en-US"/>
        </w:rPr>
      </w:pPr>
      <w:r w:rsidRPr="009747DF">
        <w:rPr>
          <w:rFonts w:ascii="Arial" w:hAnsi="Arial" w:cs="Arial"/>
          <w:b/>
          <w:bCs/>
          <w:sz w:val="22"/>
          <w:szCs w:val="22"/>
          <w:lang w:val="en-US"/>
        </w:rPr>
        <w:t xml:space="preserve">Social Media </w:t>
      </w:r>
    </w:p>
    <w:p w14:paraId="40CE8B1E" w14:textId="54D3E816" w:rsidR="003A0B53" w:rsidRPr="00DF4AD1" w:rsidRDefault="00C65B10" w:rsidP="003A0B53">
      <w:pPr>
        <w:pStyle w:val="KeinLeerraum"/>
        <w:spacing w:after="120" w:line="300" w:lineRule="exact"/>
        <w:jc w:val="both"/>
        <w:rPr>
          <w:rFonts w:ascii="Arial" w:hAnsi="Arial" w:cs="Arial"/>
          <w:sz w:val="22"/>
          <w:szCs w:val="22"/>
          <w:lang w:val="en-US"/>
        </w:rPr>
      </w:pPr>
      <w:r w:rsidRPr="00DF4AD1">
        <w:rPr>
          <w:rFonts w:ascii="Arial" w:hAnsi="Arial" w:cs="Arial"/>
          <w:sz w:val="22"/>
          <w:szCs w:val="22"/>
          <w:lang w:val="en-US"/>
        </w:rPr>
        <w:t>Site web</w:t>
      </w:r>
      <w:r w:rsidR="003A0B53" w:rsidRPr="00DF4AD1">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DF4AD1">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DF4AD1">
        <w:rPr>
          <w:rFonts w:ascii="Arial" w:hAnsi="Arial" w:cs="Arial"/>
          <w:sz w:val="22"/>
          <w:szCs w:val="22"/>
          <w:lang w:val="en-US"/>
        </w:rPr>
        <w:t xml:space="preserve"> </w:t>
      </w:r>
      <w:bookmarkEnd w:id="1"/>
    </w:p>
    <w:p w14:paraId="4EBBC9A6" w14:textId="77777777" w:rsidR="003A0B53" w:rsidRPr="00DF4AD1" w:rsidRDefault="003A0B53" w:rsidP="003A0B53">
      <w:pPr>
        <w:pStyle w:val="KeinLeerraum"/>
        <w:spacing w:after="120" w:line="300" w:lineRule="exact"/>
        <w:jc w:val="both"/>
        <w:rPr>
          <w:rFonts w:ascii="Arial" w:hAnsi="Arial" w:cs="Arial"/>
          <w:sz w:val="22"/>
          <w:szCs w:val="22"/>
          <w:lang w:val="en-US"/>
        </w:rPr>
      </w:pPr>
      <w:r w:rsidRPr="00DF4AD1">
        <w:rPr>
          <w:rFonts w:ascii="Arial" w:hAnsi="Arial" w:cs="Arial"/>
          <w:sz w:val="22"/>
          <w:szCs w:val="22"/>
          <w:lang w:val="en-US"/>
        </w:rPr>
        <w:t xml:space="preserve">Facebook: </w:t>
      </w:r>
      <w:hyperlink r:id="rId9" w:history="1">
        <w:r w:rsidRPr="00DF4AD1">
          <w:rPr>
            <w:rStyle w:val="Hyperlink"/>
            <w:rFonts w:ascii="Arial" w:hAnsi="Arial" w:cs="Arial"/>
            <w:sz w:val="22"/>
            <w:szCs w:val="22"/>
            <w:lang w:val="en-US"/>
          </w:rPr>
          <w:t>www.facebook.com/tuerkeitourismusCH</w:t>
        </w:r>
      </w:hyperlink>
      <w:r w:rsidRPr="00DF4AD1">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10"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1"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34910E56"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2"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Tourisme de la Turquie, c/o Gretz Communications AG, </w:t>
      </w:r>
    </w:p>
    <w:p w14:paraId="16008E5E" w14:textId="77777777" w:rsidR="00CE33CF" w:rsidRPr="009747D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proofErr w:type="spellStart"/>
      <w:r w:rsidRPr="009747DF">
        <w:rPr>
          <w:rFonts w:ascii="Arial" w:hAnsi="Arial" w:cs="Arial"/>
          <w:bCs/>
          <w:sz w:val="20"/>
          <w:szCs w:val="22"/>
          <w:lang w:val="fr-CH"/>
        </w:rPr>
        <w:t>Zähringerstr</w:t>
      </w:r>
      <w:proofErr w:type="spellEnd"/>
      <w:r w:rsidRPr="009747DF">
        <w:rPr>
          <w:rFonts w:ascii="Arial" w:hAnsi="Arial" w:cs="Arial"/>
          <w:bCs/>
          <w:sz w:val="20"/>
          <w:szCs w:val="22"/>
          <w:lang w:val="fr-CH"/>
        </w:rPr>
        <w:t>. 16, 3012 Berne, Tél. 031 300 30 70</w:t>
      </w:r>
    </w:p>
    <w:p w14:paraId="2E626C83" w14:textId="0B63A9F1" w:rsidR="00CE33CF" w:rsidRPr="009747D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9747DF">
        <w:rPr>
          <w:rFonts w:ascii="Arial" w:hAnsi="Arial" w:cs="Arial"/>
          <w:bCs/>
          <w:sz w:val="20"/>
          <w:szCs w:val="20"/>
          <w:lang w:val="it-IT"/>
        </w:rPr>
        <w:t>E-mail: info@gretzcom.ch</w:t>
      </w:r>
      <w:r w:rsidRPr="009747DF">
        <w:rPr>
          <w:rFonts w:ascii="Arial" w:hAnsi="Arial" w:cs="Arial"/>
          <w:sz w:val="20"/>
          <w:szCs w:val="20"/>
          <w:lang w:val="it-IT"/>
        </w:rPr>
        <w:br/>
      </w:r>
      <w:r w:rsidRPr="009747DF">
        <w:rPr>
          <w:rFonts w:ascii="Arial" w:hAnsi="Arial" w:cs="Arial"/>
          <w:bCs/>
          <w:sz w:val="20"/>
          <w:szCs w:val="20"/>
          <w:lang w:val="it-IT"/>
        </w:rPr>
        <w:t xml:space="preserve">Internet: </w:t>
      </w:r>
      <w:hyperlink r:id="rId13" w:history="1">
        <w:r w:rsidR="009747DF" w:rsidRPr="009747DF">
          <w:rPr>
            <w:rStyle w:val="Hyperlink"/>
            <w:rFonts w:ascii="Arial" w:hAnsi="Arial" w:cs="Arial"/>
            <w:sz w:val="22"/>
            <w:szCs w:val="22"/>
            <w:lang w:val="it-IT"/>
          </w:rPr>
          <w:t>goturkiye.com/</w:t>
        </w:r>
      </w:hyperlink>
      <w:r w:rsidR="009747DF" w:rsidRPr="009747DF">
        <w:rPr>
          <w:rStyle w:val="Hyperlink"/>
          <w:rFonts w:ascii="Arial" w:hAnsi="Arial" w:cs="Arial"/>
          <w:sz w:val="22"/>
          <w:szCs w:val="22"/>
          <w:lang w:val="it-IT"/>
        </w:rPr>
        <w:t xml:space="preserve"> </w:t>
      </w:r>
    </w:p>
    <w:p w14:paraId="13409503" w14:textId="77777777" w:rsidR="00D730CF" w:rsidRPr="009747DF" w:rsidRDefault="00D730CF" w:rsidP="00D730CF">
      <w:pPr>
        <w:spacing w:after="120"/>
        <w:jc w:val="both"/>
        <w:rPr>
          <w:rFonts w:cs="Arial"/>
          <w:bCs/>
          <w:sz w:val="16"/>
          <w:szCs w:val="16"/>
          <w:lang w:val="it-IT"/>
        </w:rPr>
      </w:pPr>
    </w:p>
    <w:p w14:paraId="162EE597" w14:textId="77777777" w:rsidR="00CE33CF" w:rsidRPr="007C5CA8" w:rsidRDefault="00CE33CF" w:rsidP="00CE33CF">
      <w:pPr>
        <w:jc w:val="both"/>
        <w:rPr>
          <w:rFonts w:cs="Arial"/>
          <w:b/>
          <w:bCs/>
          <w:sz w:val="16"/>
          <w:szCs w:val="16"/>
          <w:u w:val="single"/>
          <w:lang w:val="fr-CH"/>
        </w:rPr>
      </w:pPr>
      <w:r w:rsidRPr="007C5CA8">
        <w:rPr>
          <w:rFonts w:cs="Arial"/>
          <w:b/>
          <w:bCs/>
          <w:sz w:val="16"/>
          <w:szCs w:val="16"/>
          <w:u w:val="single"/>
          <w:lang w:val="fr-CH"/>
        </w:rPr>
        <w:t>La Turquie en bref :</w:t>
      </w:r>
    </w:p>
    <w:p w14:paraId="202A8269" w14:textId="77777777" w:rsidR="00CE33CF" w:rsidRPr="007C5CA8" w:rsidRDefault="00CE33CF" w:rsidP="00CE33CF">
      <w:pPr>
        <w:jc w:val="both"/>
        <w:rPr>
          <w:rFonts w:cs="Arial"/>
          <w:sz w:val="16"/>
          <w:szCs w:val="16"/>
          <w:lang w:val="fr-CH"/>
        </w:rPr>
      </w:pPr>
      <w:r w:rsidRPr="007C5CA8">
        <w:rPr>
          <w:rFonts w:cs="Arial"/>
          <w:sz w:val="16"/>
          <w:szCs w:val="16"/>
          <w:lang w:val="fr-CH"/>
        </w:rPr>
        <w:t xml:space="preserve">La Turquie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7C5CA8">
        <w:rPr>
          <w:rFonts w:cs="Arial"/>
          <w:sz w:val="16"/>
          <w:szCs w:val="16"/>
          <w:lang w:val="fr-CH"/>
        </w:rPr>
        <w:t>Mausolos</w:t>
      </w:r>
      <w:proofErr w:type="spellEnd"/>
      <w:r w:rsidRPr="007C5CA8">
        <w:rPr>
          <w:rFonts w:cs="Arial"/>
          <w:sz w:val="16"/>
          <w:szCs w:val="16"/>
          <w:lang w:val="fr-CH"/>
        </w:rPr>
        <w:t xml:space="preserve"> II à Halicarnasse, deux anciennes merveilles du monde.</w:t>
      </w:r>
    </w:p>
    <w:p w14:paraId="19D9C499" w14:textId="77777777"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la Turquie renferme un intérêt pour chacun. La large gamme d'hébergement comprend des hôtels de toutes catégories, un personnel amical partageant une hospitalité sincère et une cuisine raffinée qui est mise à l’honneur. La Turquie 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820A2"/>
    <w:rsid w:val="00084F8D"/>
    <w:rsid w:val="00085CD0"/>
    <w:rsid w:val="0009125B"/>
    <w:rsid w:val="00093284"/>
    <w:rsid w:val="000B5AC9"/>
    <w:rsid w:val="001279EE"/>
    <w:rsid w:val="001332BE"/>
    <w:rsid w:val="00143FC3"/>
    <w:rsid w:val="00150104"/>
    <w:rsid w:val="00155A0D"/>
    <w:rsid w:val="0016408A"/>
    <w:rsid w:val="00164DBC"/>
    <w:rsid w:val="00172734"/>
    <w:rsid w:val="001E61C5"/>
    <w:rsid w:val="0020049F"/>
    <w:rsid w:val="002030D5"/>
    <w:rsid w:val="00207ADD"/>
    <w:rsid w:val="002266F9"/>
    <w:rsid w:val="0023488B"/>
    <w:rsid w:val="002457E6"/>
    <w:rsid w:val="002625D9"/>
    <w:rsid w:val="00262962"/>
    <w:rsid w:val="002820C9"/>
    <w:rsid w:val="0029008C"/>
    <w:rsid w:val="0029740D"/>
    <w:rsid w:val="002B20DC"/>
    <w:rsid w:val="002E7E6A"/>
    <w:rsid w:val="002F0856"/>
    <w:rsid w:val="002F7BCE"/>
    <w:rsid w:val="0030188E"/>
    <w:rsid w:val="00311DBC"/>
    <w:rsid w:val="00332290"/>
    <w:rsid w:val="0034032A"/>
    <w:rsid w:val="003610B3"/>
    <w:rsid w:val="0036484F"/>
    <w:rsid w:val="00370E94"/>
    <w:rsid w:val="00373D39"/>
    <w:rsid w:val="00386D66"/>
    <w:rsid w:val="00390C82"/>
    <w:rsid w:val="00390DA3"/>
    <w:rsid w:val="00397079"/>
    <w:rsid w:val="003A0B53"/>
    <w:rsid w:val="003A211C"/>
    <w:rsid w:val="003D045D"/>
    <w:rsid w:val="003E59FB"/>
    <w:rsid w:val="003F13B1"/>
    <w:rsid w:val="003F26C4"/>
    <w:rsid w:val="003F27A2"/>
    <w:rsid w:val="003F4FD4"/>
    <w:rsid w:val="00437026"/>
    <w:rsid w:val="00456728"/>
    <w:rsid w:val="004603F2"/>
    <w:rsid w:val="00477C92"/>
    <w:rsid w:val="004903F0"/>
    <w:rsid w:val="004951E4"/>
    <w:rsid w:val="00497D33"/>
    <w:rsid w:val="004B0485"/>
    <w:rsid w:val="004B154F"/>
    <w:rsid w:val="004B1BAE"/>
    <w:rsid w:val="004B3D39"/>
    <w:rsid w:val="004C3F57"/>
    <w:rsid w:val="004C4F65"/>
    <w:rsid w:val="004D12A7"/>
    <w:rsid w:val="004D1598"/>
    <w:rsid w:val="004E34DF"/>
    <w:rsid w:val="004E6BA7"/>
    <w:rsid w:val="004E7319"/>
    <w:rsid w:val="004E74AE"/>
    <w:rsid w:val="004E7D79"/>
    <w:rsid w:val="00505EBA"/>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BCB"/>
    <w:rsid w:val="0066695C"/>
    <w:rsid w:val="00667076"/>
    <w:rsid w:val="006730A4"/>
    <w:rsid w:val="00685279"/>
    <w:rsid w:val="006B74E0"/>
    <w:rsid w:val="006E49F4"/>
    <w:rsid w:val="006E758E"/>
    <w:rsid w:val="006F56A6"/>
    <w:rsid w:val="00701F70"/>
    <w:rsid w:val="00705B94"/>
    <w:rsid w:val="00706CA0"/>
    <w:rsid w:val="007105FD"/>
    <w:rsid w:val="00715074"/>
    <w:rsid w:val="00717F9D"/>
    <w:rsid w:val="007312A7"/>
    <w:rsid w:val="007332EC"/>
    <w:rsid w:val="0073609F"/>
    <w:rsid w:val="00740D36"/>
    <w:rsid w:val="00760932"/>
    <w:rsid w:val="007728F7"/>
    <w:rsid w:val="007729FC"/>
    <w:rsid w:val="00793279"/>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7EDD"/>
    <w:rsid w:val="00880EE6"/>
    <w:rsid w:val="0088281B"/>
    <w:rsid w:val="00882B39"/>
    <w:rsid w:val="00896BF6"/>
    <w:rsid w:val="008B1257"/>
    <w:rsid w:val="008B14EA"/>
    <w:rsid w:val="008B2C2F"/>
    <w:rsid w:val="008B6F2C"/>
    <w:rsid w:val="008B7AC3"/>
    <w:rsid w:val="008C7998"/>
    <w:rsid w:val="008D4FBC"/>
    <w:rsid w:val="008D72B8"/>
    <w:rsid w:val="009132AB"/>
    <w:rsid w:val="00925B45"/>
    <w:rsid w:val="00926423"/>
    <w:rsid w:val="009340D1"/>
    <w:rsid w:val="00946836"/>
    <w:rsid w:val="009474E6"/>
    <w:rsid w:val="009501DF"/>
    <w:rsid w:val="009531E2"/>
    <w:rsid w:val="00972BD4"/>
    <w:rsid w:val="009747DF"/>
    <w:rsid w:val="00983520"/>
    <w:rsid w:val="009840A6"/>
    <w:rsid w:val="00986472"/>
    <w:rsid w:val="0099239F"/>
    <w:rsid w:val="009967FA"/>
    <w:rsid w:val="00996A48"/>
    <w:rsid w:val="009A2111"/>
    <w:rsid w:val="009B00CB"/>
    <w:rsid w:val="009C0703"/>
    <w:rsid w:val="009C24AE"/>
    <w:rsid w:val="009E2431"/>
    <w:rsid w:val="009F28DD"/>
    <w:rsid w:val="00A008C8"/>
    <w:rsid w:val="00A05F8A"/>
    <w:rsid w:val="00A24B35"/>
    <w:rsid w:val="00A3245C"/>
    <w:rsid w:val="00A346C8"/>
    <w:rsid w:val="00A42B7A"/>
    <w:rsid w:val="00A66E21"/>
    <w:rsid w:val="00A76FA9"/>
    <w:rsid w:val="00AB6192"/>
    <w:rsid w:val="00AC2227"/>
    <w:rsid w:val="00AC36B1"/>
    <w:rsid w:val="00AC5240"/>
    <w:rsid w:val="00AD62C6"/>
    <w:rsid w:val="00AD667A"/>
    <w:rsid w:val="00AE0500"/>
    <w:rsid w:val="00AF61AF"/>
    <w:rsid w:val="00B04E08"/>
    <w:rsid w:val="00B24CFE"/>
    <w:rsid w:val="00B30130"/>
    <w:rsid w:val="00B3107C"/>
    <w:rsid w:val="00B40B36"/>
    <w:rsid w:val="00B43700"/>
    <w:rsid w:val="00B446F5"/>
    <w:rsid w:val="00B551E2"/>
    <w:rsid w:val="00B56530"/>
    <w:rsid w:val="00B56D16"/>
    <w:rsid w:val="00B662D1"/>
    <w:rsid w:val="00B726F1"/>
    <w:rsid w:val="00B80310"/>
    <w:rsid w:val="00B83A6F"/>
    <w:rsid w:val="00B86EBA"/>
    <w:rsid w:val="00BA1D3B"/>
    <w:rsid w:val="00BB32BD"/>
    <w:rsid w:val="00BC3969"/>
    <w:rsid w:val="00BE10C9"/>
    <w:rsid w:val="00BE6F2C"/>
    <w:rsid w:val="00BF1ECA"/>
    <w:rsid w:val="00BF5514"/>
    <w:rsid w:val="00C04696"/>
    <w:rsid w:val="00C14F39"/>
    <w:rsid w:val="00C1530D"/>
    <w:rsid w:val="00C31D5B"/>
    <w:rsid w:val="00C33FC1"/>
    <w:rsid w:val="00C432CB"/>
    <w:rsid w:val="00C60C74"/>
    <w:rsid w:val="00C64DD0"/>
    <w:rsid w:val="00C65B10"/>
    <w:rsid w:val="00C7390D"/>
    <w:rsid w:val="00C83A07"/>
    <w:rsid w:val="00CA65FD"/>
    <w:rsid w:val="00CB2F08"/>
    <w:rsid w:val="00CC0F79"/>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16EE"/>
    <w:rsid w:val="00D8332F"/>
    <w:rsid w:val="00D8769E"/>
    <w:rsid w:val="00D91656"/>
    <w:rsid w:val="00DA112D"/>
    <w:rsid w:val="00DD1778"/>
    <w:rsid w:val="00DE1530"/>
    <w:rsid w:val="00DE7190"/>
    <w:rsid w:val="00DF4AD1"/>
    <w:rsid w:val="00E34526"/>
    <w:rsid w:val="00E35BB8"/>
    <w:rsid w:val="00E52490"/>
    <w:rsid w:val="00E537D9"/>
    <w:rsid w:val="00E66FD0"/>
    <w:rsid w:val="00E84BB6"/>
    <w:rsid w:val="00E926DF"/>
    <w:rsid w:val="00E95BBF"/>
    <w:rsid w:val="00E97A75"/>
    <w:rsid w:val="00EC6C8D"/>
    <w:rsid w:val="00EE1639"/>
    <w:rsid w:val="00EF3B9E"/>
    <w:rsid w:val="00F01F42"/>
    <w:rsid w:val="00F0221E"/>
    <w:rsid w:val="00F12738"/>
    <w:rsid w:val="00F17D9C"/>
    <w:rsid w:val="00F325B1"/>
    <w:rsid w:val="00F32C7D"/>
    <w:rsid w:val="00F431CE"/>
    <w:rsid w:val="00F47E23"/>
    <w:rsid w:val="00F52A25"/>
    <w:rsid w:val="00F542B6"/>
    <w:rsid w:val="00F75E1F"/>
    <w:rsid w:val="00F81248"/>
    <w:rsid w:val="00F86403"/>
    <w:rsid w:val="00F922D8"/>
    <w:rsid w:val="00FA0C1E"/>
    <w:rsid w:val="00FB3B76"/>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kafamedya.wetransfer.com/downloads/b86c0dd192772a8a85c80aa17e9f50d820220114151322/c15e90"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622</Words>
  <Characters>4386</Characters>
  <Application>Microsoft Office Word</Application>
  <DocSecurity>0</DocSecurity>
  <Lines>67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4987</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5</cp:revision>
  <cp:lastPrinted>2020-08-21T12:32:00Z</cp:lastPrinted>
  <dcterms:created xsi:type="dcterms:W3CDTF">2022-01-18T10:27:00Z</dcterms:created>
  <dcterms:modified xsi:type="dcterms:W3CDTF">2022-01-20T13:22:00Z</dcterms:modified>
</cp:coreProperties>
</file>