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15E24F8A" w:rsidR="009C2FFD" w:rsidRPr="007377E9" w:rsidRDefault="00EE4C2A" w:rsidP="009C2FFD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 w:rsidRPr="007377E9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COMMUNIQUÉ DE PRESSE</w:t>
      </w:r>
    </w:p>
    <w:p w14:paraId="59D5085A" w14:textId="76856137" w:rsidR="00281832" w:rsidRPr="007377E9" w:rsidRDefault="00281832" w:rsidP="00B5269D">
      <w:pPr>
        <w:spacing w:line="360" w:lineRule="auto"/>
        <w:jc w:val="both"/>
        <w:rPr>
          <w:rFonts w:cs="Arial"/>
          <w:b/>
          <w:iCs/>
          <w:lang w:val="fr-CH"/>
        </w:rPr>
      </w:pPr>
    </w:p>
    <w:p w14:paraId="3CAE2D28" w14:textId="648B90FC" w:rsidR="007377E9" w:rsidRDefault="00464B20" w:rsidP="00B5269D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Sports d’hiver et ambiance conviviale </w:t>
      </w:r>
      <w:r w:rsidR="00F0534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dans la </w:t>
      </w:r>
      <w:r w:rsidR="00CA3E83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destination </w:t>
      </w: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>Jura &amp; Trois-Lacs</w:t>
      </w:r>
    </w:p>
    <w:p w14:paraId="1B477952" w14:textId="77777777" w:rsidR="00596133" w:rsidRPr="007377E9" w:rsidRDefault="00596133" w:rsidP="00B5269D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1150A0A4" w14:textId="1A2116F3" w:rsidR="007377E9" w:rsidRDefault="00751EA2" w:rsidP="00BE5342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, 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le </w:t>
      </w:r>
      <w:r w:rsidR="00924A8C">
        <w:rPr>
          <w:rFonts w:asciiTheme="minorHAnsi" w:hAnsiTheme="minorHAnsi" w:cstheme="minorHAnsi"/>
          <w:b/>
          <w:iCs/>
          <w:sz w:val="24"/>
          <w:szCs w:val="24"/>
          <w:lang w:val="fr-CH"/>
        </w:rPr>
        <w:t>20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janvier 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202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>2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: 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Pour profiter </w:t>
      </w:r>
      <w:r w:rsidR="00B92223">
        <w:rPr>
          <w:rFonts w:asciiTheme="minorHAnsi" w:hAnsiTheme="minorHAnsi" w:cstheme="minorHAnsi"/>
          <w:b/>
          <w:iCs/>
          <w:sz w:val="24"/>
          <w:szCs w:val="24"/>
          <w:lang w:val="fr-CH"/>
        </w:rPr>
        <w:t>des belles journées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B52832">
        <w:rPr>
          <w:rFonts w:asciiTheme="minorHAnsi" w:hAnsiTheme="minorHAnsi" w:cstheme="minorHAnsi"/>
          <w:b/>
          <w:iCs/>
          <w:sz w:val="24"/>
          <w:szCs w:val="24"/>
          <w:lang w:val="fr-CH"/>
        </w:rPr>
        <w:t>d’hiver</w:t>
      </w:r>
      <w:r w:rsidR="00B92223">
        <w:rPr>
          <w:rFonts w:asciiTheme="minorHAnsi" w:hAnsiTheme="minorHAnsi" w:cstheme="minorHAnsi"/>
          <w:b/>
          <w:iCs/>
          <w:sz w:val="24"/>
          <w:szCs w:val="24"/>
          <w:lang w:val="fr-CH"/>
        </w:rPr>
        <w:t>, Jura &amp;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Trois-Lacs </w:t>
      </w:r>
      <w:r w:rsidR="00DB0924">
        <w:rPr>
          <w:rFonts w:asciiTheme="minorHAnsi" w:hAnsiTheme="minorHAnsi" w:cstheme="minorHAnsi"/>
          <w:b/>
          <w:iCs/>
          <w:sz w:val="24"/>
          <w:szCs w:val="24"/>
          <w:lang w:val="fr-CH"/>
        </w:rPr>
        <w:t>détient</w:t>
      </w:r>
      <w:r w:rsidR="00F0534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dans sa besace diverses 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>offre</w:t>
      </w:r>
      <w:r w:rsidR="00250873">
        <w:rPr>
          <w:rFonts w:asciiTheme="minorHAnsi" w:hAnsiTheme="minorHAnsi" w:cstheme="minorHAnsi"/>
          <w:b/>
          <w:iCs/>
          <w:sz w:val="24"/>
          <w:szCs w:val="24"/>
          <w:lang w:val="fr-CH"/>
        </w:rPr>
        <w:t>s hivernales</w:t>
      </w:r>
      <w:r w:rsidR="00F0534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, que ce soit 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pour </w:t>
      </w:r>
      <w:r w:rsidR="00250873">
        <w:rPr>
          <w:rFonts w:asciiTheme="minorHAnsi" w:hAnsiTheme="minorHAnsi" w:cstheme="minorHAnsi"/>
          <w:b/>
          <w:iCs/>
          <w:sz w:val="24"/>
          <w:szCs w:val="24"/>
          <w:lang w:val="fr-CH"/>
        </w:rPr>
        <w:t>de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courte</w:t>
      </w:r>
      <w:r w:rsidR="00250873">
        <w:rPr>
          <w:rFonts w:asciiTheme="minorHAnsi" w:hAnsiTheme="minorHAnsi" w:cstheme="minorHAnsi"/>
          <w:b/>
          <w:iCs/>
          <w:sz w:val="24"/>
          <w:szCs w:val="24"/>
          <w:lang w:val="fr-CH"/>
        </w:rPr>
        <w:t>s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escapade</w:t>
      </w:r>
      <w:r w:rsidR="00250873">
        <w:rPr>
          <w:rFonts w:asciiTheme="minorHAnsi" w:hAnsiTheme="minorHAnsi" w:cstheme="minorHAnsi"/>
          <w:b/>
          <w:iCs/>
          <w:sz w:val="24"/>
          <w:szCs w:val="24"/>
          <w:lang w:val="fr-CH"/>
        </w:rPr>
        <w:t>s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ou des vacances sportives. </w:t>
      </w:r>
      <w:r w:rsidR="00B92223">
        <w:rPr>
          <w:rFonts w:asciiTheme="minorHAnsi" w:hAnsiTheme="minorHAnsi" w:cstheme="minorHAnsi"/>
          <w:b/>
          <w:iCs/>
          <w:sz w:val="24"/>
          <w:szCs w:val="24"/>
          <w:lang w:val="fr-CH"/>
        </w:rPr>
        <w:t>L</w:t>
      </w:r>
      <w:r w:rsidR="00FD0A64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es pistes de la </w:t>
      </w:r>
      <w:r w:rsidR="00B92223">
        <w:rPr>
          <w:rFonts w:asciiTheme="minorHAnsi" w:hAnsiTheme="minorHAnsi" w:cstheme="minorHAnsi"/>
          <w:b/>
          <w:iCs/>
          <w:sz w:val="24"/>
          <w:szCs w:val="24"/>
          <w:lang w:val="fr-CH"/>
        </w:rPr>
        <w:t>région bénéficie</w:t>
      </w:r>
      <w:r w:rsidR="00FD0A64">
        <w:rPr>
          <w:rFonts w:asciiTheme="minorHAnsi" w:hAnsiTheme="minorHAnsi" w:cstheme="minorHAnsi"/>
          <w:b/>
          <w:iCs/>
          <w:sz w:val="24"/>
          <w:szCs w:val="24"/>
          <w:lang w:val="fr-CH"/>
        </w:rPr>
        <w:t>nt</w:t>
      </w:r>
      <w:r w:rsidR="00B92223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FD0A64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actuellement 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d’un </w:t>
      </w:r>
      <w:r w:rsidR="00FD0A64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excellent 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>enneigement et les conditions actuelles</w:t>
      </w:r>
      <w:r w:rsidR="00B92223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sont </w:t>
      </w:r>
      <w:r w:rsidR="005B7592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propices à un séjour </w:t>
      </w:r>
      <w:r w:rsidR="00F0534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à la fois </w:t>
      </w:r>
      <w:r w:rsidR="00B92223">
        <w:rPr>
          <w:rFonts w:asciiTheme="minorHAnsi" w:hAnsiTheme="minorHAnsi" w:cstheme="minorHAnsi"/>
          <w:b/>
          <w:iCs/>
          <w:sz w:val="24"/>
          <w:szCs w:val="24"/>
          <w:lang w:val="fr-CH"/>
        </w:rPr>
        <w:t>actif et ludique.</w:t>
      </w:r>
      <w:r w:rsidR="00E9741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</w:p>
    <w:p w14:paraId="11061219" w14:textId="44D97BF6" w:rsidR="00BE5342" w:rsidRPr="00FF0FF5" w:rsidRDefault="00BE5342" w:rsidP="00B5269D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410716E9" w14:textId="6EEF0B08" w:rsidR="000C727F" w:rsidRDefault="005B7592" w:rsidP="00B5269D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Pour les amateurs de sports d’hiver ou les familles qui </w:t>
      </w:r>
      <w:r w:rsidR="00355528">
        <w:rPr>
          <w:rFonts w:asciiTheme="minorHAnsi" w:hAnsiTheme="minorHAnsi" w:cstheme="minorHAnsi"/>
          <w:bCs/>
          <w:sz w:val="24"/>
          <w:szCs w:val="24"/>
          <w:lang w:val="fr-CH"/>
        </w:rPr>
        <w:t>re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cherchent un séjour hors des sentiers battus, Jura &amp; Trois-Lacs propose </w:t>
      </w:r>
      <w:r w:rsidR="00D25E61">
        <w:rPr>
          <w:rFonts w:asciiTheme="minorHAnsi" w:hAnsiTheme="minorHAnsi" w:cstheme="minorHAnsi"/>
          <w:bCs/>
          <w:sz w:val="24"/>
          <w:szCs w:val="24"/>
          <w:lang w:val="fr-CH"/>
        </w:rPr>
        <w:t>une offre diversifiée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25E6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où chacun trouvera son bonheur.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Des stations de ski familiales</w:t>
      </w:r>
      <w:r w:rsidR="00FD0A6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en passant par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 balades en raquettes</w:t>
      </w:r>
      <w:r w:rsidR="00FD0A6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ou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des </w:t>
      </w:r>
      <w:r w:rsidR="00355528">
        <w:rPr>
          <w:rFonts w:asciiTheme="minorHAnsi" w:hAnsiTheme="minorHAnsi" w:cstheme="minorHAnsi"/>
          <w:bCs/>
          <w:sz w:val="24"/>
          <w:szCs w:val="24"/>
          <w:lang w:val="fr-CH"/>
        </w:rPr>
        <w:t>itinéraires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ski de </w:t>
      </w:r>
      <w:r w:rsidR="002E0F6C">
        <w:rPr>
          <w:rFonts w:asciiTheme="minorHAnsi" w:hAnsiTheme="minorHAnsi" w:cstheme="minorHAnsi"/>
          <w:bCs/>
          <w:sz w:val="24"/>
          <w:szCs w:val="24"/>
          <w:lang w:val="fr-CH"/>
        </w:rPr>
        <w:t>fond,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retrouvez</w:t>
      </w:r>
      <w:r w:rsidR="00FD0A6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ci-dessous</w:t>
      </w:r>
      <w:r w:rsidR="0026663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FD0A64">
        <w:rPr>
          <w:rFonts w:asciiTheme="minorHAnsi" w:hAnsiTheme="minorHAnsi" w:cstheme="minorHAnsi"/>
          <w:bCs/>
          <w:sz w:val="24"/>
          <w:szCs w:val="24"/>
          <w:lang w:val="fr-CH"/>
        </w:rPr>
        <w:t>de</w:t>
      </w:r>
      <w:r w:rsidR="00B52832" w:rsidRPr="00B5283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52832">
        <w:rPr>
          <w:rFonts w:asciiTheme="minorHAnsi" w:hAnsiTheme="minorHAnsi" w:cstheme="minorHAnsi"/>
          <w:bCs/>
          <w:sz w:val="24"/>
          <w:szCs w:val="24"/>
          <w:lang w:val="fr-CH"/>
        </w:rPr>
        <w:t>précieux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6663F">
        <w:rPr>
          <w:rFonts w:asciiTheme="minorHAnsi" w:hAnsiTheme="minorHAnsi" w:cstheme="minorHAnsi"/>
          <w:bCs/>
          <w:sz w:val="24"/>
          <w:szCs w:val="24"/>
          <w:lang w:val="fr-CH"/>
        </w:rPr>
        <w:t>conseils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pour un séjour </w:t>
      </w:r>
      <w:r w:rsidR="0035552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hivernal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réussi </w:t>
      </w:r>
      <w:r w:rsidR="00FD0A6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dans la </w:t>
      </w:r>
      <w:r w:rsidR="0025087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destination </w:t>
      </w:r>
      <w:r w:rsidR="00355528">
        <w:rPr>
          <w:rFonts w:asciiTheme="minorHAnsi" w:hAnsiTheme="minorHAnsi" w:cstheme="minorHAnsi"/>
          <w:bCs/>
          <w:sz w:val="24"/>
          <w:szCs w:val="24"/>
          <w:lang w:val="fr-CH"/>
        </w:rPr>
        <w:t>Jura &amp; Trois-Lacs.</w:t>
      </w:r>
    </w:p>
    <w:p w14:paraId="09886972" w14:textId="77777777" w:rsidR="00596133" w:rsidRPr="00FF0FF5" w:rsidRDefault="00596133" w:rsidP="00B526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3ED56906" w14:textId="675B1178" w:rsidR="00596133" w:rsidRDefault="00B4166D" w:rsidP="001071D4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CH"/>
        </w:rPr>
        <w:t>Du ski alpin</w:t>
      </w:r>
      <w:r w:rsidR="00756583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en toute sérénité</w:t>
      </w:r>
    </w:p>
    <w:p w14:paraId="4E66E1C8" w14:textId="57FEDBAD" w:rsidR="00596133" w:rsidRDefault="00756583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 région de Jura &amp; Trois-Lacs est parsemée de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charmants</w:t>
      </w:r>
      <w:r w:rsidR="00A844A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8" w:history="1">
        <w:r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domaines skiables</w:t>
        </w:r>
      </w:hyperlink>
      <w:r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A844A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FD0A64">
        <w:rPr>
          <w:rFonts w:asciiTheme="minorHAnsi" w:hAnsiTheme="minorHAnsi" w:cstheme="minorHAnsi"/>
          <w:bCs/>
          <w:sz w:val="24"/>
          <w:szCs w:val="24"/>
          <w:lang w:val="fr-CH"/>
        </w:rPr>
        <w:t>Les</w:t>
      </w:r>
      <w:r w:rsidR="00A844A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52832">
        <w:rPr>
          <w:rFonts w:asciiTheme="minorHAnsi" w:hAnsiTheme="minorHAnsi" w:cstheme="minorHAnsi"/>
          <w:bCs/>
          <w:sz w:val="24"/>
          <w:szCs w:val="24"/>
          <w:lang w:val="fr-CH"/>
        </w:rPr>
        <w:t>stations</w:t>
      </w:r>
      <w:r w:rsidR="00A844A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 taille humaine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sont idéales pour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une première expérience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de glisse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ou pour </w:t>
      </w:r>
      <w:r w:rsidR="00A844AB">
        <w:rPr>
          <w:rFonts w:asciiTheme="minorHAnsi" w:hAnsiTheme="minorHAnsi" w:cstheme="minorHAnsi"/>
          <w:bCs/>
          <w:sz w:val="24"/>
          <w:szCs w:val="24"/>
          <w:lang w:val="fr-CH"/>
        </w:rPr>
        <w:t>un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 journée plus </w:t>
      </w:r>
      <w:r w:rsidR="00DB0924">
        <w:rPr>
          <w:rFonts w:asciiTheme="minorHAnsi" w:hAnsiTheme="minorHAnsi" w:cstheme="minorHAnsi"/>
          <w:bCs/>
          <w:sz w:val="24"/>
          <w:szCs w:val="24"/>
          <w:lang w:val="fr-CH"/>
        </w:rPr>
        <w:t>sportive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 l’écart </w:t>
      </w:r>
      <w:r w:rsidR="00A844A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des </w:t>
      </w:r>
      <w:r w:rsidR="007277AA">
        <w:rPr>
          <w:rFonts w:asciiTheme="minorHAnsi" w:hAnsiTheme="minorHAnsi" w:cstheme="minorHAnsi"/>
          <w:bCs/>
          <w:sz w:val="24"/>
          <w:szCs w:val="24"/>
          <w:lang w:val="fr-CH"/>
        </w:rPr>
        <w:t>pistes</w:t>
      </w:r>
      <w:r w:rsidR="00A844A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très fréquenté</w:t>
      </w:r>
      <w:r w:rsidR="007277AA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A844A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s.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En outre, pour</w:t>
      </w:r>
      <w:r w:rsidR="00C753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skieurs les plus audacieux, </w:t>
      </w:r>
      <w:r w:rsidR="000540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trois </w:t>
      </w:r>
      <w:r w:rsidR="00C753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téléskis de la région </w:t>
      </w:r>
      <w:r w:rsidR="004408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offrent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même</w:t>
      </w:r>
      <w:r w:rsidR="004408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une expérience de ski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en pleine</w:t>
      </w:r>
      <w:r w:rsidR="004408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nuit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4408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CA3D6E">
        <w:rPr>
          <w:rFonts w:asciiTheme="minorHAnsi" w:hAnsiTheme="minorHAnsi" w:cstheme="minorHAnsi"/>
          <w:bCs/>
          <w:sz w:val="24"/>
          <w:szCs w:val="24"/>
          <w:lang w:val="fr-CH"/>
        </w:rPr>
        <w:t>à</w:t>
      </w:r>
      <w:r w:rsidR="004408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la </w:t>
      </w:r>
      <w:r w:rsidR="00355528">
        <w:rPr>
          <w:rFonts w:asciiTheme="minorHAnsi" w:hAnsiTheme="minorHAnsi" w:cstheme="minorHAnsi"/>
          <w:bCs/>
          <w:sz w:val="24"/>
          <w:szCs w:val="24"/>
          <w:lang w:val="fr-CH"/>
        </w:rPr>
        <w:t>lueur</w:t>
      </w:r>
      <w:r w:rsidR="004408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 étoiles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(et d’un </w:t>
      </w:r>
      <w:r w:rsidR="0035552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éclairage </w:t>
      </w:r>
      <w:r w:rsidR="001B3579">
        <w:rPr>
          <w:rFonts w:asciiTheme="minorHAnsi" w:hAnsiTheme="minorHAnsi" w:cstheme="minorHAnsi"/>
          <w:bCs/>
          <w:sz w:val="24"/>
          <w:szCs w:val="24"/>
          <w:lang w:val="fr-CH"/>
        </w:rPr>
        <w:t>sur les</w:t>
      </w:r>
      <w:r w:rsidR="0035552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piste</w:t>
      </w:r>
      <w:r w:rsidR="001B3579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)</w:t>
      </w:r>
      <w:r w:rsidR="004408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Il s’agit du </w:t>
      </w:r>
      <w:hyperlink r:id="rId9" w:history="1">
        <w:r w:rsidR="0044080E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téléski de Chapeau-Râblé</w:t>
        </w:r>
      </w:hyperlink>
      <w:r w:rsidR="004408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situé à quelques minutes de la citée horlogère de la Chaux-de-Fonds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ainsi</w:t>
      </w:r>
      <w:r w:rsidR="000540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que le téléski du </w:t>
      </w:r>
      <w:hyperlink r:id="rId10" w:history="1">
        <w:r w:rsidR="00054085" w:rsidRPr="0005408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Crêt du Puy</w:t>
        </w:r>
      </w:hyperlink>
      <w:r w:rsidR="000540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qui offre une expérience idyllique au Pâquier et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6C0B81">
        <w:rPr>
          <w:rFonts w:asciiTheme="minorHAnsi" w:hAnsiTheme="minorHAnsi" w:cstheme="minorHAnsi"/>
          <w:bCs/>
          <w:sz w:val="24"/>
          <w:szCs w:val="24"/>
          <w:lang w:val="fr-CH"/>
        </w:rPr>
        <w:t>le téléski</w:t>
      </w:r>
      <w:r w:rsidR="000A64D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 </w:t>
      </w:r>
      <w:hyperlink r:id="rId11" w:history="1">
        <w:r w:rsidR="000A64DD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Prés d’Orvin</w:t>
        </w:r>
      </w:hyperlink>
      <w:r w:rsidR="000A64D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qui permet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aux visiteurs 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>de</w:t>
      </w:r>
      <w:r w:rsidR="000A64D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ski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>er</w:t>
      </w:r>
      <w:r w:rsidR="000A64D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dans 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>un cadre naturel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0A64D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</w:t>
      </w:r>
      <w:r w:rsidR="000A64DD" w:rsidRPr="000A64DD">
        <w:rPr>
          <w:rFonts w:asciiTheme="minorHAnsi" w:hAnsiTheme="minorHAnsi" w:cstheme="minorHAnsi"/>
          <w:bCs/>
          <w:sz w:val="24"/>
          <w:szCs w:val="24"/>
          <w:lang w:val="fr-CH"/>
        </w:rPr>
        <w:t>ur les premiers contreforts Sud de la chaîne du Jura</w:t>
      </w:r>
      <w:r w:rsidR="000A64D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</w:p>
    <w:p w14:paraId="61BF700B" w14:textId="77777777" w:rsidR="00756583" w:rsidRDefault="00756583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0CAA2273" w14:textId="0CE4189C" w:rsidR="00596133" w:rsidRDefault="007F62B4" w:rsidP="007B73F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CH"/>
        </w:rPr>
        <w:t>Du s</w:t>
      </w:r>
      <w:r w:rsidR="00FF0FF5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ki </w:t>
      </w:r>
      <w:r w:rsidR="000A64DD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de fond </w:t>
      </w:r>
      <w:r w:rsidR="00B4166D">
        <w:rPr>
          <w:rFonts w:asciiTheme="minorHAnsi" w:hAnsiTheme="minorHAnsi" w:cstheme="minorHAnsi"/>
          <w:b/>
          <w:bCs/>
          <w:sz w:val="24"/>
          <w:szCs w:val="24"/>
          <w:lang w:val="fr-CH"/>
        </w:rPr>
        <w:t>au cœur d’une nature préservée</w:t>
      </w:r>
    </w:p>
    <w:p w14:paraId="724EF764" w14:textId="7A0E305B" w:rsidR="00596133" w:rsidRDefault="00164D04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 région de Jura &amp; Trois-Lacs est une destination 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idéale pour la pratique du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ski de fond. Réputée pour ces </w:t>
      </w:r>
      <w:hyperlink r:id="rId12" w:history="1">
        <w:r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3000 km pistes</w:t>
        </w:r>
      </w:hyperlink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son offre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se veut </w:t>
      </w:r>
      <w:r w:rsidR="00B416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des plus 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variée</w:t>
      </w:r>
      <w:r w:rsidR="00B4166D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> :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 boucles sportives aux itinéraires plus 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>accessibles</w:t>
      </w:r>
      <w:r w:rsidR="00893BD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l’ensemble des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balade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s offrent des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paysages magnifiques. 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S’essayer aux différents</w:t>
      </w:r>
      <w:r w:rsidR="0034216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>parcours</w:t>
      </w:r>
      <w:r w:rsidR="0034216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reste</w:t>
      </w:r>
      <w:r w:rsidR="00B416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ainsi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un excellent moyen</w:t>
      </w:r>
      <w:r w:rsidR="0034216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pour les visiteurs </w:t>
      </w:r>
      <w:r w:rsidR="0034216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 découvrir </w:t>
      </w:r>
      <w:r w:rsidR="0034216E">
        <w:rPr>
          <w:rFonts w:asciiTheme="minorHAnsi" w:hAnsiTheme="minorHAnsi" w:cstheme="minorHAnsi"/>
          <w:bCs/>
          <w:sz w:val="24"/>
          <w:szCs w:val="24"/>
          <w:lang w:val="fr-CH"/>
        </w:rPr>
        <w:lastRenderedPageBreak/>
        <w:t xml:space="preserve">les endroits phares de la </w:t>
      </w:r>
      <w:r w:rsidR="00CA3D6E">
        <w:rPr>
          <w:rFonts w:asciiTheme="minorHAnsi" w:hAnsiTheme="minorHAnsi" w:cstheme="minorHAnsi"/>
          <w:bCs/>
          <w:sz w:val="24"/>
          <w:szCs w:val="24"/>
          <w:lang w:val="fr-CH"/>
        </w:rPr>
        <w:t>destination</w:t>
      </w:r>
      <w:r w:rsidR="0034216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Ces derniers</w:t>
      </w:r>
      <w:r w:rsidR="0034216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apprécieront skier </w:t>
      </w:r>
      <w:r w:rsidR="001B3579">
        <w:rPr>
          <w:rFonts w:asciiTheme="minorHAnsi" w:hAnsiTheme="minorHAnsi" w:cstheme="minorHAnsi"/>
          <w:bCs/>
          <w:sz w:val="24"/>
          <w:szCs w:val="24"/>
          <w:lang w:val="fr-CH"/>
        </w:rPr>
        <w:t>au cœur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1B3579">
        <w:rPr>
          <w:rFonts w:asciiTheme="minorHAnsi" w:hAnsiTheme="minorHAnsi" w:cstheme="minorHAnsi"/>
          <w:bCs/>
          <w:sz w:val="24"/>
          <w:szCs w:val="24"/>
          <w:lang w:val="fr-CH"/>
        </w:rPr>
        <w:t>d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u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panorama 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typique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 plateaux 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>jurassiens</w:t>
      </w:r>
      <w:r w:rsidR="0034216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où </w:t>
      </w:r>
      <w:r w:rsidR="00F82248">
        <w:rPr>
          <w:rFonts w:asciiTheme="minorHAnsi" w:hAnsiTheme="minorHAnsi" w:cstheme="minorHAnsi"/>
          <w:bCs/>
          <w:sz w:val="24"/>
          <w:szCs w:val="24"/>
          <w:lang w:val="fr-CH"/>
        </w:rPr>
        <w:t>le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 </w:t>
      </w:r>
      <w:r w:rsidR="00F8224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pistes 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>enneigées</w:t>
      </w:r>
      <w:r w:rsidR="00EE765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sont préparées avec grand soin</w:t>
      </w:r>
      <w:r w:rsidR="00FF0FF5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F8224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</w:p>
    <w:p w14:paraId="5F1F34F7" w14:textId="77777777" w:rsidR="00164D04" w:rsidRPr="007377E9" w:rsidRDefault="00164D04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DDF0535" w14:textId="5B1B506A" w:rsidR="006F2FCD" w:rsidRDefault="00B4166D" w:rsidP="007B73F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sz w:val="24"/>
          <w:szCs w:val="24"/>
          <w:lang w:val="fr-CH"/>
        </w:rPr>
        <w:t>Randonnées en</w:t>
      </w:r>
      <w:r w:rsidR="007F62B4">
        <w:rPr>
          <w:rFonts w:asciiTheme="minorHAnsi" w:hAnsiTheme="minorHAnsi" w:cstheme="minorHAnsi"/>
          <w:b/>
          <w:sz w:val="24"/>
          <w:szCs w:val="24"/>
          <w:lang w:val="fr-CH"/>
        </w:rPr>
        <w:t xml:space="preserve"> raquettes</w:t>
      </w:r>
      <w:r w:rsidR="0037579D">
        <w:rPr>
          <w:rFonts w:asciiTheme="minorHAnsi" w:hAnsiTheme="minorHAnsi" w:cstheme="minorHAnsi"/>
          <w:b/>
          <w:sz w:val="24"/>
          <w:szCs w:val="24"/>
          <w:lang w:val="fr-CH"/>
        </w:rPr>
        <w:t xml:space="preserve"> </w:t>
      </w:r>
      <w:r w:rsidR="00D111C3">
        <w:rPr>
          <w:rFonts w:asciiTheme="minorHAnsi" w:hAnsiTheme="minorHAnsi" w:cstheme="minorHAnsi"/>
          <w:b/>
          <w:sz w:val="24"/>
          <w:szCs w:val="24"/>
          <w:lang w:val="fr-CH"/>
        </w:rPr>
        <w:t>dans une atmosphère unique</w:t>
      </w:r>
    </w:p>
    <w:p w14:paraId="07DC83C9" w14:textId="3A5DBBAB" w:rsidR="005655F0" w:rsidRDefault="00C93732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Lors des nuits de pleine lune règne une ambiance magique</w:t>
      </w:r>
      <w:r w:rsidR="00B416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dans le massif du Jura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ce, particulièrement dans les contrées </w:t>
      </w:r>
      <w:r w:rsidR="006C3C8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mystiques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d</w:t>
      </w:r>
      <w:r w:rsidR="006C3C8B">
        <w:rPr>
          <w:rFonts w:asciiTheme="minorHAnsi" w:hAnsiTheme="minorHAnsi" w:cstheme="minorHAnsi"/>
          <w:bCs/>
          <w:sz w:val="24"/>
          <w:szCs w:val="24"/>
          <w:lang w:val="fr-CH"/>
        </w:rPr>
        <w:t>u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>j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ura 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>b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ernois. </w:t>
      </w:r>
      <w:r w:rsidR="006C3C8B">
        <w:rPr>
          <w:rFonts w:asciiTheme="minorHAnsi" w:hAnsiTheme="minorHAnsi" w:cstheme="minorHAnsi"/>
          <w:bCs/>
          <w:sz w:val="24"/>
          <w:szCs w:val="24"/>
          <w:lang w:val="fr-CH"/>
        </w:rPr>
        <w:t>Accompagné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>es</w:t>
      </w:r>
      <w:r w:rsidR="006C3C8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d’un guide, </w:t>
      </w:r>
      <w:hyperlink r:id="rId13" w:history="1">
        <w:r w:rsidR="006C3C8B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les balades en raquettes</w:t>
        </w:r>
      </w:hyperlink>
      <w:r w:rsidR="006C3C8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permettent de découvrir </w:t>
      </w:r>
      <w:r w:rsidR="00C657B1">
        <w:rPr>
          <w:rFonts w:asciiTheme="minorHAnsi" w:hAnsiTheme="minorHAnsi" w:cstheme="minorHAnsi"/>
          <w:bCs/>
          <w:sz w:val="24"/>
          <w:szCs w:val="24"/>
          <w:lang w:val="fr-CH"/>
        </w:rPr>
        <w:t>la région</w:t>
      </w:r>
      <w:r w:rsidR="006C0B81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C657B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416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illuminée 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somptueusement 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>par l</w:t>
      </w:r>
      <w:r w:rsidR="00407995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clair de lune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>. Les randonneurs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>apprécier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ont notamment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6C0B81">
        <w:rPr>
          <w:rFonts w:asciiTheme="minorHAnsi" w:hAnsiTheme="minorHAnsi" w:cstheme="minorHAnsi"/>
          <w:bCs/>
          <w:sz w:val="24"/>
          <w:szCs w:val="24"/>
          <w:lang w:val="fr-CH"/>
        </w:rPr>
        <w:t>leur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pause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bien méritée, durant laquelle ils pourront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déguster un bon thé chaud en en 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se 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>laissant bercer par la narration d’un compte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. P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>uis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 groupe 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se délecter</w:t>
      </w:r>
      <w:r w:rsidR="006C0B81">
        <w:rPr>
          <w:rFonts w:asciiTheme="minorHAnsi" w:hAnsiTheme="minorHAnsi" w:cstheme="minorHAnsi"/>
          <w:bCs/>
          <w:sz w:val="24"/>
          <w:szCs w:val="24"/>
          <w:lang w:val="fr-CH"/>
        </w:rPr>
        <w:t>a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d’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>un bon repas</w:t>
      </w:r>
      <w:r w:rsidR="0040799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servi </w:t>
      </w:r>
      <w:r w:rsidR="00407995">
        <w:rPr>
          <w:rFonts w:asciiTheme="minorHAnsi" w:hAnsiTheme="minorHAnsi" w:cstheme="minorHAnsi"/>
          <w:bCs/>
          <w:sz w:val="24"/>
          <w:szCs w:val="24"/>
          <w:lang w:val="fr-CH"/>
        </w:rPr>
        <w:t>au coin du feu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toute 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>convivial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ité</w:t>
      </w:r>
      <w:r w:rsidR="00D111C3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6C0B81">
        <w:rPr>
          <w:rFonts w:asciiTheme="minorHAnsi" w:hAnsiTheme="minorHAnsi" w:cstheme="minorHAnsi"/>
          <w:bCs/>
          <w:sz w:val="24"/>
          <w:szCs w:val="24"/>
          <w:lang w:val="fr-CH"/>
        </w:rPr>
        <w:t>Ainsi, la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région de Jura &amp; Trois-Lacs 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apparaît comme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un paradis pour </w:t>
      </w:r>
      <w:hyperlink r:id="rId14" w:history="1">
        <w:r w:rsidR="0037579D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les balades en raquettes</w:t>
        </w:r>
      </w:hyperlink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offrant 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>différents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parcours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37579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dans 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 cadre naturel </w:t>
      </w:r>
      <w:r w:rsidR="001B3579">
        <w:rPr>
          <w:rFonts w:asciiTheme="minorHAnsi" w:hAnsiTheme="minorHAnsi" w:cstheme="minorHAnsi"/>
          <w:bCs/>
          <w:sz w:val="24"/>
          <w:szCs w:val="24"/>
          <w:lang w:val="fr-CH"/>
        </w:rPr>
        <w:t>intact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6F5D0605" w14:textId="77777777" w:rsidR="0037579D" w:rsidRPr="007377E9" w:rsidRDefault="0037579D" w:rsidP="007B73F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3A92F550" w14:textId="7B6ADBE2" w:rsidR="006F2FCD" w:rsidRPr="0092389F" w:rsidRDefault="00D309FE" w:rsidP="00C72297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  <w:r w:rsidRPr="0092389F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Activités </w:t>
      </w:r>
      <w:r w:rsidR="00EA009F" w:rsidRPr="0092389F">
        <w:rPr>
          <w:rFonts w:asciiTheme="minorHAnsi" w:hAnsiTheme="minorHAnsi" w:cstheme="minorHAnsi"/>
          <w:b/>
          <w:bCs/>
          <w:sz w:val="24"/>
          <w:szCs w:val="24"/>
          <w:lang w:val="fr-CH"/>
        </w:rPr>
        <w:t>en famille</w:t>
      </w:r>
    </w:p>
    <w:p w14:paraId="6E0753DD" w14:textId="40953581" w:rsidR="006F2FCD" w:rsidRDefault="00EA009F" w:rsidP="00BE534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Les offres hivernales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la saison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2022 sont également propices aux 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instants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partagés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en famille. </w:t>
      </w:r>
      <w:r w:rsidR="00D565EE">
        <w:rPr>
          <w:rFonts w:asciiTheme="minorHAnsi" w:hAnsiTheme="minorHAnsi" w:cstheme="minorHAnsi"/>
          <w:bCs/>
          <w:sz w:val="24"/>
          <w:szCs w:val="24"/>
          <w:lang w:val="fr-CH"/>
        </w:rPr>
        <w:t>P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etits et grands aventuriers 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pourront découvrir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la région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d’une manière inédite,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grâce aux nombreuses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activités 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ludiques qui leur sont offert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D565E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Sur le plateau des Franches-Montagnes, des </w:t>
      </w:r>
      <w:hyperlink r:id="rId15" w:history="1">
        <w:r w:rsidR="00D565EE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balades en chiens de traineaux</w:t>
        </w:r>
      </w:hyperlink>
      <w:r w:rsidR="00D565E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sont 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mises sur pied</w:t>
      </w:r>
      <w:r w:rsidR="00D565EE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2D13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 la tête de 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leur</w:t>
      </w:r>
      <w:r w:rsidR="002D13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propre attelage,</w:t>
      </w:r>
      <w:r w:rsidR="000F513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promeneurs découvrent</w:t>
      </w:r>
      <w:r w:rsidR="002D13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vastes étendus sauvages des Franches-Montagnes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, apparaissant comme un</w:t>
      </w:r>
      <w:r w:rsidR="002D13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véritable paradis polaire. L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>es</w:t>
      </w:r>
      <w:r w:rsidR="002D13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famille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2D13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>trouveront</w:t>
      </w:r>
      <w:r w:rsidR="002D13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également leur bonheur 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>lors</w:t>
      </w:r>
      <w:r w:rsidR="002D13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randonnées hivernales 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aux abords 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>des lacs gelé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, tels que l’incontournable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16" w:history="1">
        <w:r w:rsidR="0092389F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Etang de la Gruère</w:t>
        </w:r>
      </w:hyperlink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des Franches-Montagnes 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ou le </w:t>
      </w:r>
      <w:hyperlink r:id="rId17" w:history="1">
        <w:r w:rsidR="0092389F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Lac </w:t>
        </w:r>
        <w:r w:rsidR="001B3579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des Taillères</w:t>
        </w:r>
      </w:hyperlink>
      <w:r w:rsidR="001B3579" w:rsidRPr="001B357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de la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Vallée de la Brévine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. Ils saisiront alors pourquoi cette région est appelée la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Sibérie de la Suisse. Pour les plus courageux, la </w:t>
      </w:r>
      <w:hyperlink r:id="rId18" w:history="1">
        <w:r w:rsidR="0092389F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patinoire de l’Auberson</w:t>
        </w:r>
      </w:hyperlink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offre un moment inoubliable </w:t>
      </w:r>
      <w:r w:rsidR="00CD2950">
        <w:rPr>
          <w:rFonts w:asciiTheme="minorHAnsi" w:hAnsiTheme="minorHAnsi" w:cstheme="minorHAnsi"/>
          <w:bCs/>
          <w:sz w:val="24"/>
          <w:szCs w:val="24"/>
          <w:lang w:val="fr-CH"/>
        </w:rPr>
        <w:t>sur une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patinoire </w:t>
      </w:r>
      <w:r w:rsidR="006C0B8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100% </w:t>
      </w:r>
      <w:r w:rsidR="0092389F">
        <w:rPr>
          <w:rFonts w:asciiTheme="minorHAnsi" w:hAnsiTheme="minorHAnsi" w:cstheme="minorHAnsi"/>
          <w:bCs/>
          <w:sz w:val="24"/>
          <w:szCs w:val="24"/>
          <w:lang w:val="fr-CH"/>
        </w:rPr>
        <w:t>naturelle.</w:t>
      </w:r>
    </w:p>
    <w:p w14:paraId="238FE2F0" w14:textId="77777777" w:rsidR="0037579D" w:rsidRDefault="0037579D" w:rsidP="00BE534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10E332A2" w14:textId="51B87C1C" w:rsidR="006F2FCD" w:rsidRDefault="0037579D" w:rsidP="006024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CH"/>
        </w:rPr>
        <w:t>Offres</w:t>
      </w:r>
      <w:r w:rsidR="00CA64E6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hivernales</w:t>
      </w:r>
      <w:r w:rsidR="00D0569C">
        <w:rPr>
          <w:rFonts w:asciiTheme="minorHAnsi" w:hAnsiTheme="minorHAnsi" w:cstheme="minorHAnsi"/>
          <w:b/>
          <w:bCs/>
          <w:sz w:val="24"/>
          <w:szCs w:val="24"/>
          <w:lang w:val="fr-CH"/>
        </w:rPr>
        <w:t xml:space="preserve"> 2022</w:t>
      </w:r>
    </w:p>
    <w:p w14:paraId="65EEB433" w14:textId="095FC735" w:rsidR="00D20892" w:rsidRDefault="00DB0924" w:rsidP="0060246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 travers </w:t>
      </w:r>
      <w:hyperlink r:id="rId19" w:history="1">
        <w:r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différents circuits proposés</w:t>
        </w:r>
      </w:hyperlink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CA64E6">
        <w:rPr>
          <w:rFonts w:asciiTheme="minorHAnsi" w:hAnsiTheme="minorHAnsi" w:cstheme="minorHAnsi"/>
          <w:bCs/>
          <w:sz w:val="24"/>
          <w:szCs w:val="24"/>
          <w:lang w:val="fr-CH"/>
        </w:rPr>
        <w:t>les visiteurs pourront découvrir l</w:t>
      </w:r>
      <w:r w:rsidR="00085FD5">
        <w:rPr>
          <w:rFonts w:asciiTheme="minorHAnsi" w:hAnsiTheme="minorHAnsi" w:cstheme="minorHAnsi"/>
          <w:bCs/>
          <w:sz w:val="24"/>
          <w:szCs w:val="24"/>
          <w:lang w:val="fr-CH"/>
        </w:rPr>
        <w:t>es paysages</w:t>
      </w:r>
      <w:r w:rsidR="007F62B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mythiques</w:t>
      </w:r>
      <w:r w:rsidR="00085FD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la</w:t>
      </w:r>
      <w:r w:rsidR="00CA64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région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 : du Parc Chasseral à la Vallée de la Brévine, en passant par le plateau des Franches-Montagnes, la destination de Jura &amp; Trois-Lacs n’aura plus de secret pour eux</w:t>
      </w:r>
      <w:r w:rsidR="00CA64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085FD5">
        <w:rPr>
          <w:rFonts w:asciiTheme="minorHAnsi" w:hAnsiTheme="minorHAnsi" w:cstheme="minorHAnsi"/>
          <w:bCs/>
          <w:sz w:val="24"/>
          <w:szCs w:val="24"/>
          <w:lang w:val="fr-CH"/>
        </w:rPr>
        <w:t>Au programme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 : </w:t>
      </w:r>
      <w:r w:rsidR="00085FD5">
        <w:rPr>
          <w:rFonts w:asciiTheme="minorHAnsi" w:hAnsiTheme="minorHAnsi" w:cstheme="minorHAnsi"/>
          <w:bCs/>
          <w:sz w:val="24"/>
          <w:szCs w:val="24"/>
          <w:lang w:val="fr-CH"/>
        </w:rPr>
        <w:t>randonnées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en plein air</w:t>
      </w:r>
      <w:r w:rsidR="00085FD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balades en raquettes, offre Wellness et bien </w:t>
      </w:r>
      <w:r w:rsidR="0025087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d’autres </w:t>
      </w:r>
      <w:r w:rsidR="00250873">
        <w:rPr>
          <w:rFonts w:asciiTheme="minorHAnsi" w:hAnsiTheme="minorHAnsi" w:cstheme="minorHAnsi"/>
          <w:bCs/>
          <w:sz w:val="24"/>
          <w:szCs w:val="24"/>
          <w:lang w:val="fr-CH"/>
        </w:rPr>
        <w:lastRenderedPageBreak/>
        <w:t>surprises</w:t>
      </w:r>
      <w:r w:rsidR="00085FD5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D309F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9E2A3C">
        <w:rPr>
          <w:rFonts w:asciiTheme="minorHAnsi" w:hAnsiTheme="minorHAnsi" w:cstheme="minorHAnsi"/>
          <w:bCs/>
          <w:sz w:val="24"/>
          <w:szCs w:val="24"/>
          <w:lang w:val="fr-CH"/>
        </w:rPr>
        <w:t>Afin de faciliter l’organisation d</w:t>
      </w:r>
      <w:r w:rsidR="00407995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9E2A3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séjour</w:t>
      </w:r>
      <w:r w:rsidR="00407995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9E2A3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407995">
        <w:rPr>
          <w:rFonts w:asciiTheme="minorHAnsi" w:hAnsiTheme="minorHAnsi" w:cstheme="minorHAnsi"/>
          <w:bCs/>
          <w:sz w:val="24"/>
          <w:szCs w:val="24"/>
          <w:lang w:val="fr-CH"/>
        </w:rPr>
        <w:t>diverses</w:t>
      </w:r>
      <w:r w:rsidR="009E2A3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20" w:history="1">
        <w:r w:rsidR="009E2A3C" w:rsidRPr="009B62F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</w:t>
        </w:r>
      </w:hyperlink>
      <w:r w:rsidR="009E2A3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sont disponibles </w:t>
      </w:r>
      <w:r w:rsidR="001B3579">
        <w:rPr>
          <w:rFonts w:asciiTheme="minorHAnsi" w:hAnsiTheme="minorHAnsi" w:cstheme="minorHAnsi"/>
          <w:bCs/>
          <w:sz w:val="24"/>
          <w:szCs w:val="24"/>
          <w:lang w:val="fr-CH"/>
        </w:rPr>
        <w:t>lors de</w:t>
      </w:r>
      <w:r w:rsidR="009E2A3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cette saison hivernale.</w:t>
      </w:r>
    </w:p>
    <w:p w14:paraId="76F3647D" w14:textId="77777777" w:rsidR="00B71AC5" w:rsidRDefault="00B71AC5" w:rsidP="0060246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322CEC0" w14:textId="2293E9C7" w:rsidR="00CA52A2" w:rsidRDefault="00CA52A2" w:rsidP="006024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bookmarkStart w:id="0" w:name="_Hlk89425288"/>
      <w:r>
        <w:rPr>
          <w:rFonts w:asciiTheme="minorHAnsi" w:hAnsiTheme="minorHAnsi" w:cstheme="minorHAnsi"/>
          <w:sz w:val="24"/>
          <w:szCs w:val="24"/>
          <w:lang w:val="fr-CH"/>
        </w:rPr>
        <w:t>Vous trouverez des photos</w:t>
      </w:r>
      <w:r w:rsidRPr="00384B92">
        <w:rPr>
          <w:rFonts w:asciiTheme="minorHAnsi" w:hAnsiTheme="minorHAnsi" w:cstheme="minorHAnsi"/>
          <w:sz w:val="24"/>
          <w:szCs w:val="24"/>
          <w:lang w:val="fr-CH"/>
        </w:rPr>
        <w:t xml:space="preserve"> avec leur Copyright respectif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 sur le lien suivant</w:t>
      </w:r>
      <w:r w:rsidR="00641609">
        <w:rPr>
          <w:rFonts w:asciiTheme="minorHAnsi" w:hAnsiTheme="minorHAnsi" w:cstheme="minorHAnsi"/>
          <w:sz w:val="24"/>
          <w:szCs w:val="24"/>
          <w:lang w:val="fr-CH"/>
        </w:rPr>
        <w:t> :</w:t>
      </w:r>
      <w:bookmarkEnd w:id="0"/>
      <w:r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21" w:history="1">
        <w:r w:rsidR="00E32575" w:rsidRPr="00E32575">
          <w:rPr>
            <w:rStyle w:val="Hyperlink"/>
            <w:rFonts w:asciiTheme="minorHAnsi" w:hAnsiTheme="minorHAnsi" w:cstheme="minorHAnsi"/>
            <w:bCs/>
            <w:lang w:val="fr-CH"/>
          </w:rPr>
          <w:t>https://we.tl/t-VKDjvVDmjC</w:t>
        </w:r>
        <w:r w:rsidR="00E32575" w:rsidRPr="00E3257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</w:t>
        </w:r>
      </w:hyperlink>
    </w:p>
    <w:p w14:paraId="6E5D9381" w14:textId="16F0B540" w:rsidR="00CA52A2" w:rsidRDefault="00CA52A2" w:rsidP="006024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2B66159E" w14:textId="77777777" w:rsidR="00CA52A2" w:rsidRPr="007377E9" w:rsidRDefault="00CA52A2" w:rsidP="0060246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05B1BF98" w14:textId="10A78D7B" w:rsidR="007377E9" w:rsidRPr="007377E9" w:rsidRDefault="007377E9" w:rsidP="007377E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7377E9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</w:r>
      <w:r w:rsidR="006F2FCD">
        <w:rPr>
          <w:rFonts w:asciiTheme="minorHAnsi" w:hAnsiTheme="minorHAnsi" w:cstheme="minorHAnsi"/>
          <w:sz w:val="20"/>
          <w:szCs w:val="20"/>
          <w:lang w:val="fr-CH"/>
        </w:rPr>
        <w:t>Ursula Krebs, Gere Gretz &amp; Camille Cestele</w:t>
      </w:r>
      <w:r w:rsidR="003F270A">
        <w:rPr>
          <w:rFonts w:asciiTheme="minorHAnsi" w:hAnsiTheme="minorHAnsi" w:cstheme="minorHAnsi"/>
          <w:sz w:val="20"/>
          <w:szCs w:val="20"/>
          <w:lang w:val="fr-CH"/>
        </w:rPr>
        <w:t>,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service de presse </w:t>
      </w:r>
      <w:r w:rsidR="006F2FCD">
        <w:rPr>
          <w:rFonts w:asciiTheme="minorHAnsi" w:hAnsiTheme="minorHAnsi" w:cstheme="minorHAnsi"/>
          <w:sz w:val="20"/>
          <w:szCs w:val="20"/>
          <w:lang w:val="fr-CH"/>
        </w:rPr>
        <w:t>Jura &amp; Trois-Lacs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p w14:paraId="420DC7E9" w14:textId="5C410F9A" w:rsidR="00FD6EA1" w:rsidRPr="007377E9" w:rsidRDefault="007377E9" w:rsidP="006E2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6E53B7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16, 3012 Bern,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22" w:history="1">
        <w:r w:rsidRPr="007377E9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23" w:history="1">
        <w:r w:rsidR="006F2FCD" w:rsidRPr="006F2FCD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7377E9" w:rsidSect="0037770E">
      <w:headerReference w:type="default" r:id="rId24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06F0B"/>
    <w:rsid w:val="00014635"/>
    <w:rsid w:val="000320FF"/>
    <w:rsid w:val="000329AF"/>
    <w:rsid w:val="00032D9B"/>
    <w:rsid w:val="00043CBE"/>
    <w:rsid w:val="00045EEF"/>
    <w:rsid w:val="00054085"/>
    <w:rsid w:val="00056950"/>
    <w:rsid w:val="00061592"/>
    <w:rsid w:val="00062D32"/>
    <w:rsid w:val="000651E2"/>
    <w:rsid w:val="00065F7A"/>
    <w:rsid w:val="000668E6"/>
    <w:rsid w:val="00070072"/>
    <w:rsid w:val="00075316"/>
    <w:rsid w:val="00081010"/>
    <w:rsid w:val="00083B53"/>
    <w:rsid w:val="00085FD5"/>
    <w:rsid w:val="000A31CB"/>
    <w:rsid w:val="000A64DD"/>
    <w:rsid w:val="000C1C80"/>
    <w:rsid w:val="000C673D"/>
    <w:rsid w:val="000C727F"/>
    <w:rsid w:val="000D6C8F"/>
    <w:rsid w:val="000F17B5"/>
    <w:rsid w:val="000F2EC8"/>
    <w:rsid w:val="000F38D4"/>
    <w:rsid w:val="000F513A"/>
    <w:rsid w:val="000F524C"/>
    <w:rsid w:val="000F55B0"/>
    <w:rsid w:val="00100C76"/>
    <w:rsid w:val="0010190C"/>
    <w:rsid w:val="00105E5B"/>
    <w:rsid w:val="001071D4"/>
    <w:rsid w:val="001154D0"/>
    <w:rsid w:val="001221F7"/>
    <w:rsid w:val="001228CE"/>
    <w:rsid w:val="00132791"/>
    <w:rsid w:val="00134E38"/>
    <w:rsid w:val="00136696"/>
    <w:rsid w:val="00140DBF"/>
    <w:rsid w:val="00141385"/>
    <w:rsid w:val="00153A5C"/>
    <w:rsid w:val="001549B3"/>
    <w:rsid w:val="00157AB6"/>
    <w:rsid w:val="00164494"/>
    <w:rsid w:val="00164D04"/>
    <w:rsid w:val="00176F11"/>
    <w:rsid w:val="001A2894"/>
    <w:rsid w:val="001A3813"/>
    <w:rsid w:val="001B3579"/>
    <w:rsid w:val="001C0598"/>
    <w:rsid w:val="001C36DA"/>
    <w:rsid w:val="001D1D1C"/>
    <w:rsid w:val="001D5B92"/>
    <w:rsid w:val="001E012E"/>
    <w:rsid w:val="001E4FA1"/>
    <w:rsid w:val="001F7805"/>
    <w:rsid w:val="002052A7"/>
    <w:rsid w:val="002055A9"/>
    <w:rsid w:val="002323E1"/>
    <w:rsid w:val="002355E2"/>
    <w:rsid w:val="002358B7"/>
    <w:rsid w:val="002401BC"/>
    <w:rsid w:val="00241C12"/>
    <w:rsid w:val="002450F8"/>
    <w:rsid w:val="00250873"/>
    <w:rsid w:val="0026663F"/>
    <w:rsid w:val="002667EA"/>
    <w:rsid w:val="002718E4"/>
    <w:rsid w:val="002774DC"/>
    <w:rsid w:val="00281832"/>
    <w:rsid w:val="00292C56"/>
    <w:rsid w:val="002943AA"/>
    <w:rsid w:val="002A0243"/>
    <w:rsid w:val="002A3801"/>
    <w:rsid w:val="002A4407"/>
    <w:rsid w:val="002B43B3"/>
    <w:rsid w:val="002B5530"/>
    <w:rsid w:val="002D1353"/>
    <w:rsid w:val="002D1854"/>
    <w:rsid w:val="002D4D9F"/>
    <w:rsid w:val="002D770D"/>
    <w:rsid w:val="002E0013"/>
    <w:rsid w:val="002E0F6C"/>
    <w:rsid w:val="002F0636"/>
    <w:rsid w:val="002F45FE"/>
    <w:rsid w:val="00300BA6"/>
    <w:rsid w:val="0031231C"/>
    <w:rsid w:val="00312449"/>
    <w:rsid w:val="003143DB"/>
    <w:rsid w:val="00314E6F"/>
    <w:rsid w:val="003217AE"/>
    <w:rsid w:val="003278F7"/>
    <w:rsid w:val="00332A07"/>
    <w:rsid w:val="00332FE8"/>
    <w:rsid w:val="0033565F"/>
    <w:rsid w:val="0034216E"/>
    <w:rsid w:val="00350143"/>
    <w:rsid w:val="00355528"/>
    <w:rsid w:val="00360D8A"/>
    <w:rsid w:val="00363F6B"/>
    <w:rsid w:val="0037579D"/>
    <w:rsid w:val="00375C40"/>
    <w:rsid w:val="0037770E"/>
    <w:rsid w:val="00380A53"/>
    <w:rsid w:val="00383DC0"/>
    <w:rsid w:val="003A638F"/>
    <w:rsid w:val="003C34E6"/>
    <w:rsid w:val="003C6725"/>
    <w:rsid w:val="003C6ADD"/>
    <w:rsid w:val="003C70D5"/>
    <w:rsid w:val="003D4B9E"/>
    <w:rsid w:val="003D581F"/>
    <w:rsid w:val="003D6FF4"/>
    <w:rsid w:val="003E019E"/>
    <w:rsid w:val="003E282D"/>
    <w:rsid w:val="003E2EE5"/>
    <w:rsid w:val="003F076B"/>
    <w:rsid w:val="003F270A"/>
    <w:rsid w:val="003F2F17"/>
    <w:rsid w:val="00403070"/>
    <w:rsid w:val="00407134"/>
    <w:rsid w:val="00407995"/>
    <w:rsid w:val="00411339"/>
    <w:rsid w:val="00411985"/>
    <w:rsid w:val="00417F0A"/>
    <w:rsid w:val="004239F0"/>
    <w:rsid w:val="00430607"/>
    <w:rsid w:val="004331CF"/>
    <w:rsid w:val="0044080E"/>
    <w:rsid w:val="00443753"/>
    <w:rsid w:val="00443B1F"/>
    <w:rsid w:val="00444500"/>
    <w:rsid w:val="00447A8E"/>
    <w:rsid w:val="0045558C"/>
    <w:rsid w:val="00456219"/>
    <w:rsid w:val="0045787F"/>
    <w:rsid w:val="004611DA"/>
    <w:rsid w:val="004619C7"/>
    <w:rsid w:val="00464B20"/>
    <w:rsid w:val="00483139"/>
    <w:rsid w:val="00485292"/>
    <w:rsid w:val="00491E6C"/>
    <w:rsid w:val="00496022"/>
    <w:rsid w:val="004964FC"/>
    <w:rsid w:val="004A3940"/>
    <w:rsid w:val="004A75E3"/>
    <w:rsid w:val="004C7829"/>
    <w:rsid w:val="004D4C31"/>
    <w:rsid w:val="004D65CD"/>
    <w:rsid w:val="004D6FBE"/>
    <w:rsid w:val="004E2815"/>
    <w:rsid w:val="004F7C06"/>
    <w:rsid w:val="00505DC1"/>
    <w:rsid w:val="00520F39"/>
    <w:rsid w:val="00532A44"/>
    <w:rsid w:val="00537938"/>
    <w:rsid w:val="00556426"/>
    <w:rsid w:val="0055663C"/>
    <w:rsid w:val="0056198A"/>
    <w:rsid w:val="005655F0"/>
    <w:rsid w:val="00566129"/>
    <w:rsid w:val="0058393F"/>
    <w:rsid w:val="00596133"/>
    <w:rsid w:val="005A02AF"/>
    <w:rsid w:val="005A259F"/>
    <w:rsid w:val="005A7D02"/>
    <w:rsid w:val="005B7592"/>
    <w:rsid w:val="005C0322"/>
    <w:rsid w:val="005D73F5"/>
    <w:rsid w:val="005E030F"/>
    <w:rsid w:val="005E2487"/>
    <w:rsid w:val="005E6F66"/>
    <w:rsid w:val="005F0874"/>
    <w:rsid w:val="005F4709"/>
    <w:rsid w:val="005F558A"/>
    <w:rsid w:val="006006B5"/>
    <w:rsid w:val="00602460"/>
    <w:rsid w:val="00605EE2"/>
    <w:rsid w:val="00616958"/>
    <w:rsid w:val="00616B67"/>
    <w:rsid w:val="00617885"/>
    <w:rsid w:val="0063369E"/>
    <w:rsid w:val="00641609"/>
    <w:rsid w:val="00641B04"/>
    <w:rsid w:val="00642A24"/>
    <w:rsid w:val="00655B99"/>
    <w:rsid w:val="00656D7A"/>
    <w:rsid w:val="0066104F"/>
    <w:rsid w:val="00661EE4"/>
    <w:rsid w:val="00662FBF"/>
    <w:rsid w:val="00676B4E"/>
    <w:rsid w:val="00676E43"/>
    <w:rsid w:val="00682D34"/>
    <w:rsid w:val="006A5E52"/>
    <w:rsid w:val="006A62E4"/>
    <w:rsid w:val="006A79AD"/>
    <w:rsid w:val="006B11E4"/>
    <w:rsid w:val="006B1ED1"/>
    <w:rsid w:val="006C0B81"/>
    <w:rsid w:val="006C39B0"/>
    <w:rsid w:val="006C3C8B"/>
    <w:rsid w:val="006D5BB8"/>
    <w:rsid w:val="006D65DD"/>
    <w:rsid w:val="006D7E2C"/>
    <w:rsid w:val="006E2DEA"/>
    <w:rsid w:val="006E4C27"/>
    <w:rsid w:val="006E53B7"/>
    <w:rsid w:val="006F2FCD"/>
    <w:rsid w:val="006F3EA5"/>
    <w:rsid w:val="006F49AD"/>
    <w:rsid w:val="006F7872"/>
    <w:rsid w:val="00705EFF"/>
    <w:rsid w:val="00721A6E"/>
    <w:rsid w:val="007228D6"/>
    <w:rsid w:val="007277AA"/>
    <w:rsid w:val="007377E9"/>
    <w:rsid w:val="00751EA2"/>
    <w:rsid w:val="00756583"/>
    <w:rsid w:val="0075685A"/>
    <w:rsid w:val="00760FE5"/>
    <w:rsid w:val="00766E27"/>
    <w:rsid w:val="00773EA2"/>
    <w:rsid w:val="00774B12"/>
    <w:rsid w:val="00781E45"/>
    <w:rsid w:val="007A6E42"/>
    <w:rsid w:val="007B4543"/>
    <w:rsid w:val="007B50B9"/>
    <w:rsid w:val="007B73F2"/>
    <w:rsid w:val="007B789E"/>
    <w:rsid w:val="007C3F14"/>
    <w:rsid w:val="007D6E38"/>
    <w:rsid w:val="007E4D8B"/>
    <w:rsid w:val="007F62B4"/>
    <w:rsid w:val="00807A36"/>
    <w:rsid w:val="00825C0D"/>
    <w:rsid w:val="008378D4"/>
    <w:rsid w:val="008432FD"/>
    <w:rsid w:val="0084517E"/>
    <w:rsid w:val="00866239"/>
    <w:rsid w:val="00893BD7"/>
    <w:rsid w:val="008A1BDE"/>
    <w:rsid w:val="008B20FC"/>
    <w:rsid w:val="008C7E1A"/>
    <w:rsid w:val="008D0425"/>
    <w:rsid w:val="008D0591"/>
    <w:rsid w:val="008D3714"/>
    <w:rsid w:val="008E51EF"/>
    <w:rsid w:val="008E56E1"/>
    <w:rsid w:val="008F20E9"/>
    <w:rsid w:val="0090722A"/>
    <w:rsid w:val="0092151A"/>
    <w:rsid w:val="0092389F"/>
    <w:rsid w:val="00924A8C"/>
    <w:rsid w:val="00934B06"/>
    <w:rsid w:val="009608B6"/>
    <w:rsid w:val="00963056"/>
    <w:rsid w:val="00980787"/>
    <w:rsid w:val="009812BF"/>
    <w:rsid w:val="00991FDE"/>
    <w:rsid w:val="009971AE"/>
    <w:rsid w:val="009A25E6"/>
    <w:rsid w:val="009A782A"/>
    <w:rsid w:val="009B62F9"/>
    <w:rsid w:val="009B790C"/>
    <w:rsid w:val="009C2FFD"/>
    <w:rsid w:val="009C724C"/>
    <w:rsid w:val="009D41AB"/>
    <w:rsid w:val="009D773A"/>
    <w:rsid w:val="009E1572"/>
    <w:rsid w:val="009E2A3C"/>
    <w:rsid w:val="009E324A"/>
    <w:rsid w:val="009E6A46"/>
    <w:rsid w:val="009F32FF"/>
    <w:rsid w:val="00A011B2"/>
    <w:rsid w:val="00A10BAE"/>
    <w:rsid w:val="00A14249"/>
    <w:rsid w:val="00A23463"/>
    <w:rsid w:val="00A34061"/>
    <w:rsid w:val="00A36AD2"/>
    <w:rsid w:val="00A37710"/>
    <w:rsid w:val="00A37CCE"/>
    <w:rsid w:val="00A4016B"/>
    <w:rsid w:val="00A4123D"/>
    <w:rsid w:val="00A54158"/>
    <w:rsid w:val="00A57901"/>
    <w:rsid w:val="00A6012C"/>
    <w:rsid w:val="00A643B5"/>
    <w:rsid w:val="00A64C4F"/>
    <w:rsid w:val="00A673A0"/>
    <w:rsid w:val="00A82E4B"/>
    <w:rsid w:val="00A844AB"/>
    <w:rsid w:val="00A97938"/>
    <w:rsid w:val="00AA1DA9"/>
    <w:rsid w:val="00AA41F1"/>
    <w:rsid w:val="00AA5116"/>
    <w:rsid w:val="00AB0509"/>
    <w:rsid w:val="00AB066B"/>
    <w:rsid w:val="00AC5581"/>
    <w:rsid w:val="00AD442D"/>
    <w:rsid w:val="00AF3857"/>
    <w:rsid w:val="00B0157B"/>
    <w:rsid w:val="00B17699"/>
    <w:rsid w:val="00B268C2"/>
    <w:rsid w:val="00B35A2E"/>
    <w:rsid w:val="00B4166D"/>
    <w:rsid w:val="00B5269D"/>
    <w:rsid w:val="00B52832"/>
    <w:rsid w:val="00B55DEE"/>
    <w:rsid w:val="00B63FAA"/>
    <w:rsid w:val="00B71AC5"/>
    <w:rsid w:val="00B8145A"/>
    <w:rsid w:val="00B83AE7"/>
    <w:rsid w:val="00B91DBD"/>
    <w:rsid w:val="00B92223"/>
    <w:rsid w:val="00B96C6B"/>
    <w:rsid w:val="00BB6489"/>
    <w:rsid w:val="00BD5BCF"/>
    <w:rsid w:val="00BE5342"/>
    <w:rsid w:val="00BE7EB2"/>
    <w:rsid w:val="00BF4600"/>
    <w:rsid w:val="00C07AC4"/>
    <w:rsid w:val="00C12FFA"/>
    <w:rsid w:val="00C25EB3"/>
    <w:rsid w:val="00C37E32"/>
    <w:rsid w:val="00C40891"/>
    <w:rsid w:val="00C45707"/>
    <w:rsid w:val="00C53658"/>
    <w:rsid w:val="00C5433E"/>
    <w:rsid w:val="00C56365"/>
    <w:rsid w:val="00C65019"/>
    <w:rsid w:val="00C657B1"/>
    <w:rsid w:val="00C72297"/>
    <w:rsid w:val="00C75350"/>
    <w:rsid w:val="00C77276"/>
    <w:rsid w:val="00C86E30"/>
    <w:rsid w:val="00C93732"/>
    <w:rsid w:val="00C9416C"/>
    <w:rsid w:val="00C967D9"/>
    <w:rsid w:val="00CA02EC"/>
    <w:rsid w:val="00CA3D6E"/>
    <w:rsid w:val="00CA3E83"/>
    <w:rsid w:val="00CA52A2"/>
    <w:rsid w:val="00CA6226"/>
    <w:rsid w:val="00CA64E6"/>
    <w:rsid w:val="00CA67A7"/>
    <w:rsid w:val="00CB110B"/>
    <w:rsid w:val="00CB23C4"/>
    <w:rsid w:val="00CC10F4"/>
    <w:rsid w:val="00CC37A0"/>
    <w:rsid w:val="00CD02CA"/>
    <w:rsid w:val="00CD2950"/>
    <w:rsid w:val="00CE24F1"/>
    <w:rsid w:val="00CE421C"/>
    <w:rsid w:val="00CE5D5B"/>
    <w:rsid w:val="00CE6058"/>
    <w:rsid w:val="00CE6B1E"/>
    <w:rsid w:val="00CF63CE"/>
    <w:rsid w:val="00D000DE"/>
    <w:rsid w:val="00D0260A"/>
    <w:rsid w:val="00D0569C"/>
    <w:rsid w:val="00D06806"/>
    <w:rsid w:val="00D07A47"/>
    <w:rsid w:val="00D111C3"/>
    <w:rsid w:val="00D20892"/>
    <w:rsid w:val="00D25E61"/>
    <w:rsid w:val="00D309FE"/>
    <w:rsid w:val="00D45D97"/>
    <w:rsid w:val="00D47F1A"/>
    <w:rsid w:val="00D56522"/>
    <w:rsid w:val="00D565EE"/>
    <w:rsid w:val="00D645F6"/>
    <w:rsid w:val="00D87B42"/>
    <w:rsid w:val="00D963C3"/>
    <w:rsid w:val="00DA0EE6"/>
    <w:rsid w:val="00DB0924"/>
    <w:rsid w:val="00DC44F6"/>
    <w:rsid w:val="00DC6CCA"/>
    <w:rsid w:val="00DD140A"/>
    <w:rsid w:val="00DE1C09"/>
    <w:rsid w:val="00DF118A"/>
    <w:rsid w:val="00E06CA8"/>
    <w:rsid w:val="00E11DA8"/>
    <w:rsid w:val="00E16B10"/>
    <w:rsid w:val="00E2200A"/>
    <w:rsid w:val="00E26B8B"/>
    <w:rsid w:val="00E2767F"/>
    <w:rsid w:val="00E32575"/>
    <w:rsid w:val="00E33037"/>
    <w:rsid w:val="00E35A32"/>
    <w:rsid w:val="00E35E95"/>
    <w:rsid w:val="00E45A28"/>
    <w:rsid w:val="00E73D9D"/>
    <w:rsid w:val="00E90C9C"/>
    <w:rsid w:val="00E9741C"/>
    <w:rsid w:val="00EA009F"/>
    <w:rsid w:val="00EA0FCB"/>
    <w:rsid w:val="00EA1B7F"/>
    <w:rsid w:val="00EB2FA7"/>
    <w:rsid w:val="00EC12C9"/>
    <w:rsid w:val="00EC1472"/>
    <w:rsid w:val="00EC152E"/>
    <w:rsid w:val="00ED798F"/>
    <w:rsid w:val="00EE1AC3"/>
    <w:rsid w:val="00EE4C2A"/>
    <w:rsid w:val="00EE765F"/>
    <w:rsid w:val="00EF3F5C"/>
    <w:rsid w:val="00EF4EF0"/>
    <w:rsid w:val="00EF57C4"/>
    <w:rsid w:val="00EF7396"/>
    <w:rsid w:val="00F0154B"/>
    <w:rsid w:val="00F03BB3"/>
    <w:rsid w:val="00F05346"/>
    <w:rsid w:val="00F25D32"/>
    <w:rsid w:val="00F51D34"/>
    <w:rsid w:val="00F536AA"/>
    <w:rsid w:val="00F56899"/>
    <w:rsid w:val="00F67452"/>
    <w:rsid w:val="00F72273"/>
    <w:rsid w:val="00F755DF"/>
    <w:rsid w:val="00F75B20"/>
    <w:rsid w:val="00F80DE6"/>
    <w:rsid w:val="00F82248"/>
    <w:rsid w:val="00F86CFC"/>
    <w:rsid w:val="00F90DBA"/>
    <w:rsid w:val="00F90FF3"/>
    <w:rsid w:val="00F9594E"/>
    <w:rsid w:val="00FA00B6"/>
    <w:rsid w:val="00FB234E"/>
    <w:rsid w:val="00FB3CF9"/>
    <w:rsid w:val="00FB5972"/>
    <w:rsid w:val="00FB64A4"/>
    <w:rsid w:val="00FB799F"/>
    <w:rsid w:val="00FC0A56"/>
    <w:rsid w:val="00FC0D39"/>
    <w:rsid w:val="00FC1E0E"/>
    <w:rsid w:val="00FD0A64"/>
    <w:rsid w:val="00FE1A21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34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3l.ch/fr/Z10497/ski-snowboard?bounds=5.97485+46.35457+7.47536+47.42840" TargetMode="External"/><Relationship Id="rId13" Type="http://schemas.openxmlformats.org/officeDocument/2006/relationships/hyperlink" Target="https://www.j3l.ch/fr/P89338/randonnee-pleine-lune-la-magie-est-dans-l-air" TargetMode="External"/><Relationship Id="rId18" Type="http://schemas.openxmlformats.org/officeDocument/2006/relationships/hyperlink" Target="https://www.j3l.ch/fr/P7568/patinoire-naturelle-de-l-aubers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.tl/t-VKDjvVDmj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3l.ch/fr/G2492/best-of-pistes-de-ski-de-fond?" TargetMode="External"/><Relationship Id="rId17" Type="http://schemas.openxmlformats.org/officeDocument/2006/relationships/hyperlink" Target="https://www.j3l.ch/fr/P34125/lac-des-tailler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3l.ch/fr/P33241/etang-de-la-gruere" TargetMode="External"/><Relationship Id="rId20" Type="http://schemas.openxmlformats.org/officeDocument/2006/relationships/hyperlink" Target="https://www.j3l.ch/fr/Z10485/offres-combinees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3l.ch/fr/P45087/teleskis-les-pres-d-orvi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j3l.ch/fr/P33553/jura-escapades-chiens-de-traineau" TargetMode="External"/><Relationship Id="rId23" Type="http://schemas.openxmlformats.org/officeDocument/2006/relationships/hyperlink" Target="http://www.j3l.ch" TargetMode="External"/><Relationship Id="rId10" Type="http://schemas.openxmlformats.org/officeDocument/2006/relationships/hyperlink" Target="https://www.j3l.ch/fr/P41480/le-paquier-cret-du-puy" TargetMode="External"/><Relationship Id="rId19" Type="http://schemas.openxmlformats.org/officeDocument/2006/relationships/hyperlink" Target="https://www.j3l.ch/fr/Z13153/circuits-hiverna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3l.ch/fr/P41443/le-chapeau-rable" TargetMode="External"/><Relationship Id="rId14" Type="http://schemas.openxmlformats.org/officeDocument/2006/relationships/hyperlink" Target="https://www.j3l.ch/fr/Z10363/raquettes-a-neige?bounds=6.24400+46.53620+7.46560+47.40912" TargetMode="External"/><Relationship Id="rId22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u.krebs</cp:lastModifiedBy>
  <cp:revision>18</cp:revision>
  <cp:lastPrinted>2022-01-17T16:11:00Z</cp:lastPrinted>
  <dcterms:created xsi:type="dcterms:W3CDTF">2021-12-02T15:48:00Z</dcterms:created>
  <dcterms:modified xsi:type="dcterms:W3CDTF">2022-01-20T13:51:00Z</dcterms:modified>
</cp:coreProperties>
</file>