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71FB" w14:textId="01A63AA9" w:rsidR="001E12A4" w:rsidRPr="00F622CF" w:rsidRDefault="00FE027F" w:rsidP="001E12A4">
      <w:pPr>
        <w:pStyle w:val="berschrift1"/>
      </w:pPr>
      <w:bookmarkStart w:id="0" w:name="_Hlk91054931"/>
      <w:r>
        <w:t>Südtirol</w:t>
      </w:r>
      <w:r w:rsidR="00D61DB7">
        <w:t xml:space="preserve"> – Winterzauber bis in den Frühling hinein</w:t>
      </w:r>
    </w:p>
    <w:p w14:paraId="7C6046B3" w14:textId="316F8B7C" w:rsidR="00FF31C7" w:rsidRDefault="00D61DB7" w:rsidP="00EF175E">
      <w:pPr>
        <w:pStyle w:val="11Subtitle1"/>
      </w:pPr>
      <w:r>
        <w:t>Frühlingsski im Südtirol</w:t>
      </w:r>
      <w:r w:rsidR="00EE1C72">
        <w:t xml:space="preserve">: </w:t>
      </w:r>
      <w:r>
        <w:t>auf und neben den Pisten wird viel geboten</w:t>
      </w:r>
      <w:r w:rsidR="00EE1C72">
        <w:t xml:space="preserve">, denn </w:t>
      </w:r>
      <w:r w:rsidR="00C84C87">
        <w:t xml:space="preserve">Pistenvergnügen </w:t>
      </w:r>
      <w:r w:rsidR="005C3DD9">
        <w:t>und</w:t>
      </w:r>
      <w:r w:rsidR="00C84C87">
        <w:t xml:space="preserve"> kulinarische</w:t>
      </w:r>
      <w:r w:rsidR="000D1B28">
        <w:t xml:space="preserve"> Genüsse </w:t>
      </w:r>
      <w:r>
        <w:t xml:space="preserve">gehen hier </w:t>
      </w:r>
      <w:r w:rsidR="000D1B28">
        <w:t>Hand in Hand</w:t>
      </w:r>
      <w:r w:rsidR="00B607E1">
        <w:t>.</w:t>
      </w:r>
    </w:p>
    <w:p w14:paraId="083752EA" w14:textId="4A5EC258" w:rsidR="00F85DE1" w:rsidRDefault="00492FD7" w:rsidP="00B15C5C">
      <w:r w:rsidRPr="00EF175E">
        <w:rPr>
          <w:rStyle w:val="80MediummarkierenZchn"/>
        </w:rPr>
        <w:t xml:space="preserve">Bern, im </w:t>
      </w:r>
      <w:r w:rsidR="00EE1C72">
        <w:rPr>
          <w:rStyle w:val="80MediummarkierenZchn"/>
        </w:rPr>
        <w:t>Januar</w:t>
      </w:r>
      <w:r w:rsidR="00B15C5C">
        <w:rPr>
          <w:rStyle w:val="80MediummarkierenZchn"/>
        </w:rPr>
        <w:t xml:space="preserve"> </w:t>
      </w:r>
      <w:r w:rsidRPr="00EF175E">
        <w:rPr>
          <w:rStyle w:val="80MediummarkierenZchn"/>
        </w:rPr>
        <w:t>202</w:t>
      </w:r>
      <w:r w:rsidR="00EE1C72">
        <w:rPr>
          <w:rStyle w:val="80MediummarkierenZchn"/>
        </w:rPr>
        <w:t>2</w:t>
      </w:r>
      <w:r w:rsidRPr="00EF175E">
        <w:rPr>
          <w:rStyle w:val="80MediummarkierenZchn"/>
        </w:rPr>
        <w:t>.</w:t>
      </w:r>
      <w:r>
        <w:t xml:space="preserve"> </w:t>
      </w:r>
      <w:r w:rsidR="008677BD">
        <w:t>Beim Skifahren i</w:t>
      </w:r>
      <w:r w:rsidR="001F2E82" w:rsidRPr="001F2E82">
        <w:t xml:space="preserve">m Südtirol gehören Sonne, Schnee und </w:t>
      </w:r>
      <w:r w:rsidR="008677BD">
        <w:t>ausgezeichnete</w:t>
      </w:r>
      <w:r w:rsidR="001F2E82" w:rsidRPr="001F2E82">
        <w:t xml:space="preserve"> Küche zum Standardprogramm. Besonders die Qualität der Skihütten hebt sich von anderen ab und macht die Südtiroler Skigebiete zum attraktiven Ziel</w:t>
      </w:r>
      <w:r w:rsidR="001F2E82">
        <w:t>.</w:t>
      </w:r>
      <w:r w:rsidR="00AA1BA6">
        <w:t xml:space="preserve"> </w:t>
      </w:r>
      <w:r w:rsidR="00555CA8">
        <w:t xml:space="preserve">Hier kommen </w:t>
      </w:r>
      <w:r w:rsidR="00AA1BA6" w:rsidRPr="00AA1BA6">
        <w:t>Skianfänger, Gelegenheits-Wedler und Pistenprofis</w:t>
      </w:r>
      <w:r w:rsidR="00AA1BA6">
        <w:t xml:space="preserve"> </w:t>
      </w:r>
      <w:proofErr w:type="spellStart"/>
      <w:r w:rsidR="00AA1BA6">
        <w:t>gleichermassen</w:t>
      </w:r>
      <w:proofErr w:type="spellEnd"/>
      <w:r w:rsidR="00AA1BA6">
        <w:t xml:space="preserve"> auf ihre Kosten. Wenn es langsam </w:t>
      </w:r>
      <w:r w:rsidR="00555CA8">
        <w:t xml:space="preserve">auf den </w:t>
      </w:r>
      <w:r w:rsidR="00AA1BA6">
        <w:t xml:space="preserve">Frühling </w:t>
      </w:r>
      <w:r w:rsidR="00555CA8">
        <w:t xml:space="preserve">zu </w:t>
      </w:r>
      <w:r w:rsidR="00AA1BA6">
        <w:t xml:space="preserve">geht, </w:t>
      </w:r>
      <w:r w:rsidR="00555CA8">
        <w:t>warten viele Stationen mit Sonderangeboten und Events zum Saisonabschluss auf.</w:t>
      </w:r>
    </w:p>
    <w:bookmarkEnd w:id="0"/>
    <w:p w14:paraId="7F97C5EC" w14:textId="15D06626" w:rsidR="001765C5" w:rsidRDefault="0057419D" w:rsidP="003173A0">
      <w:pPr>
        <w:rPr>
          <w:lang w:val="de-CH"/>
        </w:rPr>
      </w:pPr>
      <w:proofErr w:type="spellStart"/>
      <w:r>
        <w:rPr>
          <w:rStyle w:val="80MediummarkierenZchn"/>
        </w:rPr>
        <w:t>Schneespass</w:t>
      </w:r>
      <w:proofErr w:type="spellEnd"/>
      <w:r>
        <w:rPr>
          <w:rStyle w:val="80MediummarkierenZchn"/>
        </w:rPr>
        <w:t xml:space="preserve"> und kulinarische Highlights</w:t>
      </w:r>
      <w:r w:rsidR="00473675">
        <w:rPr>
          <w:rStyle w:val="80MediummarkierenZchn"/>
        </w:rPr>
        <w:t xml:space="preserve"> </w:t>
      </w:r>
      <w:r>
        <w:rPr>
          <w:rFonts w:ascii="Kievit Offc Pro" w:hAnsi="Kievit Offc Pro"/>
          <w:color w:val="000000" w:themeColor="text1"/>
        </w:rPr>
        <w:t>bietet Alta Badia mit der Initiative «</w:t>
      </w:r>
      <w:hyperlink r:id="rId8" w:history="1">
        <w:r w:rsidRPr="0057419D">
          <w:rPr>
            <w:rStyle w:val="Hyperlink"/>
            <w:rFonts w:ascii="Kievit Offc Pro" w:hAnsi="Kievit Offc Pro"/>
          </w:rPr>
          <w:t>Skifahren mit Genuss</w:t>
        </w:r>
      </w:hyperlink>
      <w:r>
        <w:rPr>
          <w:rFonts w:ascii="Kievit Offc Pro" w:hAnsi="Kievit Offc Pro"/>
          <w:color w:val="000000" w:themeColor="text1"/>
        </w:rPr>
        <w:t xml:space="preserve">», wo das </w:t>
      </w:r>
      <w:r w:rsidRPr="0057419D">
        <w:rPr>
          <w:rFonts w:ascii="Kievit Offc Pro" w:hAnsi="Kievit Offc Pro"/>
          <w:color w:val="000000" w:themeColor="text1"/>
        </w:rPr>
        <w:t>Vergnügen am Skifahren auf die Kreationen charismatischer</w:t>
      </w:r>
      <w:r>
        <w:rPr>
          <w:rFonts w:ascii="Kievit Offc Pro" w:hAnsi="Kievit Offc Pro"/>
          <w:color w:val="000000" w:themeColor="text1"/>
        </w:rPr>
        <w:t xml:space="preserve"> und</w:t>
      </w:r>
      <w:r w:rsidRPr="0057419D">
        <w:rPr>
          <w:rFonts w:ascii="Kievit Offc Pro" w:hAnsi="Kievit Offc Pro"/>
          <w:color w:val="000000" w:themeColor="text1"/>
        </w:rPr>
        <w:t xml:space="preserve"> innovativer Chefs</w:t>
      </w:r>
      <w:r>
        <w:rPr>
          <w:rFonts w:ascii="Kievit Offc Pro" w:hAnsi="Kievit Offc Pro"/>
          <w:color w:val="000000" w:themeColor="text1"/>
        </w:rPr>
        <w:t xml:space="preserve"> trifft.</w:t>
      </w:r>
      <w:r w:rsidR="00B31DC5">
        <w:rPr>
          <w:rFonts w:ascii="Kievit Offc Pro" w:hAnsi="Kievit Offc Pro"/>
          <w:color w:val="000000" w:themeColor="text1"/>
        </w:rPr>
        <w:t xml:space="preserve"> Fans von Südtiroler Speck sollten sich ein Wochenende im März reservieren, denn im Skigebiet </w:t>
      </w:r>
      <w:proofErr w:type="spellStart"/>
      <w:r w:rsidR="00B31DC5">
        <w:rPr>
          <w:rFonts w:ascii="Kievit Offc Pro" w:hAnsi="Kievit Offc Pro"/>
          <w:color w:val="000000" w:themeColor="text1"/>
        </w:rPr>
        <w:t>Gitschberg-Jochtal</w:t>
      </w:r>
      <w:proofErr w:type="spellEnd"/>
      <w:r w:rsidR="00B31DC5">
        <w:rPr>
          <w:rFonts w:ascii="Kievit Offc Pro" w:hAnsi="Kievit Offc Pro"/>
          <w:color w:val="000000" w:themeColor="text1"/>
        </w:rPr>
        <w:t xml:space="preserve"> laden </w:t>
      </w:r>
      <w:r w:rsidR="00EE6D0D">
        <w:rPr>
          <w:rFonts w:ascii="Kievit Offc Pro" w:hAnsi="Kievit Offc Pro"/>
          <w:color w:val="000000" w:themeColor="text1"/>
        </w:rPr>
        <w:t xml:space="preserve">am Samstag und Sonntag sieben Hütten mit dem </w:t>
      </w:r>
      <w:hyperlink r:id="rId9" w:history="1">
        <w:proofErr w:type="spellStart"/>
        <w:r w:rsidR="00EE6D0D" w:rsidRPr="00EE6D0D">
          <w:rPr>
            <w:rStyle w:val="Hyperlink"/>
            <w:rFonts w:ascii="Kievit Offc Pro" w:hAnsi="Kievit Offc Pro"/>
          </w:rPr>
          <w:t>SpeckAperitivo</w:t>
        </w:r>
        <w:proofErr w:type="spellEnd"/>
      </w:hyperlink>
      <w:r w:rsidR="00EE6D0D">
        <w:rPr>
          <w:rFonts w:ascii="Kievit Offc Pro" w:hAnsi="Kievit Offc Pro"/>
          <w:color w:val="000000" w:themeColor="text1"/>
        </w:rPr>
        <w:t xml:space="preserve"> zum authentischen</w:t>
      </w:r>
      <w:r w:rsidR="00B31DC5">
        <w:rPr>
          <w:rFonts w:ascii="Kievit Offc Pro" w:hAnsi="Kievit Offc Pro"/>
          <w:color w:val="000000" w:themeColor="text1"/>
        </w:rPr>
        <w:t xml:space="preserve"> </w:t>
      </w:r>
      <w:r w:rsidR="00EE6D0D">
        <w:rPr>
          <w:rFonts w:ascii="Kievit Offc Pro" w:hAnsi="Kievit Offc Pro"/>
          <w:color w:val="000000" w:themeColor="text1"/>
        </w:rPr>
        <w:t>Genusserlebnis ein. Vom 18. bis 20. März dreht sich</w:t>
      </w:r>
      <w:r w:rsidR="00A01CF2">
        <w:rPr>
          <w:rFonts w:ascii="Kievit Offc Pro" w:hAnsi="Kievit Offc Pro"/>
          <w:color w:val="000000" w:themeColor="text1"/>
        </w:rPr>
        <w:t xml:space="preserve"> im </w:t>
      </w:r>
      <w:proofErr w:type="spellStart"/>
      <w:r w:rsidR="00A01CF2">
        <w:rPr>
          <w:rFonts w:ascii="Kievit Offc Pro" w:hAnsi="Kievit Offc Pro"/>
          <w:color w:val="000000" w:themeColor="text1"/>
        </w:rPr>
        <w:t>Ahrntal</w:t>
      </w:r>
      <w:proofErr w:type="spellEnd"/>
      <w:r w:rsidR="00A01CF2">
        <w:rPr>
          <w:rFonts w:ascii="Kievit Offc Pro" w:hAnsi="Kievit Offc Pro"/>
          <w:color w:val="000000" w:themeColor="text1"/>
        </w:rPr>
        <w:t xml:space="preserve"> beim beliebten </w:t>
      </w:r>
      <w:hyperlink r:id="rId10" w:history="1">
        <w:r w:rsidR="00A01CF2" w:rsidRPr="00A01CF2">
          <w:rPr>
            <w:rStyle w:val="Hyperlink"/>
            <w:rFonts w:ascii="Kievit Offc Pro" w:hAnsi="Kievit Offc Pro"/>
          </w:rPr>
          <w:t>Käsefestival</w:t>
        </w:r>
      </w:hyperlink>
      <w:r w:rsidR="00A01CF2">
        <w:rPr>
          <w:rFonts w:ascii="Kievit Offc Pro" w:hAnsi="Kievit Offc Pro"/>
          <w:color w:val="000000" w:themeColor="text1"/>
        </w:rPr>
        <w:t xml:space="preserve"> </w:t>
      </w:r>
      <w:r w:rsidR="008A3349">
        <w:rPr>
          <w:rFonts w:ascii="Kievit Offc Pro" w:hAnsi="Kievit Offc Pro"/>
          <w:color w:val="000000" w:themeColor="text1"/>
        </w:rPr>
        <w:t xml:space="preserve">in Sand in Taufers </w:t>
      </w:r>
      <w:r w:rsidR="00A01CF2">
        <w:rPr>
          <w:rFonts w:ascii="Kievit Offc Pro" w:hAnsi="Kievit Offc Pro"/>
          <w:color w:val="000000" w:themeColor="text1"/>
        </w:rPr>
        <w:t xml:space="preserve">alles rund um Käse in allen Variationen. </w:t>
      </w:r>
      <w:r w:rsidR="008A3349">
        <w:rPr>
          <w:rFonts w:ascii="Kievit Offc Pro" w:hAnsi="Kievit Offc Pro"/>
          <w:color w:val="000000" w:themeColor="text1"/>
        </w:rPr>
        <w:t>Passend zum Festival laden im</w:t>
      </w:r>
      <w:r w:rsidR="00A01CF2">
        <w:rPr>
          <w:rFonts w:ascii="Kievit Offc Pro" w:hAnsi="Kievit Offc Pro"/>
          <w:color w:val="000000" w:themeColor="text1"/>
        </w:rPr>
        <w:t xml:space="preserve"> Skigebiet </w:t>
      </w:r>
      <w:proofErr w:type="spellStart"/>
      <w:r w:rsidR="00A01CF2">
        <w:rPr>
          <w:rFonts w:ascii="Kievit Offc Pro" w:hAnsi="Kievit Offc Pro"/>
          <w:color w:val="000000" w:themeColor="text1"/>
        </w:rPr>
        <w:t>Speikboden</w:t>
      </w:r>
      <w:proofErr w:type="spellEnd"/>
      <w:r w:rsidR="00A01CF2">
        <w:rPr>
          <w:rFonts w:ascii="Kievit Offc Pro" w:hAnsi="Kievit Offc Pro"/>
          <w:color w:val="000000" w:themeColor="text1"/>
        </w:rPr>
        <w:t xml:space="preserve"> </w:t>
      </w:r>
      <w:r w:rsidR="008A3349">
        <w:rPr>
          <w:rFonts w:ascii="Kievit Offc Pro" w:hAnsi="Kievit Offc Pro"/>
          <w:color w:val="000000" w:themeColor="text1"/>
        </w:rPr>
        <w:t xml:space="preserve">bis Ende März jeden Mittwoch Käsesommeliers mit den besten </w:t>
      </w:r>
      <w:r w:rsidR="00F60FD0">
        <w:rPr>
          <w:rFonts w:ascii="Kievit Offc Pro" w:hAnsi="Kievit Offc Pro"/>
          <w:color w:val="000000" w:themeColor="text1"/>
        </w:rPr>
        <w:t xml:space="preserve">Südtiroler </w:t>
      </w:r>
      <w:r w:rsidR="008A3349">
        <w:rPr>
          <w:rFonts w:ascii="Kievit Offc Pro" w:hAnsi="Kievit Offc Pro"/>
          <w:color w:val="000000" w:themeColor="text1"/>
        </w:rPr>
        <w:t>Käsespezialitäten zu «</w:t>
      </w:r>
      <w:proofErr w:type="spellStart"/>
      <w:r w:rsidR="00342D26">
        <w:fldChar w:fldCharType="begin"/>
      </w:r>
      <w:r w:rsidR="00342D26">
        <w:instrText xml:space="preserve"> HYPERLINK "https://www.skiworldahrntal.it/de/highlights-winter/must-do/ski-and-cheese-speikboden" </w:instrText>
      </w:r>
      <w:r w:rsidR="00342D26">
        <w:fldChar w:fldCharType="separate"/>
      </w:r>
      <w:r w:rsidR="00622AF5">
        <w:rPr>
          <w:rStyle w:val="Hyperlink"/>
          <w:rFonts w:ascii="Kievit Offc Pro" w:hAnsi="Kievit Offc Pro"/>
        </w:rPr>
        <w:t>Ski&amp;Cheese</w:t>
      </w:r>
      <w:proofErr w:type="spellEnd"/>
      <w:r w:rsidR="00342D26">
        <w:rPr>
          <w:rStyle w:val="Hyperlink"/>
          <w:rFonts w:ascii="Kievit Offc Pro" w:hAnsi="Kievit Offc Pro"/>
        </w:rPr>
        <w:fldChar w:fldCharType="end"/>
      </w:r>
      <w:r w:rsidR="008A3349">
        <w:rPr>
          <w:rFonts w:ascii="Kievit Offc Pro" w:hAnsi="Kievit Offc Pro"/>
          <w:color w:val="000000" w:themeColor="text1"/>
        </w:rPr>
        <w:t>»</w:t>
      </w:r>
      <w:r w:rsidR="00F60FD0">
        <w:rPr>
          <w:rFonts w:ascii="Kievit Offc Pro" w:hAnsi="Kievit Offc Pro"/>
          <w:color w:val="000000" w:themeColor="text1"/>
        </w:rPr>
        <w:t xml:space="preserve"> ein</w:t>
      </w:r>
      <w:r w:rsidR="008A3349">
        <w:rPr>
          <w:rFonts w:ascii="Kievit Offc Pro" w:hAnsi="Kievit Offc Pro"/>
          <w:color w:val="000000" w:themeColor="text1"/>
        </w:rPr>
        <w:t xml:space="preserve">. </w:t>
      </w:r>
      <w:r w:rsidR="005744D9">
        <w:rPr>
          <w:rFonts w:ascii="Kievit Offc Pro" w:hAnsi="Kievit Offc Pro"/>
          <w:color w:val="000000" w:themeColor="text1"/>
        </w:rPr>
        <w:t xml:space="preserve">Musikalisch </w:t>
      </w:r>
      <w:r w:rsidR="000904F9">
        <w:rPr>
          <w:rFonts w:ascii="Kievit Offc Pro" w:hAnsi="Kievit Offc Pro"/>
          <w:color w:val="000000" w:themeColor="text1"/>
        </w:rPr>
        <w:t>wird</w:t>
      </w:r>
      <w:r w:rsidR="005744D9">
        <w:rPr>
          <w:rFonts w:ascii="Kievit Offc Pro" w:hAnsi="Kievit Offc Pro"/>
          <w:color w:val="000000" w:themeColor="text1"/>
        </w:rPr>
        <w:t xml:space="preserve"> es beim </w:t>
      </w:r>
      <w:r w:rsidR="005744D9" w:rsidRPr="005744D9">
        <w:rPr>
          <w:rFonts w:ascii="Kievit Offc Pro" w:hAnsi="Kievit Offc Pro"/>
          <w:color w:val="000000" w:themeColor="text1"/>
        </w:rPr>
        <w:t xml:space="preserve">legendären </w:t>
      </w:r>
      <w:hyperlink r:id="rId11" w:history="1">
        <w:r w:rsidR="005744D9" w:rsidRPr="005744D9">
          <w:rPr>
            <w:rStyle w:val="Hyperlink"/>
            <w:rFonts w:ascii="Kievit Offc Pro" w:hAnsi="Kievit Offc Pro"/>
          </w:rPr>
          <w:t>Mountain Open Air</w:t>
        </w:r>
      </w:hyperlink>
      <w:r w:rsidR="005744D9" w:rsidRPr="005744D9">
        <w:rPr>
          <w:rFonts w:ascii="Kievit Offc Pro" w:hAnsi="Kievit Offc Pro"/>
          <w:color w:val="000000" w:themeColor="text1"/>
        </w:rPr>
        <w:t xml:space="preserve"> am </w:t>
      </w:r>
      <w:proofErr w:type="spellStart"/>
      <w:r w:rsidR="005744D9" w:rsidRPr="005744D9">
        <w:rPr>
          <w:rFonts w:ascii="Kievit Offc Pro" w:hAnsi="Kievit Offc Pro"/>
          <w:color w:val="000000" w:themeColor="text1"/>
        </w:rPr>
        <w:t>Klausberg</w:t>
      </w:r>
      <w:proofErr w:type="spellEnd"/>
      <w:r w:rsidR="005744D9">
        <w:rPr>
          <w:rFonts w:ascii="Kievit Offc Pro" w:hAnsi="Kievit Offc Pro"/>
          <w:color w:val="000000" w:themeColor="text1"/>
        </w:rPr>
        <w:t xml:space="preserve">, wenn DJ Ötzi am 26. März im Rahmen seiner </w:t>
      </w:r>
      <w:r w:rsidR="005744D9" w:rsidRPr="005744D9">
        <w:rPr>
          <w:rFonts w:ascii="Kievit Offc Pro" w:hAnsi="Kievit Offc Pro"/>
          <w:color w:val="000000" w:themeColor="text1"/>
        </w:rPr>
        <w:t>Gipfeltour</w:t>
      </w:r>
      <w:r w:rsidR="005744D9">
        <w:rPr>
          <w:rFonts w:ascii="Kievit Offc Pro" w:hAnsi="Kievit Offc Pro"/>
          <w:color w:val="000000" w:themeColor="text1"/>
        </w:rPr>
        <w:t xml:space="preserve"> </w:t>
      </w:r>
      <w:r w:rsidR="00BB5D0B">
        <w:rPr>
          <w:rFonts w:ascii="Kievit Offc Pro" w:hAnsi="Kievit Offc Pro"/>
          <w:color w:val="000000" w:themeColor="text1"/>
        </w:rPr>
        <w:t xml:space="preserve">auf der </w:t>
      </w:r>
      <w:r w:rsidR="00BB5D0B" w:rsidRPr="00BB5D0B">
        <w:rPr>
          <w:rFonts w:ascii="Kievit Offc Pro" w:hAnsi="Kievit Offc Pro"/>
          <w:color w:val="000000" w:themeColor="text1"/>
        </w:rPr>
        <w:t xml:space="preserve">Kristallalm </w:t>
      </w:r>
      <w:r w:rsidR="005744D9">
        <w:rPr>
          <w:rFonts w:ascii="Kievit Offc Pro" w:hAnsi="Kievit Offc Pro"/>
          <w:color w:val="000000" w:themeColor="text1"/>
        </w:rPr>
        <w:t>den Berg rockt</w:t>
      </w:r>
      <w:r w:rsidR="005744D9" w:rsidRPr="005744D9">
        <w:rPr>
          <w:rFonts w:ascii="Kievit Offc Pro" w:hAnsi="Kievit Offc Pro"/>
          <w:color w:val="000000" w:themeColor="text1"/>
        </w:rPr>
        <w:t>.</w:t>
      </w:r>
      <w:r w:rsidR="005744D9">
        <w:rPr>
          <w:rFonts w:ascii="Kievit Offc Pro" w:hAnsi="Kievit Offc Pro"/>
          <w:color w:val="000000" w:themeColor="text1"/>
        </w:rPr>
        <w:t xml:space="preserve"> </w:t>
      </w:r>
      <w:r w:rsidR="001765C5">
        <w:rPr>
          <w:rFonts w:ascii="Kievit Offc Pro" w:hAnsi="Kievit Offc Pro"/>
          <w:color w:val="000000" w:themeColor="text1"/>
        </w:rPr>
        <w:t xml:space="preserve">Am </w:t>
      </w:r>
      <w:proofErr w:type="spellStart"/>
      <w:r w:rsidR="001765C5">
        <w:rPr>
          <w:rFonts w:ascii="Kievit Offc Pro" w:hAnsi="Kievit Offc Pro"/>
          <w:color w:val="000000" w:themeColor="text1"/>
        </w:rPr>
        <w:t>Fusse</w:t>
      </w:r>
      <w:proofErr w:type="spellEnd"/>
      <w:r w:rsidR="001765C5">
        <w:rPr>
          <w:rFonts w:ascii="Kievit Offc Pro" w:hAnsi="Kievit Offc Pro"/>
          <w:color w:val="000000" w:themeColor="text1"/>
        </w:rPr>
        <w:t xml:space="preserve"> des </w:t>
      </w:r>
      <w:proofErr w:type="spellStart"/>
      <w:r w:rsidR="001765C5">
        <w:rPr>
          <w:rFonts w:ascii="Kievit Offc Pro" w:hAnsi="Kievit Offc Pro"/>
          <w:color w:val="000000" w:themeColor="text1"/>
        </w:rPr>
        <w:t>Langkofels</w:t>
      </w:r>
      <w:proofErr w:type="spellEnd"/>
      <w:r w:rsidR="001765C5">
        <w:rPr>
          <w:rFonts w:ascii="Kievit Offc Pro" w:hAnsi="Kievit Offc Pro"/>
          <w:color w:val="000000" w:themeColor="text1"/>
        </w:rPr>
        <w:t xml:space="preserve"> in Gröden werden in der </w:t>
      </w:r>
      <w:hyperlink r:id="rId12" w:history="1">
        <w:proofErr w:type="spellStart"/>
        <w:r w:rsidR="001765C5" w:rsidRPr="0003306A">
          <w:rPr>
            <w:rStyle w:val="Hyperlink"/>
            <w:rFonts w:ascii="Kievit Offc Pro" w:hAnsi="Kievit Offc Pro"/>
          </w:rPr>
          <w:t>Comici</w:t>
        </w:r>
        <w:proofErr w:type="spellEnd"/>
        <w:r w:rsidR="001765C5" w:rsidRPr="0003306A">
          <w:rPr>
            <w:rStyle w:val="Hyperlink"/>
            <w:rFonts w:ascii="Kievit Offc Pro" w:hAnsi="Kievit Offc Pro"/>
          </w:rPr>
          <w:t xml:space="preserve"> Hütte</w:t>
        </w:r>
      </w:hyperlink>
      <w:r w:rsidR="001765C5">
        <w:rPr>
          <w:rFonts w:ascii="Kievit Offc Pro" w:hAnsi="Kievit Offc Pro"/>
          <w:color w:val="000000" w:themeColor="text1"/>
        </w:rPr>
        <w:t xml:space="preserve"> </w:t>
      </w:r>
      <w:r w:rsidR="00CC37A8">
        <w:rPr>
          <w:lang w:val="de-CH"/>
        </w:rPr>
        <w:t>die Schätze des Meeres auf den Gipfel gebracht</w:t>
      </w:r>
      <w:r w:rsidR="0003306A">
        <w:rPr>
          <w:lang w:val="de-CH"/>
        </w:rPr>
        <w:t xml:space="preserve"> – h</w:t>
      </w:r>
      <w:r w:rsidR="001765C5">
        <w:rPr>
          <w:lang w:val="de-CH"/>
        </w:rPr>
        <w:t xml:space="preserve">och zu und her geht es jeweils an den </w:t>
      </w:r>
      <w:r w:rsidR="001765C5" w:rsidRPr="0003306A">
        <w:rPr>
          <w:lang w:val="de-CH"/>
        </w:rPr>
        <w:t>Special-Nights</w:t>
      </w:r>
      <w:r w:rsidR="001765C5">
        <w:rPr>
          <w:lang w:val="de-CH"/>
        </w:rPr>
        <w:t>.</w:t>
      </w:r>
    </w:p>
    <w:p w14:paraId="76EB75E6" w14:textId="62CEA7F1" w:rsidR="007169F7" w:rsidRPr="00EE4F38" w:rsidRDefault="007169F7" w:rsidP="003173A0">
      <w:pPr>
        <w:rPr>
          <w:i/>
          <w:iCs/>
          <w:lang w:val="de-CH"/>
        </w:rPr>
      </w:pPr>
      <w:r w:rsidRPr="00EE4F38">
        <w:rPr>
          <w:i/>
          <w:iCs/>
          <w:lang w:val="de-CH"/>
        </w:rPr>
        <w:t>*Die Abhaltung der Events finde</w:t>
      </w:r>
      <w:r w:rsidR="00342D26" w:rsidRPr="00EE4F38">
        <w:rPr>
          <w:i/>
          <w:iCs/>
          <w:lang w:val="de-CH"/>
        </w:rPr>
        <w:t>t</w:t>
      </w:r>
      <w:r w:rsidRPr="00EE4F38">
        <w:rPr>
          <w:i/>
          <w:iCs/>
          <w:lang w:val="de-CH"/>
        </w:rPr>
        <w:t xml:space="preserve"> unter Einhaltung der Corona-Bestimmungen statt und </w:t>
      </w:r>
      <w:r w:rsidR="00EE4F38">
        <w:rPr>
          <w:i/>
          <w:iCs/>
          <w:lang w:val="de-CH"/>
        </w:rPr>
        <w:t xml:space="preserve">diese </w:t>
      </w:r>
      <w:r w:rsidRPr="00EE4F38">
        <w:rPr>
          <w:i/>
          <w:iCs/>
          <w:lang w:val="de-CH"/>
        </w:rPr>
        <w:t>könnten auch kurzfristig abgesagt oder verschoben werden.</w:t>
      </w:r>
    </w:p>
    <w:p w14:paraId="3247BE02" w14:textId="66F9FEB0" w:rsidR="00473675" w:rsidRPr="00E95FCD" w:rsidRDefault="008C69F2" w:rsidP="003173A0">
      <w:pPr>
        <w:rPr>
          <w:rStyle w:val="Hyperlink"/>
          <w:u w:val="none"/>
          <w:lang w:val="de-CH"/>
        </w:rPr>
      </w:pPr>
      <w:r>
        <w:rPr>
          <w:rStyle w:val="80MediummarkierenZchn"/>
        </w:rPr>
        <w:t xml:space="preserve">Erschwingliche Angebote </w:t>
      </w:r>
      <w:r w:rsidR="00EE2AF8">
        <w:rPr>
          <w:rStyle w:val="80MediummarkierenZchn"/>
        </w:rPr>
        <w:t>zum Saisonschluss</w:t>
      </w:r>
      <w:r w:rsidR="007C7D49">
        <w:rPr>
          <w:rStyle w:val="Hyperlink"/>
          <w:u w:val="none"/>
        </w:rPr>
        <w:t xml:space="preserve"> </w:t>
      </w:r>
      <w:r>
        <w:rPr>
          <w:rStyle w:val="Hyperlink"/>
          <w:u w:val="none"/>
        </w:rPr>
        <w:t>bieten die verschiedenen Skigebiete im Südtirol</w:t>
      </w:r>
      <w:r w:rsidR="005D4C8D">
        <w:rPr>
          <w:rStyle w:val="Hyperlink"/>
          <w:u w:val="none"/>
        </w:rPr>
        <w:t>:</w:t>
      </w:r>
      <w:r>
        <w:rPr>
          <w:rStyle w:val="Hyperlink"/>
          <w:u w:val="none"/>
        </w:rPr>
        <w:t xml:space="preserve"> So erhält </w:t>
      </w:r>
      <w:r w:rsidR="005D4C8D">
        <w:rPr>
          <w:rStyle w:val="Hyperlink"/>
          <w:u w:val="none"/>
        </w:rPr>
        <w:t>i</w:t>
      </w:r>
      <w:r w:rsidR="00C968BB">
        <w:rPr>
          <w:rStyle w:val="Hyperlink"/>
          <w:u w:val="none"/>
        </w:rPr>
        <w:t>n</w:t>
      </w:r>
      <w:r w:rsidR="005D4C8D">
        <w:rPr>
          <w:rStyle w:val="Hyperlink"/>
          <w:u w:val="none"/>
        </w:rPr>
        <w:t xml:space="preserve"> </w:t>
      </w:r>
      <w:proofErr w:type="spellStart"/>
      <w:r w:rsidR="005D4C8D">
        <w:rPr>
          <w:rStyle w:val="Hyperlink"/>
          <w:u w:val="none"/>
        </w:rPr>
        <w:t>Sulden</w:t>
      </w:r>
      <w:proofErr w:type="spellEnd"/>
      <w:r w:rsidR="005D4C8D">
        <w:rPr>
          <w:rStyle w:val="Hyperlink"/>
          <w:u w:val="none"/>
        </w:rPr>
        <w:t xml:space="preserve"> </w:t>
      </w:r>
      <w:r>
        <w:rPr>
          <w:rStyle w:val="Hyperlink"/>
          <w:u w:val="none"/>
        </w:rPr>
        <w:t xml:space="preserve">während der </w:t>
      </w:r>
      <w:hyperlink r:id="rId13" w:history="1">
        <w:proofErr w:type="spellStart"/>
        <w:r w:rsidRPr="005D4C8D">
          <w:rPr>
            <w:rStyle w:val="Hyperlink"/>
          </w:rPr>
          <w:t>Pärchenwoche</w:t>
        </w:r>
        <w:proofErr w:type="spellEnd"/>
      </w:hyperlink>
      <w:r>
        <w:rPr>
          <w:rStyle w:val="Hyperlink"/>
          <w:u w:val="none"/>
        </w:rPr>
        <w:t xml:space="preserve"> vom 26.03. bis 03.04.2022 </w:t>
      </w:r>
      <w:r w:rsidR="005D4C8D">
        <w:rPr>
          <w:rStyle w:val="Hyperlink"/>
          <w:u w:val="none"/>
        </w:rPr>
        <w:t xml:space="preserve">die zweite Person </w:t>
      </w:r>
      <w:r>
        <w:rPr>
          <w:rStyle w:val="Hyperlink"/>
          <w:u w:val="none"/>
        </w:rPr>
        <w:t xml:space="preserve">eine </w:t>
      </w:r>
      <w:proofErr w:type="spellStart"/>
      <w:r>
        <w:rPr>
          <w:rStyle w:val="Hyperlink"/>
          <w:u w:val="none"/>
        </w:rPr>
        <w:t>Ermässigung</w:t>
      </w:r>
      <w:proofErr w:type="spellEnd"/>
      <w:r>
        <w:rPr>
          <w:rStyle w:val="Hyperlink"/>
          <w:u w:val="none"/>
        </w:rPr>
        <w:t xml:space="preserve"> von 50% auf den Skipass. </w:t>
      </w:r>
      <w:r w:rsidR="00354001">
        <w:rPr>
          <w:rStyle w:val="Hyperlink"/>
          <w:u w:val="none"/>
        </w:rPr>
        <w:t>Viel Sonne und bestens präparierte Pisten zum attraktiven Preis erwarten die Sonnenanbeter beim Angebot «</w:t>
      </w:r>
      <w:hyperlink r:id="rId14" w:history="1">
        <w:r w:rsidR="00354001" w:rsidRPr="00354001">
          <w:rPr>
            <w:rStyle w:val="Hyperlink"/>
          </w:rPr>
          <w:t>Sonnenskilauf</w:t>
        </w:r>
      </w:hyperlink>
      <w:r w:rsidR="00354001">
        <w:rPr>
          <w:rStyle w:val="Hyperlink"/>
          <w:u w:val="none"/>
        </w:rPr>
        <w:t xml:space="preserve">» im familienfreundlichen Skigebiet </w:t>
      </w:r>
      <w:proofErr w:type="spellStart"/>
      <w:r w:rsidR="00354001">
        <w:rPr>
          <w:rStyle w:val="Hyperlink"/>
          <w:u w:val="none"/>
        </w:rPr>
        <w:t>Pfelders</w:t>
      </w:r>
      <w:proofErr w:type="spellEnd"/>
      <w:r w:rsidR="00C7707B">
        <w:rPr>
          <w:rStyle w:val="Hyperlink"/>
          <w:u w:val="none"/>
        </w:rPr>
        <w:t xml:space="preserve"> vom 0</w:t>
      </w:r>
      <w:r w:rsidR="00C7707B">
        <w:t>5.03. – 09.04</w:t>
      </w:r>
      <w:r w:rsidR="00354001">
        <w:rPr>
          <w:rStyle w:val="Hyperlink"/>
          <w:u w:val="none"/>
        </w:rPr>
        <w:t>.</w:t>
      </w:r>
      <w:r w:rsidR="00C7707B">
        <w:rPr>
          <w:rStyle w:val="Hyperlink"/>
          <w:u w:val="none"/>
        </w:rPr>
        <w:t xml:space="preserve">2022. </w:t>
      </w:r>
      <w:r w:rsidR="00C7707B">
        <w:t xml:space="preserve">Mit </w:t>
      </w:r>
      <w:r w:rsidR="00502CA6">
        <w:t>dem Musikfestival «</w:t>
      </w:r>
      <w:hyperlink r:id="rId15" w:history="1">
        <w:r w:rsidR="00C7707B" w:rsidRPr="00502CA6">
          <w:rPr>
            <w:rStyle w:val="Hyperlink"/>
          </w:rPr>
          <w:t xml:space="preserve">Rock </w:t>
        </w:r>
        <w:proofErr w:type="spellStart"/>
        <w:r w:rsidR="00C7707B" w:rsidRPr="00502CA6">
          <w:rPr>
            <w:rStyle w:val="Hyperlink"/>
          </w:rPr>
          <w:t>the</w:t>
        </w:r>
        <w:proofErr w:type="spellEnd"/>
        <w:r w:rsidR="00C7707B" w:rsidRPr="00502CA6">
          <w:rPr>
            <w:rStyle w:val="Hyperlink"/>
          </w:rPr>
          <w:t xml:space="preserve"> Dolomites</w:t>
        </w:r>
      </w:hyperlink>
      <w:r w:rsidR="00502CA6">
        <w:t>» vom 20. – 27.03.</w:t>
      </w:r>
      <w:r w:rsidR="00C7707B">
        <w:t xml:space="preserve"> wird </w:t>
      </w:r>
      <w:r w:rsidR="00502CA6">
        <w:t>in Gröden</w:t>
      </w:r>
      <w:r w:rsidR="00C7707B">
        <w:t xml:space="preserve"> der alljährliche Frühlingsskilauf eingeläutet</w:t>
      </w:r>
      <w:r w:rsidR="00502CA6">
        <w:t xml:space="preserve">. </w:t>
      </w:r>
      <w:r w:rsidR="00E95FCD">
        <w:t>Bei «</w:t>
      </w:r>
      <w:hyperlink r:id="rId16" w:history="1">
        <w:r w:rsidR="00E95FCD" w:rsidRPr="00EE2AF8">
          <w:rPr>
            <w:rStyle w:val="Hyperlink"/>
          </w:rPr>
          <w:t>Dolomiti Super Sun</w:t>
        </w:r>
      </w:hyperlink>
      <w:r w:rsidR="00E95FCD">
        <w:t>» gibt es vom 19.03. – 10.04. bzw. bis Saisonende e</w:t>
      </w:r>
      <w:r w:rsidR="00502CA6">
        <w:t xml:space="preserve">inen geschenkten Skitag in den Gebieten </w:t>
      </w:r>
      <w:r w:rsidR="00E95FCD">
        <w:t>des Verbundes</w:t>
      </w:r>
      <w:r w:rsidR="00502CA6">
        <w:t xml:space="preserve"> Dolomiti</w:t>
      </w:r>
      <w:r w:rsidR="00E95FCD">
        <w:t xml:space="preserve"> </w:t>
      </w:r>
      <w:proofErr w:type="spellStart"/>
      <w:r w:rsidR="00E95FCD">
        <w:t>Superski</w:t>
      </w:r>
      <w:proofErr w:type="spellEnd"/>
      <w:r w:rsidR="00E95FCD">
        <w:t xml:space="preserve">: </w:t>
      </w:r>
      <w:r w:rsidR="00E95FCD" w:rsidRPr="00E95FCD">
        <w:rPr>
          <w:lang w:val="de-CH"/>
        </w:rPr>
        <w:t>Alta Badia, Gröden, Kronplatz, Seiser Alm, Drei Zinnen, Carezza, Obereggen</w:t>
      </w:r>
      <w:r w:rsidR="00E95FCD">
        <w:rPr>
          <w:lang w:val="de-CH"/>
        </w:rPr>
        <w:t xml:space="preserve"> und</w:t>
      </w:r>
      <w:r w:rsidR="00E95FCD" w:rsidRPr="00E95FCD">
        <w:rPr>
          <w:lang w:val="de-CH"/>
        </w:rPr>
        <w:t xml:space="preserve"> </w:t>
      </w:r>
      <w:proofErr w:type="spellStart"/>
      <w:r w:rsidR="00E95FCD" w:rsidRPr="00E95FCD">
        <w:rPr>
          <w:lang w:val="de-CH"/>
        </w:rPr>
        <w:t>Gitschberg-Jochtal</w:t>
      </w:r>
      <w:proofErr w:type="spellEnd"/>
      <w:r w:rsidR="00E95FCD">
        <w:rPr>
          <w:lang w:val="de-CH"/>
        </w:rPr>
        <w:t>.</w:t>
      </w:r>
      <w:r w:rsidR="00EE2AF8">
        <w:rPr>
          <w:lang w:val="de-CH"/>
        </w:rPr>
        <w:t xml:space="preserve"> Auf der Buchungsplattform Booking Südtirol stehen</w:t>
      </w:r>
      <w:r w:rsidR="00BA45FE">
        <w:rPr>
          <w:lang w:val="de-CH"/>
        </w:rPr>
        <w:t xml:space="preserve"> die</w:t>
      </w:r>
      <w:r w:rsidR="00EE2AF8">
        <w:rPr>
          <w:lang w:val="de-CH"/>
        </w:rPr>
        <w:t xml:space="preserve"> </w:t>
      </w:r>
      <w:r w:rsidR="00BA45FE">
        <w:rPr>
          <w:lang w:val="de-CH"/>
        </w:rPr>
        <w:t>attraktiven</w:t>
      </w:r>
      <w:r w:rsidR="00EE2AF8">
        <w:rPr>
          <w:lang w:val="de-CH"/>
        </w:rPr>
        <w:t xml:space="preserve"> Frühlingsangebote </w:t>
      </w:r>
      <w:hyperlink r:id="rId17" w:history="1">
        <w:proofErr w:type="spellStart"/>
        <w:r w:rsidR="00EE2AF8" w:rsidRPr="00BA45FE">
          <w:rPr>
            <w:rStyle w:val="Hyperlink"/>
            <w:lang w:val="de-CH"/>
          </w:rPr>
          <w:t>Ski&amp;Snowboard</w:t>
        </w:r>
        <w:proofErr w:type="spellEnd"/>
      </w:hyperlink>
      <w:r w:rsidR="00EE2AF8">
        <w:rPr>
          <w:lang w:val="de-CH"/>
        </w:rPr>
        <w:t xml:space="preserve"> verschiedener Hotels zur Auswahl.</w:t>
      </w:r>
    </w:p>
    <w:p w14:paraId="271C0D99" w14:textId="7130EEAF" w:rsidR="008109E1" w:rsidRDefault="0048637D" w:rsidP="0091032C">
      <w:pPr>
        <w:rPr>
          <w:lang w:val="de-CH"/>
        </w:rPr>
      </w:pPr>
      <w:r>
        <w:rPr>
          <w:rStyle w:val="80MediummarkierenZchn"/>
          <w:lang w:val="de-CH"/>
        </w:rPr>
        <w:t>Lange Skisaison</w:t>
      </w:r>
      <w:r w:rsidR="00184BF9" w:rsidRPr="00184BF9">
        <w:rPr>
          <w:lang w:val="de-CH"/>
        </w:rPr>
        <w:t xml:space="preserve"> </w:t>
      </w:r>
      <w:r>
        <w:rPr>
          <w:lang w:val="de-CH"/>
        </w:rPr>
        <w:t xml:space="preserve">– in einigen Skigebieten im Südtirol dauert die Saison bis weit in den Frühling hinein. So in der </w:t>
      </w:r>
      <w:hyperlink r:id="rId18" w:history="1">
        <w:r w:rsidRPr="00EE4F38">
          <w:rPr>
            <w:rStyle w:val="Hyperlink"/>
            <w:lang w:val="de-CH"/>
          </w:rPr>
          <w:t>Ortler Skiarena</w:t>
        </w:r>
      </w:hyperlink>
      <w:r w:rsidRPr="00EE4F38">
        <w:rPr>
          <w:lang w:val="de-CH"/>
        </w:rPr>
        <w:t>,</w:t>
      </w:r>
      <w:r>
        <w:rPr>
          <w:lang w:val="de-CH"/>
        </w:rPr>
        <w:t xml:space="preserve"> wo die Gebiete Schwemmalm, </w:t>
      </w:r>
      <w:proofErr w:type="spellStart"/>
      <w:r>
        <w:rPr>
          <w:lang w:val="de-CH"/>
        </w:rPr>
        <w:t>Ladurns</w:t>
      </w:r>
      <w:proofErr w:type="spellEnd"/>
      <w:r>
        <w:rPr>
          <w:lang w:val="de-CH"/>
        </w:rPr>
        <w:t xml:space="preserve"> und </w:t>
      </w:r>
      <w:proofErr w:type="spellStart"/>
      <w:r>
        <w:rPr>
          <w:lang w:val="de-CH"/>
        </w:rPr>
        <w:lastRenderedPageBreak/>
        <w:t>Reinswald</w:t>
      </w:r>
      <w:proofErr w:type="spellEnd"/>
      <w:r>
        <w:rPr>
          <w:lang w:val="de-CH"/>
        </w:rPr>
        <w:t xml:space="preserve"> bis am 18., Schöneben-Haider Alm bis am 23. und </w:t>
      </w:r>
      <w:proofErr w:type="spellStart"/>
      <w:r>
        <w:rPr>
          <w:lang w:val="de-CH"/>
        </w:rPr>
        <w:t>Pfelders</w:t>
      </w:r>
      <w:proofErr w:type="spellEnd"/>
      <w:r>
        <w:rPr>
          <w:lang w:val="de-CH"/>
        </w:rPr>
        <w:t xml:space="preserve"> bis am 28. April geöffnet sind. Im </w:t>
      </w:r>
      <w:proofErr w:type="spellStart"/>
      <w:r>
        <w:rPr>
          <w:lang w:val="de-CH"/>
        </w:rPr>
        <w:t>Schnalstal</w:t>
      </w:r>
      <w:proofErr w:type="spellEnd"/>
      <w:r>
        <w:rPr>
          <w:lang w:val="de-CH"/>
        </w:rPr>
        <w:t xml:space="preserve"> und in </w:t>
      </w:r>
      <w:proofErr w:type="spellStart"/>
      <w:r>
        <w:rPr>
          <w:lang w:val="de-CH"/>
        </w:rPr>
        <w:t>Sulden</w:t>
      </w:r>
      <w:proofErr w:type="spellEnd"/>
      <w:r>
        <w:rPr>
          <w:lang w:val="de-CH"/>
        </w:rPr>
        <w:t xml:space="preserve"> geht die Skisaison sogar bis zum 1. Mai</w:t>
      </w:r>
      <w:r w:rsidR="008F1DDD">
        <w:rPr>
          <w:lang w:val="de-CH"/>
        </w:rPr>
        <w:t xml:space="preserve">! </w:t>
      </w:r>
      <w:r w:rsidR="008F1DDD" w:rsidRPr="00EE4F38">
        <w:rPr>
          <w:lang w:val="de-CH"/>
        </w:rPr>
        <w:t xml:space="preserve">In </w:t>
      </w:r>
      <w:hyperlink r:id="rId19" w:history="1">
        <w:r w:rsidR="008F1DDD" w:rsidRPr="00EE4F38">
          <w:rPr>
            <w:rStyle w:val="Hyperlink"/>
            <w:lang w:val="de-CH"/>
          </w:rPr>
          <w:t>Ratschings</w:t>
        </w:r>
      </w:hyperlink>
      <w:r w:rsidR="008F1DDD" w:rsidRPr="00EE4F38">
        <w:rPr>
          <w:lang w:val="de-CH"/>
        </w:rPr>
        <w:t xml:space="preserve"> ist Sonnenskilauf bis am 9. April möglich und in der </w:t>
      </w:r>
      <w:hyperlink r:id="rId20" w:history="1">
        <w:proofErr w:type="spellStart"/>
        <w:r w:rsidR="008F1DDD" w:rsidRPr="00EE4F38">
          <w:rPr>
            <w:rStyle w:val="Hyperlink"/>
            <w:lang w:val="de-CH"/>
          </w:rPr>
          <w:t>Skiworld</w:t>
        </w:r>
        <w:proofErr w:type="spellEnd"/>
        <w:r w:rsidR="008F1DDD" w:rsidRPr="00EE4F38">
          <w:rPr>
            <w:rStyle w:val="Hyperlink"/>
            <w:lang w:val="de-CH"/>
          </w:rPr>
          <w:t xml:space="preserve"> </w:t>
        </w:r>
        <w:proofErr w:type="spellStart"/>
        <w:r w:rsidR="008F1DDD" w:rsidRPr="00EE4F38">
          <w:rPr>
            <w:rStyle w:val="Hyperlink"/>
            <w:lang w:val="de-CH"/>
          </w:rPr>
          <w:t>Ahrntal</w:t>
        </w:r>
        <w:proofErr w:type="spellEnd"/>
      </w:hyperlink>
      <w:r w:rsidR="008F1DDD" w:rsidRPr="00EE4F38">
        <w:rPr>
          <w:lang w:val="de-CH"/>
        </w:rPr>
        <w:t xml:space="preserve"> haben der </w:t>
      </w:r>
      <w:proofErr w:type="spellStart"/>
      <w:r w:rsidR="008F1DDD" w:rsidRPr="00EE4F38">
        <w:rPr>
          <w:lang w:val="de-CH"/>
        </w:rPr>
        <w:t>Speikboden</w:t>
      </w:r>
      <w:proofErr w:type="spellEnd"/>
      <w:r w:rsidR="008F1DDD" w:rsidRPr="00EE4F38">
        <w:rPr>
          <w:lang w:val="de-CH"/>
        </w:rPr>
        <w:t xml:space="preserve"> bis am 18. und der </w:t>
      </w:r>
      <w:proofErr w:type="spellStart"/>
      <w:r w:rsidR="008F1DDD" w:rsidRPr="00EE4F38">
        <w:rPr>
          <w:lang w:val="de-CH"/>
        </w:rPr>
        <w:t>Klausberg</w:t>
      </w:r>
      <w:proofErr w:type="spellEnd"/>
      <w:r w:rsidR="008F1DDD" w:rsidRPr="00EE4F38">
        <w:rPr>
          <w:lang w:val="de-CH"/>
        </w:rPr>
        <w:t xml:space="preserve"> bis am 24. April offen.</w:t>
      </w:r>
    </w:p>
    <w:p w14:paraId="57408EBA" w14:textId="67C711AE" w:rsidR="00876000" w:rsidRDefault="00876000" w:rsidP="0091032C">
      <w:r w:rsidRPr="00876000">
        <w:rPr>
          <w:rStyle w:val="80MediummarkierenZchn"/>
          <w:lang w:val="de-CH"/>
        </w:rPr>
        <w:t>Südtirols Skigebiete bestechen durch Nachhaltigkeit</w:t>
      </w:r>
      <w:r>
        <w:rPr>
          <w:lang w:val="de-CH"/>
        </w:rPr>
        <w:t xml:space="preserve"> – </w:t>
      </w:r>
      <w:r w:rsidR="00B36105">
        <w:rPr>
          <w:lang w:val="de-CH"/>
        </w:rPr>
        <w:t>allen voran</w:t>
      </w:r>
      <w:r>
        <w:rPr>
          <w:lang w:val="de-CH"/>
        </w:rPr>
        <w:t xml:space="preserve"> </w:t>
      </w:r>
      <w:r w:rsidR="007B6226">
        <w:rPr>
          <w:lang w:val="de-CH"/>
        </w:rPr>
        <w:t xml:space="preserve">das Klimaskigebiet </w:t>
      </w:r>
      <w:hyperlink r:id="rId21" w:history="1">
        <w:r w:rsidRPr="007B6226">
          <w:rPr>
            <w:rStyle w:val="Hyperlink"/>
            <w:lang w:val="de-CH"/>
          </w:rPr>
          <w:t xml:space="preserve">Carezza </w:t>
        </w:r>
        <w:r w:rsidR="007B6226" w:rsidRPr="007B6226">
          <w:rPr>
            <w:rStyle w:val="Hyperlink"/>
          </w:rPr>
          <w:t>Dolomites</w:t>
        </w:r>
      </w:hyperlink>
      <w:r w:rsidR="007B6226">
        <w:t xml:space="preserve">, welches </w:t>
      </w:r>
      <w:r>
        <w:rPr>
          <w:lang w:val="de-CH"/>
        </w:rPr>
        <w:t xml:space="preserve">als </w:t>
      </w:r>
      <w:r w:rsidR="007B6226">
        <w:rPr>
          <w:lang w:val="de-CH"/>
        </w:rPr>
        <w:t>erstes Skigebiet Italiens</w:t>
      </w:r>
      <w:r>
        <w:rPr>
          <w:lang w:val="de-CH"/>
        </w:rPr>
        <w:t xml:space="preserve"> </w:t>
      </w:r>
      <w:r w:rsidR="007B6226">
        <w:t xml:space="preserve">dem Klimaneutralitätsbündnis 2025 beigetreten ist. In </w:t>
      </w:r>
      <w:hyperlink r:id="rId22" w:history="1">
        <w:proofErr w:type="spellStart"/>
        <w:r w:rsidR="007B6226" w:rsidRPr="007B6226">
          <w:rPr>
            <w:rStyle w:val="Hyperlink"/>
          </w:rPr>
          <w:t>Pfelders</w:t>
        </w:r>
        <w:proofErr w:type="spellEnd"/>
      </w:hyperlink>
      <w:r w:rsidR="007B6226">
        <w:t xml:space="preserve"> stehen die Räder still, denn das Familienskigebiet ist gänzlich autofrei.</w:t>
      </w:r>
      <w:r w:rsidR="00715470">
        <w:t xml:space="preserve"> In den Dolomiten fährt man mit dem </w:t>
      </w:r>
      <w:hyperlink r:id="rId23" w:history="1">
        <w:r w:rsidR="00715470" w:rsidRPr="00715470">
          <w:rPr>
            <w:rStyle w:val="Hyperlink"/>
          </w:rPr>
          <w:t>Ski-</w:t>
        </w:r>
        <w:proofErr w:type="spellStart"/>
        <w:r w:rsidR="00715470" w:rsidRPr="00715470">
          <w:rPr>
            <w:rStyle w:val="Hyperlink"/>
          </w:rPr>
          <w:t>Pustertal</w:t>
        </w:r>
        <w:proofErr w:type="spellEnd"/>
        <w:r w:rsidR="00715470" w:rsidRPr="00715470">
          <w:rPr>
            <w:rStyle w:val="Hyperlink"/>
          </w:rPr>
          <w:t>-Express</w:t>
        </w:r>
      </w:hyperlink>
      <w:r w:rsidR="00715470">
        <w:t xml:space="preserve"> mit der Bahn auf die Pisten von Kronplatz und Drei Zinnen.</w:t>
      </w:r>
    </w:p>
    <w:p w14:paraId="650CD814" w14:textId="3AA3BFAD" w:rsidR="00715470" w:rsidRPr="00483152" w:rsidRDefault="00715470" w:rsidP="0091032C">
      <w:r w:rsidRPr="00F3761A">
        <w:rPr>
          <w:rStyle w:val="80MediummarkierenZchn"/>
          <w:lang w:val="de-CH"/>
        </w:rPr>
        <w:t xml:space="preserve">Auch das gehört zum Südtiroler </w:t>
      </w:r>
      <w:r w:rsidR="006461BB" w:rsidRPr="00F3761A">
        <w:rPr>
          <w:rStyle w:val="80MediummarkierenZchn"/>
          <w:lang w:val="de-CH"/>
        </w:rPr>
        <w:t>Frühlingsski</w:t>
      </w:r>
      <w:r w:rsidRPr="00F3761A">
        <w:rPr>
          <w:rStyle w:val="80MediummarkierenZchn"/>
          <w:lang w:val="de-CH"/>
        </w:rPr>
        <w:t>:</w:t>
      </w:r>
      <w:r>
        <w:t xml:space="preserve"> </w:t>
      </w:r>
      <w:r w:rsidR="006461BB">
        <w:t xml:space="preserve">die Landesagentur für Umwelt- und Klimaschutz misst die </w:t>
      </w:r>
      <w:hyperlink r:id="rId24" w:history="1">
        <w:r w:rsidR="006461BB" w:rsidRPr="006461BB">
          <w:rPr>
            <w:rStyle w:val="Hyperlink"/>
          </w:rPr>
          <w:t>UV-Strahlung</w:t>
        </w:r>
      </w:hyperlink>
      <w:r w:rsidR="00F3761A">
        <w:t xml:space="preserve">, denn mit Schnee, der die Strahlung reflektiert, steigt der UV-Index erheblich an. Richard Zingerle von der Hofkäserei </w:t>
      </w:r>
      <w:proofErr w:type="spellStart"/>
      <w:r w:rsidR="00F3761A">
        <w:t>Unteregger</w:t>
      </w:r>
      <w:proofErr w:type="spellEnd"/>
      <w:r w:rsidR="00F3761A">
        <w:t xml:space="preserve"> hat eine </w:t>
      </w:r>
      <w:hyperlink r:id="rId25" w:history="1">
        <w:r w:rsidR="00F3761A" w:rsidRPr="006E48A2">
          <w:rPr>
            <w:rStyle w:val="Hyperlink"/>
          </w:rPr>
          <w:t>Sonnencreme aus Molke</w:t>
        </w:r>
      </w:hyperlink>
      <w:r w:rsidR="00F3761A">
        <w:t xml:space="preserve"> mit Frühlingsduft entwickelt.</w:t>
      </w:r>
      <w:r w:rsidR="006E48A2">
        <w:t xml:space="preserve"> </w:t>
      </w:r>
      <w:r w:rsidR="00B36105">
        <w:t xml:space="preserve">Bei </w:t>
      </w:r>
      <w:hyperlink r:id="rId26" w:history="1">
        <w:r w:rsidR="006E48A2" w:rsidRPr="00B36105">
          <w:rPr>
            <w:rStyle w:val="Hyperlink"/>
          </w:rPr>
          <w:t>Team Dr. Joseph</w:t>
        </w:r>
      </w:hyperlink>
      <w:r w:rsidR="006E48A2">
        <w:t xml:space="preserve"> aus Bruneck </w:t>
      </w:r>
      <w:r w:rsidR="00B36105">
        <w:t>ist eine eigene</w:t>
      </w:r>
      <w:r w:rsidR="006E48A2">
        <w:t xml:space="preserve"> Sonnenpflege für Winter und Sommer </w:t>
      </w:r>
      <w:r w:rsidR="00B36105">
        <w:t>erhältlich</w:t>
      </w:r>
      <w:r w:rsidR="006E48A2">
        <w:t>.</w:t>
      </w:r>
      <w:r w:rsidR="00B36105">
        <w:t xml:space="preserve"> Ein paar Südtiroler Skigebiete bieten auch abends die Möglichkeit für Pistentouren. Auskunft dazu gibt eine </w:t>
      </w:r>
      <w:hyperlink r:id="rId27" w:history="1">
        <w:r w:rsidR="00B36105" w:rsidRPr="00B36105">
          <w:rPr>
            <w:rStyle w:val="Hyperlink"/>
          </w:rPr>
          <w:t>Übersicht</w:t>
        </w:r>
      </w:hyperlink>
      <w:r w:rsidR="00B36105">
        <w:t xml:space="preserve"> des Alpenvereins.</w:t>
      </w:r>
    </w:p>
    <w:p w14:paraId="240AFE51" w14:textId="503B37D1" w:rsidR="00B01001" w:rsidRPr="00B168ED" w:rsidRDefault="00B01001" w:rsidP="00B01001">
      <w:pPr>
        <w:pStyle w:val="berschrift3"/>
        <w:spacing w:before="480"/>
      </w:pPr>
      <w:r>
        <w:t>NACHHALTIG</w:t>
      </w:r>
      <w:r w:rsidRPr="00B168ED">
        <w:t xml:space="preserve"> i</w:t>
      </w:r>
      <w:r>
        <w:t>NS</w:t>
      </w:r>
      <w:r w:rsidRPr="00B168ED">
        <w:t xml:space="preserve"> Südtirol</w:t>
      </w:r>
      <w:r>
        <w:t xml:space="preserve"> REISEN</w:t>
      </w:r>
    </w:p>
    <w:p w14:paraId="2F8831AF" w14:textId="1E128A18" w:rsidR="00254DD2" w:rsidRDefault="006275C6" w:rsidP="00254DD2">
      <w:r>
        <w:rPr>
          <w:rStyle w:val="80MediummarkierenZchn"/>
          <w:lang w:val="de-CH"/>
        </w:rPr>
        <w:t>Kein Verkehrsmittel ist grüner als die Bahn</w:t>
      </w:r>
      <w:r w:rsidR="00097A7D">
        <w:rPr>
          <w:rStyle w:val="80MediummarkierenZchn"/>
          <w:lang w:val="de-CH"/>
        </w:rPr>
        <w:t>,</w:t>
      </w:r>
      <w:r w:rsidR="00B01001" w:rsidRPr="009D33FD">
        <w:rPr>
          <w:rStyle w:val="80MediummarkierenZchn"/>
          <w:lang w:val="de-CH"/>
        </w:rPr>
        <w:t xml:space="preserve"> </w:t>
      </w:r>
      <w:r w:rsidR="00097A7D">
        <w:t>um ins Südtirol zu kommen. Dank der zahlreichen Zugsverbindungen ist die Anreise mit der Bahn auch praktisch und bequem. In der Region selbst bieten moderne und gut vernetzte Regionalzüge nahtlose Anschlüsse zu den weiteren Zielorten. Mit dem Südtirol Guest Pass oder der Mobilcard erhalten Gäste unbegrenzten Zugang zum gesamten öffentlichen Nahverkehr.</w:t>
      </w:r>
      <w:r w:rsidR="00254DD2">
        <w:t xml:space="preserve"> Mehr dazu unter: </w:t>
      </w:r>
      <w:hyperlink r:id="rId28" w:history="1">
        <w:r w:rsidR="00254DD2" w:rsidRPr="00BF1B02">
          <w:rPr>
            <w:rStyle w:val="Hyperlink"/>
          </w:rPr>
          <w:t>www.suedtirol.info/anreise</w:t>
        </w:r>
      </w:hyperlink>
      <w:r w:rsidR="003173A0">
        <w:rPr>
          <w:rStyle w:val="Hyperlink"/>
        </w:rPr>
        <w:t>/mit-dem-zug</w:t>
      </w:r>
    </w:p>
    <w:p w14:paraId="387E11B2" w14:textId="69F068BA" w:rsidR="00492FD7" w:rsidRPr="00960FBD" w:rsidRDefault="00492FD7" w:rsidP="00E545E0">
      <w:pPr>
        <w:pStyle w:val="berschrift3"/>
        <w:spacing w:before="480"/>
      </w:pPr>
      <w:r w:rsidRPr="00960FBD">
        <w:t>Über Südtirol</w:t>
      </w:r>
    </w:p>
    <w:p w14:paraId="2642C977" w14:textId="3DFCEDBE" w:rsidR="00B36105" w:rsidRDefault="00492FD7" w:rsidP="003D613E">
      <w:r w:rsidRPr="00960FBD">
        <w:t xml:space="preserve">Südtirol ist ein Land voller Kontraste. Die nördlichste Provinz Italiens vereint alpine Bodenständigkeit mit mediterraner Lebensart und 300 Sonnentagen im Jahr, Liebe zur Natur mit kultureller Vielfalt, gelebte Traditionen mit Mut zur Innovation. Herzhafte Knödel stehen neben raffinierten </w:t>
      </w:r>
      <w:proofErr w:type="spellStart"/>
      <w:r w:rsidRPr="00960FBD">
        <w:t>Pastagerichten</w:t>
      </w:r>
      <w:proofErr w:type="spellEnd"/>
      <w:r w:rsidRPr="00960FBD">
        <w:t xml:space="preserve"> auf der Karte, zum Frühstück gibt’s jeden Tag eine andere Pistenabfahrt und am Abend den Aperitif unter Palmen. Die Bestellung erfolgt auf Deutsch, während die Tischnachbarn klangvoll italienisch sprechen. Das Lebensgefühl spiegelt die kontrastreiche Landschaft wider: Sanfte Kulturlandschaften mit Weinreben oder Apfelgärten stehen Wäldern aus Latschenkiefern oder schroffen Felsen gegenüber und das spektakulärste Naturschauspiel präsentiert sich auf der schönsten Freilichtbühne der Alpen, dem </w:t>
      </w:r>
      <w:proofErr w:type="spellStart"/>
      <w:r w:rsidRPr="00960FBD">
        <w:t>Unesco</w:t>
      </w:r>
      <w:proofErr w:type="spellEnd"/>
      <w:r w:rsidRPr="00960FBD">
        <w:t>-Welterbe Dolomiten.</w:t>
      </w:r>
    </w:p>
    <w:p w14:paraId="2B39583C" w14:textId="77777777" w:rsidR="00B36105" w:rsidRDefault="00B36105">
      <w:pPr>
        <w:tabs>
          <w:tab w:val="clear" w:pos="199"/>
          <w:tab w:val="clear" w:pos="397"/>
          <w:tab w:val="clear" w:pos="595"/>
          <w:tab w:val="clear" w:pos="794"/>
        </w:tabs>
        <w:spacing w:before="0" w:after="0"/>
      </w:pPr>
      <w:r>
        <w:br w:type="page"/>
      </w:r>
    </w:p>
    <w:p w14:paraId="528B12A6" w14:textId="54359285" w:rsidR="00492FD7" w:rsidRPr="008D7E17" w:rsidRDefault="00492FD7" w:rsidP="00492FD7">
      <w:pPr>
        <w:pStyle w:val="berschrift3"/>
      </w:pPr>
      <w:r w:rsidRPr="008D7E17">
        <w:lastRenderedPageBreak/>
        <w:t xml:space="preserve">WEITERFÜHRENDE LINKS </w:t>
      </w:r>
    </w:p>
    <w:p w14:paraId="3C5757C7" w14:textId="4F9F582E" w:rsidR="00492FD7" w:rsidRPr="00185646" w:rsidRDefault="00492FD7" w:rsidP="00492FD7">
      <w:pPr>
        <w:rPr>
          <w:rFonts w:eastAsia="Source Sans Pro Light" w:cs="Times New Roman"/>
          <w:dstrike/>
          <w:lang w:val="de-CH"/>
        </w:rPr>
      </w:pPr>
      <w:r w:rsidRPr="00F169D2">
        <w:rPr>
          <w:rFonts w:ascii="KievitPro-Regular" w:eastAsia="Source Sans Pro Light" w:hAnsi="KievitPro-Regular" w:cs="Times New Roman"/>
          <w:noProof/>
          <w:color w:val="000000"/>
          <w:lang w:val="it-IT" w:eastAsia="it-IT"/>
        </w:rPr>
        <w:drawing>
          <wp:inline distT="0" distB="0" distL="0" distR="0" wp14:anchorId="55AE5AFF" wp14:editId="1CE5DDE7">
            <wp:extent cx="285750" cy="258960"/>
            <wp:effectExtent l="0" t="0" r="0" b="8255"/>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descr="http://blogs.spjnetwork.org/tech/wp-content/uploads/2014/09/Facebook_logo_square.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5750" cy="258960"/>
                    </a:xfrm>
                    <a:prstGeom prst="rect">
                      <a:avLst/>
                    </a:prstGeom>
                    <a:noFill/>
                    <a:ln>
                      <a:noFill/>
                    </a:ln>
                  </pic:spPr>
                </pic:pic>
              </a:graphicData>
            </a:graphic>
          </wp:inline>
        </w:drawing>
      </w:r>
      <w:r w:rsidRPr="00185646">
        <w:rPr>
          <w:rFonts w:ascii="KievitPro-Regular" w:eastAsia="Source Sans Pro Light" w:hAnsi="KievitPro-Regular" w:cs="Times New Roman"/>
          <w:color w:val="000000"/>
          <w:lang w:val="de-CH"/>
        </w:rPr>
        <w:br/>
      </w:r>
      <w:r w:rsidRPr="00185646">
        <w:rPr>
          <w:rStyle w:val="80MediummarkierenZchn"/>
          <w:lang w:val="de-CH"/>
        </w:rPr>
        <w:t xml:space="preserve">Facebook: </w:t>
      </w:r>
      <w:r w:rsidRPr="00185646">
        <w:rPr>
          <w:rFonts w:eastAsia="Source Sans Pro Light" w:cs="Times New Roman"/>
          <w:color w:val="000000"/>
          <w:u w:val="single"/>
          <w:lang w:val="de-CH"/>
        </w:rPr>
        <w:t>www.facebook.com/altoadige.suedtirol</w:t>
      </w:r>
      <w:r w:rsidRPr="00185646">
        <w:rPr>
          <w:rFonts w:ascii="KievitPro-Regular" w:eastAsia="Source Sans Pro Light" w:hAnsi="KievitPro-Regular" w:cs="Times New Roman"/>
          <w:color w:val="000000"/>
          <w:lang w:val="de-CH"/>
        </w:rPr>
        <w:t xml:space="preserve"> </w:t>
      </w:r>
      <w:r w:rsidRPr="00185646">
        <w:rPr>
          <w:rFonts w:eastAsia="Source Sans Pro Light" w:cs="Times New Roman"/>
          <w:lang w:val="de-CH"/>
        </w:rPr>
        <w:t>#Suedtirol</w:t>
      </w:r>
    </w:p>
    <w:p w14:paraId="4649B933" w14:textId="041F3CE2" w:rsidR="00761F15" w:rsidRPr="00C23120" w:rsidRDefault="00492FD7" w:rsidP="00FE0818">
      <w:pPr>
        <w:spacing w:line="360" w:lineRule="auto"/>
        <w:rPr>
          <w:rFonts w:eastAsia="Source Sans Pro Light" w:cs="Times New Roman"/>
          <w:dstrike/>
          <w:lang w:val="en-US"/>
        </w:rPr>
      </w:pPr>
      <w:r w:rsidRPr="00F169D2">
        <w:rPr>
          <w:rFonts w:ascii="KievitPro-Regular" w:eastAsia="Source Sans Pro Light" w:hAnsi="KievitPro-Regular" w:cs="Times New Roman"/>
          <w:noProof/>
          <w:color w:val="000000"/>
          <w:lang w:val="it-IT" w:eastAsia="it-IT"/>
        </w:rPr>
        <w:drawing>
          <wp:inline distT="0" distB="0" distL="0" distR="0" wp14:anchorId="397EA4A9" wp14:editId="4A7FB4A5">
            <wp:extent cx="276225" cy="250328"/>
            <wp:effectExtent l="0" t="0" r="0" b="0"/>
            <wp:docPr id="1" name="Afbeelding 38"/>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30">
                      <a:extLst>
                        <a:ext uri="{28A0092B-C50C-407E-A947-70E740481C1C}">
                          <a14:useLocalDpi xmlns:a14="http://schemas.microsoft.com/office/drawing/2010/main" val="0"/>
                        </a:ext>
                      </a:extLst>
                    </a:blip>
                    <a:stretch>
                      <a:fillRect/>
                    </a:stretch>
                  </pic:blipFill>
                  <pic:spPr>
                    <a:xfrm>
                      <a:off x="0" y="0"/>
                      <a:ext cx="276225" cy="250328"/>
                    </a:xfrm>
                    <a:prstGeom prst="rect">
                      <a:avLst/>
                    </a:prstGeom>
                  </pic:spPr>
                </pic:pic>
              </a:graphicData>
            </a:graphic>
          </wp:inline>
        </w:drawing>
      </w:r>
      <w:r w:rsidRPr="00CC5679">
        <w:rPr>
          <w:rFonts w:ascii="KievitPro-Regular" w:eastAsia="Source Sans Pro Light" w:hAnsi="KievitPro-Regular" w:cs="Times New Roman"/>
          <w:color w:val="000000"/>
          <w:lang w:val="en-GB"/>
        </w:rPr>
        <w:br/>
      </w:r>
      <w:r w:rsidRPr="00CC5679">
        <w:rPr>
          <w:rStyle w:val="80MediummarkierenZchn"/>
          <w:lang w:val="en-GB"/>
        </w:rPr>
        <w:t xml:space="preserve">Instagram: </w:t>
      </w:r>
      <w:hyperlink r:id="rId31" w:history="1">
        <w:r w:rsidR="00D94B6B" w:rsidRPr="00CC5679">
          <w:rPr>
            <w:rFonts w:eastAsia="Source Sans Pro Light" w:cs="Times New Roman"/>
            <w:color w:val="000000"/>
            <w:u w:val="single"/>
            <w:lang w:val="en-GB"/>
          </w:rPr>
          <w:t>www.instagram.com/visitsouthtyrol</w:t>
        </w:r>
      </w:hyperlink>
      <w:r w:rsidRPr="00CC5679">
        <w:rPr>
          <w:rFonts w:ascii="KievitPro-Regular" w:eastAsia="Source Sans Pro Light" w:hAnsi="KievitPro-Regular" w:cs="Times New Roman"/>
          <w:color w:val="000000"/>
          <w:lang w:val="en-GB"/>
        </w:rPr>
        <w:t xml:space="preserve"> </w:t>
      </w:r>
      <w:r w:rsidRPr="00CC5679">
        <w:rPr>
          <w:rFonts w:eastAsia="Source Sans Pro Light" w:cs="Times New Roman"/>
          <w:lang w:val="en-GB"/>
        </w:rPr>
        <w:t>@visitsouthtyrol #Suedtirol</w:t>
      </w:r>
      <w:r w:rsidR="00761F15" w:rsidRPr="00CC5679">
        <w:rPr>
          <w:rFonts w:eastAsia="Source Sans Pro Light" w:cs="Times New Roman"/>
          <w:lang w:val="en-GB"/>
        </w:rPr>
        <w:t xml:space="preserve"> </w:t>
      </w:r>
      <w:r w:rsidR="00E5716B" w:rsidRPr="00CC5679">
        <w:rPr>
          <w:rFonts w:eastAsia="Source Sans Pro Light" w:cs="Times New Roman"/>
          <w:lang w:val="en-GB"/>
        </w:rPr>
        <w:br/>
      </w:r>
      <w:r w:rsidRPr="00F169D2">
        <w:rPr>
          <w:rFonts w:ascii="KievitPro-Regular" w:eastAsia="Source Sans Pro Light" w:hAnsi="KievitPro-Regular" w:cs="Times New Roman"/>
          <w:noProof/>
          <w:color w:val="000000"/>
          <w:lang w:val="it-IT" w:eastAsia="it-IT"/>
        </w:rPr>
        <w:drawing>
          <wp:inline distT="0" distB="0" distL="0" distR="0" wp14:anchorId="20420233" wp14:editId="4A812256">
            <wp:extent cx="280275" cy="254000"/>
            <wp:effectExtent l="0" t="0" r="5715" b="0"/>
            <wp:docPr id="28" name="Afbeelding 28"/>
            <wp:cNvGraphicFramePr/>
            <a:graphic xmlns:a="http://schemas.openxmlformats.org/drawingml/2006/main">
              <a:graphicData uri="http://schemas.openxmlformats.org/drawingml/2006/picture">
                <pic:pic xmlns:pic="http://schemas.openxmlformats.org/drawingml/2006/picture">
                  <pic:nvPicPr>
                    <pic:cNvPr id="28" name="Afbeelding 28" descr="https://g.twimg.com/Twitter_logo_blue.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0275" cy="254000"/>
                    </a:xfrm>
                    <a:prstGeom prst="rect">
                      <a:avLst/>
                    </a:prstGeom>
                    <a:noFill/>
                    <a:ln>
                      <a:noFill/>
                    </a:ln>
                  </pic:spPr>
                </pic:pic>
              </a:graphicData>
            </a:graphic>
          </wp:inline>
        </w:drawing>
      </w:r>
      <w:r w:rsidRPr="00F169D2">
        <w:rPr>
          <w:rFonts w:ascii="KievitPro-Regular" w:eastAsia="Source Sans Pro Light" w:hAnsi="KievitPro-Regular" w:cs="Times New Roman"/>
          <w:color w:val="000000"/>
          <w:lang w:val="en-US"/>
        </w:rPr>
        <w:br/>
      </w:r>
      <w:r w:rsidRPr="00761F15">
        <w:rPr>
          <w:rStyle w:val="80MediummarkierenZchn"/>
          <w:lang w:val="en-US"/>
        </w:rPr>
        <w:t>Twitter:</w:t>
      </w:r>
      <w:r w:rsidRPr="00EF175E">
        <w:rPr>
          <w:rStyle w:val="80MediummarkierenZchn"/>
          <w:lang w:val="en-US"/>
        </w:rPr>
        <w:t xml:space="preserve"> </w:t>
      </w:r>
      <w:r w:rsidRPr="00761F15">
        <w:rPr>
          <w:rFonts w:eastAsia="Source Sans Pro Light" w:cs="Times New Roman"/>
          <w:color w:val="000000"/>
          <w:lang w:val="en-US"/>
        </w:rPr>
        <w:t>twitter.com/</w:t>
      </w:r>
      <w:proofErr w:type="spellStart"/>
      <w:r w:rsidRPr="00761F15">
        <w:rPr>
          <w:rFonts w:eastAsia="Source Sans Pro Light" w:cs="Times New Roman"/>
          <w:color w:val="000000"/>
          <w:lang w:val="en-US"/>
        </w:rPr>
        <w:t>suedtirol_info</w:t>
      </w:r>
      <w:proofErr w:type="spellEnd"/>
      <w:r w:rsidR="00EF175E">
        <w:rPr>
          <w:rFonts w:ascii="KievitPro-Regular" w:eastAsia="Source Sans Pro Light" w:hAnsi="KievitPro-Regular" w:cs="Times New Roman"/>
          <w:color w:val="000000"/>
          <w:lang w:val="en-US"/>
        </w:rPr>
        <w:t xml:space="preserve"> </w:t>
      </w:r>
      <w:r w:rsidRPr="00F169D2">
        <w:rPr>
          <w:rFonts w:eastAsia="Source Sans Pro Light" w:cs="Times New Roman"/>
          <w:lang w:val="en-GB"/>
        </w:rPr>
        <w:t>#Suedtirol</w:t>
      </w:r>
    </w:p>
    <w:p w14:paraId="10F2B60C" w14:textId="1EBDFBDE" w:rsidR="00672691" w:rsidRPr="00EE4432" w:rsidRDefault="00672691" w:rsidP="00672691">
      <w:pPr>
        <w:pStyle w:val="Beschriftung"/>
        <w:rPr>
          <w:lang w:val="en-GB"/>
        </w:rPr>
      </w:pPr>
      <w:bookmarkStart w:id="1" w:name="_Hlk10795852"/>
      <w:r w:rsidRPr="00EE4F38">
        <w:rPr>
          <w:noProof/>
          <w:lang w:val="it-IT" w:eastAsia="it-IT"/>
        </w:rPr>
        <w:drawing>
          <wp:inline distT="0" distB="0" distL="0" distR="0" wp14:anchorId="4A3EA4BA" wp14:editId="3FBBBB88">
            <wp:extent cx="2199600" cy="1463643"/>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199600" cy="1463643"/>
                    </a:xfrm>
                    <a:prstGeom prst="rect">
                      <a:avLst/>
                    </a:prstGeom>
                    <a:noFill/>
                    <a:ln>
                      <a:noFill/>
                    </a:ln>
                  </pic:spPr>
                </pic:pic>
              </a:graphicData>
            </a:graphic>
          </wp:inline>
        </w:drawing>
      </w:r>
      <w:r w:rsidRPr="00EE4432">
        <w:rPr>
          <w:highlight w:val="yellow"/>
          <w:lang w:val="en-GB"/>
        </w:rPr>
        <w:br/>
      </w:r>
      <w:r w:rsidR="00EE4F38">
        <w:rPr>
          <w:lang w:val="en-GB"/>
        </w:rPr>
        <w:t xml:space="preserve">Carezza </w:t>
      </w:r>
      <w:proofErr w:type="spellStart"/>
      <w:r w:rsidR="00EE4F38">
        <w:rPr>
          <w:lang w:val="en-GB"/>
        </w:rPr>
        <w:t>Klimaskigebiet</w:t>
      </w:r>
      <w:r w:rsidR="00EE4432" w:rsidRPr="00EE4F38">
        <w:rPr>
          <w:lang w:val="en-GB"/>
        </w:rPr>
        <w:t>©IDM</w:t>
      </w:r>
      <w:proofErr w:type="spellEnd"/>
      <w:r w:rsidR="00EE4432" w:rsidRPr="00EE4F38">
        <w:rPr>
          <w:lang w:val="en-GB"/>
        </w:rPr>
        <w:t xml:space="preserve"> </w:t>
      </w:r>
      <w:proofErr w:type="spellStart"/>
      <w:r w:rsidR="00EE4432" w:rsidRPr="00EE4F38">
        <w:rPr>
          <w:lang w:val="en-GB"/>
        </w:rPr>
        <w:t>Südtirol_</w:t>
      </w:r>
      <w:r w:rsidR="00EE4F38">
        <w:rPr>
          <w:lang w:val="en-GB"/>
        </w:rPr>
        <w:t>Laurin</w:t>
      </w:r>
      <w:proofErr w:type="spellEnd"/>
      <w:r w:rsidR="00EE4F38">
        <w:rPr>
          <w:lang w:val="en-GB"/>
        </w:rPr>
        <w:t xml:space="preserve"> Moser</w:t>
      </w:r>
      <w:r w:rsidR="00EE4432" w:rsidRPr="00EE4F38">
        <w:rPr>
          <w:lang w:val="en-GB"/>
        </w:rPr>
        <w:t xml:space="preserve"> </w:t>
      </w:r>
      <w:r w:rsidRPr="00EE4F38">
        <w:rPr>
          <w:lang w:val="en-GB"/>
        </w:rPr>
        <w:t>(</w:t>
      </w:r>
      <w:proofErr w:type="spellStart"/>
      <w:r w:rsidR="00342D26" w:rsidRPr="00EE4F38">
        <w:fldChar w:fldCharType="begin"/>
      </w:r>
      <w:r w:rsidR="00EE4F38">
        <w:instrText>HYPERLINK "https://we.tl/t-QXfDb7hqOM"</w:instrText>
      </w:r>
      <w:r w:rsidR="00342D26" w:rsidRPr="00EE4F38">
        <w:fldChar w:fldCharType="separate"/>
      </w:r>
      <w:r w:rsidRPr="00EE4F38">
        <w:rPr>
          <w:u w:val="single"/>
          <w:lang w:val="en-GB"/>
        </w:rPr>
        <w:t>Bilder</w:t>
      </w:r>
      <w:proofErr w:type="spellEnd"/>
      <w:r w:rsidRPr="00EE4F38">
        <w:rPr>
          <w:u w:val="single"/>
          <w:lang w:val="en-GB"/>
        </w:rPr>
        <w:t xml:space="preserve"> in High Resolution</w:t>
      </w:r>
      <w:r w:rsidR="00342D26" w:rsidRPr="00EE4F38">
        <w:rPr>
          <w:u w:val="single"/>
          <w:lang w:val="en-GB"/>
        </w:rPr>
        <w:fldChar w:fldCharType="end"/>
      </w:r>
      <w:r w:rsidRPr="00EE4F38">
        <w:rPr>
          <w:lang w:val="en-GB"/>
        </w:rPr>
        <w:t>)</w:t>
      </w:r>
    </w:p>
    <w:p w14:paraId="0D461ACA" w14:textId="33E29D46" w:rsidR="00492FD7" w:rsidRPr="007169F7" w:rsidRDefault="00492FD7" w:rsidP="00492FD7">
      <w:pPr>
        <w:pStyle w:val="berschrift3"/>
        <w:rPr>
          <w:lang w:val="it-IT"/>
        </w:rPr>
      </w:pPr>
      <w:r w:rsidRPr="007169F7">
        <w:rPr>
          <w:lang w:val="it-IT"/>
        </w:rPr>
        <w:t>PRESSEKONTAKT</w:t>
      </w:r>
    </w:p>
    <w:p w14:paraId="2167B460" w14:textId="77777777" w:rsidR="00E545E0" w:rsidRPr="007C5B59" w:rsidRDefault="00E545E0" w:rsidP="00761F15">
      <w:pPr>
        <w:pStyle w:val="99FirmierungBold"/>
        <w:rPr>
          <w:lang w:val="it-IT"/>
        </w:rPr>
      </w:pPr>
      <w:r w:rsidRPr="007C5B59">
        <w:rPr>
          <w:lang w:val="it-IT"/>
        </w:rPr>
        <w:t>IDM Südtirol - Alto Adige</w:t>
      </w:r>
    </w:p>
    <w:p w14:paraId="227F82BF" w14:textId="6272A0D1" w:rsidR="00E545E0" w:rsidRPr="007C5B59" w:rsidRDefault="00DD564B" w:rsidP="00761F15">
      <w:pPr>
        <w:pStyle w:val="99Firmierung"/>
        <w:rPr>
          <w:lang w:val="it-IT"/>
        </w:rPr>
      </w:pPr>
      <w:r w:rsidRPr="007C5B59">
        <w:rPr>
          <w:lang w:val="it-IT"/>
        </w:rPr>
        <w:t>Norman Libardoni</w:t>
      </w:r>
    </w:p>
    <w:p w14:paraId="10C791E3" w14:textId="77777777" w:rsidR="00E545E0" w:rsidRPr="00885D04" w:rsidRDefault="00E545E0" w:rsidP="00761F15">
      <w:pPr>
        <w:pStyle w:val="99Firmierung"/>
        <w:rPr>
          <w:lang w:val="it-IT"/>
        </w:rPr>
      </w:pPr>
      <w:r w:rsidRPr="00885D04">
        <w:rPr>
          <w:lang w:val="it-IT"/>
        </w:rPr>
        <w:t>PR Schweiz</w:t>
      </w:r>
    </w:p>
    <w:p w14:paraId="1F6A355D" w14:textId="1F5CFB3E" w:rsidR="00313A3F" w:rsidRDefault="00313A3F" w:rsidP="00761F15">
      <w:pPr>
        <w:pStyle w:val="99Firmierung"/>
        <w:rPr>
          <w:lang w:val="it-IT"/>
        </w:rPr>
      </w:pPr>
      <w:proofErr w:type="spellStart"/>
      <w:r w:rsidRPr="00313A3F">
        <w:rPr>
          <w:lang w:val="it-IT"/>
        </w:rPr>
        <w:t>Schlachthofstra</w:t>
      </w:r>
      <w:r>
        <w:rPr>
          <w:lang w:val="it-IT"/>
        </w:rPr>
        <w:t>ss</w:t>
      </w:r>
      <w:r w:rsidRPr="00313A3F">
        <w:rPr>
          <w:lang w:val="it-IT"/>
        </w:rPr>
        <w:t>e</w:t>
      </w:r>
      <w:proofErr w:type="spellEnd"/>
      <w:r w:rsidRPr="00313A3F">
        <w:rPr>
          <w:lang w:val="it-IT"/>
        </w:rPr>
        <w:t xml:space="preserve"> 73 / Via del Macello, 73 </w:t>
      </w:r>
    </w:p>
    <w:p w14:paraId="1BD20612" w14:textId="0EE918D4" w:rsidR="00E545E0" w:rsidRPr="00E545E0" w:rsidRDefault="00E545E0" w:rsidP="00761F15">
      <w:pPr>
        <w:pStyle w:val="99Firmierung"/>
        <w:rPr>
          <w:lang w:val="it-IT"/>
        </w:rPr>
      </w:pPr>
      <w:r w:rsidRPr="00E545E0">
        <w:rPr>
          <w:lang w:val="it-IT"/>
        </w:rPr>
        <w:t xml:space="preserve">I-39100 Bozen / Bolzano </w:t>
      </w:r>
    </w:p>
    <w:p w14:paraId="633FA180" w14:textId="629069A9" w:rsidR="00E545E0" w:rsidRPr="00B64774" w:rsidRDefault="00E545E0" w:rsidP="00761F15">
      <w:pPr>
        <w:pStyle w:val="99Firmierung"/>
        <w:rPr>
          <w:lang w:val="de-CH"/>
        </w:rPr>
      </w:pPr>
      <w:r w:rsidRPr="00B64774">
        <w:rPr>
          <w:lang w:val="de-CH"/>
        </w:rPr>
        <w:t>T</w:t>
      </w:r>
      <w:r w:rsidRPr="00B64774">
        <w:rPr>
          <w:lang w:val="de-CH"/>
        </w:rPr>
        <w:tab/>
      </w:r>
      <w:r w:rsidRPr="00B64774">
        <w:rPr>
          <w:lang w:val="de-CH"/>
        </w:rPr>
        <w:tab/>
        <w:t xml:space="preserve">+39 0471 094 </w:t>
      </w:r>
      <w:r w:rsidR="00DD564B" w:rsidRPr="00B64774">
        <w:rPr>
          <w:lang w:val="de-CH"/>
        </w:rPr>
        <w:t>103</w:t>
      </w:r>
    </w:p>
    <w:p w14:paraId="1B2397D9" w14:textId="59325C46" w:rsidR="00E545E0" w:rsidRPr="00B64774" w:rsidRDefault="000F4688" w:rsidP="00761F15">
      <w:pPr>
        <w:pStyle w:val="99Firmierung"/>
        <w:rPr>
          <w:rStyle w:val="Hyperlink"/>
          <w:color w:val="758592" w:themeColor="accent6"/>
          <w:lang w:val="de-CH"/>
        </w:rPr>
      </w:pPr>
      <w:hyperlink r:id="rId34" w:history="1">
        <w:r w:rsidR="008628C1" w:rsidRPr="00B64774">
          <w:rPr>
            <w:rStyle w:val="Hyperlink"/>
            <w:lang w:val="de-CH"/>
          </w:rPr>
          <w:t>norman.libardoni@idm-suedtirol.com</w:t>
        </w:r>
      </w:hyperlink>
      <w:r w:rsidR="00F17C7C" w:rsidRPr="00B64774">
        <w:rPr>
          <w:rStyle w:val="Hyperlink"/>
          <w:color w:val="758592" w:themeColor="accent6"/>
          <w:lang w:val="de-CH"/>
        </w:rPr>
        <w:t xml:space="preserve"> </w:t>
      </w:r>
    </w:p>
    <w:p w14:paraId="3A192DE9" w14:textId="53E936DA" w:rsidR="00492FD7" w:rsidRPr="00B64774" w:rsidRDefault="000F4688" w:rsidP="00761F15">
      <w:pPr>
        <w:pStyle w:val="99Firmierungwww"/>
        <w:rPr>
          <w:rStyle w:val="Hyperlink"/>
          <w:color w:val="A9BF00" w:themeColor="accent1"/>
          <w:u w:val="none"/>
          <w:lang w:val="de-CH"/>
        </w:rPr>
      </w:pPr>
      <w:hyperlink r:id="rId35" w:history="1">
        <w:r w:rsidR="00E545E0" w:rsidRPr="00B64774">
          <w:rPr>
            <w:rStyle w:val="Hyperlink"/>
            <w:color w:val="A9BF00" w:themeColor="accent1"/>
            <w:u w:val="none"/>
            <w:lang w:val="de-CH"/>
          </w:rPr>
          <w:t>suedtirol.info/de</w:t>
        </w:r>
      </w:hyperlink>
    </w:p>
    <w:p w14:paraId="73030966" w14:textId="77777777" w:rsidR="00492FD7" w:rsidRPr="001B2F9F" w:rsidRDefault="00492FD7" w:rsidP="00492FD7">
      <w:pPr>
        <w:pStyle w:val="berschrift3"/>
      </w:pPr>
      <w:proofErr w:type="gramStart"/>
      <w:r w:rsidRPr="001B2F9F">
        <w:t>PR AGENTUR</w:t>
      </w:r>
      <w:proofErr w:type="gramEnd"/>
      <w:r w:rsidRPr="001B2F9F">
        <w:t xml:space="preserve"> Schweiz</w:t>
      </w:r>
    </w:p>
    <w:p w14:paraId="568C9261" w14:textId="77777777" w:rsidR="00492FD7" w:rsidRPr="00761F15" w:rsidRDefault="00492FD7" w:rsidP="00761F15">
      <w:pPr>
        <w:pStyle w:val="99FirmierungBold"/>
      </w:pPr>
      <w:r w:rsidRPr="00761F15">
        <w:t>Gretz Communications AG</w:t>
      </w:r>
    </w:p>
    <w:p w14:paraId="69D864AF" w14:textId="77777777" w:rsidR="00492FD7" w:rsidRPr="00761F15" w:rsidRDefault="00492FD7" w:rsidP="00761F15">
      <w:pPr>
        <w:pStyle w:val="99Firmierung"/>
      </w:pPr>
      <w:r w:rsidRPr="00761F15">
        <w:t>Gere Gretz und Ursula Krebs</w:t>
      </w:r>
    </w:p>
    <w:p w14:paraId="2D9B786C" w14:textId="77777777" w:rsidR="00492FD7" w:rsidRPr="00761F15" w:rsidRDefault="00492FD7" w:rsidP="00761F15">
      <w:pPr>
        <w:pStyle w:val="99Firmierung"/>
      </w:pPr>
      <w:r w:rsidRPr="00761F15">
        <w:t xml:space="preserve">Zähringerstrasse 16, 3012 Bern </w:t>
      </w:r>
    </w:p>
    <w:p w14:paraId="4067A1D3" w14:textId="77777777" w:rsidR="00492FD7" w:rsidRPr="00761F15" w:rsidRDefault="00492FD7" w:rsidP="00761F15">
      <w:pPr>
        <w:pStyle w:val="99Firmierung"/>
      </w:pPr>
      <w:r w:rsidRPr="00761F15">
        <w:t>T +41 31 300 30 70</w:t>
      </w:r>
    </w:p>
    <w:p w14:paraId="0798672D" w14:textId="2CFA17D0" w:rsidR="00687078" w:rsidRPr="00E021B4" w:rsidRDefault="000F4688" w:rsidP="00761F15">
      <w:pPr>
        <w:pStyle w:val="99Firmierung"/>
      </w:pPr>
      <w:hyperlink r:id="rId36" w:history="1">
        <w:r w:rsidR="00E021B4" w:rsidRPr="00761F15">
          <w:rPr>
            <w:rStyle w:val="Hyperlink"/>
            <w:color w:val="758592" w:themeColor="accent6"/>
          </w:rPr>
          <w:t>info@gretzcom.ch</w:t>
        </w:r>
      </w:hyperlink>
      <w:bookmarkEnd w:id="1"/>
      <w:r w:rsidR="00E021B4" w:rsidRPr="00E021B4">
        <w:t xml:space="preserve"> </w:t>
      </w:r>
    </w:p>
    <w:sectPr w:rsidR="00687078" w:rsidRPr="00E021B4" w:rsidSect="00D64F1D">
      <w:headerReference w:type="even" r:id="rId37"/>
      <w:footerReference w:type="even" r:id="rId38"/>
      <w:footerReference w:type="default" r:id="rId39"/>
      <w:headerReference w:type="first" r:id="rId40"/>
      <w:type w:val="continuous"/>
      <w:pgSz w:w="11906" w:h="16838" w:code="9"/>
      <w:pgMar w:top="1333" w:right="3119" w:bottom="1134"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A2C7" w14:textId="77777777" w:rsidR="0032293C" w:rsidRDefault="0032293C" w:rsidP="001D40BE">
      <w:pPr>
        <w:spacing w:line="240" w:lineRule="auto"/>
      </w:pPr>
      <w:r>
        <w:separator/>
      </w:r>
    </w:p>
  </w:endnote>
  <w:endnote w:type="continuationSeparator" w:id="0">
    <w:p w14:paraId="4700B624" w14:textId="77777777" w:rsidR="0032293C" w:rsidRDefault="0032293C" w:rsidP="001D4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uedtirol Next TT">
    <w:panose1 w:val="02000000000000000000"/>
    <w:charset w:val="00"/>
    <w:family w:val="auto"/>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Kievit Offc Pro">
    <w:panose1 w:val="020B0504030101020102"/>
    <w:charset w:val="00"/>
    <w:family w:val="swiss"/>
    <w:pitch w:val="variable"/>
    <w:sig w:usb0="A00002F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edtirol Pro">
    <w:panose1 w:val="020B0704020208030204"/>
    <w:charset w:val="00"/>
    <w:family w:val="swiss"/>
    <w:pitch w:val="variable"/>
    <w:sig w:usb0="A000026F" w:usb1="5000004B" w:usb2="00000000" w:usb3="00000000" w:csb0="00000097" w:csb1="00000000"/>
  </w:font>
  <w:font w:name="Kievit Offc Pro Medium">
    <w:panose1 w:val="020B0604030101020102"/>
    <w:charset w:val="00"/>
    <w:family w:val="swiss"/>
    <w:pitch w:val="variable"/>
    <w:sig w:usb0="A00002F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KievitPro-Regular">
    <w:panose1 w:val="020B0504030101020102"/>
    <w:charset w:val="00"/>
    <w:family w:val="swiss"/>
    <w:notTrueType/>
    <w:pitch w:val="variable"/>
    <w:sig w:usb0="A00002FF" w:usb1="4000205B" w:usb2="00000000" w:usb3="00000000" w:csb0="0000009F"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B1CB" w14:textId="77777777" w:rsidR="00050200" w:rsidRDefault="002F1BC8" w:rsidP="00050200">
    <w:pPr>
      <w:pStyle w:val="Fuzeile"/>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E137" w14:textId="0A15DD1C" w:rsidR="00050200" w:rsidRPr="00D64F1D" w:rsidRDefault="002F1BC8" w:rsidP="00D64F1D">
    <w:pPr>
      <w:pStyle w:val="Fuzeile"/>
    </w:pPr>
    <w:r w:rsidRPr="00D64F1D">
      <w:fldChar w:fldCharType="begin"/>
    </w:r>
    <w:r w:rsidRPr="00D64F1D">
      <w:instrText xml:space="preserve"> PAGE  \* Arabic  \* MERGEFORMAT </w:instrText>
    </w:r>
    <w:r w:rsidRPr="00D64F1D">
      <w:fldChar w:fldCharType="separate"/>
    </w:r>
    <w:r w:rsidR="00822C38">
      <w:rPr>
        <w:noProof/>
      </w:rPr>
      <w:t>2</w:t>
    </w:r>
    <w:r w:rsidRPr="00D64F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752AB" w14:textId="77777777" w:rsidR="0032293C" w:rsidRPr="00205EFF" w:rsidRDefault="0032293C" w:rsidP="00205EFF">
      <w:pPr>
        <w:pStyle w:val="KeinLeerraum"/>
      </w:pPr>
    </w:p>
  </w:footnote>
  <w:footnote w:type="continuationSeparator" w:id="0">
    <w:p w14:paraId="2FF04F8E" w14:textId="77777777" w:rsidR="0032293C" w:rsidRPr="00205EFF" w:rsidRDefault="0032293C" w:rsidP="00205EFF">
      <w:pPr>
        <w:pStyle w:val="KeinLeerraum"/>
      </w:pPr>
    </w:p>
  </w:footnote>
  <w:footnote w:type="continuationNotice" w:id="1">
    <w:p w14:paraId="035F2E52" w14:textId="77777777" w:rsidR="0032293C" w:rsidRPr="00205EFF" w:rsidRDefault="0032293C" w:rsidP="00205EFF">
      <w:pPr>
        <w:pStyle w:val="KeinLeerraum"/>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D06" w14:textId="383CA8BC" w:rsidR="00050200" w:rsidRPr="00050200" w:rsidRDefault="002F1BC8" w:rsidP="00050200">
    <w:pPr>
      <w:pStyle w:val="Kopfzeile"/>
      <w:jc w:val="left"/>
    </w:pPr>
    <w:r w:rsidRPr="002F1BC8">
      <w:rPr>
        <w:rStyle w:val="80MediummarkierenZchn"/>
      </w:rPr>
      <w:t>IDM</w:t>
    </w:r>
    <w:r w:rsidRPr="002F1BC8">
      <w:t xml:space="preserve"> | </w:t>
    </w:r>
    <w:r w:rsidR="00C968BB">
      <w:fldChar w:fldCharType="begin"/>
    </w:r>
    <w:r w:rsidR="00C968BB">
      <w:instrText xml:space="preserve"> DOCPROPERTY  Title  \* MERGEFORMAT </w:instrText>
    </w:r>
    <w:r w:rsidR="00C968BB">
      <w:fldChar w:fldCharType="separate"/>
    </w:r>
    <w:proofErr w:type="spellStart"/>
    <w:r w:rsidR="00111AB4">
      <w:t>SUED_Pressemitteilung</w:t>
    </w:r>
    <w:proofErr w:type="spellEnd"/>
    <w:r w:rsidR="00C968B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000" w:type="pct"/>
      <w:tblLayout w:type="fixed"/>
      <w:tblLook w:val="04A0" w:firstRow="1" w:lastRow="0" w:firstColumn="1" w:lastColumn="0" w:noHBand="0" w:noVBand="1"/>
    </w:tblPr>
    <w:tblGrid>
      <w:gridCol w:w="7369"/>
    </w:tblGrid>
    <w:tr w:rsidR="00C90ECF" w:rsidRPr="00D64F1D" w14:paraId="05B492A7" w14:textId="77777777" w:rsidTr="007827EF">
      <w:trPr>
        <w:cantSplit/>
        <w:trHeight w:hRule="exact" w:val="1021"/>
      </w:trPr>
      <w:tc>
        <w:tcPr>
          <w:tcW w:w="5000" w:type="pct"/>
        </w:tcPr>
        <w:p w14:paraId="3AB3258E" w14:textId="77777777" w:rsidR="00C90ECF" w:rsidRPr="00D64F1D" w:rsidRDefault="00C90ECF" w:rsidP="007827EF">
          <w:pPr>
            <w:pStyle w:val="KeinLeerraum"/>
          </w:pPr>
        </w:p>
      </w:tc>
    </w:tr>
  </w:tbl>
  <w:p w14:paraId="7B6AD0E1" w14:textId="77777777" w:rsidR="001D40BE" w:rsidRPr="00D64F1D" w:rsidRDefault="002A7AE9" w:rsidP="007827EF">
    <w:pPr>
      <w:pStyle w:val="KeinLeerraum"/>
    </w:pPr>
    <w:r>
      <w:rPr>
        <w:noProof/>
        <w:lang w:val="it-IT" w:eastAsia="it-IT"/>
      </w:rPr>
      <w:drawing>
        <wp:anchor distT="0" distB="0" distL="114300" distR="114300" simplePos="0" relativeHeight="251659264" behindDoc="0" locked="1" layoutInCell="1" allowOverlap="1" wp14:anchorId="3FAC3ACB" wp14:editId="4D5858A2">
          <wp:simplePos x="0" y="0"/>
          <wp:positionH relativeFrom="page">
            <wp:posOffset>5584190</wp:posOffset>
          </wp:positionH>
          <wp:positionV relativeFrom="page">
            <wp:posOffset>482600</wp:posOffset>
          </wp:positionV>
          <wp:extent cx="1390680" cy="11062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D-Badge_Outline_RGB.wmf"/>
                  <pic:cNvPicPr/>
                </pic:nvPicPr>
                <pic:blipFill>
                  <a:blip r:embed="rId1">
                    <a:extLst>
                      <a:ext uri="{28A0092B-C50C-407E-A947-70E740481C1C}">
                        <a14:useLocalDpi xmlns:a14="http://schemas.microsoft.com/office/drawing/2010/main" val="0"/>
                      </a:ext>
                    </a:extLst>
                  </a:blip>
                  <a:stretch>
                    <a:fillRect/>
                  </a:stretch>
                </pic:blipFill>
                <pic:spPr>
                  <a:xfrm>
                    <a:off x="0" y="0"/>
                    <a:ext cx="1390680" cy="110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ACA"/>
    <w:multiLevelType w:val="multilevel"/>
    <w:tmpl w:val="D0F60062"/>
    <w:numStyleLink w:val="IDMListNumbers"/>
  </w:abstractNum>
  <w:abstractNum w:abstractNumId="1" w15:restartNumberingAfterBreak="0">
    <w:nsid w:val="11146474"/>
    <w:multiLevelType w:val="multilevel"/>
    <w:tmpl w:val="D3249978"/>
    <w:numStyleLink w:val="IDMListBullet"/>
  </w:abstractNum>
  <w:abstractNum w:abstractNumId="2" w15:restartNumberingAfterBreak="0">
    <w:nsid w:val="12A14ED9"/>
    <w:multiLevelType w:val="multilevel"/>
    <w:tmpl w:val="D0F60062"/>
    <w:numStyleLink w:val="IDMListNumbers"/>
  </w:abstractNum>
  <w:abstractNum w:abstractNumId="3" w15:restartNumberingAfterBreak="0">
    <w:nsid w:val="15BC7321"/>
    <w:multiLevelType w:val="multilevel"/>
    <w:tmpl w:val="D0F60062"/>
    <w:numStyleLink w:val="IDMListNumbers"/>
  </w:abstractNum>
  <w:abstractNum w:abstractNumId="4" w15:restartNumberingAfterBreak="0">
    <w:nsid w:val="17926C57"/>
    <w:multiLevelType w:val="multilevel"/>
    <w:tmpl w:val="D3249978"/>
    <w:styleLink w:val="IDMListBullet"/>
    <w:lvl w:ilvl="0">
      <w:start w:val="1"/>
      <w:numFmt w:val="none"/>
      <w:pStyle w:val="41ListBullet"/>
      <w:lvlText w:val="›"/>
      <w:lvlJc w:val="left"/>
      <w:pPr>
        <w:tabs>
          <w:tab w:val="num" w:pos="397"/>
        </w:tabs>
        <w:ind w:left="397" w:hanging="198"/>
      </w:pPr>
      <w:rPr>
        <w:rFonts w:asciiTheme="majorHAnsi" w:hAnsiTheme="majorHAnsi" w:hint="default"/>
      </w:rPr>
    </w:lvl>
    <w:lvl w:ilvl="1">
      <w:start w:val="1"/>
      <w:numFmt w:val="none"/>
      <w:pStyle w:val="41ListBullet2Unterpunkte"/>
      <w:lvlText w:val="›"/>
      <w:lvlJc w:val="left"/>
      <w:pPr>
        <w:tabs>
          <w:tab w:val="num" w:pos="595"/>
        </w:tabs>
        <w:ind w:left="596" w:hanging="198"/>
      </w:pPr>
      <w:rPr>
        <w:rFonts w:asciiTheme="majorHAnsi" w:hAnsiTheme="majorHAnsi" w:hint="default"/>
      </w:rPr>
    </w:lvl>
    <w:lvl w:ilvl="2">
      <w:start w:val="1"/>
      <w:numFmt w:val="none"/>
      <w:pStyle w:val="41ListBullet3Unterpunkte"/>
      <w:lvlText w:val="›"/>
      <w:lvlJc w:val="left"/>
      <w:pPr>
        <w:tabs>
          <w:tab w:val="num" w:pos="794"/>
        </w:tabs>
        <w:ind w:left="795" w:hanging="198"/>
      </w:pPr>
      <w:rPr>
        <w:rFonts w:asciiTheme="majorHAnsi" w:hAnsiTheme="majorHAnsi" w:hint="default"/>
      </w:rPr>
    </w:lvl>
    <w:lvl w:ilvl="3">
      <w:start w:val="1"/>
      <w:numFmt w:val="none"/>
      <w:pStyle w:val="41ListBullet4Unterpunkte"/>
      <w:lvlText w:val="›"/>
      <w:lvlJc w:val="left"/>
      <w:pPr>
        <w:tabs>
          <w:tab w:val="num" w:pos="992"/>
        </w:tabs>
        <w:ind w:left="994" w:hanging="198"/>
      </w:pPr>
      <w:rPr>
        <w:rFonts w:asciiTheme="majorHAnsi" w:hAnsiTheme="majorHAnsi" w:hint="default"/>
      </w:rPr>
    </w:lvl>
    <w:lvl w:ilvl="4">
      <w:start w:val="1"/>
      <w:numFmt w:val="none"/>
      <w:pStyle w:val="41ListBullet5Unterpunkte"/>
      <w:lvlText w:val="›"/>
      <w:lvlJc w:val="left"/>
      <w:pPr>
        <w:tabs>
          <w:tab w:val="num" w:pos="1191"/>
        </w:tabs>
        <w:ind w:left="1193" w:hanging="198"/>
      </w:pPr>
      <w:rPr>
        <w:rFonts w:asciiTheme="majorHAnsi" w:hAnsiTheme="majorHAnsi"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FF489D"/>
    <w:multiLevelType w:val="multilevel"/>
    <w:tmpl w:val="D0F60062"/>
    <w:numStyleLink w:val="IDMListNumbers"/>
  </w:abstractNum>
  <w:abstractNum w:abstractNumId="6" w15:restartNumberingAfterBreak="0">
    <w:nsid w:val="18FD44B1"/>
    <w:multiLevelType w:val="multilevel"/>
    <w:tmpl w:val="77B624C2"/>
    <w:numStyleLink w:val="IDMListNumbersohneAbstand"/>
  </w:abstractNum>
  <w:abstractNum w:abstractNumId="7" w15:restartNumberingAfterBreak="0">
    <w:nsid w:val="1ACE13C0"/>
    <w:multiLevelType w:val="multilevel"/>
    <w:tmpl w:val="D0F60062"/>
    <w:styleLink w:val="IDMListNumbers"/>
    <w:lvl w:ilvl="0">
      <w:start w:val="1"/>
      <w:numFmt w:val="decimal"/>
      <w:pStyle w:val="42ListNumbers"/>
      <w:lvlText w:val="%1."/>
      <w:lvlJc w:val="left"/>
      <w:pPr>
        <w:tabs>
          <w:tab w:val="num" w:pos="595"/>
        </w:tabs>
        <w:ind w:left="595" w:hanging="396"/>
      </w:pPr>
      <w:rPr>
        <w:rFonts w:asciiTheme="minorHAnsi" w:hAnsiTheme="minorHAnsi" w:hint="default"/>
      </w:rPr>
    </w:lvl>
    <w:lvl w:ilvl="1">
      <w:start w:val="1"/>
      <w:numFmt w:val="lowerLetter"/>
      <w:pStyle w:val="42aListNumbersUnterpunkte"/>
      <w:lvlText w:val="%2."/>
      <w:lvlJc w:val="left"/>
      <w:pPr>
        <w:tabs>
          <w:tab w:val="num" w:pos="992"/>
        </w:tabs>
        <w:ind w:left="992" w:hanging="397"/>
      </w:pPr>
      <w:rPr>
        <w:rFonts w:asciiTheme="minorHAnsi" w:hAnsiTheme="minorHAnsi" w:hint="default"/>
      </w:rPr>
    </w:lvl>
    <w:lvl w:ilvl="2">
      <w:start w:val="1"/>
      <w:numFmt w:val="none"/>
      <w:lvlText w:val=""/>
      <w:lvlJc w:val="left"/>
      <w:pPr>
        <w:tabs>
          <w:tab w:val="num" w:pos="595"/>
        </w:tabs>
        <w:ind w:left="0" w:firstLine="0"/>
      </w:pPr>
      <w:rPr>
        <w:rFonts w:hint="default"/>
      </w:rPr>
    </w:lvl>
    <w:lvl w:ilvl="3">
      <w:start w:val="1"/>
      <w:numFmt w:val="none"/>
      <w:lvlText w:val=""/>
      <w:lvlJc w:val="left"/>
      <w:pPr>
        <w:tabs>
          <w:tab w:val="num" w:pos="595"/>
        </w:tabs>
        <w:ind w:left="0" w:firstLine="0"/>
      </w:pPr>
      <w:rPr>
        <w:rFonts w:hint="default"/>
      </w:rPr>
    </w:lvl>
    <w:lvl w:ilvl="4">
      <w:start w:val="1"/>
      <w:numFmt w:val="none"/>
      <w:lvlText w:val=""/>
      <w:lvlJc w:val="left"/>
      <w:pPr>
        <w:tabs>
          <w:tab w:val="num" w:pos="595"/>
        </w:tabs>
        <w:ind w:left="0" w:firstLine="0"/>
      </w:pPr>
      <w:rPr>
        <w:rFonts w:hint="default"/>
      </w:rPr>
    </w:lvl>
    <w:lvl w:ilvl="5">
      <w:start w:val="1"/>
      <w:numFmt w:val="none"/>
      <w:lvlText w:val=""/>
      <w:lvlJc w:val="left"/>
      <w:pPr>
        <w:tabs>
          <w:tab w:val="num" w:pos="595"/>
        </w:tabs>
        <w:ind w:left="0" w:firstLine="0"/>
      </w:pPr>
      <w:rPr>
        <w:rFonts w:hint="default"/>
      </w:rPr>
    </w:lvl>
    <w:lvl w:ilvl="6">
      <w:start w:val="1"/>
      <w:numFmt w:val="none"/>
      <w:lvlText w:val=""/>
      <w:lvlJc w:val="left"/>
      <w:pPr>
        <w:tabs>
          <w:tab w:val="num" w:pos="595"/>
        </w:tabs>
        <w:ind w:left="0" w:firstLine="0"/>
      </w:pPr>
      <w:rPr>
        <w:rFonts w:hint="default"/>
      </w:rPr>
    </w:lvl>
    <w:lvl w:ilvl="7">
      <w:start w:val="1"/>
      <w:numFmt w:val="none"/>
      <w:lvlText w:val=""/>
      <w:lvlJc w:val="left"/>
      <w:pPr>
        <w:tabs>
          <w:tab w:val="num" w:pos="595"/>
        </w:tabs>
        <w:ind w:left="0" w:firstLine="0"/>
      </w:pPr>
      <w:rPr>
        <w:rFonts w:hint="default"/>
      </w:rPr>
    </w:lvl>
    <w:lvl w:ilvl="8">
      <w:start w:val="1"/>
      <w:numFmt w:val="none"/>
      <w:lvlText w:val=""/>
      <w:lvlJc w:val="left"/>
      <w:pPr>
        <w:tabs>
          <w:tab w:val="num" w:pos="595"/>
        </w:tabs>
        <w:ind w:left="0" w:firstLine="0"/>
      </w:pPr>
      <w:rPr>
        <w:rFonts w:hint="default"/>
      </w:rPr>
    </w:lvl>
  </w:abstractNum>
  <w:abstractNum w:abstractNumId="8" w15:restartNumberingAfterBreak="0">
    <w:nsid w:val="2A1E0A7B"/>
    <w:multiLevelType w:val="multilevel"/>
    <w:tmpl w:val="77B624C2"/>
    <w:styleLink w:val="IDMListNumbersohneAbstand"/>
    <w:lvl w:ilvl="0">
      <w:start w:val="1"/>
      <w:numFmt w:val="decimal"/>
      <w:pStyle w:val="421ListNumbersohneAbstand"/>
      <w:lvlText w:val="%1."/>
      <w:lvlJc w:val="left"/>
      <w:pPr>
        <w:tabs>
          <w:tab w:val="num" w:pos="595"/>
        </w:tabs>
        <w:ind w:left="595" w:hanging="396"/>
      </w:pPr>
      <w:rPr>
        <w:rFonts w:asciiTheme="minorHAnsi" w:hAnsiTheme="minorHAnsi" w:hint="default"/>
      </w:rPr>
    </w:lvl>
    <w:lvl w:ilvl="1">
      <w:start w:val="1"/>
      <w:numFmt w:val="lowerLetter"/>
      <w:pStyle w:val="421aListNumbersUnterpunkteohneAbstand"/>
      <w:lvlText w:val="%2."/>
      <w:lvlJc w:val="left"/>
      <w:pPr>
        <w:tabs>
          <w:tab w:val="num" w:pos="992"/>
        </w:tabs>
        <w:ind w:left="992" w:hanging="397"/>
      </w:pPr>
      <w:rPr>
        <w:rFonts w:asciiTheme="minorHAnsi" w:hAnsiTheme="minorHAnsi"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413035A"/>
    <w:multiLevelType w:val="multilevel"/>
    <w:tmpl w:val="77B624C2"/>
    <w:numStyleLink w:val="IDMListNumbersohneAbstand"/>
  </w:abstractNum>
  <w:abstractNum w:abstractNumId="10" w15:restartNumberingAfterBreak="0">
    <w:nsid w:val="385F4FDD"/>
    <w:multiLevelType w:val="hybridMultilevel"/>
    <w:tmpl w:val="C9D47770"/>
    <w:lvl w:ilvl="0" w:tplc="8D8A5330">
      <w:numFmt w:val="bullet"/>
      <w:lvlText w:val="-"/>
      <w:lvlJc w:val="left"/>
      <w:pPr>
        <w:ind w:left="401" w:hanging="360"/>
      </w:pPr>
      <w:rPr>
        <w:rFonts w:ascii="Kievit Offc Pro" w:eastAsiaTheme="minorHAnsi" w:hAnsi="Kievit Offc Pro" w:cstheme="minorBidi" w:hint="default"/>
      </w:rPr>
    </w:lvl>
    <w:lvl w:ilvl="1" w:tplc="08070003" w:tentative="1">
      <w:start w:val="1"/>
      <w:numFmt w:val="bullet"/>
      <w:lvlText w:val="o"/>
      <w:lvlJc w:val="left"/>
      <w:pPr>
        <w:ind w:left="1121" w:hanging="360"/>
      </w:pPr>
      <w:rPr>
        <w:rFonts w:ascii="Courier New" w:hAnsi="Courier New" w:cs="Courier New" w:hint="default"/>
      </w:rPr>
    </w:lvl>
    <w:lvl w:ilvl="2" w:tplc="08070005" w:tentative="1">
      <w:start w:val="1"/>
      <w:numFmt w:val="bullet"/>
      <w:lvlText w:val=""/>
      <w:lvlJc w:val="left"/>
      <w:pPr>
        <w:ind w:left="1841" w:hanging="360"/>
      </w:pPr>
      <w:rPr>
        <w:rFonts w:ascii="Wingdings" w:hAnsi="Wingdings" w:hint="default"/>
      </w:rPr>
    </w:lvl>
    <w:lvl w:ilvl="3" w:tplc="08070001" w:tentative="1">
      <w:start w:val="1"/>
      <w:numFmt w:val="bullet"/>
      <w:lvlText w:val=""/>
      <w:lvlJc w:val="left"/>
      <w:pPr>
        <w:ind w:left="2561" w:hanging="360"/>
      </w:pPr>
      <w:rPr>
        <w:rFonts w:ascii="Symbol" w:hAnsi="Symbol" w:hint="default"/>
      </w:rPr>
    </w:lvl>
    <w:lvl w:ilvl="4" w:tplc="08070003" w:tentative="1">
      <w:start w:val="1"/>
      <w:numFmt w:val="bullet"/>
      <w:lvlText w:val="o"/>
      <w:lvlJc w:val="left"/>
      <w:pPr>
        <w:ind w:left="3281" w:hanging="360"/>
      </w:pPr>
      <w:rPr>
        <w:rFonts w:ascii="Courier New" w:hAnsi="Courier New" w:cs="Courier New" w:hint="default"/>
      </w:rPr>
    </w:lvl>
    <w:lvl w:ilvl="5" w:tplc="08070005" w:tentative="1">
      <w:start w:val="1"/>
      <w:numFmt w:val="bullet"/>
      <w:lvlText w:val=""/>
      <w:lvlJc w:val="left"/>
      <w:pPr>
        <w:ind w:left="4001" w:hanging="360"/>
      </w:pPr>
      <w:rPr>
        <w:rFonts w:ascii="Wingdings" w:hAnsi="Wingdings" w:hint="default"/>
      </w:rPr>
    </w:lvl>
    <w:lvl w:ilvl="6" w:tplc="08070001" w:tentative="1">
      <w:start w:val="1"/>
      <w:numFmt w:val="bullet"/>
      <w:lvlText w:val=""/>
      <w:lvlJc w:val="left"/>
      <w:pPr>
        <w:ind w:left="4721" w:hanging="360"/>
      </w:pPr>
      <w:rPr>
        <w:rFonts w:ascii="Symbol" w:hAnsi="Symbol" w:hint="default"/>
      </w:rPr>
    </w:lvl>
    <w:lvl w:ilvl="7" w:tplc="08070003" w:tentative="1">
      <w:start w:val="1"/>
      <w:numFmt w:val="bullet"/>
      <w:lvlText w:val="o"/>
      <w:lvlJc w:val="left"/>
      <w:pPr>
        <w:ind w:left="5441" w:hanging="360"/>
      </w:pPr>
      <w:rPr>
        <w:rFonts w:ascii="Courier New" w:hAnsi="Courier New" w:cs="Courier New" w:hint="default"/>
      </w:rPr>
    </w:lvl>
    <w:lvl w:ilvl="8" w:tplc="08070005" w:tentative="1">
      <w:start w:val="1"/>
      <w:numFmt w:val="bullet"/>
      <w:lvlText w:val=""/>
      <w:lvlJc w:val="left"/>
      <w:pPr>
        <w:ind w:left="6161" w:hanging="360"/>
      </w:pPr>
      <w:rPr>
        <w:rFonts w:ascii="Wingdings" w:hAnsi="Wingdings" w:hint="default"/>
      </w:rPr>
    </w:lvl>
  </w:abstractNum>
  <w:abstractNum w:abstractNumId="11" w15:restartNumberingAfterBreak="0">
    <w:nsid w:val="415B7D2D"/>
    <w:multiLevelType w:val="multilevel"/>
    <w:tmpl w:val="D0F60062"/>
    <w:numStyleLink w:val="IDMListNumbers"/>
  </w:abstractNum>
  <w:abstractNum w:abstractNumId="12" w15:restartNumberingAfterBreak="0">
    <w:nsid w:val="47DB5D17"/>
    <w:multiLevelType w:val="multilevel"/>
    <w:tmpl w:val="D3249978"/>
    <w:numStyleLink w:val="IDMListBullet"/>
  </w:abstractNum>
  <w:abstractNum w:abstractNumId="13" w15:restartNumberingAfterBreak="0">
    <w:nsid w:val="49935FC2"/>
    <w:multiLevelType w:val="multilevel"/>
    <w:tmpl w:val="77B624C2"/>
    <w:numStyleLink w:val="IDMListNumbersohneAbstand"/>
  </w:abstractNum>
  <w:abstractNum w:abstractNumId="14" w15:restartNumberingAfterBreak="0">
    <w:nsid w:val="4AC65520"/>
    <w:multiLevelType w:val="multilevel"/>
    <w:tmpl w:val="77B624C2"/>
    <w:numStyleLink w:val="IDMListNumbersohneAbstand"/>
  </w:abstractNum>
  <w:abstractNum w:abstractNumId="15" w15:restartNumberingAfterBreak="0">
    <w:nsid w:val="4FDF5DF9"/>
    <w:multiLevelType w:val="multilevel"/>
    <w:tmpl w:val="D0F60062"/>
    <w:numStyleLink w:val="IDMListNumbers"/>
  </w:abstractNum>
  <w:abstractNum w:abstractNumId="16" w15:restartNumberingAfterBreak="0">
    <w:nsid w:val="59247DFB"/>
    <w:multiLevelType w:val="multilevel"/>
    <w:tmpl w:val="D0F60062"/>
    <w:numStyleLink w:val="IDMListNumbers"/>
  </w:abstractNum>
  <w:abstractNum w:abstractNumId="17" w15:restartNumberingAfterBreak="0">
    <w:nsid w:val="5CD11920"/>
    <w:multiLevelType w:val="multilevel"/>
    <w:tmpl w:val="77B624C2"/>
    <w:numStyleLink w:val="IDMListNumbersohneAbstand"/>
  </w:abstractNum>
  <w:abstractNum w:abstractNumId="18" w15:restartNumberingAfterBreak="0">
    <w:nsid w:val="6017176F"/>
    <w:multiLevelType w:val="multilevel"/>
    <w:tmpl w:val="D3249978"/>
    <w:numStyleLink w:val="IDMListBullet"/>
  </w:abstractNum>
  <w:abstractNum w:abstractNumId="19" w15:restartNumberingAfterBreak="0">
    <w:nsid w:val="634D5E49"/>
    <w:multiLevelType w:val="multilevel"/>
    <w:tmpl w:val="77B624C2"/>
    <w:numStyleLink w:val="IDMListNumbersohneAbstand"/>
  </w:abstractNum>
  <w:abstractNum w:abstractNumId="20" w15:restartNumberingAfterBreak="0">
    <w:nsid w:val="69D974D5"/>
    <w:multiLevelType w:val="multilevel"/>
    <w:tmpl w:val="D0F60062"/>
    <w:numStyleLink w:val="IDMListNumbers"/>
  </w:abstractNum>
  <w:abstractNum w:abstractNumId="21" w15:restartNumberingAfterBreak="0">
    <w:nsid w:val="762E1DA6"/>
    <w:multiLevelType w:val="multilevel"/>
    <w:tmpl w:val="77B624C2"/>
    <w:numStyleLink w:val="IDMListNumbersohneAbstand"/>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5"/>
  </w:num>
  <w:num w:numId="5">
    <w:abstractNumId w:val="16"/>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
  </w:num>
  <w:num w:numId="30">
    <w:abstractNumId w:val="0"/>
  </w:num>
  <w:num w:numId="31">
    <w:abstractNumId w:val="11"/>
  </w:num>
  <w:num w:numId="32">
    <w:abstractNumId w:val="3"/>
  </w:num>
  <w:num w:numId="33">
    <w:abstractNumId w:val="9"/>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autoHyphenation/>
  <w:hyphenationZone w:val="425"/>
  <w:drawingGridHorizontalSpacing w:val="261"/>
  <w:drawingGridVerticalSpacing w:val="261"/>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05"/>
    <w:rsid w:val="0000328B"/>
    <w:rsid w:val="00012005"/>
    <w:rsid w:val="000159F5"/>
    <w:rsid w:val="000225B5"/>
    <w:rsid w:val="000227CE"/>
    <w:rsid w:val="00024154"/>
    <w:rsid w:val="0003306A"/>
    <w:rsid w:val="0003382E"/>
    <w:rsid w:val="0004399B"/>
    <w:rsid w:val="00044CB4"/>
    <w:rsid w:val="00045342"/>
    <w:rsid w:val="00045AAF"/>
    <w:rsid w:val="00046789"/>
    <w:rsid w:val="00050200"/>
    <w:rsid w:val="0005407C"/>
    <w:rsid w:val="000617D6"/>
    <w:rsid w:val="00063DED"/>
    <w:rsid w:val="00080D16"/>
    <w:rsid w:val="00084E0B"/>
    <w:rsid w:val="00086DD8"/>
    <w:rsid w:val="000904F9"/>
    <w:rsid w:val="0009344D"/>
    <w:rsid w:val="000934FB"/>
    <w:rsid w:val="000942D9"/>
    <w:rsid w:val="00097A7D"/>
    <w:rsid w:val="000B1D4E"/>
    <w:rsid w:val="000C45CB"/>
    <w:rsid w:val="000C5B9E"/>
    <w:rsid w:val="000C7907"/>
    <w:rsid w:val="000D1B28"/>
    <w:rsid w:val="000D5DD7"/>
    <w:rsid w:val="000D6245"/>
    <w:rsid w:val="000E08A2"/>
    <w:rsid w:val="000E1EE9"/>
    <w:rsid w:val="000E23D9"/>
    <w:rsid w:val="000E5D30"/>
    <w:rsid w:val="000F12AF"/>
    <w:rsid w:val="000F6071"/>
    <w:rsid w:val="000F742A"/>
    <w:rsid w:val="000F7BA0"/>
    <w:rsid w:val="00102C01"/>
    <w:rsid w:val="00103125"/>
    <w:rsid w:val="0011035B"/>
    <w:rsid w:val="00111AB4"/>
    <w:rsid w:val="0011361B"/>
    <w:rsid w:val="0011398F"/>
    <w:rsid w:val="00121DBD"/>
    <w:rsid w:val="00134B6C"/>
    <w:rsid w:val="00144F74"/>
    <w:rsid w:val="001461E3"/>
    <w:rsid w:val="001463EA"/>
    <w:rsid w:val="00147E7A"/>
    <w:rsid w:val="00151E31"/>
    <w:rsid w:val="0015542A"/>
    <w:rsid w:val="001557E7"/>
    <w:rsid w:val="00157686"/>
    <w:rsid w:val="00160B14"/>
    <w:rsid w:val="00163BC0"/>
    <w:rsid w:val="0016483F"/>
    <w:rsid w:val="001765C5"/>
    <w:rsid w:val="00184BF9"/>
    <w:rsid w:val="00185646"/>
    <w:rsid w:val="00190FB6"/>
    <w:rsid w:val="00191018"/>
    <w:rsid w:val="001B0F1E"/>
    <w:rsid w:val="001B1AEB"/>
    <w:rsid w:val="001C3CFF"/>
    <w:rsid w:val="001C69DD"/>
    <w:rsid w:val="001D40BE"/>
    <w:rsid w:val="001E12A4"/>
    <w:rsid w:val="001E1A45"/>
    <w:rsid w:val="001E5A00"/>
    <w:rsid w:val="001F22DA"/>
    <w:rsid w:val="001F2E82"/>
    <w:rsid w:val="001F6B67"/>
    <w:rsid w:val="0020007B"/>
    <w:rsid w:val="00203640"/>
    <w:rsid w:val="00205EFF"/>
    <w:rsid w:val="0021015E"/>
    <w:rsid w:val="0021307A"/>
    <w:rsid w:val="00214618"/>
    <w:rsid w:val="0022043A"/>
    <w:rsid w:val="00222C21"/>
    <w:rsid w:val="00224206"/>
    <w:rsid w:val="00224B02"/>
    <w:rsid w:val="00230428"/>
    <w:rsid w:val="0023216B"/>
    <w:rsid w:val="0023460A"/>
    <w:rsid w:val="00235A44"/>
    <w:rsid w:val="00245761"/>
    <w:rsid w:val="0024781D"/>
    <w:rsid w:val="0024785F"/>
    <w:rsid w:val="00247977"/>
    <w:rsid w:val="00254DD2"/>
    <w:rsid w:val="00264DEB"/>
    <w:rsid w:val="00265461"/>
    <w:rsid w:val="00270645"/>
    <w:rsid w:val="00271882"/>
    <w:rsid w:val="002817B9"/>
    <w:rsid w:val="0028252E"/>
    <w:rsid w:val="00283E1C"/>
    <w:rsid w:val="002864CD"/>
    <w:rsid w:val="00286F5E"/>
    <w:rsid w:val="002951AE"/>
    <w:rsid w:val="002A10E3"/>
    <w:rsid w:val="002A7AE9"/>
    <w:rsid w:val="002C1B5C"/>
    <w:rsid w:val="002C1BE2"/>
    <w:rsid w:val="002C4201"/>
    <w:rsid w:val="002C6F3D"/>
    <w:rsid w:val="002D2D50"/>
    <w:rsid w:val="002D3A36"/>
    <w:rsid w:val="002D6178"/>
    <w:rsid w:val="002E43BE"/>
    <w:rsid w:val="002F11E3"/>
    <w:rsid w:val="002F1BC8"/>
    <w:rsid w:val="00304C0C"/>
    <w:rsid w:val="003058D8"/>
    <w:rsid w:val="00313A3F"/>
    <w:rsid w:val="0031465A"/>
    <w:rsid w:val="00314F71"/>
    <w:rsid w:val="0031516F"/>
    <w:rsid w:val="003173A0"/>
    <w:rsid w:val="00317B0E"/>
    <w:rsid w:val="0032293C"/>
    <w:rsid w:val="0034045F"/>
    <w:rsid w:val="00342D26"/>
    <w:rsid w:val="00343817"/>
    <w:rsid w:val="00352B9F"/>
    <w:rsid w:val="00352DD2"/>
    <w:rsid w:val="00354001"/>
    <w:rsid w:val="003566AA"/>
    <w:rsid w:val="00356A25"/>
    <w:rsid w:val="00357B48"/>
    <w:rsid w:val="003648C3"/>
    <w:rsid w:val="00371B38"/>
    <w:rsid w:val="003738BB"/>
    <w:rsid w:val="003802C2"/>
    <w:rsid w:val="003803DF"/>
    <w:rsid w:val="0038163C"/>
    <w:rsid w:val="003823AD"/>
    <w:rsid w:val="0038251C"/>
    <w:rsid w:val="00383E80"/>
    <w:rsid w:val="003862A1"/>
    <w:rsid w:val="003A03E2"/>
    <w:rsid w:val="003A0B12"/>
    <w:rsid w:val="003B3E17"/>
    <w:rsid w:val="003B5662"/>
    <w:rsid w:val="003D0CB9"/>
    <w:rsid w:val="003D613E"/>
    <w:rsid w:val="003D639A"/>
    <w:rsid w:val="003E4E3F"/>
    <w:rsid w:val="003F360C"/>
    <w:rsid w:val="003F3A92"/>
    <w:rsid w:val="00401BD7"/>
    <w:rsid w:val="00404145"/>
    <w:rsid w:val="00406F9A"/>
    <w:rsid w:val="004116C6"/>
    <w:rsid w:val="004124D7"/>
    <w:rsid w:val="004170AC"/>
    <w:rsid w:val="00420772"/>
    <w:rsid w:val="00421419"/>
    <w:rsid w:val="00422018"/>
    <w:rsid w:val="00424988"/>
    <w:rsid w:val="004261CE"/>
    <w:rsid w:val="00426D7B"/>
    <w:rsid w:val="004336C4"/>
    <w:rsid w:val="00435CBC"/>
    <w:rsid w:val="0044358B"/>
    <w:rsid w:val="00444A87"/>
    <w:rsid w:val="00450843"/>
    <w:rsid w:val="00455F1A"/>
    <w:rsid w:val="00462052"/>
    <w:rsid w:val="00464E04"/>
    <w:rsid w:val="00472047"/>
    <w:rsid w:val="004723BB"/>
    <w:rsid w:val="00472A84"/>
    <w:rsid w:val="00473675"/>
    <w:rsid w:val="0047779F"/>
    <w:rsid w:val="00481CAA"/>
    <w:rsid w:val="00483152"/>
    <w:rsid w:val="00483F3A"/>
    <w:rsid w:val="00485AAE"/>
    <w:rsid w:val="0048637D"/>
    <w:rsid w:val="00487A61"/>
    <w:rsid w:val="00492FD7"/>
    <w:rsid w:val="004A16B9"/>
    <w:rsid w:val="004A4482"/>
    <w:rsid w:val="004A5557"/>
    <w:rsid w:val="004B2815"/>
    <w:rsid w:val="004C54F3"/>
    <w:rsid w:val="004C64A5"/>
    <w:rsid w:val="004C6C58"/>
    <w:rsid w:val="004D3141"/>
    <w:rsid w:val="004D680C"/>
    <w:rsid w:val="004D7B08"/>
    <w:rsid w:val="004E0CD9"/>
    <w:rsid w:val="004E0E87"/>
    <w:rsid w:val="004E1753"/>
    <w:rsid w:val="004E7015"/>
    <w:rsid w:val="0050273F"/>
    <w:rsid w:val="00502CA6"/>
    <w:rsid w:val="00506BEA"/>
    <w:rsid w:val="00514A73"/>
    <w:rsid w:val="00520FA1"/>
    <w:rsid w:val="00521794"/>
    <w:rsid w:val="00522DD5"/>
    <w:rsid w:val="005246EC"/>
    <w:rsid w:val="005255D5"/>
    <w:rsid w:val="00526C81"/>
    <w:rsid w:val="00537C35"/>
    <w:rsid w:val="00540B89"/>
    <w:rsid w:val="00543723"/>
    <w:rsid w:val="00543B5B"/>
    <w:rsid w:val="0054428F"/>
    <w:rsid w:val="00545F18"/>
    <w:rsid w:val="00547509"/>
    <w:rsid w:val="00551C54"/>
    <w:rsid w:val="00555071"/>
    <w:rsid w:val="00555CA8"/>
    <w:rsid w:val="00556080"/>
    <w:rsid w:val="00560050"/>
    <w:rsid w:val="00565C25"/>
    <w:rsid w:val="0057419D"/>
    <w:rsid w:val="005744D9"/>
    <w:rsid w:val="00574E03"/>
    <w:rsid w:val="005765BD"/>
    <w:rsid w:val="00576CCE"/>
    <w:rsid w:val="0057711A"/>
    <w:rsid w:val="00577F2F"/>
    <w:rsid w:val="00587AA9"/>
    <w:rsid w:val="005946BA"/>
    <w:rsid w:val="005971DA"/>
    <w:rsid w:val="0059739B"/>
    <w:rsid w:val="00597F14"/>
    <w:rsid w:val="005A10EE"/>
    <w:rsid w:val="005A26A1"/>
    <w:rsid w:val="005A3E89"/>
    <w:rsid w:val="005A5FBA"/>
    <w:rsid w:val="005A65DA"/>
    <w:rsid w:val="005C041A"/>
    <w:rsid w:val="005C3590"/>
    <w:rsid w:val="005C3DD9"/>
    <w:rsid w:val="005D3DC1"/>
    <w:rsid w:val="005D4079"/>
    <w:rsid w:val="005D4C8D"/>
    <w:rsid w:val="005E14A7"/>
    <w:rsid w:val="005F5C5D"/>
    <w:rsid w:val="005F6A3C"/>
    <w:rsid w:val="006159EA"/>
    <w:rsid w:val="00621CD8"/>
    <w:rsid w:val="00622AF5"/>
    <w:rsid w:val="00622F67"/>
    <w:rsid w:val="0062459A"/>
    <w:rsid w:val="006246E8"/>
    <w:rsid w:val="006275C6"/>
    <w:rsid w:val="00634CB4"/>
    <w:rsid w:val="00637CEE"/>
    <w:rsid w:val="00640B20"/>
    <w:rsid w:val="00643696"/>
    <w:rsid w:val="006461BB"/>
    <w:rsid w:val="006523E3"/>
    <w:rsid w:val="006605B6"/>
    <w:rsid w:val="0066163E"/>
    <w:rsid w:val="006647C5"/>
    <w:rsid w:val="006714C0"/>
    <w:rsid w:val="00672691"/>
    <w:rsid w:val="0067475E"/>
    <w:rsid w:val="00676BA9"/>
    <w:rsid w:val="0068665D"/>
    <w:rsid w:val="00686A55"/>
    <w:rsid w:val="00687078"/>
    <w:rsid w:val="00693706"/>
    <w:rsid w:val="006954AD"/>
    <w:rsid w:val="006B0525"/>
    <w:rsid w:val="006B2616"/>
    <w:rsid w:val="006B3449"/>
    <w:rsid w:val="006B5C4C"/>
    <w:rsid w:val="006B6721"/>
    <w:rsid w:val="006C5B6D"/>
    <w:rsid w:val="006E48A2"/>
    <w:rsid w:val="006E623D"/>
    <w:rsid w:val="006E6276"/>
    <w:rsid w:val="006F2273"/>
    <w:rsid w:val="006F30B0"/>
    <w:rsid w:val="006F599A"/>
    <w:rsid w:val="006F7472"/>
    <w:rsid w:val="006F7CD8"/>
    <w:rsid w:val="007017FC"/>
    <w:rsid w:val="00705271"/>
    <w:rsid w:val="00707AB8"/>
    <w:rsid w:val="007151E4"/>
    <w:rsid w:val="00715470"/>
    <w:rsid w:val="00715913"/>
    <w:rsid w:val="007169F7"/>
    <w:rsid w:val="0072007A"/>
    <w:rsid w:val="007206D1"/>
    <w:rsid w:val="00723B4A"/>
    <w:rsid w:val="00725506"/>
    <w:rsid w:val="00730D46"/>
    <w:rsid w:val="0073619D"/>
    <w:rsid w:val="00736CA5"/>
    <w:rsid w:val="00740EBA"/>
    <w:rsid w:val="00746C79"/>
    <w:rsid w:val="00750D0B"/>
    <w:rsid w:val="00750DE2"/>
    <w:rsid w:val="00755321"/>
    <w:rsid w:val="00761F15"/>
    <w:rsid w:val="00763D8D"/>
    <w:rsid w:val="00764B5B"/>
    <w:rsid w:val="00764C27"/>
    <w:rsid w:val="00771469"/>
    <w:rsid w:val="0077712A"/>
    <w:rsid w:val="007775B2"/>
    <w:rsid w:val="00780121"/>
    <w:rsid w:val="00781B86"/>
    <w:rsid w:val="007827EF"/>
    <w:rsid w:val="00783081"/>
    <w:rsid w:val="0078461A"/>
    <w:rsid w:val="0078548E"/>
    <w:rsid w:val="00790A49"/>
    <w:rsid w:val="007A16AF"/>
    <w:rsid w:val="007A1854"/>
    <w:rsid w:val="007A2B68"/>
    <w:rsid w:val="007A337C"/>
    <w:rsid w:val="007A3C65"/>
    <w:rsid w:val="007A75D6"/>
    <w:rsid w:val="007B2935"/>
    <w:rsid w:val="007B37F6"/>
    <w:rsid w:val="007B3FC2"/>
    <w:rsid w:val="007B4BC7"/>
    <w:rsid w:val="007B6226"/>
    <w:rsid w:val="007C31CC"/>
    <w:rsid w:val="007C56E4"/>
    <w:rsid w:val="007C5827"/>
    <w:rsid w:val="007C5B59"/>
    <w:rsid w:val="007C703E"/>
    <w:rsid w:val="007C796E"/>
    <w:rsid w:val="007C7D49"/>
    <w:rsid w:val="007D1AAA"/>
    <w:rsid w:val="007D3787"/>
    <w:rsid w:val="007D3EA8"/>
    <w:rsid w:val="007D5380"/>
    <w:rsid w:val="007D5555"/>
    <w:rsid w:val="007E10D3"/>
    <w:rsid w:val="007E2931"/>
    <w:rsid w:val="007E3217"/>
    <w:rsid w:val="007E3D62"/>
    <w:rsid w:val="007E4AEC"/>
    <w:rsid w:val="007E4FDB"/>
    <w:rsid w:val="007E6475"/>
    <w:rsid w:val="007E6F17"/>
    <w:rsid w:val="007F0604"/>
    <w:rsid w:val="007F4586"/>
    <w:rsid w:val="007F7F30"/>
    <w:rsid w:val="008067DE"/>
    <w:rsid w:val="008103D4"/>
    <w:rsid w:val="008109E1"/>
    <w:rsid w:val="00811552"/>
    <w:rsid w:val="00815860"/>
    <w:rsid w:val="00822C38"/>
    <w:rsid w:val="00827B2B"/>
    <w:rsid w:val="00830354"/>
    <w:rsid w:val="00834422"/>
    <w:rsid w:val="00850C13"/>
    <w:rsid w:val="00850D7E"/>
    <w:rsid w:val="008570A4"/>
    <w:rsid w:val="00857444"/>
    <w:rsid w:val="00861A8C"/>
    <w:rsid w:val="00862700"/>
    <w:rsid w:val="008628C1"/>
    <w:rsid w:val="008677BD"/>
    <w:rsid w:val="00871F1B"/>
    <w:rsid w:val="00872263"/>
    <w:rsid w:val="00876000"/>
    <w:rsid w:val="00877E11"/>
    <w:rsid w:val="00882DAC"/>
    <w:rsid w:val="00884FED"/>
    <w:rsid w:val="00885D04"/>
    <w:rsid w:val="00887560"/>
    <w:rsid w:val="00893599"/>
    <w:rsid w:val="008951BF"/>
    <w:rsid w:val="00897EAC"/>
    <w:rsid w:val="008A3349"/>
    <w:rsid w:val="008A5243"/>
    <w:rsid w:val="008B24CA"/>
    <w:rsid w:val="008B4CE3"/>
    <w:rsid w:val="008C1C88"/>
    <w:rsid w:val="008C22BA"/>
    <w:rsid w:val="008C532C"/>
    <w:rsid w:val="008C69F2"/>
    <w:rsid w:val="008D0175"/>
    <w:rsid w:val="008D0A6B"/>
    <w:rsid w:val="008D2A97"/>
    <w:rsid w:val="008D7E17"/>
    <w:rsid w:val="008E3CED"/>
    <w:rsid w:val="008F1DDD"/>
    <w:rsid w:val="008F1DF1"/>
    <w:rsid w:val="008F3D7A"/>
    <w:rsid w:val="00906AA8"/>
    <w:rsid w:val="00906D5A"/>
    <w:rsid w:val="009070BB"/>
    <w:rsid w:val="00907549"/>
    <w:rsid w:val="0091032C"/>
    <w:rsid w:val="00913D10"/>
    <w:rsid w:val="0091432C"/>
    <w:rsid w:val="00917E77"/>
    <w:rsid w:val="0092009D"/>
    <w:rsid w:val="00924538"/>
    <w:rsid w:val="009307BE"/>
    <w:rsid w:val="00932360"/>
    <w:rsid w:val="00935AC5"/>
    <w:rsid w:val="0094008A"/>
    <w:rsid w:val="009401A8"/>
    <w:rsid w:val="00941B5B"/>
    <w:rsid w:val="0094404A"/>
    <w:rsid w:val="00946686"/>
    <w:rsid w:val="00951137"/>
    <w:rsid w:val="00951546"/>
    <w:rsid w:val="00954786"/>
    <w:rsid w:val="00960B39"/>
    <w:rsid w:val="00960FBD"/>
    <w:rsid w:val="00970608"/>
    <w:rsid w:val="00980A95"/>
    <w:rsid w:val="00980F49"/>
    <w:rsid w:val="00981076"/>
    <w:rsid w:val="0098375C"/>
    <w:rsid w:val="00984DFD"/>
    <w:rsid w:val="00986E87"/>
    <w:rsid w:val="00994DF6"/>
    <w:rsid w:val="00995FEE"/>
    <w:rsid w:val="009A0042"/>
    <w:rsid w:val="009A1280"/>
    <w:rsid w:val="009A1E84"/>
    <w:rsid w:val="009A3A58"/>
    <w:rsid w:val="009A3B15"/>
    <w:rsid w:val="009A7AB3"/>
    <w:rsid w:val="009B053B"/>
    <w:rsid w:val="009B12E0"/>
    <w:rsid w:val="009B1413"/>
    <w:rsid w:val="009B24DB"/>
    <w:rsid w:val="009B3270"/>
    <w:rsid w:val="009B433F"/>
    <w:rsid w:val="009B745E"/>
    <w:rsid w:val="009B7A06"/>
    <w:rsid w:val="009C2190"/>
    <w:rsid w:val="009C58FC"/>
    <w:rsid w:val="009C7296"/>
    <w:rsid w:val="009D0B11"/>
    <w:rsid w:val="009D514A"/>
    <w:rsid w:val="009D540C"/>
    <w:rsid w:val="009F03E5"/>
    <w:rsid w:val="009F18F6"/>
    <w:rsid w:val="009F1BC6"/>
    <w:rsid w:val="009F20C6"/>
    <w:rsid w:val="009F3FA2"/>
    <w:rsid w:val="009F68A8"/>
    <w:rsid w:val="00A01CF2"/>
    <w:rsid w:val="00A05237"/>
    <w:rsid w:val="00A113AE"/>
    <w:rsid w:val="00A15DBC"/>
    <w:rsid w:val="00A2076E"/>
    <w:rsid w:val="00A349BD"/>
    <w:rsid w:val="00A34CF2"/>
    <w:rsid w:val="00A35CA1"/>
    <w:rsid w:val="00A4092A"/>
    <w:rsid w:val="00A413DC"/>
    <w:rsid w:val="00A54D66"/>
    <w:rsid w:val="00A55720"/>
    <w:rsid w:val="00A7378C"/>
    <w:rsid w:val="00A76365"/>
    <w:rsid w:val="00A8197B"/>
    <w:rsid w:val="00A84AE3"/>
    <w:rsid w:val="00A861A1"/>
    <w:rsid w:val="00A87BD8"/>
    <w:rsid w:val="00A957D5"/>
    <w:rsid w:val="00AA04C9"/>
    <w:rsid w:val="00AA1BA6"/>
    <w:rsid w:val="00AA3404"/>
    <w:rsid w:val="00AA3D70"/>
    <w:rsid w:val="00AA4C92"/>
    <w:rsid w:val="00AB1841"/>
    <w:rsid w:val="00AB2C11"/>
    <w:rsid w:val="00AD1102"/>
    <w:rsid w:val="00AD322E"/>
    <w:rsid w:val="00AD5163"/>
    <w:rsid w:val="00AD5EA7"/>
    <w:rsid w:val="00AE29AC"/>
    <w:rsid w:val="00AE596A"/>
    <w:rsid w:val="00AE6CF6"/>
    <w:rsid w:val="00AF1FF9"/>
    <w:rsid w:val="00AF5532"/>
    <w:rsid w:val="00B01001"/>
    <w:rsid w:val="00B02796"/>
    <w:rsid w:val="00B06FB4"/>
    <w:rsid w:val="00B15C5C"/>
    <w:rsid w:val="00B22A4E"/>
    <w:rsid w:val="00B24B56"/>
    <w:rsid w:val="00B3031B"/>
    <w:rsid w:val="00B31879"/>
    <w:rsid w:val="00B31DC5"/>
    <w:rsid w:val="00B32372"/>
    <w:rsid w:val="00B36105"/>
    <w:rsid w:val="00B40C23"/>
    <w:rsid w:val="00B42411"/>
    <w:rsid w:val="00B437B2"/>
    <w:rsid w:val="00B47978"/>
    <w:rsid w:val="00B515A8"/>
    <w:rsid w:val="00B600F2"/>
    <w:rsid w:val="00B607E1"/>
    <w:rsid w:val="00B64774"/>
    <w:rsid w:val="00B66DA5"/>
    <w:rsid w:val="00B67E9A"/>
    <w:rsid w:val="00B70A4D"/>
    <w:rsid w:val="00B72D25"/>
    <w:rsid w:val="00B761C6"/>
    <w:rsid w:val="00B80D83"/>
    <w:rsid w:val="00B8295F"/>
    <w:rsid w:val="00B85022"/>
    <w:rsid w:val="00B92101"/>
    <w:rsid w:val="00B94D7E"/>
    <w:rsid w:val="00BA2C26"/>
    <w:rsid w:val="00BA3EF6"/>
    <w:rsid w:val="00BA45FE"/>
    <w:rsid w:val="00BA55B0"/>
    <w:rsid w:val="00BA714C"/>
    <w:rsid w:val="00BB3472"/>
    <w:rsid w:val="00BB4D29"/>
    <w:rsid w:val="00BB5D0B"/>
    <w:rsid w:val="00BC1CAE"/>
    <w:rsid w:val="00BC2D5C"/>
    <w:rsid w:val="00BC3E59"/>
    <w:rsid w:val="00BC4F58"/>
    <w:rsid w:val="00BD0B37"/>
    <w:rsid w:val="00BD1DB0"/>
    <w:rsid w:val="00BD4BEB"/>
    <w:rsid w:val="00BD69CA"/>
    <w:rsid w:val="00BE5366"/>
    <w:rsid w:val="00BF01F2"/>
    <w:rsid w:val="00BF13C8"/>
    <w:rsid w:val="00BF357A"/>
    <w:rsid w:val="00BF3B57"/>
    <w:rsid w:val="00BF627D"/>
    <w:rsid w:val="00BF71AC"/>
    <w:rsid w:val="00C00332"/>
    <w:rsid w:val="00C01AE9"/>
    <w:rsid w:val="00C07ECC"/>
    <w:rsid w:val="00C10975"/>
    <w:rsid w:val="00C11E77"/>
    <w:rsid w:val="00C143F2"/>
    <w:rsid w:val="00C15298"/>
    <w:rsid w:val="00C2238B"/>
    <w:rsid w:val="00C23120"/>
    <w:rsid w:val="00C2603A"/>
    <w:rsid w:val="00C31913"/>
    <w:rsid w:val="00C37CC0"/>
    <w:rsid w:val="00C602EB"/>
    <w:rsid w:val="00C61F2E"/>
    <w:rsid w:val="00C620B8"/>
    <w:rsid w:val="00C63136"/>
    <w:rsid w:val="00C652E9"/>
    <w:rsid w:val="00C6724A"/>
    <w:rsid w:val="00C71AF6"/>
    <w:rsid w:val="00C7707B"/>
    <w:rsid w:val="00C80988"/>
    <w:rsid w:val="00C8246B"/>
    <w:rsid w:val="00C84C87"/>
    <w:rsid w:val="00C85199"/>
    <w:rsid w:val="00C859F1"/>
    <w:rsid w:val="00C86161"/>
    <w:rsid w:val="00C90ECF"/>
    <w:rsid w:val="00C968BB"/>
    <w:rsid w:val="00CA1386"/>
    <w:rsid w:val="00CA200D"/>
    <w:rsid w:val="00CA79BF"/>
    <w:rsid w:val="00CB2B23"/>
    <w:rsid w:val="00CB39A5"/>
    <w:rsid w:val="00CB4CD7"/>
    <w:rsid w:val="00CC37A8"/>
    <w:rsid w:val="00CC3A9A"/>
    <w:rsid w:val="00CC5679"/>
    <w:rsid w:val="00CD2BC7"/>
    <w:rsid w:val="00CD4DE4"/>
    <w:rsid w:val="00CE3B85"/>
    <w:rsid w:val="00CE68B8"/>
    <w:rsid w:val="00CF2BAD"/>
    <w:rsid w:val="00CF4A42"/>
    <w:rsid w:val="00CF6824"/>
    <w:rsid w:val="00CF7E99"/>
    <w:rsid w:val="00D00CE8"/>
    <w:rsid w:val="00D038EC"/>
    <w:rsid w:val="00D03E7C"/>
    <w:rsid w:val="00D06699"/>
    <w:rsid w:val="00D07FDA"/>
    <w:rsid w:val="00D12C40"/>
    <w:rsid w:val="00D13562"/>
    <w:rsid w:val="00D1365B"/>
    <w:rsid w:val="00D172E1"/>
    <w:rsid w:val="00D22C02"/>
    <w:rsid w:val="00D23D37"/>
    <w:rsid w:val="00D25C28"/>
    <w:rsid w:val="00D32BE7"/>
    <w:rsid w:val="00D411EF"/>
    <w:rsid w:val="00D435F9"/>
    <w:rsid w:val="00D57225"/>
    <w:rsid w:val="00D61DB7"/>
    <w:rsid w:val="00D63C05"/>
    <w:rsid w:val="00D64F1D"/>
    <w:rsid w:val="00D67D62"/>
    <w:rsid w:val="00D842AC"/>
    <w:rsid w:val="00D91974"/>
    <w:rsid w:val="00D94B6B"/>
    <w:rsid w:val="00D9610C"/>
    <w:rsid w:val="00DA5EDA"/>
    <w:rsid w:val="00DA6687"/>
    <w:rsid w:val="00DB428B"/>
    <w:rsid w:val="00DB611E"/>
    <w:rsid w:val="00DB75A4"/>
    <w:rsid w:val="00DC32D5"/>
    <w:rsid w:val="00DD564B"/>
    <w:rsid w:val="00DD6102"/>
    <w:rsid w:val="00DD6E39"/>
    <w:rsid w:val="00DD7F6F"/>
    <w:rsid w:val="00DE744C"/>
    <w:rsid w:val="00DF6435"/>
    <w:rsid w:val="00E000ED"/>
    <w:rsid w:val="00E00DD9"/>
    <w:rsid w:val="00E021B4"/>
    <w:rsid w:val="00E135C6"/>
    <w:rsid w:val="00E172E8"/>
    <w:rsid w:val="00E210CF"/>
    <w:rsid w:val="00E25610"/>
    <w:rsid w:val="00E31501"/>
    <w:rsid w:val="00E34472"/>
    <w:rsid w:val="00E34753"/>
    <w:rsid w:val="00E43510"/>
    <w:rsid w:val="00E45D65"/>
    <w:rsid w:val="00E47262"/>
    <w:rsid w:val="00E512A2"/>
    <w:rsid w:val="00E545E0"/>
    <w:rsid w:val="00E54AE0"/>
    <w:rsid w:val="00E554E6"/>
    <w:rsid w:val="00E565B8"/>
    <w:rsid w:val="00E5716B"/>
    <w:rsid w:val="00E607BB"/>
    <w:rsid w:val="00E620F4"/>
    <w:rsid w:val="00E63BBE"/>
    <w:rsid w:val="00E66878"/>
    <w:rsid w:val="00E718CF"/>
    <w:rsid w:val="00E7461C"/>
    <w:rsid w:val="00E74BDA"/>
    <w:rsid w:val="00E81CC0"/>
    <w:rsid w:val="00E875BF"/>
    <w:rsid w:val="00E90232"/>
    <w:rsid w:val="00E95FCD"/>
    <w:rsid w:val="00E96604"/>
    <w:rsid w:val="00E9790A"/>
    <w:rsid w:val="00EA3141"/>
    <w:rsid w:val="00EA78D1"/>
    <w:rsid w:val="00EB4362"/>
    <w:rsid w:val="00EB4B07"/>
    <w:rsid w:val="00EB6785"/>
    <w:rsid w:val="00ED0695"/>
    <w:rsid w:val="00ED5057"/>
    <w:rsid w:val="00ED685C"/>
    <w:rsid w:val="00ED72E7"/>
    <w:rsid w:val="00EE1C72"/>
    <w:rsid w:val="00EE2AF8"/>
    <w:rsid w:val="00EE4432"/>
    <w:rsid w:val="00EE4F38"/>
    <w:rsid w:val="00EE6D0D"/>
    <w:rsid w:val="00EF175E"/>
    <w:rsid w:val="00EF282F"/>
    <w:rsid w:val="00EF2D91"/>
    <w:rsid w:val="00F04082"/>
    <w:rsid w:val="00F06FA0"/>
    <w:rsid w:val="00F17C7C"/>
    <w:rsid w:val="00F200A5"/>
    <w:rsid w:val="00F20A36"/>
    <w:rsid w:val="00F21B1D"/>
    <w:rsid w:val="00F22203"/>
    <w:rsid w:val="00F228F3"/>
    <w:rsid w:val="00F246BD"/>
    <w:rsid w:val="00F32122"/>
    <w:rsid w:val="00F3761A"/>
    <w:rsid w:val="00F40E75"/>
    <w:rsid w:val="00F417D8"/>
    <w:rsid w:val="00F50D2E"/>
    <w:rsid w:val="00F55096"/>
    <w:rsid w:val="00F56924"/>
    <w:rsid w:val="00F57FC9"/>
    <w:rsid w:val="00F60FD0"/>
    <w:rsid w:val="00F622CF"/>
    <w:rsid w:val="00F6384C"/>
    <w:rsid w:val="00F63D76"/>
    <w:rsid w:val="00F6493A"/>
    <w:rsid w:val="00F66F41"/>
    <w:rsid w:val="00F67425"/>
    <w:rsid w:val="00F72B9E"/>
    <w:rsid w:val="00F74337"/>
    <w:rsid w:val="00F753B9"/>
    <w:rsid w:val="00F82CB1"/>
    <w:rsid w:val="00F85DE1"/>
    <w:rsid w:val="00F945A7"/>
    <w:rsid w:val="00F945E7"/>
    <w:rsid w:val="00F94682"/>
    <w:rsid w:val="00F94B75"/>
    <w:rsid w:val="00F95404"/>
    <w:rsid w:val="00F95A96"/>
    <w:rsid w:val="00F96244"/>
    <w:rsid w:val="00FA0F05"/>
    <w:rsid w:val="00FA56F0"/>
    <w:rsid w:val="00FB495A"/>
    <w:rsid w:val="00FB54A1"/>
    <w:rsid w:val="00FB5A67"/>
    <w:rsid w:val="00FB60CF"/>
    <w:rsid w:val="00FB7624"/>
    <w:rsid w:val="00FC19DE"/>
    <w:rsid w:val="00FC56C8"/>
    <w:rsid w:val="00FC6D7A"/>
    <w:rsid w:val="00FC7CF1"/>
    <w:rsid w:val="00FD0FED"/>
    <w:rsid w:val="00FD2570"/>
    <w:rsid w:val="00FD5A87"/>
    <w:rsid w:val="00FE027F"/>
    <w:rsid w:val="00FE0818"/>
    <w:rsid w:val="00FE2034"/>
    <w:rsid w:val="00FE363E"/>
    <w:rsid w:val="00FE4B79"/>
    <w:rsid w:val="00FE5B2D"/>
    <w:rsid w:val="00FE5ECD"/>
    <w:rsid w:val="00FE7DA6"/>
    <w:rsid w:val="00FF003F"/>
    <w:rsid w:val="00FF1586"/>
    <w:rsid w:val="00FF31C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EDA1F"/>
  <w14:defaultImageDpi w14:val="32767"/>
  <w15:chartTrackingRefBased/>
  <w15:docId w15:val="{31D70CC2-F8F8-4827-8242-F2CCF5E2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4.0_Text"/>
    <w:uiPriority w:val="2"/>
    <w:qFormat/>
    <w:rsid w:val="00AE596A"/>
    <w:pPr>
      <w:tabs>
        <w:tab w:val="left" w:pos="199"/>
        <w:tab w:val="left" w:pos="397"/>
        <w:tab w:val="left" w:pos="595"/>
        <w:tab w:val="left" w:pos="794"/>
      </w:tabs>
      <w:spacing w:before="140" w:after="140"/>
    </w:pPr>
    <w:rPr>
      <w:kern w:val="12"/>
      <w:lang w:val="de-DE"/>
    </w:rPr>
  </w:style>
  <w:style w:type="paragraph" w:styleId="berschrift1">
    <w:name w:val="heading 1"/>
    <w:aliases w:val="1.0_Title1"/>
    <w:basedOn w:val="Standard"/>
    <w:next w:val="Standard"/>
    <w:link w:val="berschrift1Zchn"/>
    <w:uiPriority w:val="1"/>
    <w:qFormat/>
    <w:rsid w:val="00526C81"/>
    <w:pPr>
      <w:keepNext/>
      <w:keepLines/>
      <w:spacing w:before="840" w:line="216" w:lineRule="auto"/>
      <w:contextualSpacing/>
      <w:outlineLvl w:val="0"/>
    </w:pPr>
    <w:rPr>
      <w:rFonts w:ascii="Suedtirol Pro" w:eastAsiaTheme="majorEastAsia" w:hAnsi="Suedtirol Pro" w:cstheme="majorBidi"/>
      <w:color w:val="A9BF00" w:themeColor="accent1"/>
      <w:sz w:val="56"/>
      <w:szCs w:val="32"/>
    </w:rPr>
  </w:style>
  <w:style w:type="paragraph" w:styleId="berschrift2">
    <w:name w:val="heading 2"/>
    <w:aliases w:val="2.0_Title2"/>
    <w:basedOn w:val="berschrift1"/>
    <w:next w:val="Standard"/>
    <w:link w:val="berschrift2Zchn"/>
    <w:uiPriority w:val="1"/>
    <w:qFormat/>
    <w:rsid w:val="00577F2F"/>
    <w:pPr>
      <w:outlineLvl w:val="1"/>
    </w:pPr>
    <w:rPr>
      <w:rFonts w:asciiTheme="majorHAnsi" w:hAnsiTheme="majorHAnsi"/>
      <w:sz w:val="32"/>
    </w:rPr>
  </w:style>
  <w:style w:type="paragraph" w:styleId="berschrift3">
    <w:name w:val="heading 3"/>
    <w:aliases w:val="3.0_Title3"/>
    <w:basedOn w:val="berschrift2"/>
    <w:next w:val="Standard"/>
    <w:link w:val="berschrift3Zchn"/>
    <w:uiPriority w:val="1"/>
    <w:qFormat/>
    <w:rsid w:val="00577F2F"/>
    <w:pPr>
      <w:spacing w:line="280" w:lineRule="atLeast"/>
      <w:outlineLvl w:val="2"/>
    </w:pPr>
    <w:rPr>
      <w:cap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1B86"/>
    <w:pPr>
      <w:spacing w:before="0" w:after="0" w:line="240" w:lineRule="auto"/>
      <w:jc w:val="right"/>
    </w:pPr>
    <w:rPr>
      <w:rFonts w:asciiTheme="majorHAnsi" w:hAnsiTheme="majorHAnsi"/>
      <w:sz w:val="14"/>
    </w:rPr>
  </w:style>
  <w:style w:type="character" w:customStyle="1" w:styleId="KopfzeileZchn">
    <w:name w:val="Kopfzeile Zchn"/>
    <w:basedOn w:val="Absatz-Standardschriftart"/>
    <w:link w:val="Kopfzeile"/>
    <w:uiPriority w:val="99"/>
    <w:rsid w:val="00781B86"/>
    <w:rPr>
      <w:rFonts w:asciiTheme="majorHAnsi" w:hAnsiTheme="majorHAnsi"/>
      <w:kern w:val="12"/>
      <w:sz w:val="14"/>
      <w:lang w:val="de-DE"/>
    </w:rPr>
  </w:style>
  <w:style w:type="paragraph" w:styleId="Fuzeile">
    <w:name w:val="footer"/>
    <w:basedOn w:val="Kopfzeile"/>
    <w:link w:val="FuzeileZchn"/>
    <w:uiPriority w:val="99"/>
    <w:unhideWhenUsed/>
    <w:rsid w:val="00781B86"/>
  </w:style>
  <w:style w:type="character" w:customStyle="1" w:styleId="FuzeileZchn">
    <w:name w:val="Fußzeile Zchn"/>
    <w:basedOn w:val="Absatz-Standardschriftart"/>
    <w:link w:val="Fuzeile"/>
    <w:uiPriority w:val="99"/>
    <w:rsid w:val="00781B86"/>
    <w:rPr>
      <w:kern w:val="12"/>
      <w:sz w:val="14"/>
      <w:lang w:val="de-DE"/>
    </w:rPr>
  </w:style>
  <w:style w:type="table" w:styleId="Tabellenraster">
    <w:name w:val="Table Grid"/>
    <w:basedOn w:val="NormaleTabelle"/>
    <w:uiPriority w:val="39"/>
    <w:rsid w:val="001B1AEB"/>
    <w:tblPr>
      <w:tblCellMar>
        <w:left w:w="0" w:type="dxa"/>
        <w:right w:w="0" w:type="dxa"/>
      </w:tblCellMar>
    </w:tblPr>
  </w:style>
  <w:style w:type="character" w:styleId="Platzhaltertext">
    <w:name w:val="Placeholder Text"/>
    <w:basedOn w:val="Absatz-Standardschriftart"/>
    <w:uiPriority w:val="99"/>
    <w:semiHidden/>
    <w:rsid w:val="00404145"/>
    <w:rPr>
      <w:color w:val="808080"/>
    </w:rPr>
  </w:style>
  <w:style w:type="paragraph" w:customStyle="1" w:styleId="80Mediummarkieren">
    <w:name w:val="8.0_Medium_markieren"/>
    <w:basedOn w:val="Standard"/>
    <w:link w:val="80MediummarkierenZchn"/>
    <w:uiPriority w:val="7"/>
    <w:qFormat/>
    <w:rsid w:val="007E4FDB"/>
    <w:rPr>
      <w:rFonts w:ascii="Kievit Offc Pro Medium" w:hAnsi="Kievit Offc Pro Medium"/>
    </w:rPr>
  </w:style>
  <w:style w:type="character" w:customStyle="1" w:styleId="berschrift1Zchn">
    <w:name w:val="Überschrift 1 Zchn"/>
    <w:aliases w:val="1.0_Title1 Zchn"/>
    <w:basedOn w:val="Absatz-Standardschriftart"/>
    <w:link w:val="berschrift1"/>
    <w:uiPriority w:val="1"/>
    <w:rsid w:val="00526C81"/>
    <w:rPr>
      <w:rFonts w:ascii="Suedtirol Pro" w:eastAsiaTheme="majorEastAsia" w:hAnsi="Suedtirol Pro" w:cstheme="majorBidi"/>
      <w:color w:val="A9BF00" w:themeColor="accent1"/>
      <w:kern w:val="12"/>
      <w:sz w:val="56"/>
      <w:szCs w:val="32"/>
      <w:lang w:val="de-DE"/>
    </w:rPr>
  </w:style>
  <w:style w:type="character" w:customStyle="1" w:styleId="80MediummarkierenZchn">
    <w:name w:val="8.0_Medium_markieren Zchn"/>
    <w:basedOn w:val="Absatz-Standardschriftart"/>
    <w:link w:val="80Mediummarkieren"/>
    <w:uiPriority w:val="7"/>
    <w:rsid w:val="007E4FDB"/>
    <w:rPr>
      <w:rFonts w:ascii="Kievit Offc Pro Medium" w:hAnsi="Kievit Offc Pro Medium"/>
      <w:kern w:val="12"/>
      <w:lang w:val="de-DE"/>
    </w:rPr>
  </w:style>
  <w:style w:type="character" w:customStyle="1" w:styleId="berschrift2Zchn">
    <w:name w:val="Überschrift 2 Zchn"/>
    <w:aliases w:val="2.0_Title2 Zchn"/>
    <w:basedOn w:val="Absatz-Standardschriftart"/>
    <w:link w:val="berschrift2"/>
    <w:uiPriority w:val="1"/>
    <w:rsid w:val="00577F2F"/>
    <w:rPr>
      <w:rFonts w:asciiTheme="majorHAnsi" w:eastAsiaTheme="majorEastAsia" w:hAnsiTheme="majorHAnsi" w:cstheme="majorBidi"/>
      <w:color w:val="A9BF00" w:themeColor="accent1"/>
      <w:kern w:val="12"/>
      <w:sz w:val="32"/>
      <w:szCs w:val="32"/>
      <w:lang w:val="de-DE"/>
    </w:rPr>
  </w:style>
  <w:style w:type="character" w:customStyle="1" w:styleId="berschrift3Zchn">
    <w:name w:val="Überschrift 3 Zchn"/>
    <w:aliases w:val="3.0_Title3 Zchn"/>
    <w:basedOn w:val="Absatz-Standardschriftart"/>
    <w:link w:val="berschrift3"/>
    <w:uiPriority w:val="1"/>
    <w:rsid w:val="00577F2F"/>
    <w:rPr>
      <w:rFonts w:asciiTheme="majorHAnsi" w:eastAsiaTheme="majorEastAsia" w:hAnsiTheme="majorHAnsi" w:cstheme="majorBidi"/>
      <w:caps/>
      <w:color w:val="A9BF00" w:themeColor="accent1"/>
      <w:kern w:val="12"/>
      <w:szCs w:val="32"/>
      <w:lang w:val="de-DE"/>
    </w:rPr>
  </w:style>
  <w:style w:type="paragraph" w:styleId="KeinLeerraum">
    <w:name w:val="No Spacing"/>
    <w:aliases w:val="4.0_KeinAbstand,5.0_No Spacing"/>
    <w:basedOn w:val="Standard"/>
    <w:link w:val="KeinLeerraumZchn"/>
    <w:uiPriority w:val="2"/>
    <w:qFormat/>
    <w:rsid w:val="00526C81"/>
    <w:pPr>
      <w:spacing w:before="0" w:after="0"/>
      <w:contextualSpacing/>
    </w:pPr>
  </w:style>
  <w:style w:type="paragraph" w:customStyle="1" w:styleId="11Subtitle1">
    <w:name w:val="1.1_Subtitle1"/>
    <w:basedOn w:val="berschrift1"/>
    <w:next w:val="Standard"/>
    <w:uiPriority w:val="1"/>
    <w:qFormat/>
    <w:rsid w:val="00526C81"/>
    <w:pPr>
      <w:spacing w:before="0" w:after="420"/>
      <w:outlineLvl w:val="9"/>
    </w:pPr>
    <w:rPr>
      <w:rFonts w:asciiTheme="majorHAnsi" w:hAnsiTheme="majorHAnsi"/>
      <w:sz w:val="32"/>
    </w:rPr>
  </w:style>
  <w:style w:type="paragraph" w:customStyle="1" w:styleId="21Subtitle2">
    <w:name w:val="2.1_Subtitle2"/>
    <w:basedOn w:val="berschrift2"/>
    <w:next w:val="Standard"/>
    <w:uiPriority w:val="1"/>
    <w:qFormat/>
    <w:rsid w:val="00577F2F"/>
    <w:pPr>
      <w:spacing w:before="0" w:line="280" w:lineRule="atLeast"/>
      <w:outlineLvl w:val="9"/>
    </w:pPr>
    <w:rPr>
      <w:sz w:val="20"/>
    </w:rPr>
  </w:style>
  <w:style w:type="paragraph" w:styleId="Beschriftung">
    <w:name w:val="caption"/>
    <w:aliases w:val="6.0_ImageCapture"/>
    <w:basedOn w:val="Standard"/>
    <w:next w:val="Standard"/>
    <w:uiPriority w:val="5"/>
    <w:unhideWhenUsed/>
    <w:qFormat/>
    <w:rsid w:val="00356A25"/>
    <w:pPr>
      <w:spacing w:before="210" w:after="0" w:line="257" w:lineRule="auto"/>
      <w:contextualSpacing/>
    </w:pPr>
    <w:rPr>
      <w:rFonts w:ascii="Kievit Offc Pro Medium" w:hAnsi="Kievit Offc Pro Medium"/>
      <w:iCs/>
      <w:sz w:val="16"/>
      <w:szCs w:val="18"/>
    </w:rPr>
  </w:style>
  <w:style w:type="paragraph" w:styleId="Inhaltsverzeichnisberschrift">
    <w:name w:val="TOC Heading"/>
    <w:basedOn w:val="berschrift3"/>
    <w:next w:val="Standard"/>
    <w:uiPriority w:val="39"/>
    <w:unhideWhenUsed/>
    <w:rsid w:val="00B32372"/>
    <w:pPr>
      <w:tabs>
        <w:tab w:val="clear" w:pos="199"/>
        <w:tab w:val="clear" w:pos="397"/>
        <w:tab w:val="clear" w:pos="595"/>
        <w:tab w:val="clear" w:pos="794"/>
      </w:tabs>
    </w:pPr>
  </w:style>
  <w:style w:type="paragraph" w:styleId="Verzeichnis1">
    <w:name w:val="toc 1"/>
    <w:basedOn w:val="Standard"/>
    <w:next w:val="Standard"/>
    <w:autoRedefine/>
    <w:uiPriority w:val="39"/>
    <w:unhideWhenUsed/>
    <w:rsid w:val="00781B86"/>
    <w:pPr>
      <w:tabs>
        <w:tab w:val="clear" w:pos="199"/>
        <w:tab w:val="clear" w:pos="397"/>
        <w:tab w:val="clear" w:pos="595"/>
        <w:tab w:val="clear" w:pos="794"/>
        <w:tab w:val="right" w:pos="7371"/>
      </w:tabs>
      <w:spacing w:before="70" w:after="0"/>
    </w:pPr>
    <w:rPr>
      <w:rFonts w:asciiTheme="majorHAnsi" w:hAnsiTheme="majorHAnsi"/>
    </w:rPr>
  </w:style>
  <w:style w:type="paragraph" w:styleId="Verzeichnis2">
    <w:name w:val="toc 2"/>
    <w:basedOn w:val="Verzeichnis1"/>
    <w:next w:val="Standard"/>
    <w:autoRedefine/>
    <w:uiPriority w:val="39"/>
    <w:unhideWhenUsed/>
    <w:rsid w:val="00B32372"/>
    <w:pPr>
      <w:ind w:left="199"/>
    </w:pPr>
    <w:rPr>
      <w:rFonts w:asciiTheme="minorHAnsi" w:hAnsiTheme="minorHAnsi"/>
      <w:noProof/>
    </w:rPr>
  </w:style>
  <w:style w:type="paragraph" w:styleId="Verzeichnis3">
    <w:name w:val="toc 3"/>
    <w:basedOn w:val="Verzeichnis2"/>
    <w:next w:val="Standard"/>
    <w:autoRedefine/>
    <w:uiPriority w:val="39"/>
    <w:unhideWhenUsed/>
    <w:rsid w:val="00B32372"/>
    <w:pPr>
      <w:ind w:left="397"/>
    </w:pPr>
  </w:style>
  <w:style w:type="character" w:styleId="Hyperlink">
    <w:name w:val="Hyperlink"/>
    <w:aliases w:val="9.0_Hyperlink"/>
    <w:basedOn w:val="Absatz-Standardschriftart"/>
    <w:uiPriority w:val="99"/>
    <w:unhideWhenUsed/>
    <w:rsid w:val="00AD322E"/>
    <w:rPr>
      <w:color w:val="000000" w:themeColor="text1"/>
      <w:u w:val="single"/>
      <w:lang w:val="de-DE"/>
    </w:rPr>
  </w:style>
  <w:style w:type="paragraph" w:customStyle="1" w:styleId="50KleinerText">
    <w:name w:val="5.0_KleinerText"/>
    <w:basedOn w:val="Standard"/>
    <w:uiPriority w:val="4"/>
    <w:qFormat/>
    <w:rsid w:val="004D7B08"/>
    <w:pPr>
      <w:spacing w:before="0" w:after="0" w:line="257" w:lineRule="auto"/>
    </w:pPr>
    <w:rPr>
      <w:sz w:val="16"/>
    </w:rPr>
  </w:style>
  <w:style w:type="paragraph" w:customStyle="1" w:styleId="42ListNumbers">
    <w:name w:val="4.2_List_Numbers"/>
    <w:basedOn w:val="Standard"/>
    <w:uiPriority w:val="3"/>
    <w:qFormat/>
    <w:rsid w:val="004D7B08"/>
    <w:pPr>
      <w:numPr>
        <w:numId w:val="32"/>
      </w:numPr>
      <w:tabs>
        <w:tab w:val="clear" w:pos="199"/>
        <w:tab w:val="clear" w:pos="397"/>
        <w:tab w:val="clear" w:pos="794"/>
        <w:tab w:val="left" w:pos="595"/>
      </w:tabs>
    </w:pPr>
  </w:style>
  <w:style w:type="paragraph" w:customStyle="1" w:styleId="42aListNumbersUnterpunkte">
    <w:name w:val="4.2_a._List_Numbers_Unterpunkte"/>
    <w:basedOn w:val="42ListNumbers"/>
    <w:uiPriority w:val="3"/>
    <w:qFormat/>
    <w:rsid w:val="004D7B08"/>
    <w:pPr>
      <w:numPr>
        <w:ilvl w:val="1"/>
      </w:numPr>
      <w:tabs>
        <w:tab w:val="clear" w:pos="595"/>
      </w:tabs>
    </w:pPr>
  </w:style>
  <w:style w:type="paragraph" w:customStyle="1" w:styleId="421ListNumbersohneAbstand">
    <w:name w:val="4.2.1_List_Numbers_ohne_Abstand"/>
    <w:basedOn w:val="42ListNumbers"/>
    <w:uiPriority w:val="3"/>
    <w:qFormat/>
    <w:rsid w:val="004D7B08"/>
    <w:pPr>
      <w:numPr>
        <w:numId w:val="34"/>
      </w:numPr>
      <w:spacing w:before="0" w:after="0"/>
    </w:pPr>
  </w:style>
  <w:style w:type="paragraph" w:customStyle="1" w:styleId="421aListNumbersUnterpunkteohneAbstand">
    <w:name w:val="4.2.1_a._List_Numbers_Unterpunkte_ohne_Abstand"/>
    <w:basedOn w:val="421ListNumbersohneAbstand"/>
    <w:uiPriority w:val="3"/>
    <w:qFormat/>
    <w:rsid w:val="004D7B08"/>
    <w:pPr>
      <w:numPr>
        <w:ilvl w:val="1"/>
      </w:numPr>
    </w:pPr>
  </w:style>
  <w:style w:type="numbering" w:customStyle="1" w:styleId="IDMListNumbers">
    <w:name w:val="IDM_List_Numbers"/>
    <w:uiPriority w:val="99"/>
    <w:rsid w:val="004D7B08"/>
    <w:pPr>
      <w:numPr>
        <w:numId w:val="1"/>
      </w:numPr>
    </w:pPr>
  </w:style>
  <w:style w:type="numbering" w:customStyle="1" w:styleId="IDMListNumbersohneAbstand">
    <w:name w:val="IDM_List_Numbers_ohne_Abstand"/>
    <w:uiPriority w:val="99"/>
    <w:rsid w:val="004D7B08"/>
    <w:pPr>
      <w:numPr>
        <w:numId w:val="6"/>
      </w:numPr>
    </w:pPr>
  </w:style>
  <w:style w:type="paragraph" w:customStyle="1" w:styleId="41ListBullet">
    <w:name w:val="4.1_List_Bullet"/>
    <w:basedOn w:val="KeinLeerraum"/>
    <w:uiPriority w:val="2"/>
    <w:qFormat/>
    <w:rsid w:val="00D63C05"/>
    <w:pPr>
      <w:numPr>
        <w:numId w:val="29"/>
      </w:numPr>
      <w:tabs>
        <w:tab w:val="clear" w:pos="199"/>
        <w:tab w:val="clear" w:pos="397"/>
        <w:tab w:val="clear" w:pos="595"/>
        <w:tab w:val="clear" w:pos="794"/>
      </w:tabs>
    </w:pPr>
  </w:style>
  <w:style w:type="paragraph" w:customStyle="1" w:styleId="41ListBullet2Unterpunkte">
    <w:name w:val="4.1_List_Bullet_2_Unterpunkte"/>
    <w:basedOn w:val="41ListBullet"/>
    <w:uiPriority w:val="2"/>
    <w:qFormat/>
    <w:rsid w:val="004D7B08"/>
    <w:pPr>
      <w:numPr>
        <w:ilvl w:val="1"/>
      </w:numPr>
      <w:tabs>
        <w:tab w:val="clear" w:pos="595"/>
      </w:tabs>
    </w:pPr>
  </w:style>
  <w:style w:type="paragraph" w:customStyle="1" w:styleId="41ListBullet3Unterpunkte">
    <w:name w:val="4.1_List_Bullet_3_Unterpunkte"/>
    <w:basedOn w:val="41ListBullet2Unterpunkte"/>
    <w:uiPriority w:val="2"/>
    <w:qFormat/>
    <w:rsid w:val="004D7B08"/>
    <w:pPr>
      <w:numPr>
        <w:ilvl w:val="2"/>
      </w:numPr>
      <w:tabs>
        <w:tab w:val="clear" w:pos="794"/>
      </w:tabs>
    </w:pPr>
  </w:style>
  <w:style w:type="paragraph" w:customStyle="1" w:styleId="41ListBullet4Unterpunkte">
    <w:name w:val="4.1_List_Bullet_4_Unterpunkte"/>
    <w:basedOn w:val="41ListBullet3Unterpunkte"/>
    <w:uiPriority w:val="2"/>
    <w:qFormat/>
    <w:rsid w:val="00D63C05"/>
    <w:pPr>
      <w:numPr>
        <w:ilvl w:val="3"/>
      </w:numPr>
      <w:tabs>
        <w:tab w:val="clear" w:pos="992"/>
      </w:tabs>
    </w:pPr>
  </w:style>
  <w:style w:type="paragraph" w:customStyle="1" w:styleId="41ListBullet5Unterpunkte">
    <w:name w:val="4.1_List_Bullet_5_Unterpunkte"/>
    <w:basedOn w:val="41ListBullet4Unterpunkte"/>
    <w:uiPriority w:val="2"/>
    <w:qFormat/>
    <w:rsid w:val="00D63C05"/>
    <w:pPr>
      <w:numPr>
        <w:ilvl w:val="4"/>
      </w:numPr>
      <w:tabs>
        <w:tab w:val="clear" w:pos="1191"/>
      </w:tabs>
    </w:pPr>
  </w:style>
  <w:style w:type="numbering" w:customStyle="1" w:styleId="IDMListBullet">
    <w:name w:val="IDM_List_Bullet"/>
    <w:uiPriority w:val="99"/>
    <w:rsid w:val="004D7B08"/>
    <w:pPr>
      <w:numPr>
        <w:numId w:val="16"/>
      </w:numPr>
    </w:pPr>
  </w:style>
  <w:style w:type="paragraph" w:styleId="Funotentext">
    <w:name w:val="footnote text"/>
    <w:aliases w:val="7.0_Footnote"/>
    <w:basedOn w:val="Standard"/>
    <w:link w:val="FunotentextZchn"/>
    <w:uiPriority w:val="99"/>
    <w:qFormat/>
    <w:rsid w:val="00283E1C"/>
    <w:pPr>
      <w:spacing w:before="0" w:after="0" w:line="257" w:lineRule="auto"/>
      <w:ind w:left="199" w:hanging="199"/>
    </w:pPr>
    <w:rPr>
      <w:sz w:val="16"/>
    </w:rPr>
  </w:style>
  <w:style w:type="character" w:customStyle="1" w:styleId="FunotentextZchn">
    <w:name w:val="Fußnotentext Zchn"/>
    <w:aliases w:val="7.0_Footnote Zchn"/>
    <w:basedOn w:val="Absatz-Standardschriftart"/>
    <w:link w:val="Funotentext"/>
    <w:uiPriority w:val="99"/>
    <w:rsid w:val="00283E1C"/>
    <w:rPr>
      <w:kern w:val="12"/>
      <w:sz w:val="16"/>
      <w:lang w:val="de-DE"/>
    </w:rPr>
  </w:style>
  <w:style w:type="character" w:styleId="Funotenzeichen">
    <w:name w:val="footnote reference"/>
    <w:basedOn w:val="Absatz-Standardschriftart"/>
    <w:uiPriority w:val="99"/>
    <w:semiHidden/>
    <w:unhideWhenUsed/>
    <w:rsid w:val="009C58FC"/>
    <w:rPr>
      <w:vertAlign w:val="superscript"/>
    </w:rPr>
  </w:style>
  <w:style w:type="paragraph" w:styleId="Titel">
    <w:name w:val="Title"/>
    <w:basedOn w:val="berschrift1"/>
    <w:next w:val="Standard"/>
    <w:link w:val="TitelZchn"/>
    <w:uiPriority w:val="10"/>
    <w:rsid w:val="004D7B08"/>
  </w:style>
  <w:style w:type="character" w:customStyle="1" w:styleId="TitelZchn">
    <w:name w:val="Titel Zchn"/>
    <w:basedOn w:val="Absatz-Standardschriftart"/>
    <w:link w:val="Titel"/>
    <w:uiPriority w:val="10"/>
    <w:rsid w:val="004D7B08"/>
    <w:rPr>
      <w:rFonts w:ascii="Suedtirol Pro" w:eastAsiaTheme="majorEastAsia" w:hAnsi="Suedtirol Pro" w:cstheme="majorBidi"/>
      <w:color w:val="A9BF00" w:themeColor="accent1"/>
      <w:kern w:val="12"/>
      <w:sz w:val="56"/>
      <w:szCs w:val="32"/>
      <w:lang w:val="de-DE"/>
    </w:rPr>
  </w:style>
  <w:style w:type="paragraph" w:customStyle="1" w:styleId="99Firmierung">
    <w:name w:val="99_Firmierung"/>
    <w:basedOn w:val="KeinLeerraum"/>
    <w:link w:val="99FirmierungZchn"/>
    <w:uiPriority w:val="7"/>
    <w:qFormat/>
    <w:rsid w:val="00314F71"/>
    <w:pPr>
      <w:tabs>
        <w:tab w:val="left" w:pos="130"/>
      </w:tabs>
      <w:spacing w:line="252" w:lineRule="atLeast"/>
    </w:pPr>
    <w:rPr>
      <w:color w:val="758592" w:themeColor="accent6"/>
      <w:sz w:val="18"/>
    </w:rPr>
  </w:style>
  <w:style w:type="paragraph" w:customStyle="1" w:styleId="99FirmierungBold">
    <w:name w:val="99_Firmierung_Bold"/>
    <w:basedOn w:val="99Firmierung"/>
    <w:next w:val="99Firmierung"/>
    <w:uiPriority w:val="7"/>
    <w:qFormat/>
    <w:rsid w:val="00CC3A9A"/>
    <w:rPr>
      <w:rFonts w:ascii="Kievit Offc Pro Medium" w:hAnsi="Kievit Offc Pro Medium"/>
    </w:rPr>
  </w:style>
  <w:style w:type="character" w:customStyle="1" w:styleId="NichtaufgelsteErwhnung1">
    <w:name w:val="Nicht aufgelöste Erwähnung1"/>
    <w:basedOn w:val="Absatz-Standardschriftart"/>
    <w:uiPriority w:val="99"/>
    <w:semiHidden/>
    <w:unhideWhenUsed/>
    <w:rsid w:val="00AD322E"/>
    <w:rPr>
      <w:color w:val="605E5C"/>
      <w:shd w:val="clear" w:color="auto" w:fill="E1DFDD"/>
    </w:rPr>
  </w:style>
  <w:style w:type="paragraph" w:customStyle="1" w:styleId="99Firmierungwww">
    <w:name w:val="99_Firmierung_www"/>
    <w:basedOn w:val="99Firmierung"/>
    <w:link w:val="99FirmierungwwwZchn"/>
    <w:uiPriority w:val="7"/>
    <w:qFormat/>
    <w:rsid w:val="00CC3A9A"/>
    <w:pPr>
      <w:spacing w:before="70" w:after="140" w:line="216" w:lineRule="auto"/>
    </w:pPr>
    <w:rPr>
      <w:rFonts w:asciiTheme="majorHAnsi" w:hAnsiTheme="majorHAnsi"/>
      <w:color w:val="A9BF00" w:themeColor="accent1"/>
      <w:sz w:val="28"/>
    </w:rPr>
  </w:style>
  <w:style w:type="paragraph" w:styleId="Sprechblasentext">
    <w:name w:val="Balloon Text"/>
    <w:basedOn w:val="Standard"/>
    <w:link w:val="SprechblasentextZchn"/>
    <w:uiPriority w:val="99"/>
    <w:semiHidden/>
    <w:unhideWhenUsed/>
    <w:rsid w:val="006C5B6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5B6D"/>
    <w:rPr>
      <w:rFonts w:ascii="Segoe UI" w:hAnsi="Segoe UI" w:cs="Segoe UI"/>
      <w:kern w:val="12"/>
      <w:sz w:val="18"/>
      <w:szCs w:val="18"/>
      <w:lang w:val="de-DE"/>
    </w:rPr>
  </w:style>
  <w:style w:type="character" w:customStyle="1" w:styleId="KeinLeerraumZchn">
    <w:name w:val="Kein Leerraum Zchn"/>
    <w:aliases w:val="4.0_KeinAbstand Zchn,5.0_No Spacing Zchn"/>
    <w:basedOn w:val="Absatz-Standardschriftart"/>
    <w:link w:val="KeinLeerraum"/>
    <w:uiPriority w:val="2"/>
    <w:rsid w:val="00F228F3"/>
    <w:rPr>
      <w:kern w:val="12"/>
      <w:lang w:val="de-DE"/>
    </w:rPr>
  </w:style>
  <w:style w:type="character" w:customStyle="1" w:styleId="99FirmierungZchn">
    <w:name w:val="99_Firmierung Zchn"/>
    <w:basedOn w:val="KeinLeerraumZchn"/>
    <w:link w:val="99Firmierung"/>
    <w:uiPriority w:val="7"/>
    <w:rsid w:val="00F228F3"/>
    <w:rPr>
      <w:color w:val="758592" w:themeColor="accent6"/>
      <w:kern w:val="12"/>
      <w:sz w:val="18"/>
      <w:lang w:val="de-DE"/>
    </w:rPr>
  </w:style>
  <w:style w:type="character" w:customStyle="1" w:styleId="99FirmierungwwwZchn">
    <w:name w:val="99_Firmierung_www Zchn"/>
    <w:basedOn w:val="99FirmierungZchn"/>
    <w:link w:val="99Firmierungwww"/>
    <w:uiPriority w:val="7"/>
    <w:rsid w:val="00F228F3"/>
    <w:rPr>
      <w:rFonts w:asciiTheme="majorHAnsi" w:hAnsiTheme="majorHAnsi"/>
      <w:color w:val="A9BF00" w:themeColor="accent1"/>
      <w:kern w:val="12"/>
      <w:sz w:val="28"/>
      <w:lang w:val="de-DE"/>
    </w:rPr>
  </w:style>
  <w:style w:type="table" w:customStyle="1" w:styleId="SUEDTabelle">
    <w:name w:val="SUED_Tabelle"/>
    <w:basedOn w:val="NormaleTabelle"/>
    <w:uiPriority w:val="99"/>
    <w:rsid w:val="00455F1A"/>
    <w:pPr>
      <w:spacing w:line="240" w:lineRule="auto"/>
    </w:pPr>
    <w:tblPr>
      <w:tblBorders>
        <w:insideH w:val="single" w:sz="4" w:space="0" w:color="A9CDE9" w:themeColor="accent2"/>
      </w:tblBorders>
      <w:tblCellMar>
        <w:top w:w="102" w:type="dxa"/>
        <w:left w:w="125" w:type="dxa"/>
        <w:bottom w:w="102" w:type="dxa"/>
        <w:right w:w="125" w:type="dxa"/>
      </w:tblCellMar>
    </w:tblPr>
    <w:tblStylePr w:type="firstRow">
      <w:rPr>
        <w:rFonts w:asciiTheme="majorHAnsi" w:hAnsiTheme="majorHAnsi"/>
        <w:b w:val="0"/>
        <w:color w:val="FFFFFF" w:themeColor="background1"/>
        <w:sz w:val="20"/>
      </w:rPr>
      <w:tblPr/>
      <w:tcPr>
        <w:tcBorders>
          <w:top w:val="nil"/>
          <w:bottom w:val="single" w:sz="6" w:space="0" w:color="A9CDE9" w:themeColor="accent2"/>
        </w:tcBorders>
        <w:shd w:val="clear" w:color="auto" w:fill="A9CDE9" w:themeFill="accent2"/>
      </w:tcPr>
    </w:tblStylePr>
    <w:tblStylePr w:type="lastRow">
      <w:rPr>
        <w:rFonts w:asciiTheme="majorHAnsi" w:hAnsiTheme="majorHAnsi"/>
        <w:b w:val="0"/>
        <w:color w:val="FFFFFF" w:themeColor="background1"/>
        <w:sz w:val="20"/>
      </w:rPr>
      <w:tblPr/>
      <w:tcPr>
        <w:tcBorders>
          <w:top w:val="single" w:sz="6" w:space="0" w:color="A9CDE9" w:themeColor="accent2"/>
          <w:left w:val="nil"/>
          <w:bottom w:val="nil"/>
          <w:right w:val="nil"/>
          <w:insideH w:val="nil"/>
          <w:insideV w:val="nil"/>
          <w:tl2br w:val="nil"/>
          <w:tr2bl w:val="nil"/>
        </w:tcBorders>
        <w:shd w:val="clear" w:color="auto" w:fill="A9CDE9" w:themeFill="accent2"/>
      </w:tcPr>
    </w:tblStylePr>
  </w:style>
  <w:style w:type="character" w:styleId="Kommentarzeichen">
    <w:name w:val="annotation reference"/>
    <w:basedOn w:val="Absatz-Standardschriftart"/>
    <w:uiPriority w:val="99"/>
    <w:semiHidden/>
    <w:unhideWhenUsed/>
    <w:rsid w:val="00190FB6"/>
    <w:rPr>
      <w:sz w:val="16"/>
      <w:szCs w:val="16"/>
    </w:rPr>
  </w:style>
  <w:style w:type="paragraph" w:styleId="Kommentartext">
    <w:name w:val="annotation text"/>
    <w:basedOn w:val="Standard"/>
    <w:link w:val="KommentartextZchn"/>
    <w:uiPriority w:val="99"/>
    <w:semiHidden/>
    <w:unhideWhenUsed/>
    <w:rsid w:val="00190FB6"/>
    <w:pPr>
      <w:spacing w:line="240" w:lineRule="auto"/>
    </w:pPr>
  </w:style>
  <w:style w:type="character" w:customStyle="1" w:styleId="KommentartextZchn">
    <w:name w:val="Kommentartext Zchn"/>
    <w:basedOn w:val="Absatz-Standardschriftart"/>
    <w:link w:val="Kommentartext"/>
    <w:uiPriority w:val="99"/>
    <w:semiHidden/>
    <w:rsid w:val="00190FB6"/>
    <w:rPr>
      <w:kern w:val="12"/>
      <w:lang w:val="de-DE"/>
    </w:rPr>
  </w:style>
  <w:style w:type="paragraph" w:styleId="Kommentarthema">
    <w:name w:val="annotation subject"/>
    <w:basedOn w:val="Kommentartext"/>
    <w:next w:val="Kommentartext"/>
    <w:link w:val="KommentarthemaZchn"/>
    <w:uiPriority w:val="99"/>
    <w:semiHidden/>
    <w:unhideWhenUsed/>
    <w:rsid w:val="00190FB6"/>
    <w:rPr>
      <w:b/>
      <w:bCs/>
    </w:rPr>
  </w:style>
  <w:style w:type="character" w:customStyle="1" w:styleId="KommentarthemaZchn">
    <w:name w:val="Kommentarthema Zchn"/>
    <w:basedOn w:val="KommentartextZchn"/>
    <w:link w:val="Kommentarthema"/>
    <w:uiPriority w:val="99"/>
    <w:semiHidden/>
    <w:rsid w:val="00190FB6"/>
    <w:rPr>
      <w:b/>
      <w:bCs/>
      <w:kern w:val="12"/>
      <w:lang w:val="de-DE"/>
    </w:rPr>
  </w:style>
  <w:style w:type="character" w:styleId="BesuchterLink">
    <w:name w:val="FollowedHyperlink"/>
    <w:basedOn w:val="Absatz-Standardschriftart"/>
    <w:uiPriority w:val="99"/>
    <w:semiHidden/>
    <w:unhideWhenUsed/>
    <w:rsid w:val="00190FB6"/>
    <w:rPr>
      <w:color w:val="000000" w:themeColor="followedHyperlink"/>
      <w:u w:val="single"/>
    </w:rPr>
  </w:style>
  <w:style w:type="character" w:styleId="Fett">
    <w:name w:val="Strong"/>
    <w:basedOn w:val="Absatz-Standardschriftart"/>
    <w:uiPriority w:val="22"/>
    <w:qFormat/>
    <w:rsid w:val="0022043A"/>
    <w:rPr>
      <w:b/>
      <w:bCs/>
    </w:rPr>
  </w:style>
  <w:style w:type="character" w:customStyle="1" w:styleId="kievitlight">
    <w:name w:val="kievitlight"/>
    <w:basedOn w:val="Absatz-Standardschriftart"/>
    <w:rsid w:val="0022043A"/>
  </w:style>
  <w:style w:type="character" w:customStyle="1" w:styleId="NichtaufgelsteErwhnung2">
    <w:name w:val="Nicht aufgelöste Erwähnung2"/>
    <w:basedOn w:val="Absatz-Standardschriftart"/>
    <w:uiPriority w:val="99"/>
    <w:semiHidden/>
    <w:unhideWhenUsed/>
    <w:rsid w:val="004C54F3"/>
    <w:rPr>
      <w:color w:val="605E5C"/>
      <w:shd w:val="clear" w:color="auto" w:fill="E1DFDD"/>
    </w:rPr>
  </w:style>
  <w:style w:type="character" w:customStyle="1" w:styleId="text-muted">
    <w:name w:val="text-muted"/>
    <w:basedOn w:val="Absatz-Standardschriftart"/>
    <w:rsid w:val="00F94682"/>
  </w:style>
  <w:style w:type="character" w:customStyle="1" w:styleId="NichtaufgelsteErwhnung3">
    <w:name w:val="Nicht aufgelöste Erwähnung3"/>
    <w:basedOn w:val="Absatz-Standardschriftart"/>
    <w:uiPriority w:val="99"/>
    <w:semiHidden/>
    <w:unhideWhenUsed/>
    <w:rsid w:val="004116C6"/>
    <w:rPr>
      <w:color w:val="605E5C"/>
      <w:shd w:val="clear" w:color="auto" w:fill="E1DFDD"/>
    </w:rPr>
  </w:style>
  <w:style w:type="paragraph" w:styleId="Listenabsatz">
    <w:name w:val="List Paragraph"/>
    <w:basedOn w:val="Standard"/>
    <w:uiPriority w:val="34"/>
    <w:unhideWhenUsed/>
    <w:qFormat/>
    <w:rsid w:val="0020007B"/>
    <w:pPr>
      <w:ind w:left="720"/>
      <w:contextualSpacing/>
    </w:pPr>
  </w:style>
  <w:style w:type="character" w:customStyle="1" w:styleId="NichtaufgelsteErwhnung4">
    <w:name w:val="Nicht aufgelöste Erwähnung4"/>
    <w:basedOn w:val="Absatz-Standardschriftart"/>
    <w:uiPriority w:val="99"/>
    <w:semiHidden/>
    <w:unhideWhenUsed/>
    <w:rsid w:val="00AB184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A3141"/>
    <w:rPr>
      <w:color w:val="605E5C"/>
      <w:shd w:val="clear" w:color="auto" w:fill="E1DFDD"/>
    </w:rPr>
  </w:style>
  <w:style w:type="character" w:customStyle="1" w:styleId="NichtaufgelsteErwhnung6">
    <w:name w:val="Nicht aufgelöste Erwähnung6"/>
    <w:basedOn w:val="Absatz-Standardschriftart"/>
    <w:uiPriority w:val="99"/>
    <w:semiHidden/>
    <w:unhideWhenUsed/>
    <w:rsid w:val="00B600F2"/>
    <w:rPr>
      <w:color w:val="605E5C"/>
      <w:shd w:val="clear" w:color="auto" w:fill="E1DFDD"/>
    </w:rPr>
  </w:style>
  <w:style w:type="character" w:styleId="NichtaufgelsteErwhnung">
    <w:name w:val="Unresolved Mention"/>
    <w:basedOn w:val="Absatz-Standardschriftart"/>
    <w:uiPriority w:val="99"/>
    <w:semiHidden/>
    <w:unhideWhenUsed/>
    <w:rsid w:val="00B64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1721">
      <w:bodyDiv w:val="1"/>
      <w:marLeft w:val="0"/>
      <w:marRight w:val="0"/>
      <w:marTop w:val="0"/>
      <w:marBottom w:val="0"/>
      <w:divBdr>
        <w:top w:val="none" w:sz="0" w:space="0" w:color="auto"/>
        <w:left w:val="none" w:sz="0" w:space="0" w:color="auto"/>
        <w:bottom w:val="none" w:sz="0" w:space="0" w:color="auto"/>
        <w:right w:val="none" w:sz="0" w:space="0" w:color="auto"/>
      </w:divBdr>
    </w:div>
    <w:div w:id="219949532">
      <w:bodyDiv w:val="1"/>
      <w:marLeft w:val="0"/>
      <w:marRight w:val="0"/>
      <w:marTop w:val="0"/>
      <w:marBottom w:val="0"/>
      <w:divBdr>
        <w:top w:val="none" w:sz="0" w:space="0" w:color="auto"/>
        <w:left w:val="none" w:sz="0" w:space="0" w:color="auto"/>
        <w:bottom w:val="none" w:sz="0" w:space="0" w:color="auto"/>
        <w:right w:val="none" w:sz="0" w:space="0" w:color="auto"/>
      </w:divBdr>
    </w:div>
    <w:div w:id="366101819">
      <w:bodyDiv w:val="1"/>
      <w:marLeft w:val="0"/>
      <w:marRight w:val="0"/>
      <w:marTop w:val="0"/>
      <w:marBottom w:val="0"/>
      <w:divBdr>
        <w:top w:val="none" w:sz="0" w:space="0" w:color="auto"/>
        <w:left w:val="none" w:sz="0" w:space="0" w:color="auto"/>
        <w:bottom w:val="none" w:sz="0" w:space="0" w:color="auto"/>
        <w:right w:val="none" w:sz="0" w:space="0" w:color="auto"/>
      </w:divBdr>
    </w:div>
    <w:div w:id="418600470">
      <w:bodyDiv w:val="1"/>
      <w:marLeft w:val="0"/>
      <w:marRight w:val="0"/>
      <w:marTop w:val="0"/>
      <w:marBottom w:val="0"/>
      <w:divBdr>
        <w:top w:val="none" w:sz="0" w:space="0" w:color="auto"/>
        <w:left w:val="none" w:sz="0" w:space="0" w:color="auto"/>
        <w:bottom w:val="none" w:sz="0" w:space="0" w:color="auto"/>
        <w:right w:val="none" w:sz="0" w:space="0" w:color="auto"/>
      </w:divBdr>
      <w:divsChild>
        <w:div w:id="990905398">
          <w:marLeft w:val="0"/>
          <w:marRight w:val="0"/>
          <w:marTop w:val="0"/>
          <w:marBottom w:val="0"/>
          <w:divBdr>
            <w:top w:val="none" w:sz="0" w:space="0" w:color="auto"/>
            <w:left w:val="none" w:sz="0" w:space="0" w:color="auto"/>
            <w:bottom w:val="none" w:sz="0" w:space="0" w:color="auto"/>
            <w:right w:val="none" w:sz="0" w:space="0" w:color="auto"/>
          </w:divBdr>
        </w:div>
      </w:divsChild>
    </w:div>
    <w:div w:id="887184909">
      <w:bodyDiv w:val="1"/>
      <w:marLeft w:val="0"/>
      <w:marRight w:val="0"/>
      <w:marTop w:val="0"/>
      <w:marBottom w:val="0"/>
      <w:divBdr>
        <w:top w:val="none" w:sz="0" w:space="0" w:color="auto"/>
        <w:left w:val="none" w:sz="0" w:space="0" w:color="auto"/>
        <w:bottom w:val="none" w:sz="0" w:space="0" w:color="auto"/>
        <w:right w:val="none" w:sz="0" w:space="0" w:color="auto"/>
      </w:divBdr>
    </w:div>
    <w:div w:id="1116482635">
      <w:bodyDiv w:val="1"/>
      <w:marLeft w:val="0"/>
      <w:marRight w:val="0"/>
      <w:marTop w:val="0"/>
      <w:marBottom w:val="0"/>
      <w:divBdr>
        <w:top w:val="none" w:sz="0" w:space="0" w:color="auto"/>
        <w:left w:val="none" w:sz="0" w:space="0" w:color="auto"/>
        <w:bottom w:val="none" w:sz="0" w:space="0" w:color="auto"/>
        <w:right w:val="none" w:sz="0" w:space="0" w:color="auto"/>
      </w:divBdr>
    </w:div>
    <w:div w:id="1194491366">
      <w:bodyDiv w:val="1"/>
      <w:marLeft w:val="0"/>
      <w:marRight w:val="0"/>
      <w:marTop w:val="0"/>
      <w:marBottom w:val="0"/>
      <w:divBdr>
        <w:top w:val="none" w:sz="0" w:space="0" w:color="auto"/>
        <w:left w:val="none" w:sz="0" w:space="0" w:color="auto"/>
        <w:bottom w:val="none" w:sz="0" w:space="0" w:color="auto"/>
        <w:right w:val="none" w:sz="0" w:space="0" w:color="auto"/>
      </w:divBdr>
    </w:div>
    <w:div w:id="1260138795">
      <w:bodyDiv w:val="1"/>
      <w:marLeft w:val="0"/>
      <w:marRight w:val="0"/>
      <w:marTop w:val="0"/>
      <w:marBottom w:val="0"/>
      <w:divBdr>
        <w:top w:val="none" w:sz="0" w:space="0" w:color="auto"/>
        <w:left w:val="none" w:sz="0" w:space="0" w:color="auto"/>
        <w:bottom w:val="none" w:sz="0" w:space="0" w:color="auto"/>
        <w:right w:val="none" w:sz="0" w:space="0" w:color="auto"/>
      </w:divBdr>
    </w:div>
    <w:div w:id="1824396890">
      <w:bodyDiv w:val="1"/>
      <w:marLeft w:val="0"/>
      <w:marRight w:val="0"/>
      <w:marTop w:val="0"/>
      <w:marBottom w:val="0"/>
      <w:divBdr>
        <w:top w:val="none" w:sz="0" w:space="0" w:color="auto"/>
        <w:left w:val="none" w:sz="0" w:space="0" w:color="auto"/>
        <w:bottom w:val="none" w:sz="0" w:space="0" w:color="auto"/>
        <w:right w:val="none" w:sz="0" w:space="0" w:color="auto"/>
      </w:divBdr>
    </w:div>
    <w:div w:id="1886721835">
      <w:bodyDiv w:val="1"/>
      <w:marLeft w:val="0"/>
      <w:marRight w:val="0"/>
      <w:marTop w:val="0"/>
      <w:marBottom w:val="0"/>
      <w:divBdr>
        <w:top w:val="none" w:sz="0" w:space="0" w:color="auto"/>
        <w:left w:val="none" w:sz="0" w:space="0" w:color="auto"/>
        <w:bottom w:val="none" w:sz="0" w:space="0" w:color="auto"/>
        <w:right w:val="none" w:sz="0" w:space="0" w:color="auto"/>
      </w:divBdr>
    </w:div>
    <w:div w:id="1992904858">
      <w:bodyDiv w:val="1"/>
      <w:marLeft w:val="0"/>
      <w:marRight w:val="0"/>
      <w:marTop w:val="0"/>
      <w:marBottom w:val="0"/>
      <w:divBdr>
        <w:top w:val="none" w:sz="0" w:space="0" w:color="auto"/>
        <w:left w:val="none" w:sz="0" w:space="0" w:color="auto"/>
        <w:bottom w:val="none" w:sz="0" w:space="0" w:color="auto"/>
        <w:right w:val="none" w:sz="0" w:space="0" w:color="auto"/>
      </w:divBdr>
    </w:div>
    <w:div w:id="2077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tabadia.org/de/urlaub-suedtirol/essen-trinken/skifahren-mit-genuss.html" TargetMode="External"/><Relationship Id="rId13" Type="http://schemas.openxmlformats.org/officeDocument/2006/relationships/hyperlink" Target="https://www.seilbahnensulden.it/2019/04/24/paerchenwoche/" TargetMode="External"/><Relationship Id="rId18" Type="http://schemas.openxmlformats.org/officeDocument/2006/relationships/hyperlink" Target="http://www.ortlerskiarena.com/de/skigebiete.html" TargetMode="External"/><Relationship Id="rId26" Type="http://schemas.openxmlformats.org/officeDocument/2006/relationships/hyperlink" Target="https://www.teamdrjoseph.com/TEAM-DR-JOSEPH/Shop/Gesicht/Sonnenpflege/"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arezza.it/de/Winter/Klimaskigebiet-Carezza" TargetMode="External"/><Relationship Id="rId34" Type="http://schemas.openxmlformats.org/officeDocument/2006/relationships/hyperlink" Target="mailto:norman.libardoni@idm-suedtirol.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ifugiocomici.com/de/" TargetMode="External"/><Relationship Id="rId17" Type="http://schemas.openxmlformats.org/officeDocument/2006/relationships/hyperlink" Target="https://www.bookingsuedtirol.com/skisnowboard" TargetMode="External"/><Relationship Id="rId25" Type="http://schemas.openxmlformats.org/officeDocument/2006/relationships/hyperlink" Target="https://www.pursuedtirol.com/de/hofkaeserei-unteregger-sonnencreme-spf-30-aus-molke" TargetMode="External"/><Relationship Id="rId33" Type="http://schemas.openxmlformats.org/officeDocument/2006/relationships/image" Target="media/image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olomitisuperski.com/de/Skiurlaub-planen/Spezialangebote" TargetMode="External"/><Relationship Id="rId20" Type="http://schemas.openxmlformats.org/officeDocument/2006/relationships/hyperlink" Target="https://www.skiworldahrntal.it/de" TargetMode="External"/><Relationship Id="rId29" Type="http://schemas.openxmlformats.org/officeDocument/2006/relationships/image" Target="media/image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ristallalm.it/de/party/mountainopenair" TargetMode="External"/><Relationship Id="rId24" Type="http://schemas.openxmlformats.org/officeDocument/2006/relationships/hyperlink" Target="https://umwelt.provinz.bz.it/strahlung/uv-strahlung.asp" TargetMode="External"/><Relationship Id="rId32" Type="http://schemas.openxmlformats.org/officeDocument/2006/relationships/image" Target="media/image3.jp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rockthedolomites.com/index_de.html" TargetMode="External"/><Relationship Id="rId23" Type="http://schemas.openxmlformats.org/officeDocument/2006/relationships/hyperlink" Target="https://www.skipustertal.com/de/" TargetMode="External"/><Relationship Id="rId28" Type="http://schemas.openxmlformats.org/officeDocument/2006/relationships/hyperlink" Target="https://www.suedtirol.info/de/informationen/anreise/mit-dem-zug" TargetMode="External"/><Relationship Id="rId36" Type="http://schemas.openxmlformats.org/officeDocument/2006/relationships/hyperlink" Target="mailto:info@gretzcom.ch" TargetMode="External"/><Relationship Id="rId10" Type="http://schemas.openxmlformats.org/officeDocument/2006/relationships/hyperlink" Target="https://kaesefestival.com/de/home/" TargetMode="External"/><Relationship Id="rId19" Type="http://schemas.openxmlformats.org/officeDocument/2006/relationships/hyperlink" Target="https://www.ratschings.info/de/aktiv-in-der-na-tur/urlaubspakete/9-sonnenskilauf.html" TargetMode="External"/><Relationship Id="rId31" Type="http://schemas.openxmlformats.org/officeDocument/2006/relationships/hyperlink" Target="http://www.instagram.com/visitsouthtyrol" TargetMode="External"/><Relationship Id="rId4" Type="http://schemas.openxmlformats.org/officeDocument/2006/relationships/settings" Target="settings.xml"/><Relationship Id="rId9" Type="http://schemas.openxmlformats.org/officeDocument/2006/relationships/hyperlink" Target="https://www.gitschberg-jochtal.com/de/winter/top-angebote-events/speckaperitivo.html" TargetMode="External"/><Relationship Id="rId14" Type="http://schemas.openxmlformats.org/officeDocument/2006/relationships/hyperlink" Target="https://www.pfelders.info/de/angebot/sonnenskilauf-vom-feinsten-fuer-sonnenanbeter-genau-das-richtige" TargetMode="External"/><Relationship Id="rId22" Type="http://schemas.openxmlformats.org/officeDocument/2006/relationships/hyperlink" Target="https://www.pfelders.info/de/autofreier-urlaub-suedtirol" TargetMode="External"/><Relationship Id="rId27" Type="http://schemas.openxmlformats.org/officeDocument/2006/relationships/hyperlink" Target="https://alpenverein.it/unterwegs/bergsport/pistentouren/" TargetMode="External"/><Relationship Id="rId30" Type="http://schemas.openxmlformats.org/officeDocument/2006/relationships/image" Target="media/image2.jpg"/><Relationship Id="rId35" Type="http://schemas.openxmlformats.org/officeDocument/2006/relationships/hyperlink" Target="http://www.suedtirol.info/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SUEDTIROL_CORPORATE_DESIGN\Suedtirol_Word_Templates\Pressemitteilungen\DE\SUED%20Pressemitteilung_DE.dotx" TargetMode="External"/></Relationships>
</file>

<file path=word/theme/theme1.xml><?xml version="1.0" encoding="utf-8"?>
<a:theme xmlns:a="http://schemas.openxmlformats.org/drawingml/2006/main" name="Office Theme">
  <a:themeElements>
    <a:clrScheme name="SUED_Farben">
      <a:dk1>
        <a:sysClr val="windowText" lastClr="000000"/>
      </a:dk1>
      <a:lt1>
        <a:sysClr val="window" lastClr="FFFFFF"/>
      </a:lt1>
      <a:dk2>
        <a:srgbClr val="C6C6C7"/>
      </a:dk2>
      <a:lt2>
        <a:srgbClr val="E2E3E3"/>
      </a:lt2>
      <a:accent1>
        <a:srgbClr val="A9BF00"/>
      </a:accent1>
      <a:accent2>
        <a:srgbClr val="A9CDE9"/>
      </a:accent2>
      <a:accent3>
        <a:srgbClr val="DE7000"/>
      </a:accent3>
      <a:accent4>
        <a:srgbClr val="B31939"/>
      </a:accent4>
      <a:accent5>
        <a:srgbClr val="6F273F"/>
      </a:accent5>
      <a:accent6>
        <a:srgbClr val="758592"/>
      </a:accent6>
      <a:hlink>
        <a:srgbClr val="000000"/>
      </a:hlink>
      <a:folHlink>
        <a:srgbClr val="000000"/>
      </a:folHlink>
    </a:clrScheme>
    <a:fontScheme name="SUED_Schriften">
      <a:majorFont>
        <a:latin typeface="Suedtirol Next TT"/>
        <a:ea typeface=""/>
        <a:cs typeface=""/>
      </a:majorFont>
      <a:minorFont>
        <a:latin typeface="Kievit Offc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5416D-9A25-47C7-B108-DB65DF2D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SUED Pressemitteilung_DE.dotx</Template>
  <TotalTime>0</TotalTime>
  <Pages>3</Pages>
  <Words>1104</Words>
  <Characters>6958</Characters>
  <Application>Microsoft Office Word</Application>
  <DocSecurity>0</DocSecurity>
  <Lines>57</Lines>
  <Paragraphs>16</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SUED_Pressemitteilung</vt:lpstr>
      <vt:lpstr>SUED_Pressemitteilung</vt:lpstr>
      <vt:lpstr>SUED_Pressemitteilung</vt:lpstr>
    </vt:vector>
  </TitlesOfParts>
  <Company>IDM Südtirol Alto Adige</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SUED_Pressemitteilung</dc:title>
  <dc:subject/>
  <dc:creator>Uta Radakovich (IDM Südtirol)</dc:creator>
  <cp:keywords/>
  <dc:description/>
  <cp:lastModifiedBy>u.krebs</cp:lastModifiedBy>
  <cp:revision>3</cp:revision>
  <cp:lastPrinted>2022-01-25T08:51:00Z</cp:lastPrinted>
  <dcterms:created xsi:type="dcterms:W3CDTF">2022-01-25T08:51:00Z</dcterms:created>
  <dcterms:modified xsi:type="dcterms:W3CDTF">2022-01-25T08:53:00Z</dcterms:modified>
</cp:coreProperties>
</file>