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ED03" w14:textId="1D965B0A" w:rsidR="00CF1F7E" w:rsidRPr="00C45A00" w:rsidRDefault="00B548B9" w:rsidP="00151622">
      <w:pPr>
        <w:jc w:val="both"/>
        <w:rPr>
          <w:rFonts w:ascii="Crimson Text" w:hAnsi="Crimson Text" w:cs="Arial"/>
          <w:bCs/>
          <w:i/>
          <w:sz w:val="60"/>
          <w:szCs w:val="60"/>
        </w:rPr>
      </w:pPr>
      <w:r w:rsidRPr="00C45A00">
        <w:rPr>
          <w:rFonts w:ascii="Crimson Text" w:hAnsi="Crimson Text" w:cs="Arial"/>
          <w:bCs/>
          <w:i/>
          <w:sz w:val="60"/>
          <w:szCs w:val="60"/>
        </w:rPr>
        <w:t>Winter</w:t>
      </w:r>
      <w:r w:rsidR="002939A1" w:rsidRPr="00C45A00">
        <w:rPr>
          <w:rFonts w:ascii="Crimson Text" w:hAnsi="Crimson Text" w:cs="Arial"/>
          <w:bCs/>
          <w:i/>
          <w:sz w:val="60"/>
          <w:szCs w:val="60"/>
        </w:rPr>
        <w:t>spass in Seefeld</w:t>
      </w:r>
    </w:p>
    <w:p w14:paraId="5AE1B1A7" w14:textId="77777777" w:rsidR="00747550" w:rsidRPr="00C45A00" w:rsidRDefault="00747550" w:rsidP="00151622">
      <w:pPr>
        <w:jc w:val="both"/>
        <w:rPr>
          <w:rFonts w:ascii="Neutraface 2 Text Book" w:hAnsi="Neutraface 2 Text Book" w:cs="Arial"/>
          <w:b/>
          <w:bCs/>
        </w:rPr>
      </w:pPr>
    </w:p>
    <w:p w14:paraId="5AB22CB3" w14:textId="20B2A891" w:rsidR="00D50B26" w:rsidRPr="000F3A20" w:rsidRDefault="00031462" w:rsidP="00B548B9">
      <w:pPr>
        <w:spacing w:line="276" w:lineRule="auto"/>
        <w:jc w:val="both"/>
        <w:rPr>
          <w:rFonts w:ascii="Neutraface 2 Text Book" w:hAnsi="Neutraface 2 Text Book" w:cs="Arial"/>
          <w:b/>
          <w:bCs/>
        </w:rPr>
      </w:pPr>
      <w:r w:rsidRPr="00C45A00">
        <w:rPr>
          <w:rFonts w:ascii="Neutraface 2 Text Book" w:hAnsi="Neutraface 2 Text Book" w:cs="Arial"/>
          <w:b/>
          <w:bCs/>
        </w:rPr>
        <w:t>Bern/</w:t>
      </w:r>
      <w:r w:rsidR="00CF1F7E" w:rsidRPr="000F3A20">
        <w:rPr>
          <w:rFonts w:ascii="Neutraface 2 Text Book" w:hAnsi="Neutraface 2 Text Book" w:cs="Arial"/>
          <w:b/>
          <w:bCs/>
        </w:rPr>
        <w:t xml:space="preserve">Seefeld, </w:t>
      </w:r>
      <w:r w:rsidR="000F3A20" w:rsidRPr="000F3A20">
        <w:rPr>
          <w:rFonts w:ascii="Neutraface 2 Text Book" w:hAnsi="Neutraface 2 Text Book" w:cs="Arial"/>
          <w:b/>
          <w:bCs/>
        </w:rPr>
        <w:t>17</w:t>
      </w:r>
      <w:r w:rsidR="00B548B9" w:rsidRPr="000F3A20">
        <w:rPr>
          <w:rFonts w:ascii="Neutraface 2 Text Book" w:hAnsi="Neutraface 2 Text Book" w:cs="Arial"/>
          <w:b/>
          <w:bCs/>
        </w:rPr>
        <w:t xml:space="preserve">. </w:t>
      </w:r>
      <w:r w:rsidR="000F3A20" w:rsidRPr="000F3A20">
        <w:rPr>
          <w:rFonts w:ascii="Neutraface 2 Text Book" w:hAnsi="Neutraface 2 Text Book" w:cs="Arial"/>
          <w:b/>
          <w:bCs/>
        </w:rPr>
        <w:t xml:space="preserve">Dezember </w:t>
      </w:r>
      <w:r w:rsidR="006A164B" w:rsidRPr="000F3A20">
        <w:rPr>
          <w:rFonts w:ascii="Neutraface 2 Text Book" w:hAnsi="Neutraface 2 Text Book" w:cs="Arial"/>
          <w:b/>
          <w:bCs/>
        </w:rPr>
        <w:t>202</w:t>
      </w:r>
      <w:r w:rsidR="00747550" w:rsidRPr="000F3A20">
        <w:rPr>
          <w:rFonts w:ascii="Neutraface 2 Text Book" w:hAnsi="Neutraface 2 Text Book" w:cs="Arial"/>
          <w:b/>
          <w:bCs/>
        </w:rPr>
        <w:t>1</w:t>
      </w:r>
      <w:r w:rsidR="00CF1F7E" w:rsidRPr="000F3A20">
        <w:rPr>
          <w:rFonts w:ascii="Neutraface 2 Text Book" w:hAnsi="Neutraface 2 Text Book" w:cs="Arial"/>
          <w:b/>
          <w:bCs/>
        </w:rPr>
        <w:t xml:space="preserve"> – </w:t>
      </w:r>
      <w:r w:rsidR="001B662F" w:rsidRPr="000F3A20">
        <w:rPr>
          <w:rFonts w:ascii="Neutraface 2 Text Book" w:hAnsi="Neutraface 2 Text Book" w:cs="Arial"/>
          <w:b/>
          <w:bCs/>
        </w:rPr>
        <w:t>Auf 1</w:t>
      </w:r>
      <w:r w:rsidR="00E73CE0" w:rsidRPr="000F3A20">
        <w:rPr>
          <w:rFonts w:ascii="Neutraface 2 Text Book" w:hAnsi="Neutraface 2 Text Book" w:cs="Arial"/>
          <w:b/>
          <w:bCs/>
        </w:rPr>
        <w:t>’</w:t>
      </w:r>
      <w:r w:rsidR="001B662F" w:rsidRPr="000F3A20">
        <w:rPr>
          <w:rFonts w:ascii="Neutraface 2 Text Book" w:hAnsi="Neutraface 2 Text Book" w:cs="Arial"/>
          <w:b/>
          <w:bCs/>
        </w:rPr>
        <w:t>200</w:t>
      </w:r>
      <w:r w:rsidR="00CF32E8" w:rsidRPr="000F3A20">
        <w:rPr>
          <w:rFonts w:ascii="Neutraface 2 Text Book" w:hAnsi="Neutraface 2 Text Book" w:cs="Arial"/>
          <w:b/>
          <w:bCs/>
        </w:rPr>
        <w:t xml:space="preserve"> m </w:t>
      </w:r>
      <w:proofErr w:type="spellStart"/>
      <w:r w:rsidR="00CF32E8" w:rsidRPr="000F3A20">
        <w:rPr>
          <w:rFonts w:ascii="Neutraface 2 Text Book" w:hAnsi="Neutraface 2 Text Book" w:cs="Arial"/>
          <w:b/>
          <w:bCs/>
        </w:rPr>
        <w:t>ü.M</w:t>
      </w:r>
      <w:proofErr w:type="spellEnd"/>
      <w:r w:rsidR="00CF32E8" w:rsidRPr="000F3A20">
        <w:rPr>
          <w:rFonts w:ascii="Neutraface 2 Text Book" w:hAnsi="Neutraface 2 Text Book" w:cs="Arial"/>
          <w:b/>
          <w:bCs/>
        </w:rPr>
        <w:t>. befindet</w:t>
      </w:r>
      <w:r w:rsidR="001B662F" w:rsidRPr="000F3A20">
        <w:rPr>
          <w:rFonts w:ascii="Neutraface 2 Text Book" w:hAnsi="Neutraface 2 Text Book" w:cs="Arial"/>
          <w:b/>
          <w:bCs/>
        </w:rPr>
        <w:t xml:space="preserve"> sich das weitläufige Sonnenplateau der Olympiaregion Seefeld</w:t>
      </w:r>
      <w:r w:rsidR="00C042DD" w:rsidRPr="000F3A20">
        <w:rPr>
          <w:rFonts w:ascii="Neutraface 2 Text Book" w:hAnsi="Neutraface 2 Text Book" w:cs="Arial"/>
          <w:b/>
          <w:bCs/>
        </w:rPr>
        <w:t xml:space="preserve"> im Tirol</w:t>
      </w:r>
      <w:r w:rsidR="001B662F" w:rsidRPr="000F3A20">
        <w:rPr>
          <w:rFonts w:ascii="Neutraface 2 Text Book" w:hAnsi="Neutraface 2 Text Book" w:cs="Arial"/>
          <w:b/>
          <w:bCs/>
        </w:rPr>
        <w:t xml:space="preserve">. </w:t>
      </w:r>
      <w:r w:rsidR="00C042DD" w:rsidRPr="000F3A20">
        <w:rPr>
          <w:rFonts w:ascii="Neutraface 2 Text Book" w:hAnsi="Neutraface 2 Text Book" w:cs="Arial"/>
          <w:b/>
          <w:bCs/>
        </w:rPr>
        <w:t>Die eindrucksvolle Landschaft verwandelt sich wä</w:t>
      </w:r>
      <w:r w:rsidR="001B662F" w:rsidRPr="000F3A20">
        <w:rPr>
          <w:rFonts w:ascii="Neutraface 2 Text Book" w:hAnsi="Neutraface 2 Text Book" w:cs="Arial"/>
          <w:b/>
          <w:bCs/>
        </w:rPr>
        <w:t xml:space="preserve">hrend der Wintermonate in ein vielseitiges Eldorado </w:t>
      </w:r>
      <w:r w:rsidR="00C042DD" w:rsidRPr="000F3A20">
        <w:rPr>
          <w:rFonts w:ascii="Neutraface 2 Text Book" w:hAnsi="Neutraface 2 Text Book" w:cs="Arial"/>
          <w:b/>
          <w:bCs/>
        </w:rPr>
        <w:t xml:space="preserve">sowohl </w:t>
      </w:r>
      <w:r w:rsidR="001B662F" w:rsidRPr="000F3A20">
        <w:rPr>
          <w:rFonts w:ascii="Neutraface 2 Text Book" w:hAnsi="Neutraface 2 Text Book" w:cs="Arial"/>
          <w:b/>
          <w:bCs/>
        </w:rPr>
        <w:t xml:space="preserve">für genussvolle wie </w:t>
      </w:r>
      <w:r w:rsidR="00C042DD" w:rsidRPr="000F3A20">
        <w:rPr>
          <w:rFonts w:ascii="Neutraface 2 Text Book" w:hAnsi="Neutraface 2 Text Book" w:cs="Arial"/>
          <w:b/>
          <w:bCs/>
        </w:rPr>
        <w:t xml:space="preserve">auch für </w:t>
      </w:r>
      <w:r w:rsidR="001B662F" w:rsidRPr="000F3A20">
        <w:rPr>
          <w:rFonts w:ascii="Neutraface 2 Text Book" w:hAnsi="Neutraface 2 Text Book" w:cs="Arial"/>
          <w:b/>
          <w:bCs/>
        </w:rPr>
        <w:t xml:space="preserve">ambitionierte Wintersportler: </w:t>
      </w:r>
      <w:r w:rsidR="00C042DD" w:rsidRPr="000F3A20">
        <w:rPr>
          <w:rFonts w:ascii="Neutraface 2 Text Book" w:hAnsi="Neutraface 2 Text Book" w:cs="Arial"/>
          <w:b/>
          <w:bCs/>
        </w:rPr>
        <w:t xml:space="preserve">bestens präparierte </w:t>
      </w:r>
      <w:r w:rsidR="001B662F" w:rsidRPr="000F3A20">
        <w:rPr>
          <w:rFonts w:ascii="Neutraface 2 Text Book" w:hAnsi="Neutraface 2 Text Book" w:cs="Arial"/>
          <w:b/>
          <w:bCs/>
        </w:rPr>
        <w:t>Winterwanderwege</w:t>
      </w:r>
      <w:r w:rsidR="00A76711" w:rsidRPr="000F3A20">
        <w:rPr>
          <w:rFonts w:ascii="Neutraface 2 Text Book" w:hAnsi="Neutraface 2 Text Book" w:cs="Arial"/>
          <w:b/>
          <w:bCs/>
        </w:rPr>
        <w:t xml:space="preserve"> und Skipisten</w:t>
      </w:r>
      <w:r w:rsidR="001B662F" w:rsidRPr="000F3A20">
        <w:rPr>
          <w:rFonts w:ascii="Neutraface 2 Text Book" w:hAnsi="Neutraface 2 Text Book" w:cs="Arial"/>
          <w:b/>
          <w:bCs/>
        </w:rPr>
        <w:t xml:space="preserve">, abwechslungsreiche </w:t>
      </w:r>
      <w:r w:rsidR="002939A1" w:rsidRPr="000F3A20">
        <w:rPr>
          <w:rFonts w:ascii="Neutraface 2 Text Book" w:hAnsi="Neutraface 2 Text Book" w:cs="Arial"/>
          <w:b/>
          <w:bCs/>
        </w:rPr>
        <w:t>Schlittenabfahrten</w:t>
      </w:r>
      <w:r w:rsidR="00C042DD" w:rsidRPr="000F3A20">
        <w:rPr>
          <w:rFonts w:ascii="Neutraface 2 Text Book" w:hAnsi="Neutraface 2 Text Book" w:cs="Arial"/>
          <w:b/>
          <w:bCs/>
        </w:rPr>
        <w:t>, tolle Schneeschuhtouren</w:t>
      </w:r>
      <w:r w:rsidR="002939A1" w:rsidRPr="000F3A20">
        <w:rPr>
          <w:rFonts w:ascii="Neutraface 2 Text Book" w:hAnsi="Neutraface 2 Text Book" w:cs="Arial"/>
          <w:b/>
          <w:bCs/>
        </w:rPr>
        <w:t xml:space="preserve"> </w:t>
      </w:r>
      <w:r w:rsidR="001B662F" w:rsidRPr="000F3A20">
        <w:rPr>
          <w:rFonts w:ascii="Neutraface 2 Text Book" w:hAnsi="Neutraface 2 Text Book" w:cs="Arial"/>
          <w:b/>
          <w:bCs/>
        </w:rPr>
        <w:t xml:space="preserve">und schier endlose Loipenkilometer. </w:t>
      </w:r>
      <w:r w:rsidR="00C042DD" w:rsidRPr="000F3A20">
        <w:rPr>
          <w:rFonts w:ascii="Neutraface 2 Text Book" w:hAnsi="Neutraface 2 Text Book" w:cs="Arial"/>
          <w:b/>
          <w:bCs/>
        </w:rPr>
        <w:t>Und u</w:t>
      </w:r>
      <w:r w:rsidR="001B662F" w:rsidRPr="000F3A20">
        <w:rPr>
          <w:rFonts w:ascii="Neutraface 2 Text Book" w:hAnsi="Neutraface 2 Text Book" w:cs="Arial"/>
          <w:b/>
          <w:bCs/>
        </w:rPr>
        <w:t>nterwegs verführen viele gemütliche Hütten zu köstlichen Stärkungen am knisternden Kamin</w:t>
      </w:r>
      <w:r w:rsidR="00305273" w:rsidRPr="000F3A20">
        <w:rPr>
          <w:rFonts w:ascii="Neutraface 2 Text Book" w:hAnsi="Neutraface 2 Text Book" w:cs="Arial"/>
          <w:b/>
          <w:bCs/>
        </w:rPr>
        <w:t>, und die Hotels lassen keine Wünsche offen.</w:t>
      </w:r>
      <w:r w:rsidR="001B662F" w:rsidRPr="000F3A20">
        <w:rPr>
          <w:rFonts w:ascii="Neutraface 2 Text Book" w:hAnsi="Neutraface 2 Text Book" w:cs="Arial"/>
          <w:b/>
          <w:bCs/>
        </w:rPr>
        <w:t xml:space="preserve"> </w:t>
      </w:r>
    </w:p>
    <w:p w14:paraId="76C4822F" w14:textId="77777777" w:rsidR="001B662F" w:rsidRPr="000F3A20" w:rsidRDefault="001B662F" w:rsidP="00B548B9">
      <w:pPr>
        <w:spacing w:line="276" w:lineRule="auto"/>
        <w:jc w:val="both"/>
        <w:rPr>
          <w:rFonts w:ascii="Neutraface 2 Text Book" w:hAnsi="Neutraface 2 Text Book" w:cs="Arial"/>
          <w:b/>
          <w:bCs/>
          <w:lang w:val="de-DE"/>
        </w:rPr>
      </w:pPr>
    </w:p>
    <w:p w14:paraId="249D5EE8" w14:textId="705B8120" w:rsidR="00C1115E" w:rsidRPr="00C45A00" w:rsidRDefault="00E73CE0" w:rsidP="00747133">
      <w:pPr>
        <w:spacing w:line="276" w:lineRule="auto"/>
        <w:jc w:val="both"/>
        <w:rPr>
          <w:rFonts w:ascii="Neutraface 2 Text Book" w:hAnsi="Neutraface 2 Text Book" w:cs="Arial"/>
        </w:rPr>
      </w:pPr>
      <w:r w:rsidRPr="000F3A20">
        <w:rPr>
          <w:rFonts w:ascii="Neutraface 2 Text Book" w:hAnsi="Neutraface 2 Text Book" w:cs="Arial"/>
        </w:rPr>
        <w:t xml:space="preserve">Der </w:t>
      </w:r>
      <w:r w:rsidR="00D50B26" w:rsidRPr="000F3A20">
        <w:rPr>
          <w:rFonts w:ascii="Neutraface 2 Text Book" w:hAnsi="Neutraface 2 Text Book" w:cs="Arial"/>
        </w:rPr>
        <w:t>Winter in der Olympiaregion Seefeld</w:t>
      </w:r>
      <w:r w:rsidRPr="000F3A20">
        <w:rPr>
          <w:rFonts w:ascii="Neutraface 2 Text Book" w:hAnsi="Neutraface 2 Text Book" w:cs="Arial"/>
        </w:rPr>
        <w:t xml:space="preserve"> hat bereits begonnen</w:t>
      </w:r>
      <w:r w:rsidR="00D50B26" w:rsidRPr="000F3A20">
        <w:rPr>
          <w:rFonts w:ascii="Neutraface 2 Text Book" w:hAnsi="Neutraface 2 Text Book" w:cs="Arial"/>
        </w:rPr>
        <w:t xml:space="preserve">. </w:t>
      </w:r>
      <w:r w:rsidRPr="000F3A20">
        <w:rPr>
          <w:rFonts w:ascii="Neutraface 2 Text Book" w:hAnsi="Neutraface 2 Text Book" w:cs="Arial"/>
        </w:rPr>
        <w:t>D</w:t>
      </w:r>
      <w:r w:rsidR="00D50B26" w:rsidRPr="000F3A20">
        <w:rPr>
          <w:rFonts w:ascii="Neutraface 2 Text Book" w:hAnsi="Neutraface 2 Text Book" w:cs="Arial"/>
        </w:rPr>
        <w:t xml:space="preserve">ank </w:t>
      </w:r>
      <w:proofErr w:type="spellStart"/>
      <w:r w:rsidR="00D50B26" w:rsidRPr="000F3A20">
        <w:rPr>
          <w:rFonts w:ascii="Neutraface 2 Text Book" w:hAnsi="Neutraface 2 Text Book" w:cs="Arial"/>
        </w:rPr>
        <w:t>Snowfarming</w:t>
      </w:r>
      <w:proofErr w:type="spellEnd"/>
      <w:r w:rsidR="00D50B26" w:rsidRPr="000F3A20">
        <w:rPr>
          <w:rFonts w:ascii="Neutraface 2 Text Book" w:hAnsi="Neutraface 2 Text Book" w:cs="Arial"/>
        </w:rPr>
        <w:t xml:space="preserve"> </w:t>
      </w:r>
      <w:r w:rsidRPr="000F3A20">
        <w:rPr>
          <w:rFonts w:ascii="Neutraface 2 Text Book" w:hAnsi="Neutraface 2 Text Book" w:cs="Arial"/>
        </w:rPr>
        <w:t xml:space="preserve">steht </w:t>
      </w:r>
      <w:r w:rsidR="00D50B26" w:rsidRPr="000F3A20">
        <w:rPr>
          <w:rFonts w:ascii="Neutraface 2 Text Book" w:hAnsi="Neutraface 2 Text Book" w:cs="Arial"/>
        </w:rPr>
        <w:t xml:space="preserve">die erste Loipe </w:t>
      </w:r>
      <w:r w:rsidR="00CF32E8" w:rsidRPr="000F3A20">
        <w:rPr>
          <w:rFonts w:ascii="Neutraface 2 Text Book" w:hAnsi="Neutraface 2 Text Book" w:cs="Arial"/>
        </w:rPr>
        <w:t>im</w:t>
      </w:r>
      <w:r w:rsidR="00D50B26" w:rsidRPr="000F3A20">
        <w:rPr>
          <w:rFonts w:ascii="Neutraface 2 Text Book" w:hAnsi="Neutraface 2 Text Book" w:cs="Arial"/>
        </w:rPr>
        <w:t xml:space="preserve"> </w:t>
      </w:r>
      <w:proofErr w:type="spellStart"/>
      <w:r w:rsidR="00D50B26" w:rsidRPr="000F3A20">
        <w:rPr>
          <w:rFonts w:ascii="Neutraface 2 Text Book" w:hAnsi="Neutraface 2 Text Book" w:cs="Arial"/>
        </w:rPr>
        <w:t>Leutasch</w:t>
      </w:r>
      <w:r w:rsidR="00CF32E8" w:rsidRPr="000F3A20">
        <w:rPr>
          <w:rFonts w:ascii="Neutraface 2 Text Book" w:hAnsi="Neutraface 2 Text Book" w:cs="Arial"/>
        </w:rPr>
        <w:t>tal</w:t>
      </w:r>
      <w:proofErr w:type="spellEnd"/>
      <w:r w:rsidRPr="000F3A20">
        <w:rPr>
          <w:rFonts w:ascii="Neutraface 2 Text Book" w:hAnsi="Neutraface 2 Text Book" w:cs="Arial"/>
        </w:rPr>
        <w:t xml:space="preserve"> den Gästen bereits zur Verfügung.</w:t>
      </w:r>
      <w:r w:rsidR="00D50B26" w:rsidRPr="000F3A20">
        <w:rPr>
          <w:rFonts w:ascii="Neutraface 2 Text Book" w:hAnsi="Neutraface 2 Text Book" w:cs="Arial"/>
        </w:rPr>
        <w:t xml:space="preserve"> Langlaufen, </w:t>
      </w:r>
      <w:r w:rsidR="00011212" w:rsidRPr="000F3A20">
        <w:rPr>
          <w:rFonts w:ascii="Neutraface 2 Text Book" w:hAnsi="Neutraface 2 Text Book" w:cs="Arial"/>
        </w:rPr>
        <w:t>S</w:t>
      </w:r>
      <w:r w:rsidR="005E2B9A" w:rsidRPr="000F3A20">
        <w:rPr>
          <w:rFonts w:ascii="Neutraface 2 Text Book" w:hAnsi="Neutraface 2 Text Book" w:cs="Arial"/>
        </w:rPr>
        <w:t xml:space="preserve">kifahren, </w:t>
      </w:r>
      <w:r w:rsidR="00011212" w:rsidRPr="000F3A20">
        <w:rPr>
          <w:rFonts w:ascii="Neutraface 2 Text Book" w:hAnsi="Neutraface 2 Text Book" w:cs="Arial"/>
        </w:rPr>
        <w:t>S</w:t>
      </w:r>
      <w:r w:rsidR="005E2B9A" w:rsidRPr="000F3A20">
        <w:rPr>
          <w:rFonts w:ascii="Neutraface 2 Text Book" w:hAnsi="Neutraface 2 Text Book" w:cs="Arial"/>
        </w:rPr>
        <w:t>c</w:t>
      </w:r>
      <w:r w:rsidR="00D01E90" w:rsidRPr="000F3A20">
        <w:rPr>
          <w:rFonts w:ascii="Neutraface 2 Text Book" w:hAnsi="Neutraface 2 Text Book" w:cs="Arial"/>
        </w:rPr>
        <w:t>hlittenfahren</w:t>
      </w:r>
      <w:r w:rsidR="00C1115E" w:rsidRPr="000F3A20">
        <w:rPr>
          <w:rFonts w:ascii="Neutraface 2 Text Book" w:hAnsi="Neutraface 2 Text Book" w:cs="Arial"/>
        </w:rPr>
        <w:t xml:space="preserve">, </w:t>
      </w:r>
      <w:r w:rsidR="00011212" w:rsidRPr="000F3A20">
        <w:rPr>
          <w:rFonts w:ascii="Neutraface 2 Text Book" w:hAnsi="Neutraface 2 Text Book" w:cs="Arial"/>
        </w:rPr>
        <w:t>W</w:t>
      </w:r>
      <w:r w:rsidR="00C1115E" w:rsidRPr="000F3A20">
        <w:rPr>
          <w:rFonts w:ascii="Neutraface 2 Text Book" w:hAnsi="Neutraface 2 Text Book" w:cs="Arial"/>
        </w:rPr>
        <w:t xml:space="preserve">interwandern, </w:t>
      </w:r>
      <w:r w:rsidR="00011212" w:rsidRPr="000F3A20">
        <w:rPr>
          <w:rFonts w:ascii="Neutraface 2 Text Book" w:hAnsi="Neutraface 2 Text Book" w:cs="Arial"/>
        </w:rPr>
        <w:t>S</w:t>
      </w:r>
      <w:r w:rsidR="00C1115E" w:rsidRPr="000F3A20">
        <w:rPr>
          <w:rFonts w:ascii="Neutraface 2 Text Book" w:hAnsi="Neutraface 2 Text Book" w:cs="Arial"/>
        </w:rPr>
        <w:t>chneeschuhlaufen</w:t>
      </w:r>
      <w:r w:rsidR="00D50B26" w:rsidRPr="000F3A20">
        <w:rPr>
          <w:rFonts w:ascii="Neutraface 2 Text Book" w:hAnsi="Neutraface 2 Text Book" w:cs="Arial"/>
        </w:rPr>
        <w:t xml:space="preserve"> und in einem der vielen Wellnesshotels </w:t>
      </w:r>
      <w:r w:rsidR="005E2B9A" w:rsidRPr="000F3A20">
        <w:rPr>
          <w:rFonts w:ascii="Neutraface 2 Text Book" w:hAnsi="Neutraface 2 Text Book" w:cs="Arial"/>
        </w:rPr>
        <w:t xml:space="preserve">geniessen und </w:t>
      </w:r>
      <w:r w:rsidR="00D50B26" w:rsidRPr="000F3A20">
        <w:rPr>
          <w:rFonts w:ascii="Neutraface 2 Text Book" w:hAnsi="Neutraface 2 Text Book" w:cs="Arial"/>
        </w:rPr>
        <w:t>entspannen</w:t>
      </w:r>
      <w:r w:rsidRPr="000F3A20">
        <w:rPr>
          <w:rFonts w:ascii="Neutraface 2 Text Book" w:hAnsi="Neutraface 2 Text Book" w:cs="Arial"/>
        </w:rPr>
        <w:t>… s</w:t>
      </w:r>
      <w:r w:rsidR="00D50B26" w:rsidRPr="000F3A20">
        <w:rPr>
          <w:rFonts w:ascii="Neutraface 2 Text Book" w:hAnsi="Neutraface 2 Text Book" w:cs="Arial"/>
        </w:rPr>
        <w:t xml:space="preserve">o gelingt </w:t>
      </w:r>
      <w:r w:rsidR="00305273" w:rsidRPr="000F3A20">
        <w:rPr>
          <w:rFonts w:ascii="Neutraface 2 Text Book" w:hAnsi="Neutraface 2 Text Book" w:cs="Arial"/>
        </w:rPr>
        <w:t xml:space="preserve">ein perfekter </w:t>
      </w:r>
      <w:r w:rsidR="00D50B26" w:rsidRPr="000F3A20">
        <w:rPr>
          <w:rFonts w:ascii="Neutraface 2 Text Book" w:hAnsi="Neutraface 2 Text Book" w:cs="Arial"/>
        </w:rPr>
        <w:t>Start in eine wunderbare Wintersaison.</w:t>
      </w:r>
      <w:r w:rsidR="0040121E" w:rsidRPr="00C45A00">
        <w:rPr>
          <w:rFonts w:ascii="Neutraface 2 Text Book" w:hAnsi="Neutraface 2 Text Book" w:cs="Arial"/>
        </w:rPr>
        <w:t xml:space="preserve"> </w:t>
      </w:r>
    </w:p>
    <w:p w14:paraId="59B9FF51" w14:textId="77777777" w:rsidR="001B662F" w:rsidRPr="00C45A00" w:rsidRDefault="001B662F" w:rsidP="00747133">
      <w:pPr>
        <w:spacing w:line="276" w:lineRule="auto"/>
        <w:jc w:val="both"/>
        <w:rPr>
          <w:rFonts w:ascii="Neutraface 2 Text Book" w:hAnsi="Neutraface 2 Text Book" w:cs="Arial"/>
        </w:rPr>
      </w:pPr>
    </w:p>
    <w:p w14:paraId="66E2366B" w14:textId="69821838" w:rsidR="00B548B9" w:rsidRPr="00C45A00" w:rsidRDefault="00D01E90" w:rsidP="00747133">
      <w:pPr>
        <w:spacing w:line="276" w:lineRule="auto"/>
        <w:jc w:val="both"/>
        <w:rPr>
          <w:rFonts w:ascii="Neutraface 2 Text Book" w:hAnsi="Neutraface 2 Text Book" w:cs="Arial"/>
          <w:b/>
          <w:bCs/>
        </w:rPr>
      </w:pPr>
      <w:r w:rsidRPr="00C45A00">
        <w:rPr>
          <w:rFonts w:ascii="Neutraface 2 Text Book" w:hAnsi="Neutraface 2 Text Book" w:cs="Arial"/>
          <w:b/>
          <w:bCs/>
        </w:rPr>
        <w:t>Schlittenfahren</w:t>
      </w:r>
    </w:p>
    <w:p w14:paraId="1003AECF" w14:textId="1D54B97B" w:rsidR="001B662F" w:rsidRPr="00C45A00" w:rsidRDefault="00D01E90" w:rsidP="001B662F">
      <w:pPr>
        <w:spacing w:line="276" w:lineRule="auto"/>
        <w:jc w:val="both"/>
        <w:rPr>
          <w:rFonts w:ascii="Neutraface 2 Text Book" w:hAnsi="Neutraface 2 Text Book"/>
          <w:iCs/>
        </w:rPr>
      </w:pPr>
      <w:r w:rsidRPr="00C45A00">
        <w:rPr>
          <w:rFonts w:ascii="Neutraface 2 Text Book" w:hAnsi="Neutraface 2 Text Book"/>
          <w:iCs/>
        </w:rPr>
        <w:t>Die Traditionssportart Schlittenfahren</w:t>
      </w:r>
      <w:r w:rsidR="00E73CE0" w:rsidRPr="00C45A00">
        <w:rPr>
          <w:rFonts w:ascii="Neutraface 2 Text Book" w:hAnsi="Neutraface 2 Text Book"/>
          <w:iCs/>
        </w:rPr>
        <w:t xml:space="preserve"> (oder Rodeln, wie man in Österreich sagt)</w:t>
      </w:r>
      <w:r w:rsidRPr="00C45A00">
        <w:rPr>
          <w:rFonts w:ascii="Neutraface 2 Text Book" w:hAnsi="Neutraface 2 Text Book"/>
          <w:iCs/>
        </w:rPr>
        <w:t xml:space="preserve"> ist wohl so alt wie die Tiroler selbst. Früher waren Holz- und Hornschlitten im steilen Gelände oft die einzige Transportmöglichkeit</w:t>
      </w:r>
      <w:r w:rsidR="005E2B9A" w:rsidRPr="00C45A00">
        <w:rPr>
          <w:rFonts w:ascii="Neutraface 2 Text Book" w:hAnsi="Neutraface 2 Text Book"/>
          <w:iCs/>
        </w:rPr>
        <w:t>.</w:t>
      </w:r>
      <w:r w:rsidRPr="00C45A00">
        <w:rPr>
          <w:rFonts w:ascii="Neutraface 2 Text Book" w:hAnsi="Neutraface 2 Text Book"/>
          <w:iCs/>
        </w:rPr>
        <w:t xml:space="preserve"> </w:t>
      </w:r>
      <w:r w:rsidR="005E2B9A" w:rsidRPr="00C45A00">
        <w:rPr>
          <w:rFonts w:ascii="Neutraface 2 Text Book" w:hAnsi="Neutraface 2 Text Book"/>
          <w:iCs/>
        </w:rPr>
        <w:t>H</w:t>
      </w:r>
      <w:r w:rsidRPr="00C45A00">
        <w:rPr>
          <w:rFonts w:ascii="Neutraface 2 Text Book" w:hAnsi="Neutraface 2 Text Book"/>
          <w:iCs/>
        </w:rPr>
        <w:t>eute erfreut sich die</w:t>
      </w:r>
      <w:r w:rsidR="003A2D7D" w:rsidRPr="00C45A00">
        <w:rPr>
          <w:rFonts w:ascii="Neutraface 2 Text Book" w:hAnsi="Neutraface 2 Text Book"/>
          <w:iCs/>
        </w:rPr>
        <w:t>se</w:t>
      </w:r>
      <w:r w:rsidRPr="00C45A00">
        <w:rPr>
          <w:rFonts w:ascii="Neutraface 2 Text Book" w:hAnsi="Neutraface 2 Text Book"/>
          <w:iCs/>
        </w:rPr>
        <w:t xml:space="preserve"> Winteraktivität steigender Beliebtheit</w:t>
      </w:r>
      <w:r w:rsidR="005E2B9A" w:rsidRPr="00C45A00">
        <w:rPr>
          <w:rFonts w:ascii="Neutraface 2 Text Book" w:hAnsi="Neutraface 2 Text Book"/>
          <w:iCs/>
        </w:rPr>
        <w:t xml:space="preserve"> und bietet</w:t>
      </w:r>
      <w:r w:rsidRPr="00C45A00">
        <w:rPr>
          <w:rFonts w:ascii="Neutraface 2 Text Book" w:hAnsi="Neutraface 2 Text Book"/>
          <w:iCs/>
        </w:rPr>
        <w:t xml:space="preserve"> </w:t>
      </w:r>
      <w:r w:rsidR="005E2B9A" w:rsidRPr="00C45A00">
        <w:rPr>
          <w:rFonts w:ascii="Neutraface 2 Text Book" w:hAnsi="Neutraface 2 Text Book"/>
          <w:iCs/>
        </w:rPr>
        <w:t xml:space="preserve">eine </w:t>
      </w:r>
      <w:r w:rsidRPr="00C45A00">
        <w:rPr>
          <w:rFonts w:ascii="Neutraface 2 Text Book" w:hAnsi="Neutraface 2 Text Book"/>
          <w:iCs/>
        </w:rPr>
        <w:t xml:space="preserve">vielseitige und kostengünstige </w:t>
      </w:r>
      <w:r w:rsidR="005E2B9A" w:rsidRPr="00C45A00">
        <w:rPr>
          <w:rFonts w:ascii="Neutraface 2 Text Book" w:hAnsi="Neutraface 2 Text Book"/>
          <w:iCs/>
        </w:rPr>
        <w:t>Alter</w:t>
      </w:r>
      <w:r w:rsidRPr="00C45A00">
        <w:rPr>
          <w:rFonts w:ascii="Neutraface 2 Text Book" w:hAnsi="Neutraface 2 Text Book"/>
          <w:iCs/>
        </w:rPr>
        <w:t>native</w:t>
      </w:r>
      <w:r w:rsidR="005E2B9A" w:rsidRPr="00C45A00">
        <w:rPr>
          <w:rFonts w:ascii="Neutraface 2 Text Book" w:hAnsi="Neutraface 2 Text Book"/>
          <w:iCs/>
        </w:rPr>
        <w:t xml:space="preserve"> zum Skifahren</w:t>
      </w:r>
      <w:r w:rsidRPr="00C45A00">
        <w:rPr>
          <w:rFonts w:ascii="Neutraface 2 Text Book" w:hAnsi="Neutraface 2 Text Book"/>
          <w:iCs/>
        </w:rPr>
        <w:t>.</w:t>
      </w:r>
      <w:r w:rsidR="00641B7C" w:rsidRPr="00C45A00">
        <w:rPr>
          <w:rFonts w:ascii="Neutraface 2 Text Book" w:hAnsi="Neutraface 2 Text Book"/>
          <w:iCs/>
        </w:rPr>
        <w:t xml:space="preserve"> Egal ob Anfänger oder </w:t>
      </w:r>
      <w:r w:rsidR="003A2D7D" w:rsidRPr="00C45A00">
        <w:rPr>
          <w:rFonts w:ascii="Neutraface 2 Text Book" w:hAnsi="Neutraface 2 Text Book"/>
          <w:iCs/>
        </w:rPr>
        <w:t>P</w:t>
      </w:r>
      <w:r w:rsidR="00641B7C" w:rsidRPr="00C45A00">
        <w:rPr>
          <w:rFonts w:ascii="Neutraface 2 Text Book" w:hAnsi="Neutraface 2 Text Book"/>
          <w:iCs/>
        </w:rPr>
        <w:t>rofi</w:t>
      </w:r>
      <w:r w:rsidR="0066503A" w:rsidRPr="00C45A00">
        <w:rPr>
          <w:rFonts w:ascii="Neutraface 2 Text Book" w:hAnsi="Neutraface 2 Text Book"/>
          <w:iCs/>
        </w:rPr>
        <w:t xml:space="preserve">, auf den acht charakterstarken </w:t>
      </w:r>
      <w:r w:rsidR="001B662F" w:rsidRPr="00C45A00">
        <w:rPr>
          <w:rFonts w:ascii="Neutraface 2 Text Book" w:hAnsi="Neutraface 2 Text Book"/>
          <w:iCs/>
        </w:rPr>
        <w:t>Schlittenbahnen kommen alle auf ihr</w:t>
      </w:r>
      <w:r w:rsidR="00CF32E8" w:rsidRPr="00C45A00">
        <w:rPr>
          <w:rFonts w:ascii="Neutraface 2 Text Book" w:hAnsi="Neutraface 2 Text Book"/>
          <w:iCs/>
        </w:rPr>
        <w:t>e</w:t>
      </w:r>
      <w:r w:rsidR="001B662F" w:rsidRPr="00C45A00">
        <w:rPr>
          <w:rFonts w:ascii="Neutraface 2 Text Book" w:hAnsi="Neutraface 2 Text Book"/>
          <w:iCs/>
        </w:rPr>
        <w:t xml:space="preserve"> Kosten.</w:t>
      </w:r>
      <w:r w:rsidR="00641B7C" w:rsidRPr="00C45A00">
        <w:rPr>
          <w:rFonts w:ascii="Neutraface 2 Text Book" w:hAnsi="Neutraface 2 Text Book"/>
          <w:iCs/>
        </w:rPr>
        <w:t xml:space="preserve"> Die </w:t>
      </w:r>
      <w:r w:rsidR="005E2B9A" w:rsidRPr="00C45A00">
        <w:rPr>
          <w:rFonts w:ascii="Neutraface 2 Text Book" w:hAnsi="Neutraface 2 Text Book"/>
          <w:iCs/>
        </w:rPr>
        <w:t>«</w:t>
      </w:r>
      <w:r w:rsidR="00641B7C" w:rsidRPr="00C45A00">
        <w:rPr>
          <w:rFonts w:ascii="Neutraface 2 Text Book" w:hAnsi="Neutraface 2 Text Book"/>
          <w:iCs/>
        </w:rPr>
        <w:t>Rodelbahn am Katzenkopf</w:t>
      </w:r>
      <w:r w:rsidR="005E2B9A" w:rsidRPr="00C45A00">
        <w:rPr>
          <w:rFonts w:ascii="Neutraface 2 Text Book" w:hAnsi="Neutraface 2 Text Book"/>
          <w:iCs/>
        </w:rPr>
        <w:t>»</w:t>
      </w:r>
      <w:r w:rsidR="00641B7C" w:rsidRPr="00C45A00">
        <w:rPr>
          <w:rFonts w:ascii="Neutraface 2 Text Book" w:hAnsi="Neutraface 2 Text Book"/>
          <w:iCs/>
        </w:rPr>
        <w:t xml:space="preserve"> </w:t>
      </w:r>
      <w:r w:rsidR="003A2D7D" w:rsidRPr="00C45A00">
        <w:rPr>
          <w:rFonts w:ascii="Neutraface 2 Text Book" w:hAnsi="Neutraface 2 Text Book"/>
          <w:iCs/>
        </w:rPr>
        <w:t xml:space="preserve">zum Beispiel </w:t>
      </w:r>
      <w:r w:rsidR="005E2B9A" w:rsidRPr="00C45A00">
        <w:rPr>
          <w:rFonts w:ascii="Neutraface 2 Text Book" w:hAnsi="Neutraface 2 Text Book"/>
          <w:iCs/>
        </w:rPr>
        <w:t xml:space="preserve">ist </w:t>
      </w:r>
      <w:r w:rsidR="00641B7C" w:rsidRPr="00C45A00">
        <w:rPr>
          <w:rFonts w:ascii="Neutraface 2 Text Book" w:hAnsi="Neutraface 2 Text Book"/>
          <w:iCs/>
        </w:rPr>
        <w:t xml:space="preserve">mit </w:t>
      </w:r>
      <w:r w:rsidR="005E2B9A" w:rsidRPr="00C45A00">
        <w:rPr>
          <w:rFonts w:ascii="Neutraface 2 Text Book" w:hAnsi="Neutraface 2 Text Book"/>
          <w:iCs/>
        </w:rPr>
        <w:t xml:space="preserve">der </w:t>
      </w:r>
      <w:r w:rsidR="00641B7C" w:rsidRPr="00C45A00">
        <w:rPr>
          <w:rFonts w:ascii="Neutraface 2 Text Book" w:hAnsi="Neutraface 2 Text Book"/>
          <w:iCs/>
        </w:rPr>
        <w:t>entspannten Bergbahn</w:t>
      </w:r>
      <w:r w:rsidR="005E2B9A" w:rsidRPr="00C45A00">
        <w:rPr>
          <w:rFonts w:ascii="Neutraface 2 Text Book" w:hAnsi="Neutraface 2 Text Book"/>
          <w:iCs/>
        </w:rPr>
        <w:t xml:space="preserve">fahrt </w:t>
      </w:r>
      <w:r w:rsidR="00641B7C" w:rsidRPr="00C45A00">
        <w:rPr>
          <w:rFonts w:ascii="Neutraface 2 Text Book" w:hAnsi="Neutraface 2 Text Book"/>
          <w:iCs/>
        </w:rPr>
        <w:t xml:space="preserve">und einer gemütlichen Abfahrt besonders familien- und kinderfreundlich. </w:t>
      </w:r>
      <w:r w:rsidR="003A2D7D" w:rsidRPr="00C45A00">
        <w:rPr>
          <w:rFonts w:ascii="Neutraface 2 Text Book" w:hAnsi="Neutraface 2 Text Book"/>
          <w:iCs/>
        </w:rPr>
        <w:t>R</w:t>
      </w:r>
      <w:r w:rsidR="00641B7C" w:rsidRPr="00C45A00">
        <w:rPr>
          <w:rFonts w:ascii="Neutraface 2 Text Book" w:hAnsi="Neutraface 2 Text Book"/>
          <w:iCs/>
        </w:rPr>
        <w:t xml:space="preserve">asanter </w:t>
      </w:r>
      <w:r w:rsidR="003A2D7D" w:rsidRPr="00C45A00">
        <w:rPr>
          <w:rFonts w:ascii="Neutraface 2 Text Book" w:hAnsi="Neutraface 2 Text Book"/>
          <w:iCs/>
        </w:rPr>
        <w:t xml:space="preserve">hingegen </w:t>
      </w:r>
      <w:r w:rsidR="00641B7C" w:rsidRPr="00C45A00">
        <w:rPr>
          <w:rFonts w:ascii="Neutraface 2 Text Book" w:hAnsi="Neutraface 2 Text Book"/>
          <w:iCs/>
        </w:rPr>
        <w:t xml:space="preserve">geht </w:t>
      </w:r>
      <w:r w:rsidR="005E169C" w:rsidRPr="00C45A00">
        <w:rPr>
          <w:rFonts w:ascii="Neutraface 2 Text Book" w:hAnsi="Neutraface 2 Text Book"/>
          <w:iCs/>
        </w:rPr>
        <w:t xml:space="preserve">es </w:t>
      </w:r>
      <w:r w:rsidR="00641B7C" w:rsidRPr="00C45A00">
        <w:rPr>
          <w:rFonts w:ascii="Neutraface 2 Text Book" w:hAnsi="Neutraface 2 Text Book"/>
          <w:iCs/>
        </w:rPr>
        <w:t xml:space="preserve">auf der </w:t>
      </w:r>
      <w:r w:rsidR="003A2D7D" w:rsidRPr="00C45A00">
        <w:rPr>
          <w:rFonts w:ascii="Neutraface 2 Text Book" w:hAnsi="Neutraface 2 Text Book"/>
          <w:iCs/>
        </w:rPr>
        <w:t>«Rodel</w:t>
      </w:r>
      <w:r w:rsidR="00641B7C" w:rsidRPr="00C45A00">
        <w:rPr>
          <w:rFonts w:ascii="Neutraface 2 Text Book" w:hAnsi="Neutraface 2 Text Book"/>
          <w:iCs/>
        </w:rPr>
        <w:t>bahn Wetterstein</w:t>
      </w:r>
      <w:r w:rsidR="003A2D7D" w:rsidRPr="00C45A00">
        <w:rPr>
          <w:rFonts w:ascii="Neutraface 2 Text Book" w:hAnsi="Neutraface 2 Text Book"/>
          <w:iCs/>
        </w:rPr>
        <w:t xml:space="preserve">» </w:t>
      </w:r>
      <w:r w:rsidR="0066503A" w:rsidRPr="00C45A00">
        <w:rPr>
          <w:rFonts w:ascii="Neutraface 2 Text Book" w:hAnsi="Neutraface 2 Text Book"/>
          <w:iCs/>
        </w:rPr>
        <w:t>zu und her</w:t>
      </w:r>
      <w:r w:rsidR="003A2D7D" w:rsidRPr="00C45A00">
        <w:rPr>
          <w:rFonts w:ascii="Neutraface 2 Text Book" w:hAnsi="Neutraface 2 Text Book"/>
          <w:iCs/>
        </w:rPr>
        <w:t>, denn die Pisten sind meist breit, in</w:t>
      </w:r>
      <w:r w:rsidR="0066503A" w:rsidRPr="00C45A00">
        <w:rPr>
          <w:rFonts w:ascii="Neutraface 2 Text Book" w:hAnsi="Neutraface 2 Text Book"/>
          <w:iCs/>
        </w:rPr>
        <w:t xml:space="preserve"> Waldpassagen</w:t>
      </w:r>
      <w:r w:rsidR="003A2D7D" w:rsidRPr="00C45A00">
        <w:rPr>
          <w:rFonts w:ascii="Neutraface 2 Text Book" w:hAnsi="Neutraface 2 Text Book"/>
          <w:iCs/>
        </w:rPr>
        <w:t xml:space="preserve"> eng</w:t>
      </w:r>
      <w:r w:rsidR="000120BD" w:rsidRPr="00C45A00">
        <w:rPr>
          <w:rFonts w:ascii="Neutraface 2 Text Book" w:hAnsi="Neutraface 2 Text Book"/>
          <w:iCs/>
        </w:rPr>
        <w:t xml:space="preserve"> und einige </w:t>
      </w:r>
      <w:r w:rsidR="0066503A" w:rsidRPr="00C45A00">
        <w:rPr>
          <w:rFonts w:ascii="Neutraface 2 Text Book" w:hAnsi="Neutraface 2 Text Book"/>
          <w:iCs/>
        </w:rPr>
        <w:t>Steilstücke</w:t>
      </w:r>
      <w:r w:rsidR="000120BD" w:rsidRPr="00C45A00">
        <w:rPr>
          <w:rFonts w:ascii="Neutraface 2 Text Book" w:hAnsi="Neutraface 2 Text Book"/>
          <w:iCs/>
        </w:rPr>
        <w:t xml:space="preserve"> ganz schön «bissig»</w:t>
      </w:r>
      <w:r w:rsidR="0066503A" w:rsidRPr="00C45A00">
        <w:rPr>
          <w:rFonts w:ascii="Neutraface 2 Text Book" w:hAnsi="Neutraface 2 Text Book"/>
          <w:iCs/>
        </w:rPr>
        <w:t xml:space="preserve">. Mit 18% Gefälle </w:t>
      </w:r>
      <w:r w:rsidR="000120BD" w:rsidRPr="00C45A00">
        <w:rPr>
          <w:rFonts w:ascii="Neutraface 2 Text Book" w:hAnsi="Neutraface 2 Text Book"/>
          <w:iCs/>
        </w:rPr>
        <w:t xml:space="preserve">aber </w:t>
      </w:r>
      <w:r w:rsidR="0066503A" w:rsidRPr="00C45A00">
        <w:rPr>
          <w:rFonts w:ascii="Neutraface 2 Text Book" w:hAnsi="Neutraface 2 Text Book"/>
          <w:iCs/>
        </w:rPr>
        <w:t xml:space="preserve">zählt die Abfahrt von der </w:t>
      </w:r>
      <w:r w:rsidR="000120BD" w:rsidRPr="00C45A00">
        <w:rPr>
          <w:rFonts w:ascii="Neutraface 2 Text Book" w:hAnsi="Neutraface 2 Text Book"/>
          <w:iCs/>
        </w:rPr>
        <w:t>«</w:t>
      </w:r>
      <w:proofErr w:type="spellStart"/>
      <w:r w:rsidR="0066503A" w:rsidRPr="00C45A00">
        <w:rPr>
          <w:rFonts w:ascii="Neutraface 2 Text Book" w:hAnsi="Neutraface 2 Text Book"/>
          <w:iCs/>
        </w:rPr>
        <w:t>Reitherjoch</w:t>
      </w:r>
      <w:proofErr w:type="spellEnd"/>
      <w:r w:rsidR="0066503A" w:rsidRPr="00C45A00">
        <w:rPr>
          <w:rFonts w:ascii="Neutraface 2 Text Book" w:hAnsi="Neutraface 2 Text Book"/>
          <w:iCs/>
        </w:rPr>
        <w:t xml:space="preserve"> Alm</w:t>
      </w:r>
      <w:r w:rsidR="000120BD" w:rsidRPr="00C45A00">
        <w:rPr>
          <w:rFonts w:ascii="Neutraface 2 Text Book" w:hAnsi="Neutraface 2 Text Book"/>
          <w:iCs/>
        </w:rPr>
        <w:t>»</w:t>
      </w:r>
      <w:r w:rsidR="0066503A" w:rsidRPr="00C45A00">
        <w:rPr>
          <w:rFonts w:ascii="Neutraface 2 Text Book" w:hAnsi="Neutraface 2 Text Book"/>
          <w:iCs/>
        </w:rPr>
        <w:t xml:space="preserve"> zu den anspruchsvollsten Schlittenabfahrten der Region. </w:t>
      </w:r>
      <w:r w:rsidR="000120BD" w:rsidRPr="00C45A00">
        <w:rPr>
          <w:rFonts w:ascii="Neutraface 2 Text Book" w:hAnsi="Neutraface 2 Text Book"/>
          <w:iCs/>
        </w:rPr>
        <w:t>Jedoch: ob</w:t>
      </w:r>
      <w:r w:rsidR="0066503A" w:rsidRPr="00C45A00">
        <w:rPr>
          <w:rFonts w:ascii="Neutraface 2 Text Book" w:hAnsi="Neutraface 2 Text Book"/>
          <w:iCs/>
        </w:rPr>
        <w:t xml:space="preserve"> steil und mit Serpentinen</w:t>
      </w:r>
      <w:r w:rsidR="000120BD" w:rsidRPr="00C45A00">
        <w:rPr>
          <w:rFonts w:ascii="Neutraface 2 Text Book" w:hAnsi="Neutraface 2 Text Book"/>
          <w:iCs/>
        </w:rPr>
        <w:t>,</w:t>
      </w:r>
      <w:r w:rsidR="0066503A" w:rsidRPr="00C45A00">
        <w:rPr>
          <w:rFonts w:ascii="Neutraface 2 Text Book" w:hAnsi="Neutraface 2 Text Book"/>
          <w:iCs/>
        </w:rPr>
        <w:t xml:space="preserve"> flach abfallend durch Nadelwälder</w:t>
      </w:r>
      <w:r w:rsidR="000120BD" w:rsidRPr="00C45A00">
        <w:rPr>
          <w:rFonts w:ascii="Neutraface 2 Text Book" w:hAnsi="Neutraface 2 Text Book"/>
          <w:iCs/>
        </w:rPr>
        <w:t>…</w:t>
      </w:r>
      <w:r w:rsidR="0066503A" w:rsidRPr="00C45A00">
        <w:rPr>
          <w:rFonts w:ascii="Neutraface 2 Text Book" w:hAnsi="Neutraface 2 Text Book"/>
          <w:iCs/>
        </w:rPr>
        <w:t xml:space="preserve"> eines haben alle Abfahrten gemeinsam</w:t>
      </w:r>
      <w:r w:rsidR="000120BD" w:rsidRPr="00C45A00">
        <w:rPr>
          <w:rFonts w:ascii="Neutraface 2 Text Book" w:hAnsi="Neutraface 2 Text Book"/>
          <w:iCs/>
        </w:rPr>
        <w:t xml:space="preserve">: </w:t>
      </w:r>
      <w:r w:rsidR="0066503A" w:rsidRPr="00C45A00">
        <w:rPr>
          <w:rFonts w:ascii="Neutraface 2 Text Book" w:hAnsi="Neutraface 2 Text Book"/>
          <w:iCs/>
        </w:rPr>
        <w:t xml:space="preserve">bevor der </w:t>
      </w:r>
      <w:proofErr w:type="spellStart"/>
      <w:r w:rsidR="0066503A" w:rsidRPr="00C45A00">
        <w:rPr>
          <w:rFonts w:ascii="Neutraface 2 Text Book" w:hAnsi="Neutraface 2 Text Book"/>
          <w:iCs/>
        </w:rPr>
        <w:t>Schlittelspass</w:t>
      </w:r>
      <w:proofErr w:type="spellEnd"/>
      <w:r w:rsidR="0066503A" w:rsidRPr="00C45A00">
        <w:rPr>
          <w:rFonts w:ascii="Neutraface 2 Text Book" w:hAnsi="Neutraface 2 Text Book"/>
          <w:iCs/>
        </w:rPr>
        <w:t xml:space="preserve"> losgeht, wird man mit kulinarischen Köstlichkeiten verwöhnt. </w:t>
      </w:r>
      <w:r w:rsidR="001B662F" w:rsidRPr="00C45A00">
        <w:rPr>
          <w:rFonts w:ascii="Neutraface 2 Text Book" w:hAnsi="Neutraface 2 Text Book"/>
          <w:iCs/>
        </w:rPr>
        <w:t xml:space="preserve">Als </w:t>
      </w:r>
      <w:r w:rsidR="000120BD" w:rsidRPr="00C45A00">
        <w:rPr>
          <w:rFonts w:ascii="Neutraface 2 Text Book" w:hAnsi="Neutraface 2 Text Book"/>
          <w:iCs/>
        </w:rPr>
        <w:t xml:space="preserve">Geheimtipp dafür </w:t>
      </w:r>
      <w:r w:rsidR="001B662F" w:rsidRPr="00C45A00">
        <w:rPr>
          <w:rFonts w:ascii="Neutraface 2 Text Book" w:hAnsi="Neutraface 2 Text Book"/>
          <w:iCs/>
        </w:rPr>
        <w:t xml:space="preserve">gilt </w:t>
      </w:r>
      <w:r w:rsidR="000120BD" w:rsidRPr="00C45A00">
        <w:rPr>
          <w:rFonts w:ascii="Neutraface 2 Text Book" w:hAnsi="Neutraface 2 Text Book"/>
          <w:iCs/>
        </w:rPr>
        <w:t>die urgemütlich «</w:t>
      </w:r>
      <w:proofErr w:type="spellStart"/>
      <w:r w:rsidR="000120BD" w:rsidRPr="00C45A00">
        <w:rPr>
          <w:rFonts w:ascii="Neutraface 2 Text Book" w:hAnsi="Neutraface 2 Text Book"/>
          <w:iCs/>
        </w:rPr>
        <w:t>Rauthhütte</w:t>
      </w:r>
      <w:proofErr w:type="spellEnd"/>
      <w:r w:rsidR="000120BD" w:rsidRPr="00C45A00">
        <w:rPr>
          <w:rFonts w:ascii="Neutraface 2 Text Book" w:hAnsi="Neutraface 2 Text Book"/>
          <w:iCs/>
        </w:rPr>
        <w:t>», in welcher die Gäste mit echter Tiroler Hausmannskost und regionalen «Schmankerln» verwöhnt werden.</w:t>
      </w:r>
    </w:p>
    <w:p w14:paraId="7997DA06" w14:textId="77777777" w:rsidR="00CF32E8" w:rsidRPr="00C45A00" w:rsidRDefault="00CF32E8" w:rsidP="00747133">
      <w:pPr>
        <w:spacing w:line="276" w:lineRule="auto"/>
        <w:jc w:val="both"/>
        <w:rPr>
          <w:rFonts w:ascii="Neutraface 2 Text Book" w:hAnsi="Neutraface 2 Text Book" w:cs="Arial"/>
        </w:rPr>
      </w:pPr>
    </w:p>
    <w:p w14:paraId="4C856781" w14:textId="5B0C338E" w:rsidR="00D50B26" w:rsidRPr="00C45A00" w:rsidRDefault="00B548B9" w:rsidP="00747133">
      <w:pPr>
        <w:spacing w:line="276" w:lineRule="auto"/>
        <w:jc w:val="both"/>
        <w:rPr>
          <w:rFonts w:ascii="Neutraface 2 Text Book" w:hAnsi="Neutraface 2 Text Book" w:cs="Arial"/>
          <w:b/>
          <w:bCs/>
        </w:rPr>
      </w:pPr>
      <w:r w:rsidRPr="00C45A00">
        <w:rPr>
          <w:rFonts w:ascii="Neutraface 2 Text Book" w:hAnsi="Neutraface 2 Text Book" w:cs="Arial"/>
          <w:b/>
          <w:bCs/>
        </w:rPr>
        <w:t>Die Vielfalt des Langlaufens</w:t>
      </w:r>
    </w:p>
    <w:p w14:paraId="4648CFC5" w14:textId="18C0EB70" w:rsidR="00400688" w:rsidRPr="00C45A00" w:rsidRDefault="00D50B26" w:rsidP="001D7A53">
      <w:pPr>
        <w:spacing w:line="276" w:lineRule="auto"/>
        <w:jc w:val="both"/>
        <w:rPr>
          <w:rFonts w:ascii="Neutraface 2 Text Book" w:hAnsi="Neutraface 2 Text Book" w:cs="Arial"/>
        </w:rPr>
      </w:pPr>
      <w:r w:rsidRPr="00C45A00">
        <w:rPr>
          <w:rFonts w:ascii="Neutraface 2 Text Book" w:hAnsi="Neutraface 2 Text Book" w:cs="Arial"/>
        </w:rPr>
        <w:t xml:space="preserve">Das </w:t>
      </w:r>
      <w:r w:rsidR="00DA1EAB" w:rsidRPr="00C45A00">
        <w:rPr>
          <w:rFonts w:ascii="Neutraface 2 Text Book" w:hAnsi="Neutraface 2 Text Book" w:cs="Arial"/>
        </w:rPr>
        <w:t xml:space="preserve">unendlich </w:t>
      </w:r>
      <w:r w:rsidRPr="00C45A00">
        <w:rPr>
          <w:rFonts w:ascii="Neutraface 2 Text Book" w:hAnsi="Neutraface 2 Text Book" w:cs="Arial"/>
        </w:rPr>
        <w:t>gro</w:t>
      </w:r>
      <w:r w:rsidR="00CF32E8" w:rsidRPr="00C45A00">
        <w:rPr>
          <w:rFonts w:ascii="Neutraface 2 Text Book" w:hAnsi="Neutraface 2 Text Book" w:cs="Arial"/>
        </w:rPr>
        <w:t>ss</w:t>
      </w:r>
      <w:r w:rsidRPr="00C45A00">
        <w:rPr>
          <w:rFonts w:ascii="Neutraface 2 Text Book" w:hAnsi="Neutraface 2 Text Book" w:cs="Arial"/>
        </w:rPr>
        <w:t>flächige Langlauf</w:t>
      </w:r>
      <w:r w:rsidR="00DA1EAB" w:rsidRPr="00C45A00">
        <w:rPr>
          <w:rFonts w:ascii="Neutraface 2 Text Book" w:hAnsi="Neutraface 2 Text Book" w:cs="Arial"/>
        </w:rPr>
        <w:t>gebiet</w:t>
      </w:r>
      <w:r w:rsidRPr="00C45A00">
        <w:rPr>
          <w:rFonts w:ascii="Neutraface 2 Text Book" w:hAnsi="Neutraface 2 Text Book" w:cs="Arial"/>
        </w:rPr>
        <w:t xml:space="preserve"> der Olympiaregion </w:t>
      </w:r>
      <w:r w:rsidR="002939A1" w:rsidRPr="00C45A00">
        <w:rPr>
          <w:rFonts w:ascii="Neutraface 2 Text Book" w:hAnsi="Neutraface 2 Text Book" w:cs="Arial"/>
        </w:rPr>
        <w:t xml:space="preserve">ist mit </w:t>
      </w:r>
      <w:r w:rsidR="00DA1EAB" w:rsidRPr="00C45A00">
        <w:rPr>
          <w:rFonts w:ascii="Neutraface 2 Text Book" w:hAnsi="Neutraface 2 Text Book" w:cs="Arial"/>
        </w:rPr>
        <w:t xml:space="preserve">seinen </w:t>
      </w:r>
      <w:r w:rsidR="002939A1" w:rsidRPr="00C45A00">
        <w:rPr>
          <w:rFonts w:ascii="Neutraface 2 Text Book" w:hAnsi="Neutraface 2 Text Book" w:cs="Arial"/>
        </w:rPr>
        <w:t>245 Loipenk</w:t>
      </w:r>
      <w:r w:rsidR="000120BD" w:rsidRPr="00C45A00">
        <w:rPr>
          <w:rFonts w:ascii="Neutraface 2 Text Book" w:hAnsi="Neutraface 2 Text Book" w:cs="Arial"/>
        </w:rPr>
        <w:t>il</w:t>
      </w:r>
      <w:r w:rsidR="002939A1" w:rsidRPr="00C45A00">
        <w:rPr>
          <w:rFonts w:ascii="Neutraface 2 Text Book" w:hAnsi="Neutraface 2 Text Book" w:cs="Arial"/>
        </w:rPr>
        <w:t xml:space="preserve">ometern ein wahres </w:t>
      </w:r>
      <w:r w:rsidR="00DA1EAB" w:rsidRPr="00C45A00">
        <w:rPr>
          <w:rFonts w:ascii="Neutraface 2 Text Book" w:hAnsi="Neutraface 2 Text Book" w:cs="Arial"/>
        </w:rPr>
        <w:t xml:space="preserve">Paradies für die vielen begeisterten </w:t>
      </w:r>
      <w:r w:rsidR="002939A1" w:rsidRPr="00C45A00">
        <w:rPr>
          <w:rFonts w:ascii="Neutraface 2 Text Book" w:hAnsi="Neutraface 2 Text Book" w:cs="Arial"/>
        </w:rPr>
        <w:t>Langl</w:t>
      </w:r>
      <w:r w:rsidR="00DA1EAB" w:rsidRPr="00C45A00">
        <w:rPr>
          <w:rFonts w:ascii="Neutraface 2 Text Book" w:hAnsi="Neutraface 2 Text Book" w:cs="Arial"/>
        </w:rPr>
        <w:t>äufer</w:t>
      </w:r>
      <w:r w:rsidR="002939A1" w:rsidRPr="00C45A00">
        <w:rPr>
          <w:rFonts w:ascii="Neutraface 2 Text Book" w:hAnsi="Neutraface 2 Text Book" w:cs="Arial"/>
        </w:rPr>
        <w:t xml:space="preserve">. Nebst </w:t>
      </w:r>
      <w:r w:rsidR="00DA1EAB" w:rsidRPr="00C45A00">
        <w:rPr>
          <w:rFonts w:ascii="Neutraface 2 Text Book" w:hAnsi="Neutraface 2 Text Book" w:cs="Arial"/>
        </w:rPr>
        <w:t xml:space="preserve">den </w:t>
      </w:r>
      <w:r w:rsidR="002939A1" w:rsidRPr="00C45A00">
        <w:rPr>
          <w:rFonts w:ascii="Neutraface 2 Text Book" w:hAnsi="Neutraface 2 Text Book" w:cs="Arial"/>
        </w:rPr>
        <w:t xml:space="preserve">traditionellen Loipen </w:t>
      </w:r>
      <w:r w:rsidR="00DA1EAB" w:rsidRPr="00C45A00">
        <w:rPr>
          <w:rFonts w:ascii="Neutraface 2 Text Book" w:hAnsi="Neutraface 2 Text Book" w:cs="Arial"/>
        </w:rPr>
        <w:t>(</w:t>
      </w:r>
      <w:r w:rsidR="00011212">
        <w:rPr>
          <w:rFonts w:ascii="Neutraface 2 Text Book" w:hAnsi="Neutraface 2 Text Book" w:cs="Arial"/>
        </w:rPr>
        <w:t>K</w:t>
      </w:r>
      <w:r w:rsidR="002939A1" w:rsidRPr="00C45A00">
        <w:rPr>
          <w:rFonts w:ascii="Neutraface 2 Text Book" w:hAnsi="Neutraface 2 Text Book" w:cs="Arial"/>
        </w:rPr>
        <w:t>lassi</w:t>
      </w:r>
      <w:r w:rsidR="00DA1EAB" w:rsidRPr="00C45A00">
        <w:rPr>
          <w:rFonts w:ascii="Neutraface 2 Text Book" w:hAnsi="Neutraface 2 Text Book" w:cs="Arial"/>
        </w:rPr>
        <w:t xml:space="preserve">sch </w:t>
      </w:r>
      <w:r w:rsidR="002939A1" w:rsidRPr="00C45A00">
        <w:rPr>
          <w:rFonts w:ascii="Neutraface 2 Text Book" w:hAnsi="Neutraface 2 Text Book" w:cs="Arial"/>
        </w:rPr>
        <w:t>und Skating</w:t>
      </w:r>
      <w:r w:rsidR="00DA1EAB" w:rsidRPr="00C45A00">
        <w:rPr>
          <w:rFonts w:ascii="Neutraface 2 Text Book" w:hAnsi="Neutraface 2 Text Book" w:cs="Arial"/>
        </w:rPr>
        <w:t>)</w:t>
      </w:r>
      <w:r w:rsidR="002939A1" w:rsidRPr="00C45A00">
        <w:rPr>
          <w:rFonts w:ascii="Neutraface 2 Text Book" w:hAnsi="Neutraface 2 Text Book" w:cs="Arial"/>
        </w:rPr>
        <w:t xml:space="preserve"> wartet die Olympiaregion </w:t>
      </w:r>
      <w:r w:rsidR="00DA1EAB" w:rsidRPr="00C45A00">
        <w:rPr>
          <w:rFonts w:ascii="Neutraface 2 Text Book" w:hAnsi="Neutraface 2 Text Book" w:cs="Arial"/>
        </w:rPr>
        <w:t xml:space="preserve">noch </w:t>
      </w:r>
      <w:r w:rsidR="002939A1" w:rsidRPr="00C45A00">
        <w:rPr>
          <w:rFonts w:ascii="Neutraface 2 Text Book" w:hAnsi="Neutraface 2 Text Book" w:cs="Arial"/>
        </w:rPr>
        <w:t xml:space="preserve">mit </w:t>
      </w:r>
      <w:r w:rsidR="00EA2C9B" w:rsidRPr="00C45A00">
        <w:rPr>
          <w:rFonts w:ascii="Neutraface 2 Text Book" w:hAnsi="Neutraface 2 Text Book" w:cs="Arial"/>
        </w:rPr>
        <w:t xml:space="preserve">ein paar </w:t>
      </w:r>
      <w:r w:rsidR="002939A1" w:rsidRPr="00C45A00">
        <w:rPr>
          <w:rFonts w:ascii="Neutraface 2 Text Book" w:hAnsi="Neutraface 2 Text Book" w:cs="Arial"/>
        </w:rPr>
        <w:t xml:space="preserve">Spezialloipen </w:t>
      </w:r>
      <w:r w:rsidR="00EA2C9B" w:rsidRPr="00C45A00">
        <w:rPr>
          <w:rFonts w:ascii="Neutraface 2 Text Book" w:hAnsi="Neutraface 2 Text Book" w:cs="Arial"/>
        </w:rPr>
        <w:t xml:space="preserve">auf. Dazu zählen unter anderem </w:t>
      </w:r>
      <w:r w:rsidR="002939A1" w:rsidRPr="00C45A00">
        <w:rPr>
          <w:rFonts w:ascii="Neutraface 2 Text Book" w:hAnsi="Neutraface 2 Text Book" w:cs="Arial"/>
        </w:rPr>
        <w:t xml:space="preserve">Nachtloipen </w:t>
      </w:r>
      <w:r w:rsidR="00EA2C9B" w:rsidRPr="00C45A00">
        <w:rPr>
          <w:rFonts w:ascii="Neutraface 2 Text Book" w:hAnsi="Neutraface 2 Text Book" w:cs="Arial"/>
        </w:rPr>
        <w:t>(</w:t>
      </w:r>
      <w:r w:rsidR="002939A1" w:rsidRPr="00C45A00">
        <w:rPr>
          <w:rFonts w:ascii="Neutraface 2 Text Book" w:hAnsi="Neutraface 2 Text Book" w:cs="Arial"/>
        </w:rPr>
        <w:t>mit Flutlicht</w:t>
      </w:r>
      <w:r w:rsidR="00EA2C9B" w:rsidRPr="00C45A00">
        <w:rPr>
          <w:rFonts w:ascii="Neutraface 2 Text Book" w:hAnsi="Neutraface 2 Text Book" w:cs="Arial"/>
        </w:rPr>
        <w:t xml:space="preserve">) oder </w:t>
      </w:r>
      <w:r w:rsidR="002939A1" w:rsidRPr="00C45A00">
        <w:rPr>
          <w:rFonts w:ascii="Neutraface 2 Text Book" w:hAnsi="Neutraface 2 Text Book" w:cs="Arial"/>
        </w:rPr>
        <w:t>Hunde- und Schlittenloipen</w:t>
      </w:r>
      <w:r w:rsidR="00EA2C9B" w:rsidRPr="00C45A00">
        <w:rPr>
          <w:rFonts w:ascii="Neutraface 2 Text Book" w:hAnsi="Neutraface 2 Text Book" w:cs="Arial"/>
        </w:rPr>
        <w:t xml:space="preserve">. </w:t>
      </w:r>
      <w:r w:rsidR="00400688" w:rsidRPr="00C45A00">
        <w:rPr>
          <w:rFonts w:ascii="Neutraface 2 Text Book" w:hAnsi="Neutraface 2 Text Book" w:cs="Arial"/>
        </w:rPr>
        <w:t>B</w:t>
      </w:r>
      <w:r w:rsidR="00EA2C9B" w:rsidRPr="00C45A00">
        <w:rPr>
          <w:rFonts w:ascii="Neutraface 2 Text Book" w:hAnsi="Neutraface 2 Text Book" w:cs="Arial"/>
        </w:rPr>
        <w:t>esondere Erlebnis</w:t>
      </w:r>
      <w:r w:rsidR="00400688" w:rsidRPr="00C45A00">
        <w:rPr>
          <w:rFonts w:ascii="Neutraface 2 Text Book" w:hAnsi="Neutraface 2 Text Book" w:cs="Arial"/>
        </w:rPr>
        <w:t xml:space="preserve">se sind </w:t>
      </w:r>
      <w:r w:rsidR="00EA2C9B" w:rsidRPr="00C45A00">
        <w:rPr>
          <w:rFonts w:ascii="Neutraface 2 Text Book" w:hAnsi="Neutraface 2 Text Book" w:cs="Arial"/>
        </w:rPr>
        <w:t>bestimmt auch das Befahren der WM-Arena und das Vollmond-Skating auf dem idyllischen Wildmoosplateau</w:t>
      </w:r>
      <w:r w:rsidR="00305273" w:rsidRPr="00C45A00">
        <w:rPr>
          <w:rFonts w:ascii="Neutraface 2 Text Book" w:hAnsi="Neutraface 2 Text Book" w:cs="Arial"/>
        </w:rPr>
        <w:t>,</w:t>
      </w:r>
      <w:r w:rsidR="00EA2C9B" w:rsidRPr="00C45A00">
        <w:rPr>
          <w:rFonts w:ascii="Neutraface 2 Text Book" w:hAnsi="Neutraface 2 Text Book" w:cs="Arial"/>
        </w:rPr>
        <w:t xml:space="preserve"> wo die Teilnehmer am offenen Feuer und bei Fackelschien </w:t>
      </w:r>
      <w:r w:rsidR="00305273" w:rsidRPr="00C45A00">
        <w:rPr>
          <w:rFonts w:ascii="Neutraface 2 Text Book" w:hAnsi="Neutraface 2 Text Book" w:cs="Arial"/>
        </w:rPr>
        <w:t>einen köstlichen</w:t>
      </w:r>
      <w:r w:rsidR="00400688" w:rsidRPr="00C45A00">
        <w:rPr>
          <w:rFonts w:ascii="Neutraface 2 Text Book" w:hAnsi="Neutraface 2 Text Book" w:cs="Arial"/>
        </w:rPr>
        <w:t xml:space="preserve"> </w:t>
      </w:r>
      <w:r w:rsidR="00EA2C9B" w:rsidRPr="00C45A00">
        <w:rPr>
          <w:rFonts w:ascii="Neutraface 2 Text Book" w:hAnsi="Neutraface 2 Text Book" w:cs="Arial"/>
        </w:rPr>
        <w:t xml:space="preserve">Glühwein </w:t>
      </w:r>
      <w:r w:rsidR="00400688" w:rsidRPr="00C45A00">
        <w:rPr>
          <w:rFonts w:ascii="Neutraface 2 Text Book" w:hAnsi="Neutraface 2 Text Book" w:cs="Arial"/>
        </w:rPr>
        <w:t>geniessen.</w:t>
      </w:r>
    </w:p>
    <w:p w14:paraId="19C96A58" w14:textId="77777777" w:rsidR="00316CA4" w:rsidRDefault="00316CA4" w:rsidP="00747133">
      <w:pPr>
        <w:spacing w:line="276" w:lineRule="auto"/>
        <w:jc w:val="both"/>
        <w:rPr>
          <w:rFonts w:ascii="Neutraface 2 Text Book" w:hAnsi="Neutraface 2 Text Book" w:cs="Arial"/>
        </w:rPr>
      </w:pPr>
    </w:p>
    <w:p w14:paraId="583DE2CD" w14:textId="77777777" w:rsidR="00316CA4" w:rsidRDefault="00316CA4" w:rsidP="00747133">
      <w:pPr>
        <w:spacing w:line="276" w:lineRule="auto"/>
        <w:jc w:val="both"/>
        <w:rPr>
          <w:rFonts w:ascii="Neutraface 2 Text Book" w:hAnsi="Neutraface 2 Text Book" w:cs="Arial"/>
        </w:rPr>
      </w:pPr>
    </w:p>
    <w:p w14:paraId="0C3C5A5F" w14:textId="77777777" w:rsidR="00316CA4" w:rsidRDefault="00316CA4" w:rsidP="00747133">
      <w:pPr>
        <w:spacing w:line="276" w:lineRule="auto"/>
        <w:jc w:val="both"/>
        <w:rPr>
          <w:rFonts w:ascii="Neutraface 2 Text Book" w:hAnsi="Neutraface 2 Text Book" w:cs="Arial"/>
        </w:rPr>
      </w:pPr>
    </w:p>
    <w:p w14:paraId="7A0F6DE2" w14:textId="5932C855" w:rsidR="00B548B9" w:rsidRPr="00C45A00" w:rsidRDefault="00B548B9" w:rsidP="00747133">
      <w:pPr>
        <w:spacing w:line="276" w:lineRule="auto"/>
        <w:jc w:val="both"/>
        <w:rPr>
          <w:rFonts w:ascii="Neutraface 2 Text Book" w:hAnsi="Neutraface 2 Text Book" w:cs="Arial"/>
          <w:b/>
          <w:bCs/>
        </w:rPr>
      </w:pPr>
      <w:r w:rsidRPr="00C45A00">
        <w:rPr>
          <w:rFonts w:ascii="Neutraface 2 Text Book" w:hAnsi="Neutraface 2 Text Book" w:cs="Arial"/>
          <w:b/>
          <w:bCs/>
        </w:rPr>
        <w:lastRenderedPageBreak/>
        <w:t xml:space="preserve">Ganzkörperworkout ohne Katerstimmung </w:t>
      </w:r>
    </w:p>
    <w:p w14:paraId="47832078" w14:textId="3C14F5EA" w:rsidR="00015AB6" w:rsidRPr="00C45A00" w:rsidRDefault="000C55E8" w:rsidP="00144E03">
      <w:pPr>
        <w:spacing w:line="276" w:lineRule="auto"/>
        <w:jc w:val="both"/>
        <w:rPr>
          <w:rFonts w:ascii="Neutraface 2 Text Book" w:hAnsi="Neutraface 2 Text Book" w:cs="Arial"/>
        </w:rPr>
      </w:pPr>
      <w:r w:rsidRPr="00C45A00">
        <w:rPr>
          <w:rFonts w:ascii="Neutraface 2 Text Book" w:hAnsi="Neutraface 2 Text Book" w:cs="Arial"/>
        </w:rPr>
        <w:t xml:space="preserve">Langlaufen </w:t>
      </w:r>
      <w:r w:rsidR="00FB07F6" w:rsidRPr="00C45A00">
        <w:rPr>
          <w:rFonts w:ascii="Neutraface 2 Text Book" w:hAnsi="Neutraface 2 Text Book" w:cs="Arial"/>
        </w:rPr>
        <w:t xml:space="preserve">sorgt nicht nur für </w:t>
      </w:r>
      <w:r w:rsidR="00305273" w:rsidRPr="00C45A00">
        <w:rPr>
          <w:rFonts w:ascii="Neutraface 2 Text Book" w:hAnsi="Neutraface 2 Text Book" w:cs="Arial"/>
        </w:rPr>
        <w:t xml:space="preserve">gute </w:t>
      </w:r>
      <w:r w:rsidRPr="00C45A00">
        <w:rPr>
          <w:rFonts w:ascii="Neutraface 2 Text Book" w:hAnsi="Neutraface 2 Text Book" w:cs="Arial"/>
        </w:rPr>
        <w:t xml:space="preserve">Laune: Der dynamische Ganzkörpersport verbindet </w:t>
      </w:r>
      <w:r w:rsidR="00FB07F6" w:rsidRPr="00C45A00">
        <w:rPr>
          <w:rFonts w:ascii="Neutraface 2 Text Book" w:hAnsi="Neutraface 2 Text Book" w:cs="Arial"/>
        </w:rPr>
        <w:t xml:space="preserve">einerseits </w:t>
      </w:r>
      <w:r w:rsidRPr="00C45A00">
        <w:rPr>
          <w:rFonts w:ascii="Neutraface 2 Text Book" w:hAnsi="Neutraface 2 Text Book" w:cs="Arial"/>
        </w:rPr>
        <w:t xml:space="preserve">Konzentration, Koordination und Kondition mit ursprünglichem Landschaftsgenuss. </w:t>
      </w:r>
      <w:r w:rsidR="00FB07F6" w:rsidRPr="00C45A00">
        <w:rPr>
          <w:rFonts w:ascii="Neutraface 2 Text Book" w:hAnsi="Neutraface 2 Text Book" w:cs="Arial"/>
        </w:rPr>
        <w:t xml:space="preserve">Andererseits finden die Wintersportler auf dem </w:t>
      </w:r>
      <w:r w:rsidRPr="00C45A00">
        <w:rPr>
          <w:rFonts w:ascii="Neutraface 2 Text Book" w:hAnsi="Neutraface 2 Text Book" w:cs="Arial"/>
        </w:rPr>
        <w:t xml:space="preserve">Seefelder Sonnenplateau </w:t>
      </w:r>
      <w:r w:rsidR="00FB07F6" w:rsidRPr="00C45A00">
        <w:rPr>
          <w:rFonts w:ascii="Neutraface 2 Text Book" w:hAnsi="Neutraface 2 Text Book" w:cs="Arial"/>
        </w:rPr>
        <w:t xml:space="preserve">nebst den herrlichen Unterkünften auch </w:t>
      </w:r>
      <w:r w:rsidRPr="00C45A00">
        <w:rPr>
          <w:rFonts w:ascii="Neutraface 2 Text Book" w:hAnsi="Neutraface 2 Text Book" w:cs="Arial"/>
        </w:rPr>
        <w:t>eine üppige Genussvielfalt</w:t>
      </w:r>
      <w:r w:rsidR="00FB07F6" w:rsidRPr="00C45A00">
        <w:rPr>
          <w:rFonts w:ascii="Neutraface 2 Text Book" w:hAnsi="Neutraface 2 Text Book" w:cs="Arial"/>
        </w:rPr>
        <w:t xml:space="preserve"> und beste Wellness- und Erholungsmöglichkeiten vor</w:t>
      </w:r>
      <w:r w:rsidRPr="00C45A00">
        <w:rPr>
          <w:rFonts w:ascii="Neutraface 2 Text Book" w:hAnsi="Neutraface 2 Text Book" w:cs="Arial"/>
        </w:rPr>
        <w:t>. Apr</w:t>
      </w:r>
      <w:r w:rsidR="00FB07F6" w:rsidRPr="00C45A00">
        <w:rPr>
          <w:rFonts w:ascii="Neutraface 2 Text Book" w:hAnsi="Neutraface 2 Text Book" w:cs="Arial"/>
        </w:rPr>
        <w:t>è</w:t>
      </w:r>
      <w:r w:rsidRPr="00C45A00">
        <w:rPr>
          <w:rFonts w:ascii="Neutraface 2 Text Book" w:hAnsi="Neutraface 2 Text Book" w:cs="Arial"/>
        </w:rPr>
        <w:t>s-</w:t>
      </w:r>
      <w:r w:rsidR="00FB07F6" w:rsidRPr="00C45A00">
        <w:rPr>
          <w:rFonts w:ascii="Neutraface 2 Text Book" w:hAnsi="Neutraface 2 Text Book" w:cs="Arial"/>
        </w:rPr>
        <w:t>Ski</w:t>
      </w:r>
      <w:r w:rsidRPr="00C45A00">
        <w:rPr>
          <w:rFonts w:ascii="Neutraface 2 Text Book" w:hAnsi="Neutraface 2 Text Book" w:cs="Arial"/>
        </w:rPr>
        <w:t xml:space="preserve"> </w:t>
      </w:r>
      <w:r w:rsidR="00FB07F6" w:rsidRPr="00C45A00">
        <w:rPr>
          <w:rFonts w:ascii="Neutraface 2 Text Book" w:hAnsi="Neutraface 2 Text Book" w:cs="Arial"/>
        </w:rPr>
        <w:t xml:space="preserve">und Halligalli </w:t>
      </w:r>
      <w:r w:rsidRPr="00C45A00">
        <w:rPr>
          <w:rFonts w:ascii="Neutraface 2 Text Book" w:hAnsi="Neutraface 2 Text Book" w:cs="Arial"/>
        </w:rPr>
        <w:t xml:space="preserve">sucht man hier </w:t>
      </w:r>
      <w:r w:rsidR="00FB07F6" w:rsidRPr="00C45A00">
        <w:rPr>
          <w:rFonts w:ascii="Neutraface 2 Text Book" w:hAnsi="Neutraface 2 Text Book" w:cs="Arial"/>
        </w:rPr>
        <w:t xml:space="preserve">übrigens </w:t>
      </w:r>
      <w:r w:rsidRPr="00C45A00">
        <w:rPr>
          <w:rFonts w:ascii="Neutraface 2 Text Book" w:hAnsi="Neutraface 2 Text Book" w:cs="Arial"/>
        </w:rPr>
        <w:t>vergeblich</w:t>
      </w:r>
      <w:r w:rsidR="00FB07F6" w:rsidRPr="00C45A00">
        <w:rPr>
          <w:rFonts w:ascii="Neutraface 2 Text Book" w:hAnsi="Neutraface 2 Text Book" w:cs="Arial"/>
        </w:rPr>
        <w:t xml:space="preserve">, denn in Seefeld und seinen kleinen schmucken Dörfern rundherum legt man grossen Wert auf Ruhe, Erholung und erlebnisreiche, aktive und wohltuende Wintersportangebote. </w:t>
      </w:r>
    </w:p>
    <w:p w14:paraId="1BE8CDCA" w14:textId="030CB0D4" w:rsidR="001D7A53" w:rsidRPr="00C45A00" w:rsidRDefault="001D7A53" w:rsidP="00144E03">
      <w:pPr>
        <w:spacing w:line="276" w:lineRule="auto"/>
        <w:jc w:val="both"/>
        <w:rPr>
          <w:rFonts w:ascii="Neutraface 2 Text Book" w:hAnsi="Neutraface 2 Text Book" w:cs="Arial"/>
        </w:rPr>
      </w:pPr>
    </w:p>
    <w:p w14:paraId="60D3DCE1" w14:textId="6644A92F" w:rsidR="007611B3" w:rsidRPr="00C45A00" w:rsidRDefault="007611B3" w:rsidP="00144E03">
      <w:pPr>
        <w:spacing w:line="276" w:lineRule="auto"/>
        <w:jc w:val="both"/>
        <w:rPr>
          <w:rFonts w:ascii="Neutraface 2 Text Book" w:hAnsi="Neutraface 2 Text Book" w:cs="Arial"/>
          <w:b/>
          <w:bCs/>
        </w:rPr>
      </w:pPr>
      <w:r w:rsidRPr="00C45A00">
        <w:rPr>
          <w:rFonts w:ascii="Neutraface 2 Text Book" w:hAnsi="Neutraface 2 Text Book" w:cs="Arial"/>
          <w:b/>
          <w:bCs/>
        </w:rPr>
        <w:t>Wintersport ohne Ende</w:t>
      </w:r>
    </w:p>
    <w:p w14:paraId="2215FB31" w14:textId="33733E10" w:rsidR="00C45A00" w:rsidRPr="00C45A00" w:rsidRDefault="007611B3" w:rsidP="00C45A00">
      <w:pPr>
        <w:spacing w:line="276" w:lineRule="auto"/>
        <w:jc w:val="both"/>
        <w:rPr>
          <w:rFonts w:ascii="Neutraface 2 Text Book" w:hAnsi="Neutraface 2 Text Book" w:cs="Arial"/>
        </w:rPr>
      </w:pPr>
      <w:r w:rsidRPr="00C45A00">
        <w:rPr>
          <w:rFonts w:ascii="Neutraface 2 Text Book" w:hAnsi="Neutraface 2 Text Book" w:cs="Arial"/>
        </w:rPr>
        <w:t xml:space="preserve">Schlittenfahren ist eines, Langlaufen auch. Aber auch die Skifahrer, Winterwanderer, Schneeschuh- und Schlittschuhläufer kommen voll und ganz auf ihre Rechnung. 26 Pistenkilometer und rund 34 Seilbahnen und Lifte sorgen </w:t>
      </w:r>
      <w:r w:rsidR="00C45A00" w:rsidRPr="00C45A00">
        <w:rPr>
          <w:rFonts w:ascii="Neutraface 2 Text Book" w:hAnsi="Neutraface 2 Text Book" w:cs="Arial"/>
        </w:rPr>
        <w:t xml:space="preserve">bei Genuss- und Sonnenverwöhnten </w:t>
      </w:r>
      <w:r w:rsidRPr="00C45A00">
        <w:rPr>
          <w:rFonts w:ascii="Neutraface 2 Text Book" w:hAnsi="Neutraface 2 Text Book" w:cs="Arial"/>
        </w:rPr>
        <w:t xml:space="preserve">für </w:t>
      </w:r>
      <w:r w:rsidR="00C45A00" w:rsidRPr="00C45A00">
        <w:rPr>
          <w:rFonts w:ascii="Neutraface 2 Text Book" w:hAnsi="Neutraface 2 Text Book" w:cs="Arial"/>
        </w:rPr>
        <w:t>das perfekte S</w:t>
      </w:r>
      <w:r w:rsidRPr="00C45A00">
        <w:rPr>
          <w:rFonts w:ascii="Neutraface 2 Text Book" w:hAnsi="Neutraface 2 Text Book" w:cs="Arial"/>
        </w:rPr>
        <w:t>kivergnügen.</w:t>
      </w:r>
      <w:r w:rsidR="00C45A00" w:rsidRPr="00C45A00">
        <w:rPr>
          <w:rFonts w:ascii="Neutraface 2 Text Book" w:hAnsi="Neutraface 2 Text Book" w:cs="Arial"/>
        </w:rPr>
        <w:t xml:space="preserve"> Mit ihren fünf Skigebieten bietet die Region rund um Seefeld auch ideale Bedingungen, dass Kinder das Skifahren oder Snowboarden erlernen können. Dabei sind nicht nur die Skipisten kinderfreundlich; es gibt sogar spezielle kinderfreundliche Skischulen und familienfreundliche Skihütten. Die Natur- und Kunsteisbahn bietet Platz zum Eislaufen und Spielen auf dem Eis. Besonders beliebt ist das Eisstockschießen, wofür sogar eine kostenlose Einschulung angeboten wird. </w:t>
      </w:r>
    </w:p>
    <w:p w14:paraId="731B4FFB" w14:textId="40523BED" w:rsidR="007611B3" w:rsidRPr="00C45A00" w:rsidRDefault="007611B3" w:rsidP="00144E03">
      <w:pPr>
        <w:spacing w:line="276" w:lineRule="auto"/>
        <w:jc w:val="both"/>
        <w:rPr>
          <w:rFonts w:ascii="Neutraface 2 Text Book" w:hAnsi="Neutraface 2 Text Book" w:cs="Arial"/>
        </w:rPr>
      </w:pPr>
    </w:p>
    <w:p w14:paraId="621C56A5" w14:textId="33DF85E4" w:rsidR="00742034" w:rsidRPr="00CF32E8" w:rsidRDefault="00742034" w:rsidP="00144E03">
      <w:pPr>
        <w:spacing w:line="276" w:lineRule="auto"/>
        <w:jc w:val="both"/>
        <w:rPr>
          <w:rFonts w:ascii="Neutraface 2 Text Book" w:hAnsi="Neutraface 2 Text Book" w:cs="Arial"/>
        </w:rPr>
      </w:pPr>
      <w:r w:rsidRPr="00C45A00">
        <w:rPr>
          <w:rFonts w:ascii="Neutraface 2 Text Book" w:hAnsi="Neutraface 2 Text Book" w:cs="Arial"/>
        </w:rPr>
        <w:t xml:space="preserve">Weitere Informationen finden Sie auf </w:t>
      </w:r>
      <w:r w:rsidRPr="00CF32E8">
        <w:rPr>
          <w:rFonts w:ascii="Neutraface 2 Text Book" w:hAnsi="Neutraface 2 Text Book" w:cs="Arial"/>
        </w:rPr>
        <w:t xml:space="preserve">der </w:t>
      </w:r>
      <w:hyperlink r:id="rId7" w:history="1">
        <w:r w:rsidRPr="00CF32E8">
          <w:rPr>
            <w:rStyle w:val="Hyperlink"/>
            <w:rFonts w:ascii="Neutraface 2 Text Book" w:hAnsi="Neutraface 2 Text Book" w:cs="Arial"/>
          </w:rPr>
          <w:t>Webseite</w:t>
        </w:r>
      </w:hyperlink>
      <w:r w:rsidRPr="00CF32E8">
        <w:rPr>
          <w:rFonts w:ascii="Neutraface 2 Text Book" w:hAnsi="Neutraface 2 Text Book" w:cs="Arial"/>
        </w:rPr>
        <w:t xml:space="preserve"> vom Tourismusverband Seefeld</w:t>
      </w:r>
      <w:r w:rsidR="00DE6809">
        <w:rPr>
          <w:rFonts w:ascii="Neutraface 2 Text Book" w:hAnsi="Neutraface 2 Text Book" w:cs="Arial"/>
        </w:rPr>
        <w:t>.</w:t>
      </w:r>
    </w:p>
    <w:p w14:paraId="2CC8E733" w14:textId="790A11D3" w:rsidR="002F0049" w:rsidRPr="00CF32E8" w:rsidRDefault="002F0049" w:rsidP="00144E03">
      <w:pPr>
        <w:spacing w:line="276" w:lineRule="auto"/>
        <w:jc w:val="both"/>
        <w:rPr>
          <w:rFonts w:ascii="Neutraface 2 Text Book" w:hAnsi="Neutraface 2 Text Book" w:cs="Arial"/>
        </w:rPr>
      </w:pPr>
    </w:p>
    <w:p w14:paraId="0170A9D4" w14:textId="1D3D7922" w:rsidR="00144E03" w:rsidRDefault="00144E03" w:rsidP="00B548B9">
      <w:pPr>
        <w:spacing w:line="276" w:lineRule="auto"/>
        <w:jc w:val="both"/>
        <w:rPr>
          <w:rFonts w:ascii="Neutraface 2 Text Book" w:hAnsi="Neutraface 2 Text Book" w:cs="Arial"/>
        </w:rPr>
      </w:pPr>
      <w:r w:rsidRPr="00CF32E8">
        <w:rPr>
          <w:rFonts w:ascii="Neutraface 2 Text Book" w:hAnsi="Neutraface 2 Text Book" w:cs="Arial"/>
        </w:rPr>
        <w:t xml:space="preserve">Bilder inklusive Copyrights finden Sie </w:t>
      </w:r>
      <w:hyperlink r:id="rId8" w:history="1">
        <w:r w:rsidRPr="00AA6A3A">
          <w:rPr>
            <w:rStyle w:val="Hyperlink"/>
            <w:rFonts w:ascii="Neutraface 2 Text Book" w:hAnsi="Neutraface 2 Text Book" w:cs="Arial"/>
          </w:rPr>
          <w:t>hier</w:t>
        </w:r>
      </w:hyperlink>
      <w:r w:rsidRPr="00CF32E8">
        <w:rPr>
          <w:rFonts w:ascii="Neutraface 2 Text Book" w:hAnsi="Neutraface 2 Text Book" w:cs="Arial"/>
        </w:rPr>
        <w:t>.</w:t>
      </w:r>
    </w:p>
    <w:p w14:paraId="5651A7A9" w14:textId="1599F083" w:rsidR="005E169C" w:rsidRDefault="005E169C" w:rsidP="00B548B9">
      <w:pPr>
        <w:spacing w:line="276" w:lineRule="auto"/>
        <w:jc w:val="both"/>
        <w:rPr>
          <w:rFonts w:ascii="Neutraface 2 Text Book" w:hAnsi="Neutraface 2 Text Book" w:cs="Arial"/>
        </w:rPr>
      </w:pPr>
    </w:p>
    <w:p w14:paraId="7C7E6DFB" w14:textId="77777777" w:rsidR="005E169C" w:rsidRPr="00CF32E8" w:rsidRDefault="005E169C" w:rsidP="00B548B9">
      <w:pPr>
        <w:spacing w:line="276" w:lineRule="auto"/>
        <w:jc w:val="both"/>
        <w:rPr>
          <w:rFonts w:ascii="Neutraface 2 Text Book" w:hAnsi="Neutraface 2 Text Book" w:cs="Arial"/>
        </w:rPr>
      </w:pPr>
    </w:p>
    <w:p w14:paraId="449DEDFA" w14:textId="77777777" w:rsidR="002F0049" w:rsidRDefault="002F0049" w:rsidP="002F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eutraface 2 Text Book" w:hAnsi="Neutraface 2 Text Book" w:cs="Arial"/>
          <w:b/>
          <w:bCs/>
          <w:sz w:val="20"/>
          <w:szCs w:val="20"/>
        </w:rPr>
      </w:pPr>
      <w:r w:rsidRPr="00776040">
        <w:rPr>
          <w:rFonts w:ascii="Neutraface 2 Text Book" w:hAnsi="Neutraface 2 Text Book" w:cs="Arial"/>
          <w:b/>
          <w:bCs/>
          <w:sz w:val="20"/>
          <w:szCs w:val="20"/>
        </w:rPr>
        <w:t>Für weitere Informationen und Bildmaterial (Medien):</w:t>
      </w:r>
    </w:p>
    <w:p w14:paraId="79BF6C94" w14:textId="77777777" w:rsidR="002F0049" w:rsidRPr="006B5DC3" w:rsidRDefault="002F0049" w:rsidP="002F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eutraface 2 Text Book" w:hAnsi="Neutraface 2 Text Book" w:cs="Arial"/>
          <w:sz w:val="20"/>
          <w:szCs w:val="20"/>
        </w:rPr>
      </w:pPr>
      <w:r w:rsidRPr="006B5DC3">
        <w:rPr>
          <w:rFonts w:ascii="Neutraface 2 Text Book" w:hAnsi="Neutraface 2 Text Book" w:cs="Arial"/>
          <w:sz w:val="20"/>
          <w:szCs w:val="20"/>
        </w:rPr>
        <w:t>Lisa Krenkel, Marketingleitung, Tourismusverband Seefeld</w:t>
      </w:r>
    </w:p>
    <w:p w14:paraId="3FB56506" w14:textId="77777777" w:rsidR="002F0049" w:rsidRDefault="002F0049" w:rsidP="002F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eutraface 2 Text Book" w:hAnsi="Neutraface 2 Text Book" w:cs="Arial"/>
          <w:sz w:val="20"/>
          <w:szCs w:val="20"/>
        </w:rPr>
      </w:pPr>
      <w:r w:rsidRPr="006B5DC3">
        <w:rPr>
          <w:rFonts w:ascii="Neutraface 2 Text Book" w:hAnsi="Neutraface 2 Text Book" w:cs="Arial"/>
          <w:sz w:val="20"/>
          <w:szCs w:val="20"/>
        </w:rPr>
        <w:t xml:space="preserve">Tel. +43 5 0880 594, Lisa.Krenkel@seefeld.com </w:t>
      </w:r>
    </w:p>
    <w:p w14:paraId="2CF16961" w14:textId="77777777" w:rsidR="002F0049" w:rsidRPr="006B5DC3" w:rsidRDefault="002F0049" w:rsidP="002F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eutraface 2 Text Book" w:hAnsi="Neutraface 2 Text Book" w:cs="Arial"/>
          <w:sz w:val="20"/>
          <w:szCs w:val="20"/>
        </w:rPr>
      </w:pPr>
    </w:p>
    <w:p w14:paraId="44646BAE" w14:textId="015C66A4" w:rsidR="002F0049" w:rsidRDefault="002F0049" w:rsidP="002F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utraface 2 Text Book" w:hAnsi="Neutraface 2 Text Book" w:cs="Arial"/>
          <w:sz w:val="20"/>
          <w:szCs w:val="20"/>
        </w:rPr>
      </w:pPr>
      <w:r w:rsidRPr="00776040">
        <w:rPr>
          <w:rFonts w:ascii="Neutraface 2 Text Book" w:hAnsi="Neutraface 2 Text Book" w:cs="Arial"/>
          <w:sz w:val="20"/>
          <w:szCs w:val="20"/>
        </w:rPr>
        <w:t xml:space="preserve">Gere Gretz &amp; </w:t>
      </w:r>
      <w:r w:rsidR="00747550">
        <w:rPr>
          <w:rFonts w:ascii="Neutraface 2 Text Book" w:hAnsi="Neutraface 2 Text Book" w:cs="Arial"/>
          <w:sz w:val="20"/>
          <w:szCs w:val="20"/>
        </w:rPr>
        <w:t>Jürg Krattiger</w:t>
      </w:r>
      <w:r w:rsidRPr="00776040">
        <w:rPr>
          <w:rFonts w:ascii="Neutraface 2 Text Book" w:hAnsi="Neutraface 2 Text Book" w:cs="Arial"/>
          <w:sz w:val="20"/>
          <w:szCs w:val="20"/>
        </w:rPr>
        <w:t>,</w:t>
      </w:r>
      <w:r>
        <w:rPr>
          <w:rFonts w:ascii="Neutraface 2 Text Book" w:hAnsi="Neutraface 2 Text Book" w:cs="Arial"/>
          <w:sz w:val="20"/>
          <w:szCs w:val="20"/>
        </w:rPr>
        <w:t xml:space="preserve"> Medienstelle</w:t>
      </w:r>
      <w:r w:rsidRPr="00776040">
        <w:rPr>
          <w:rFonts w:ascii="Neutraface 2 Text Book" w:hAnsi="Neutraface 2 Text Book" w:cs="Arial"/>
          <w:sz w:val="20"/>
          <w:szCs w:val="20"/>
        </w:rPr>
        <w:t xml:space="preserve"> Tourismusverband Seefeld, </w:t>
      </w:r>
    </w:p>
    <w:p w14:paraId="5B83C9F3" w14:textId="77777777" w:rsidR="002F0049" w:rsidRPr="00776040" w:rsidRDefault="002F0049" w:rsidP="002F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utraface 2 Text Book" w:hAnsi="Neutraface 2 Text Book" w:cs="Arial"/>
          <w:sz w:val="20"/>
          <w:szCs w:val="20"/>
        </w:rPr>
      </w:pPr>
      <w:r w:rsidRPr="0072364D">
        <w:rPr>
          <w:rFonts w:ascii="Neutraface 2 Text Book" w:hAnsi="Neutraface 2 Text Book" w:cs="Arial"/>
          <w:sz w:val="20"/>
          <w:szCs w:val="20"/>
        </w:rPr>
        <w:t xml:space="preserve">c/o Gretz Communications AG, </w:t>
      </w:r>
      <w:r w:rsidRPr="00776040">
        <w:rPr>
          <w:rFonts w:ascii="Neutraface 2 Text Book" w:hAnsi="Neutraface 2 Text Book" w:cs="Arial"/>
          <w:sz w:val="20"/>
          <w:szCs w:val="20"/>
        </w:rPr>
        <w:t>Zähringerstrasse 16, 3012 Bern, Tel. 031 300 30 70</w:t>
      </w:r>
      <w:r>
        <w:rPr>
          <w:rFonts w:ascii="Neutraface 2 Text Book" w:hAnsi="Neutraface 2 Text Book" w:cs="Arial"/>
          <w:sz w:val="20"/>
          <w:szCs w:val="20"/>
        </w:rPr>
        <w:t xml:space="preserve">, </w:t>
      </w:r>
      <w:hyperlink r:id="rId9" w:history="1">
        <w:r w:rsidRPr="00776040">
          <w:rPr>
            <w:rFonts w:ascii="Neutraface 2 Text Book" w:hAnsi="Neutraface 2 Text Book"/>
            <w:sz w:val="20"/>
            <w:szCs w:val="20"/>
          </w:rPr>
          <w:t>info@gretzcom.ch</w:t>
        </w:r>
      </w:hyperlink>
    </w:p>
    <w:p w14:paraId="0977CE23" w14:textId="77777777" w:rsidR="002F0049" w:rsidRPr="00151622" w:rsidRDefault="002F0049" w:rsidP="00151622">
      <w:pPr>
        <w:jc w:val="both"/>
        <w:rPr>
          <w:rFonts w:ascii="Neutraface 2 Text Book" w:hAnsi="Neutraface 2 Text Book" w:cs="Arial"/>
        </w:rPr>
      </w:pPr>
    </w:p>
    <w:p w14:paraId="601D7FAB" w14:textId="59522238" w:rsidR="00BD2549" w:rsidRDefault="001D06B2" w:rsidP="00151622">
      <w:pPr>
        <w:jc w:val="both"/>
        <w:rPr>
          <w:rFonts w:ascii="Neutraface 2 Text Book" w:hAnsi="Neutraface 2 Text Book" w:cs="Arial"/>
          <w:sz w:val="20"/>
          <w:szCs w:val="20"/>
        </w:rPr>
      </w:pPr>
      <w:r w:rsidRPr="002F0049">
        <w:rPr>
          <w:rFonts w:ascii="Neutraface 2 Text Book" w:hAnsi="Neutraface 2 Text Book" w:cs="Arial"/>
          <w:b/>
          <w:bCs/>
          <w:sz w:val="20"/>
          <w:szCs w:val="20"/>
        </w:rPr>
        <w:t>S</w:t>
      </w:r>
      <w:r w:rsidR="008203C5" w:rsidRPr="002F0049">
        <w:rPr>
          <w:rFonts w:ascii="Neutraface 2 Text Book" w:hAnsi="Neutraface 2 Text Book" w:cs="Arial"/>
          <w:b/>
          <w:bCs/>
          <w:sz w:val="20"/>
          <w:szCs w:val="20"/>
        </w:rPr>
        <w:t>eefeld:</w:t>
      </w:r>
      <w:r w:rsidR="008203C5" w:rsidRPr="002F0049">
        <w:rPr>
          <w:rFonts w:ascii="Neutraface 2 Text Book" w:hAnsi="Neutraface 2 Text Book" w:cs="Arial"/>
          <w:sz w:val="20"/>
          <w:szCs w:val="20"/>
        </w:rPr>
        <w:t xml:space="preserve"> </w:t>
      </w:r>
      <w:r w:rsidR="005574DB" w:rsidRPr="002F0049">
        <w:rPr>
          <w:rFonts w:ascii="Neutraface 2 Text Book" w:hAnsi="Neutraface 2 Text Book" w:cs="Arial"/>
          <w:sz w:val="20"/>
          <w:szCs w:val="20"/>
        </w:rPr>
        <w:t>Die 3</w:t>
      </w:r>
      <w:r w:rsidR="005E2B9A">
        <w:rPr>
          <w:rFonts w:ascii="Neutraface 2 Text Book" w:hAnsi="Neutraface 2 Text Book" w:cs="Arial"/>
          <w:sz w:val="20"/>
          <w:szCs w:val="20"/>
        </w:rPr>
        <w:t>’</w:t>
      </w:r>
      <w:r w:rsidR="005574DB" w:rsidRPr="002F0049">
        <w:rPr>
          <w:rFonts w:ascii="Neutraface 2 Text Book" w:hAnsi="Neutraface 2 Text Book" w:cs="Arial"/>
          <w:sz w:val="20"/>
          <w:szCs w:val="20"/>
        </w:rPr>
        <w:t xml:space="preserve">400-Einwohner-Gemeinde verbindet den traditionellen Tiroler Charme eines alpinen </w:t>
      </w:r>
      <w:r w:rsidRPr="002F0049">
        <w:rPr>
          <w:rFonts w:ascii="Neutraface 2 Text Book" w:hAnsi="Neutraface 2 Text Book" w:cs="Arial"/>
          <w:sz w:val="20"/>
          <w:szCs w:val="20"/>
        </w:rPr>
        <w:t>Ferien</w:t>
      </w:r>
      <w:r w:rsidR="005574DB" w:rsidRPr="002F0049">
        <w:rPr>
          <w:rFonts w:ascii="Neutraface 2 Text Book" w:hAnsi="Neutraface 2 Text Book" w:cs="Arial"/>
          <w:sz w:val="20"/>
          <w:szCs w:val="20"/>
        </w:rPr>
        <w:t>dorfes mit anspruchsvollem, internationalem Flair. Von der Dorfmitte sind es nur wenige Schritte zu Liften, Loipen und Wanderwegen. Die Fu</w:t>
      </w:r>
      <w:r w:rsidR="0000613A" w:rsidRPr="002F0049">
        <w:rPr>
          <w:rFonts w:ascii="Neutraface 2 Text Book" w:hAnsi="Neutraface 2 Text Book" w:cs="Arial"/>
          <w:sz w:val="20"/>
          <w:szCs w:val="20"/>
        </w:rPr>
        <w:t>ss</w:t>
      </w:r>
      <w:r w:rsidR="005574DB" w:rsidRPr="002F0049">
        <w:rPr>
          <w:rFonts w:ascii="Neutraface 2 Text Book" w:hAnsi="Neutraface 2 Text Book" w:cs="Arial"/>
          <w:sz w:val="20"/>
          <w:szCs w:val="20"/>
        </w:rPr>
        <w:t>gängerzone lädt mit familiären Boutiquen zum Shoppen und Flanieren ein. Golfanlagen, ein Sport- und Kongresszentrum, ein Casino im alpenländischen Stil sowie ein vielfältiges Gastronomie- und Hotellerie-Angebot runden das Ortsbild ab. Für ein breites Unterhaltungsangebot sorgen zudem das ganze Jahr über zahlreiche Events und traditionelle Feste.</w:t>
      </w:r>
    </w:p>
    <w:p w14:paraId="41E40506" w14:textId="77777777" w:rsidR="00CF32E8" w:rsidRDefault="00CF32E8" w:rsidP="00CF32E8">
      <w:pPr>
        <w:rPr>
          <w:rFonts w:ascii="Neutraface 2 Text Book" w:hAnsi="Neutraface 2 Text Book" w:cs="Arial"/>
          <w:b/>
          <w:bCs/>
        </w:rPr>
      </w:pPr>
    </w:p>
    <w:p w14:paraId="3B57D25D" w14:textId="77777777" w:rsidR="00CF32E8" w:rsidRPr="002F0049" w:rsidRDefault="00CF32E8" w:rsidP="00151622">
      <w:pPr>
        <w:jc w:val="both"/>
        <w:rPr>
          <w:rFonts w:ascii="Neutraface 2 Text Book" w:hAnsi="Neutraface 2 Text Book" w:cs="Arial"/>
          <w:sz w:val="20"/>
          <w:szCs w:val="20"/>
        </w:rPr>
      </w:pPr>
    </w:p>
    <w:sectPr w:rsidR="00CF32E8" w:rsidRPr="002F0049" w:rsidSect="00151622">
      <w:headerReference w:type="default" r:id="rId10"/>
      <w:pgSz w:w="11906" w:h="16838"/>
      <w:pgMar w:top="1417" w:right="1417" w:bottom="1134" w:left="1417" w:header="708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66AB" w14:textId="77777777" w:rsidR="00B23744" w:rsidRDefault="00B23744" w:rsidP="002E4AD2">
      <w:r>
        <w:separator/>
      </w:r>
    </w:p>
  </w:endnote>
  <w:endnote w:type="continuationSeparator" w:id="0">
    <w:p w14:paraId="4DB68B8E" w14:textId="77777777" w:rsidR="00B23744" w:rsidRDefault="00B23744" w:rsidP="002E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imson Text">
    <w:altName w:val="Calibri"/>
    <w:charset w:val="00"/>
    <w:family w:val="auto"/>
    <w:pitch w:val="variable"/>
    <w:sig w:usb0="E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face 2 Text Book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7DCB" w14:textId="77777777" w:rsidR="00B23744" w:rsidRDefault="00B23744" w:rsidP="002E4AD2">
      <w:r>
        <w:separator/>
      </w:r>
    </w:p>
  </w:footnote>
  <w:footnote w:type="continuationSeparator" w:id="0">
    <w:p w14:paraId="65658544" w14:textId="77777777" w:rsidR="00B23744" w:rsidRDefault="00B23744" w:rsidP="002E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5AE3" w14:textId="476ABBCA" w:rsidR="002E4AD2" w:rsidRDefault="002E4AD2">
    <w:pPr>
      <w:pStyle w:val="Kopfzeile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E022DF5" wp14:editId="15F5179D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59040" cy="10691975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ang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CA4">
      <w:rPr>
        <w:noProof/>
        <w:lang w:eastAsia="de-CH"/>
      </w:rPr>
      <w:t xml:space="preserve">  </w:t>
    </w:r>
  </w:p>
  <w:p w14:paraId="64B31557" w14:textId="45468618" w:rsidR="00316CA4" w:rsidRDefault="00316CA4">
    <w:pPr>
      <w:pStyle w:val="Kopfzeile"/>
      <w:rPr>
        <w:noProof/>
        <w:lang w:eastAsia="de-CH"/>
      </w:rPr>
    </w:pPr>
  </w:p>
  <w:p w14:paraId="3D93183E" w14:textId="4F15CDFA" w:rsidR="00316CA4" w:rsidRDefault="00316CA4">
    <w:pPr>
      <w:pStyle w:val="Kopfzeile"/>
      <w:rPr>
        <w:noProof/>
        <w:lang w:eastAsia="de-CH"/>
      </w:rPr>
    </w:pPr>
  </w:p>
  <w:p w14:paraId="128BC64A" w14:textId="1742CFE4" w:rsidR="00316CA4" w:rsidRDefault="00316CA4">
    <w:pPr>
      <w:pStyle w:val="Kopfzeile"/>
      <w:rPr>
        <w:noProof/>
        <w:lang w:eastAsia="de-CH"/>
      </w:rPr>
    </w:pPr>
  </w:p>
  <w:p w14:paraId="792E0A7B" w14:textId="76551AC6" w:rsidR="00316CA4" w:rsidRDefault="00316CA4">
    <w:pPr>
      <w:pStyle w:val="Kopfzeile"/>
      <w:rPr>
        <w:noProof/>
        <w:lang w:eastAsia="de-CH"/>
      </w:rPr>
    </w:pPr>
  </w:p>
  <w:p w14:paraId="39F11524" w14:textId="70C4DF9D" w:rsidR="00316CA4" w:rsidRDefault="00316CA4">
    <w:pPr>
      <w:pStyle w:val="Kopfzeile"/>
      <w:rPr>
        <w:noProof/>
        <w:lang w:eastAsia="de-CH"/>
      </w:rPr>
    </w:pPr>
  </w:p>
  <w:p w14:paraId="4BC38C8F" w14:textId="27F433F9" w:rsidR="00316CA4" w:rsidRDefault="00316CA4">
    <w:pPr>
      <w:pStyle w:val="Kopfzeile"/>
      <w:rPr>
        <w:noProof/>
        <w:lang w:eastAsia="de-CH"/>
      </w:rPr>
    </w:pPr>
  </w:p>
  <w:p w14:paraId="5E7AB21E" w14:textId="77777777" w:rsidR="00316CA4" w:rsidRDefault="00316C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DB"/>
    <w:rsid w:val="0000613A"/>
    <w:rsid w:val="000105B0"/>
    <w:rsid w:val="00011212"/>
    <w:rsid w:val="000120BD"/>
    <w:rsid w:val="00015AB6"/>
    <w:rsid w:val="00015B95"/>
    <w:rsid w:val="00031462"/>
    <w:rsid w:val="00046FBE"/>
    <w:rsid w:val="0005792C"/>
    <w:rsid w:val="000C55E8"/>
    <w:rsid w:val="000F3A20"/>
    <w:rsid w:val="0010513E"/>
    <w:rsid w:val="00144E03"/>
    <w:rsid w:val="00151622"/>
    <w:rsid w:val="00165B0A"/>
    <w:rsid w:val="0017668F"/>
    <w:rsid w:val="001B662F"/>
    <w:rsid w:val="001D06B2"/>
    <w:rsid w:val="001D2E0E"/>
    <w:rsid w:val="001D7A53"/>
    <w:rsid w:val="00202A2B"/>
    <w:rsid w:val="0021061A"/>
    <w:rsid w:val="0026114A"/>
    <w:rsid w:val="002939A1"/>
    <w:rsid w:val="002C4A6B"/>
    <w:rsid w:val="002E4AD2"/>
    <w:rsid w:val="002F0049"/>
    <w:rsid w:val="00305273"/>
    <w:rsid w:val="00306683"/>
    <w:rsid w:val="00316CA4"/>
    <w:rsid w:val="003251BC"/>
    <w:rsid w:val="00357854"/>
    <w:rsid w:val="00370CD8"/>
    <w:rsid w:val="00394591"/>
    <w:rsid w:val="003A2D7D"/>
    <w:rsid w:val="003A3B0D"/>
    <w:rsid w:val="003A7692"/>
    <w:rsid w:val="003B005E"/>
    <w:rsid w:val="00400688"/>
    <w:rsid w:val="0040121E"/>
    <w:rsid w:val="0040132D"/>
    <w:rsid w:val="004775A6"/>
    <w:rsid w:val="00494E6A"/>
    <w:rsid w:val="004B63A9"/>
    <w:rsid w:val="004C36E7"/>
    <w:rsid w:val="004E1923"/>
    <w:rsid w:val="00553967"/>
    <w:rsid w:val="005574DB"/>
    <w:rsid w:val="005A1FEE"/>
    <w:rsid w:val="005E169C"/>
    <w:rsid w:val="005E2B9A"/>
    <w:rsid w:val="0062448C"/>
    <w:rsid w:val="00641B7C"/>
    <w:rsid w:val="00643A8D"/>
    <w:rsid w:val="006503BA"/>
    <w:rsid w:val="00655A91"/>
    <w:rsid w:val="0066503A"/>
    <w:rsid w:val="006670B7"/>
    <w:rsid w:val="0069548B"/>
    <w:rsid w:val="006A164B"/>
    <w:rsid w:val="006B54A4"/>
    <w:rsid w:val="006B6609"/>
    <w:rsid w:val="006D4EE9"/>
    <w:rsid w:val="00707C83"/>
    <w:rsid w:val="007352E8"/>
    <w:rsid w:val="00735BBB"/>
    <w:rsid w:val="007415E0"/>
    <w:rsid w:val="00742034"/>
    <w:rsid w:val="00747133"/>
    <w:rsid w:val="00747550"/>
    <w:rsid w:val="007611B3"/>
    <w:rsid w:val="007D6A73"/>
    <w:rsid w:val="007D7754"/>
    <w:rsid w:val="007F38E0"/>
    <w:rsid w:val="00800627"/>
    <w:rsid w:val="008203C5"/>
    <w:rsid w:val="00847521"/>
    <w:rsid w:val="008542C8"/>
    <w:rsid w:val="00854D17"/>
    <w:rsid w:val="00855C93"/>
    <w:rsid w:val="0089053E"/>
    <w:rsid w:val="008923AB"/>
    <w:rsid w:val="008967C7"/>
    <w:rsid w:val="008D206F"/>
    <w:rsid w:val="008D5E07"/>
    <w:rsid w:val="008E65E0"/>
    <w:rsid w:val="00913F32"/>
    <w:rsid w:val="00922AB9"/>
    <w:rsid w:val="00926B72"/>
    <w:rsid w:val="00946C18"/>
    <w:rsid w:val="009725D0"/>
    <w:rsid w:val="009770ED"/>
    <w:rsid w:val="0098289C"/>
    <w:rsid w:val="00993C7E"/>
    <w:rsid w:val="00A06744"/>
    <w:rsid w:val="00A11D30"/>
    <w:rsid w:val="00A1305D"/>
    <w:rsid w:val="00A20A2E"/>
    <w:rsid w:val="00A21929"/>
    <w:rsid w:val="00A27DD3"/>
    <w:rsid w:val="00A33C38"/>
    <w:rsid w:val="00A74AC6"/>
    <w:rsid w:val="00A76711"/>
    <w:rsid w:val="00A921EF"/>
    <w:rsid w:val="00AA434A"/>
    <w:rsid w:val="00AA6A3A"/>
    <w:rsid w:val="00B1649C"/>
    <w:rsid w:val="00B23744"/>
    <w:rsid w:val="00B250A5"/>
    <w:rsid w:val="00B548B9"/>
    <w:rsid w:val="00B73C25"/>
    <w:rsid w:val="00BD2549"/>
    <w:rsid w:val="00BD2E22"/>
    <w:rsid w:val="00BD4865"/>
    <w:rsid w:val="00BE07AF"/>
    <w:rsid w:val="00BF304C"/>
    <w:rsid w:val="00C042DD"/>
    <w:rsid w:val="00C10B24"/>
    <w:rsid w:val="00C1115E"/>
    <w:rsid w:val="00C307C1"/>
    <w:rsid w:val="00C45A00"/>
    <w:rsid w:val="00C8197B"/>
    <w:rsid w:val="00CF1F7E"/>
    <w:rsid w:val="00CF32E8"/>
    <w:rsid w:val="00D00C76"/>
    <w:rsid w:val="00D01E90"/>
    <w:rsid w:val="00D50B26"/>
    <w:rsid w:val="00D56E4C"/>
    <w:rsid w:val="00D60323"/>
    <w:rsid w:val="00DA1EAB"/>
    <w:rsid w:val="00DC6F55"/>
    <w:rsid w:val="00DE6809"/>
    <w:rsid w:val="00E03916"/>
    <w:rsid w:val="00E37DC4"/>
    <w:rsid w:val="00E73CE0"/>
    <w:rsid w:val="00E972C5"/>
    <w:rsid w:val="00EA2C9B"/>
    <w:rsid w:val="00EB40AE"/>
    <w:rsid w:val="00ED724D"/>
    <w:rsid w:val="00F16F53"/>
    <w:rsid w:val="00F57647"/>
    <w:rsid w:val="00FA7900"/>
    <w:rsid w:val="00FB07F6"/>
    <w:rsid w:val="00F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3106ED42"/>
  <w15:chartTrackingRefBased/>
  <w15:docId w15:val="{27BE4B2B-9CDC-4F35-AC58-B0413734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203C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A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20A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20A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0A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0A2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A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A2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E4A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4AD2"/>
  </w:style>
  <w:style w:type="paragraph" w:styleId="Fuzeile">
    <w:name w:val="footer"/>
    <w:basedOn w:val="Standard"/>
    <w:link w:val="FuzeileZchn"/>
    <w:uiPriority w:val="99"/>
    <w:unhideWhenUsed/>
    <w:rsid w:val="002E4A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4AD2"/>
  </w:style>
  <w:style w:type="character" w:styleId="NichtaufgelsteErwhnung">
    <w:name w:val="Unresolved Mention"/>
    <w:basedOn w:val="Absatz-Standardschriftart"/>
    <w:uiPriority w:val="99"/>
    <w:semiHidden/>
    <w:unhideWhenUsed/>
    <w:rsid w:val="0074203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66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zkajpZdX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efeld.com/sommer/ein-sommer-voller-abenteuer/wasserwelt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gretzco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C2233-C327-4BB4-8339-89CEB87F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Etter Cornelia (Gretz Communications AG)</dc:creator>
  <cp:keywords/>
  <dc:description/>
  <cp:lastModifiedBy>Bergmann Ramona (Gretz Communications AG)</cp:lastModifiedBy>
  <cp:revision>16</cp:revision>
  <cp:lastPrinted>2020-09-15T14:15:00Z</cp:lastPrinted>
  <dcterms:created xsi:type="dcterms:W3CDTF">2021-11-16T14:34:00Z</dcterms:created>
  <dcterms:modified xsi:type="dcterms:W3CDTF">2021-12-17T08:48:00Z</dcterms:modified>
</cp:coreProperties>
</file>