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0FE40" w14:textId="15E24F8A" w:rsidR="009C2FFD" w:rsidRPr="007377E9" w:rsidRDefault="00EE4C2A" w:rsidP="009C2FFD">
      <w:pPr>
        <w:spacing w:line="360" w:lineRule="auto"/>
        <w:jc w:val="both"/>
        <w:rPr>
          <w:rFonts w:asciiTheme="minorHAnsi" w:hAnsiTheme="minorHAnsi" w:cstheme="minorHAnsi"/>
          <w:b/>
          <w:sz w:val="30"/>
          <w:szCs w:val="30"/>
          <w:u w:val="single"/>
          <w:lang w:val="fr-CH"/>
        </w:rPr>
      </w:pPr>
      <w:r w:rsidRPr="007377E9">
        <w:rPr>
          <w:rFonts w:asciiTheme="minorHAnsi" w:hAnsiTheme="minorHAnsi" w:cstheme="minorHAnsi"/>
          <w:b/>
          <w:sz w:val="30"/>
          <w:szCs w:val="30"/>
          <w:u w:val="single"/>
          <w:lang w:val="fr-CH"/>
        </w:rPr>
        <w:t>COMMUNIQUÉ DE PRESSE</w:t>
      </w:r>
    </w:p>
    <w:p w14:paraId="59D5085A" w14:textId="76856137" w:rsidR="00281832" w:rsidRPr="007377E9" w:rsidRDefault="00281832" w:rsidP="00B5269D">
      <w:pPr>
        <w:spacing w:line="360" w:lineRule="auto"/>
        <w:jc w:val="both"/>
        <w:rPr>
          <w:rFonts w:cs="Arial"/>
          <w:b/>
          <w:iCs/>
          <w:lang w:val="fr-CH"/>
        </w:rPr>
      </w:pPr>
    </w:p>
    <w:p w14:paraId="6B726649" w14:textId="2AA148D6" w:rsidR="003C09CD" w:rsidRPr="00B33184" w:rsidRDefault="00A579EB" w:rsidP="003C09CD">
      <w:pPr>
        <w:spacing w:line="360" w:lineRule="auto"/>
        <w:jc w:val="both"/>
        <w:rPr>
          <w:rFonts w:asciiTheme="minorHAnsi" w:hAnsiTheme="minorHAnsi" w:cstheme="minorHAnsi"/>
          <w:b/>
          <w:iCs/>
          <w:sz w:val="24"/>
          <w:szCs w:val="24"/>
          <w:lang w:val="fr-CH"/>
        </w:rPr>
      </w:pPr>
      <w:r w:rsidRPr="00A579EB">
        <w:rPr>
          <w:rFonts w:asciiTheme="minorHAnsi" w:hAnsiTheme="minorHAnsi" w:cstheme="minorHAnsi"/>
          <w:b/>
          <w:iCs/>
          <w:sz w:val="24"/>
          <w:szCs w:val="24"/>
          <w:lang w:val="fr-CH"/>
        </w:rPr>
        <w:t>Nouvelles pour l</w:t>
      </w:r>
      <w:r w:rsidR="003C09CD" w:rsidRPr="00A579EB">
        <w:rPr>
          <w:rFonts w:asciiTheme="minorHAnsi" w:hAnsiTheme="minorHAnsi" w:cstheme="minorHAnsi"/>
          <w:b/>
          <w:iCs/>
          <w:sz w:val="24"/>
          <w:szCs w:val="24"/>
          <w:lang w:val="fr-CH"/>
        </w:rPr>
        <w:t>'hiver 2021/2022 d</w:t>
      </w:r>
      <w:r w:rsidRPr="00A579EB">
        <w:rPr>
          <w:rFonts w:asciiTheme="minorHAnsi" w:hAnsiTheme="minorHAnsi" w:cstheme="minorHAnsi"/>
          <w:b/>
          <w:iCs/>
          <w:sz w:val="24"/>
          <w:szCs w:val="24"/>
          <w:lang w:val="fr-CH"/>
        </w:rPr>
        <w:t>ans le</w:t>
      </w:r>
      <w:r w:rsidR="003C09CD" w:rsidRPr="00A579EB">
        <w:rPr>
          <w:rFonts w:asciiTheme="minorHAnsi" w:hAnsiTheme="minorHAnsi" w:cstheme="minorHAnsi"/>
          <w:b/>
          <w:iCs/>
          <w:sz w:val="24"/>
          <w:szCs w:val="24"/>
          <w:lang w:val="fr-CH"/>
        </w:rPr>
        <w:t xml:space="preserve"> canton</w:t>
      </w:r>
      <w:r w:rsidR="003B27D7">
        <w:rPr>
          <w:rFonts w:asciiTheme="minorHAnsi" w:hAnsiTheme="minorHAnsi" w:cstheme="minorHAnsi"/>
          <w:b/>
          <w:iCs/>
          <w:sz w:val="24"/>
          <w:szCs w:val="24"/>
          <w:lang w:val="fr-CH"/>
        </w:rPr>
        <w:t xml:space="preserve"> touristique</w:t>
      </w:r>
      <w:r w:rsidR="003C09CD" w:rsidRPr="00A579EB">
        <w:rPr>
          <w:rFonts w:asciiTheme="minorHAnsi" w:hAnsiTheme="minorHAnsi" w:cstheme="minorHAnsi"/>
          <w:b/>
          <w:iCs/>
          <w:sz w:val="24"/>
          <w:szCs w:val="24"/>
          <w:lang w:val="fr-CH"/>
        </w:rPr>
        <w:t xml:space="preserve"> de</w:t>
      </w:r>
      <w:r w:rsidRPr="00A579EB">
        <w:rPr>
          <w:rFonts w:asciiTheme="minorHAnsi" w:hAnsiTheme="minorHAnsi" w:cstheme="minorHAnsi"/>
          <w:b/>
          <w:iCs/>
          <w:sz w:val="24"/>
          <w:szCs w:val="24"/>
          <w:lang w:val="fr-CH"/>
        </w:rPr>
        <w:t xml:space="preserve"> </w:t>
      </w:r>
      <w:r w:rsidR="003C09CD" w:rsidRPr="00A579EB">
        <w:rPr>
          <w:rFonts w:asciiTheme="minorHAnsi" w:hAnsiTheme="minorHAnsi" w:cstheme="minorHAnsi"/>
          <w:b/>
          <w:iCs/>
          <w:sz w:val="24"/>
          <w:szCs w:val="24"/>
          <w:lang w:val="fr-CH"/>
        </w:rPr>
        <w:t>Berne</w:t>
      </w:r>
    </w:p>
    <w:p w14:paraId="3CAE2D28" w14:textId="77777777" w:rsidR="007377E9" w:rsidRPr="007377E9" w:rsidRDefault="007377E9" w:rsidP="00B5269D">
      <w:pPr>
        <w:spacing w:line="360" w:lineRule="auto"/>
        <w:jc w:val="both"/>
        <w:rPr>
          <w:rFonts w:asciiTheme="minorHAnsi" w:hAnsiTheme="minorHAnsi" w:cstheme="minorHAnsi"/>
          <w:b/>
          <w:iCs/>
          <w:sz w:val="24"/>
          <w:szCs w:val="24"/>
          <w:lang w:val="fr-CH"/>
        </w:rPr>
      </w:pPr>
    </w:p>
    <w:p w14:paraId="1150A0A4" w14:textId="7D3F791D" w:rsidR="007377E9" w:rsidRDefault="00751EA2" w:rsidP="00BE5342">
      <w:pPr>
        <w:spacing w:line="360" w:lineRule="auto"/>
        <w:jc w:val="both"/>
        <w:rPr>
          <w:rFonts w:asciiTheme="minorHAnsi" w:hAnsiTheme="minorHAnsi" w:cstheme="minorHAnsi"/>
          <w:b/>
          <w:iCs/>
          <w:sz w:val="24"/>
          <w:szCs w:val="24"/>
          <w:lang w:val="fr-CH"/>
        </w:rPr>
      </w:pPr>
      <w:r w:rsidRPr="002E5657">
        <w:rPr>
          <w:rFonts w:asciiTheme="minorHAnsi" w:hAnsiTheme="minorHAnsi" w:cstheme="minorHAnsi"/>
          <w:b/>
          <w:iCs/>
          <w:sz w:val="24"/>
          <w:szCs w:val="24"/>
          <w:lang w:val="fr-CH"/>
        </w:rPr>
        <w:t>Bern</w:t>
      </w:r>
      <w:r w:rsidR="007377E9" w:rsidRPr="002E5657">
        <w:rPr>
          <w:rFonts w:asciiTheme="minorHAnsi" w:hAnsiTheme="minorHAnsi" w:cstheme="minorHAnsi"/>
          <w:b/>
          <w:iCs/>
          <w:sz w:val="24"/>
          <w:szCs w:val="24"/>
          <w:lang w:val="fr-CH"/>
        </w:rPr>
        <w:t>e</w:t>
      </w:r>
      <w:r w:rsidRPr="002E5657">
        <w:rPr>
          <w:rFonts w:asciiTheme="minorHAnsi" w:hAnsiTheme="minorHAnsi" w:cstheme="minorHAnsi"/>
          <w:b/>
          <w:iCs/>
          <w:sz w:val="24"/>
          <w:szCs w:val="24"/>
          <w:lang w:val="fr-CH"/>
        </w:rPr>
        <w:t xml:space="preserve">, </w:t>
      </w:r>
      <w:r w:rsidR="007377E9" w:rsidRPr="002E5657">
        <w:rPr>
          <w:rFonts w:asciiTheme="minorHAnsi" w:hAnsiTheme="minorHAnsi" w:cstheme="minorHAnsi"/>
          <w:b/>
          <w:iCs/>
          <w:sz w:val="24"/>
          <w:szCs w:val="24"/>
          <w:lang w:val="fr-CH"/>
        </w:rPr>
        <w:t>le</w:t>
      </w:r>
      <w:r w:rsidR="003C09CD" w:rsidRPr="002E5657">
        <w:rPr>
          <w:rFonts w:asciiTheme="minorHAnsi" w:hAnsiTheme="minorHAnsi" w:cstheme="minorHAnsi"/>
          <w:b/>
          <w:iCs/>
          <w:sz w:val="24"/>
          <w:szCs w:val="24"/>
          <w:lang w:val="fr-CH"/>
        </w:rPr>
        <w:t xml:space="preserve"> </w:t>
      </w:r>
      <w:r w:rsidR="002E5657" w:rsidRPr="002E5657">
        <w:rPr>
          <w:rFonts w:asciiTheme="minorHAnsi" w:hAnsiTheme="minorHAnsi" w:cstheme="minorHAnsi"/>
          <w:b/>
          <w:iCs/>
          <w:sz w:val="24"/>
          <w:szCs w:val="24"/>
          <w:lang w:val="fr-CH"/>
        </w:rPr>
        <w:t>9</w:t>
      </w:r>
      <w:r w:rsidR="003C09CD" w:rsidRPr="002E5657">
        <w:rPr>
          <w:rFonts w:asciiTheme="minorHAnsi" w:hAnsiTheme="minorHAnsi" w:cstheme="minorHAnsi"/>
          <w:b/>
          <w:iCs/>
          <w:sz w:val="24"/>
          <w:szCs w:val="24"/>
          <w:lang w:val="fr-CH"/>
        </w:rPr>
        <w:t xml:space="preserve"> novembre</w:t>
      </w:r>
      <w:r w:rsidR="007377E9" w:rsidRPr="002E5657">
        <w:rPr>
          <w:rFonts w:asciiTheme="minorHAnsi" w:hAnsiTheme="minorHAnsi" w:cstheme="minorHAnsi"/>
          <w:b/>
          <w:iCs/>
          <w:sz w:val="24"/>
          <w:szCs w:val="24"/>
          <w:lang w:val="fr-CH"/>
        </w:rPr>
        <w:t xml:space="preserve"> </w:t>
      </w:r>
      <w:r w:rsidRPr="002E5657">
        <w:rPr>
          <w:rFonts w:asciiTheme="minorHAnsi" w:hAnsiTheme="minorHAnsi" w:cstheme="minorHAnsi"/>
          <w:b/>
          <w:iCs/>
          <w:sz w:val="24"/>
          <w:szCs w:val="24"/>
          <w:lang w:val="fr-CH"/>
        </w:rPr>
        <w:t>2021</w:t>
      </w:r>
      <w:r w:rsidR="007377E9" w:rsidRPr="002E5657">
        <w:rPr>
          <w:rFonts w:asciiTheme="minorHAnsi" w:hAnsiTheme="minorHAnsi" w:cstheme="minorHAnsi"/>
          <w:b/>
          <w:iCs/>
          <w:sz w:val="24"/>
          <w:szCs w:val="24"/>
          <w:lang w:val="fr-CH"/>
        </w:rPr>
        <w:t xml:space="preserve"> </w:t>
      </w:r>
      <w:r w:rsidRPr="002E5657">
        <w:rPr>
          <w:rFonts w:asciiTheme="minorHAnsi" w:hAnsiTheme="minorHAnsi" w:cstheme="minorHAnsi"/>
          <w:b/>
          <w:iCs/>
          <w:sz w:val="24"/>
          <w:szCs w:val="24"/>
          <w:lang w:val="fr-CH"/>
        </w:rPr>
        <w:t xml:space="preserve">: </w:t>
      </w:r>
      <w:r w:rsidR="003C09CD" w:rsidRPr="002E5657">
        <w:rPr>
          <w:rFonts w:asciiTheme="minorHAnsi" w:hAnsiTheme="minorHAnsi" w:cstheme="minorHAnsi"/>
          <w:b/>
          <w:iCs/>
          <w:sz w:val="24"/>
          <w:szCs w:val="24"/>
          <w:lang w:val="fr-CH"/>
        </w:rPr>
        <w:t xml:space="preserve">l'Eiger, le Mönch et la Jungfrau sont déjà couverts de blanc, </w:t>
      </w:r>
      <w:r w:rsidR="003B27D7" w:rsidRPr="002E5657">
        <w:rPr>
          <w:rFonts w:asciiTheme="minorHAnsi" w:hAnsiTheme="minorHAnsi" w:cstheme="minorHAnsi"/>
          <w:b/>
          <w:iCs/>
          <w:sz w:val="24"/>
          <w:szCs w:val="24"/>
          <w:lang w:val="fr-CH"/>
        </w:rPr>
        <w:t>tout comme</w:t>
      </w:r>
      <w:r w:rsidR="00332269" w:rsidRPr="002E5657">
        <w:rPr>
          <w:rFonts w:asciiTheme="minorHAnsi" w:hAnsiTheme="minorHAnsi" w:cstheme="minorHAnsi"/>
          <w:b/>
          <w:iCs/>
          <w:sz w:val="24"/>
          <w:szCs w:val="24"/>
          <w:lang w:val="fr-CH"/>
        </w:rPr>
        <w:t xml:space="preserve"> </w:t>
      </w:r>
      <w:r w:rsidR="003C09CD" w:rsidRPr="002E5657">
        <w:rPr>
          <w:rFonts w:asciiTheme="minorHAnsi" w:hAnsiTheme="minorHAnsi" w:cstheme="minorHAnsi"/>
          <w:b/>
          <w:iCs/>
          <w:sz w:val="24"/>
          <w:szCs w:val="24"/>
          <w:lang w:val="fr-CH"/>
        </w:rPr>
        <w:t xml:space="preserve">les montagnes et collines situées </w:t>
      </w:r>
      <w:r w:rsidR="003B27D7" w:rsidRPr="002E5657">
        <w:rPr>
          <w:rFonts w:asciiTheme="minorHAnsi" w:hAnsiTheme="minorHAnsi" w:cstheme="minorHAnsi"/>
          <w:b/>
          <w:iCs/>
          <w:sz w:val="24"/>
          <w:szCs w:val="24"/>
          <w:lang w:val="fr-CH"/>
        </w:rPr>
        <w:t>en contrebas</w:t>
      </w:r>
      <w:r w:rsidR="003C09CD" w:rsidRPr="002E5657">
        <w:rPr>
          <w:rFonts w:asciiTheme="minorHAnsi" w:hAnsiTheme="minorHAnsi" w:cstheme="minorHAnsi"/>
          <w:b/>
          <w:iCs/>
          <w:sz w:val="24"/>
          <w:szCs w:val="24"/>
          <w:lang w:val="fr-CH"/>
        </w:rPr>
        <w:t xml:space="preserve">. </w:t>
      </w:r>
      <w:r w:rsidR="00332269" w:rsidRPr="002E5657">
        <w:rPr>
          <w:rFonts w:asciiTheme="minorHAnsi" w:hAnsiTheme="minorHAnsi" w:cstheme="minorHAnsi"/>
          <w:b/>
          <w:iCs/>
          <w:sz w:val="24"/>
          <w:szCs w:val="24"/>
          <w:lang w:val="fr-CH"/>
        </w:rPr>
        <w:t>L’arrivée de</w:t>
      </w:r>
      <w:r w:rsidR="003C09CD" w:rsidRPr="002E5657">
        <w:rPr>
          <w:rFonts w:asciiTheme="minorHAnsi" w:hAnsiTheme="minorHAnsi" w:cstheme="minorHAnsi"/>
          <w:b/>
          <w:iCs/>
          <w:sz w:val="24"/>
          <w:szCs w:val="24"/>
          <w:lang w:val="fr-CH"/>
        </w:rPr>
        <w:t xml:space="preserve"> l'hiver se fait sentir. </w:t>
      </w:r>
      <w:r w:rsidR="003B27D7" w:rsidRPr="002E5657">
        <w:rPr>
          <w:rFonts w:asciiTheme="minorHAnsi" w:hAnsiTheme="minorHAnsi" w:cstheme="minorHAnsi"/>
          <w:b/>
          <w:iCs/>
          <w:sz w:val="24"/>
          <w:szCs w:val="24"/>
          <w:lang w:val="fr-CH"/>
        </w:rPr>
        <w:t>L</w:t>
      </w:r>
      <w:r w:rsidR="003C09CD" w:rsidRPr="002E5657">
        <w:rPr>
          <w:rFonts w:asciiTheme="minorHAnsi" w:hAnsiTheme="minorHAnsi" w:cstheme="minorHAnsi"/>
          <w:b/>
          <w:iCs/>
          <w:sz w:val="24"/>
          <w:szCs w:val="24"/>
          <w:lang w:val="fr-CH"/>
        </w:rPr>
        <w:t xml:space="preserve">es destinations touristiques du canton de Berne et leurs prestataires se préparent </w:t>
      </w:r>
      <w:r w:rsidR="00332269" w:rsidRPr="002E5657">
        <w:rPr>
          <w:rFonts w:asciiTheme="minorHAnsi" w:hAnsiTheme="minorHAnsi" w:cstheme="minorHAnsi"/>
          <w:b/>
          <w:iCs/>
          <w:sz w:val="24"/>
          <w:szCs w:val="24"/>
          <w:lang w:val="fr-CH"/>
        </w:rPr>
        <w:t>activement</w:t>
      </w:r>
      <w:r w:rsidR="003C09CD" w:rsidRPr="002E5657">
        <w:rPr>
          <w:rFonts w:asciiTheme="minorHAnsi" w:hAnsiTheme="minorHAnsi" w:cstheme="minorHAnsi"/>
          <w:b/>
          <w:iCs/>
          <w:sz w:val="24"/>
          <w:szCs w:val="24"/>
          <w:lang w:val="fr-CH"/>
        </w:rPr>
        <w:t xml:space="preserve"> </w:t>
      </w:r>
      <w:r w:rsidR="00B6313C" w:rsidRPr="002E5657">
        <w:rPr>
          <w:rFonts w:asciiTheme="minorHAnsi" w:hAnsiTheme="minorHAnsi" w:cstheme="minorHAnsi"/>
          <w:b/>
          <w:iCs/>
          <w:sz w:val="24"/>
          <w:szCs w:val="24"/>
          <w:lang w:val="fr-CH"/>
        </w:rPr>
        <w:t xml:space="preserve">pour </w:t>
      </w:r>
      <w:r w:rsidR="007B57AB" w:rsidRPr="002E5657">
        <w:rPr>
          <w:rFonts w:asciiTheme="minorHAnsi" w:hAnsiTheme="minorHAnsi" w:cstheme="minorHAnsi"/>
          <w:b/>
          <w:iCs/>
          <w:sz w:val="24"/>
          <w:szCs w:val="24"/>
          <w:lang w:val="fr-CH"/>
        </w:rPr>
        <w:t xml:space="preserve">accueillir </w:t>
      </w:r>
      <w:r w:rsidR="003C09CD" w:rsidRPr="002E5657">
        <w:rPr>
          <w:rFonts w:asciiTheme="minorHAnsi" w:hAnsiTheme="minorHAnsi" w:cstheme="minorHAnsi"/>
          <w:b/>
          <w:iCs/>
          <w:sz w:val="24"/>
          <w:szCs w:val="24"/>
          <w:lang w:val="fr-CH"/>
        </w:rPr>
        <w:t xml:space="preserve">leurs hôtes avec de nouvelles offres et </w:t>
      </w:r>
      <w:r w:rsidR="003B27D7" w:rsidRPr="002E5657">
        <w:rPr>
          <w:rFonts w:asciiTheme="minorHAnsi" w:hAnsiTheme="minorHAnsi" w:cstheme="minorHAnsi"/>
          <w:b/>
          <w:iCs/>
          <w:sz w:val="24"/>
          <w:szCs w:val="24"/>
          <w:lang w:val="fr-CH"/>
        </w:rPr>
        <w:t>également</w:t>
      </w:r>
      <w:r w:rsidR="003C09CD" w:rsidRPr="002E5657">
        <w:rPr>
          <w:rFonts w:asciiTheme="minorHAnsi" w:hAnsiTheme="minorHAnsi" w:cstheme="minorHAnsi"/>
          <w:b/>
          <w:iCs/>
          <w:sz w:val="24"/>
          <w:szCs w:val="24"/>
          <w:lang w:val="fr-CH"/>
        </w:rPr>
        <w:t xml:space="preserve"> de nouvelles infrastructures.</w:t>
      </w:r>
    </w:p>
    <w:p w14:paraId="11061219" w14:textId="44D97BF6" w:rsidR="00BE5342" w:rsidRPr="007377E9" w:rsidRDefault="00BE5342" w:rsidP="00B5269D">
      <w:pPr>
        <w:spacing w:line="360" w:lineRule="auto"/>
        <w:jc w:val="both"/>
        <w:rPr>
          <w:rFonts w:asciiTheme="minorHAnsi" w:hAnsiTheme="minorHAnsi" w:cstheme="minorHAnsi"/>
          <w:b/>
          <w:iCs/>
          <w:sz w:val="24"/>
          <w:szCs w:val="24"/>
          <w:lang w:val="fr-CH"/>
        </w:rPr>
      </w:pPr>
    </w:p>
    <w:p w14:paraId="24A2C780" w14:textId="31D9E07B" w:rsidR="00526D40" w:rsidRPr="003B27D7" w:rsidRDefault="003C09CD" w:rsidP="003C09CD">
      <w:pPr>
        <w:spacing w:line="360" w:lineRule="auto"/>
        <w:jc w:val="both"/>
        <w:rPr>
          <w:rFonts w:asciiTheme="minorHAnsi" w:hAnsiTheme="minorHAnsi" w:cstheme="minorHAnsi"/>
          <w:bCs/>
          <w:sz w:val="24"/>
          <w:szCs w:val="24"/>
          <w:lang w:val="fr-CH"/>
        </w:rPr>
      </w:pPr>
      <w:r w:rsidRPr="00526D40">
        <w:rPr>
          <w:rFonts w:asciiTheme="minorHAnsi" w:hAnsiTheme="minorHAnsi" w:cstheme="minorHAnsi"/>
          <w:bCs/>
          <w:sz w:val="24"/>
          <w:szCs w:val="24"/>
          <w:lang w:val="fr-CH"/>
        </w:rPr>
        <w:t>Dans le canton</w:t>
      </w:r>
      <w:r w:rsidR="003B27D7">
        <w:rPr>
          <w:rFonts w:asciiTheme="minorHAnsi" w:hAnsiTheme="minorHAnsi" w:cstheme="minorHAnsi"/>
          <w:bCs/>
          <w:sz w:val="24"/>
          <w:szCs w:val="24"/>
          <w:lang w:val="fr-CH"/>
        </w:rPr>
        <w:t xml:space="preserve"> touristique</w:t>
      </w:r>
      <w:r w:rsidRPr="00526D40">
        <w:rPr>
          <w:rFonts w:asciiTheme="minorHAnsi" w:hAnsiTheme="minorHAnsi" w:cstheme="minorHAnsi"/>
          <w:bCs/>
          <w:sz w:val="24"/>
          <w:szCs w:val="24"/>
          <w:lang w:val="fr-CH"/>
        </w:rPr>
        <w:t xml:space="preserve"> de Berne, les offres pour l'hiver à venir</w:t>
      </w:r>
      <w:r w:rsidR="00332269" w:rsidRPr="00526D40">
        <w:rPr>
          <w:rFonts w:asciiTheme="minorHAnsi" w:hAnsiTheme="minorHAnsi" w:cstheme="minorHAnsi"/>
          <w:bCs/>
          <w:sz w:val="24"/>
          <w:szCs w:val="24"/>
          <w:lang w:val="fr-CH"/>
        </w:rPr>
        <w:t xml:space="preserve"> sont </w:t>
      </w:r>
      <w:r w:rsidR="00B6313C" w:rsidRPr="00526D40">
        <w:rPr>
          <w:rFonts w:asciiTheme="minorHAnsi" w:hAnsiTheme="minorHAnsi" w:cstheme="minorHAnsi"/>
          <w:bCs/>
          <w:sz w:val="24"/>
          <w:szCs w:val="24"/>
          <w:lang w:val="fr-CH"/>
        </w:rPr>
        <w:t>nombreuses.</w:t>
      </w:r>
      <w:r w:rsidRPr="00526D40">
        <w:rPr>
          <w:rFonts w:asciiTheme="minorHAnsi" w:hAnsiTheme="minorHAnsi" w:cstheme="minorHAnsi"/>
          <w:bCs/>
          <w:sz w:val="24"/>
          <w:szCs w:val="24"/>
          <w:lang w:val="fr-CH"/>
        </w:rPr>
        <w:t xml:space="preserve"> La palette</w:t>
      </w:r>
      <w:r w:rsidR="003B27D7">
        <w:rPr>
          <w:rFonts w:asciiTheme="minorHAnsi" w:hAnsiTheme="minorHAnsi" w:cstheme="minorHAnsi"/>
          <w:bCs/>
          <w:sz w:val="24"/>
          <w:szCs w:val="24"/>
          <w:lang w:val="fr-CH"/>
        </w:rPr>
        <w:t xml:space="preserve"> d’activités</w:t>
      </w:r>
      <w:r w:rsidRPr="00526D40">
        <w:rPr>
          <w:rFonts w:asciiTheme="minorHAnsi" w:hAnsiTheme="minorHAnsi" w:cstheme="minorHAnsi"/>
          <w:bCs/>
          <w:sz w:val="24"/>
          <w:szCs w:val="24"/>
          <w:lang w:val="fr-CH"/>
        </w:rPr>
        <w:t xml:space="preserve"> est très </w:t>
      </w:r>
      <w:r w:rsidR="003B27D7">
        <w:rPr>
          <w:rFonts w:asciiTheme="minorHAnsi" w:hAnsiTheme="minorHAnsi" w:cstheme="minorHAnsi"/>
          <w:bCs/>
          <w:sz w:val="24"/>
          <w:szCs w:val="24"/>
          <w:lang w:val="fr-CH"/>
        </w:rPr>
        <w:t>variée</w:t>
      </w:r>
      <w:r w:rsidR="00526D40" w:rsidRPr="00526D40">
        <w:rPr>
          <w:rFonts w:asciiTheme="minorHAnsi" w:hAnsiTheme="minorHAnsi" w:cstheme="minorHAnsi"/>
          <w:bCs/>
          <w:sz w:val="24"/>
          <w:szCs w:val="24"/>
          <w:lang w:val="fr-CH"/>
        </w:rPr>
        <w:t xml:space="preserve">, </w:t>
      </w:r>
      <w:r w:rsidRPr="00526D40">
        <w:rPr>
          <w:rFonts w:asciiTheme="minorHAnsi" w:hAnsiTheme="minorHAnsi" w:cstheme="minorHAnsi"/>
          <w:bCs/>
          <w:sz w:val="24"/>
          <w:szCs w:val="24"/>
          <w:lang w:val="fr-CH"/>
        </w:rPr>
        <w:t>des</w:t>
      </w:r>
      <w:r w:rsidR="003B27D7">
        <w:rPr>
          <w:rFonts w:asciiTheme="minorHAnsi" w:hAnsiTheme="minorHAnsi" w:cstheme="minorHAnsi"/>
          <w:bCs/>
          <w:sz w:val="24"/>
          <w:szCs w:val="24"/>
          <w:lang w:val="fr-CH"/>
        </w:rPr>
        <w:t xml:space="preserve"> </w:t>
      </w:r>
      <w:r w:rsidRPr="00526D40">
        <w:rPr>
          <w:rFonts w:asciiTheme="minorHAnsi" w:hAnsiTheme="minorHAnsi" w:cstheme="minorHAnsi"/>
          <w:bCs/>
          <w:sz w:val="24"/>
          <w:szCs w:val="24"/>
          <w:lang w:val="fr-CH"/>
        </w:rPr>
        <w:t xml:space="preserve">hôtels </w:t>
      </w:r>
      <w:r w:rsidR="0098732F">
        <w:rPr>
          <w:rFonts w:asciiTheme="minorHAnsi" w:hAnsiTheme="minorHAnsi" w:cstheme="minorHAnsi"/>
          <w:bCs/>
          <w:sz w:val="24"/>
          <w:szCs w:val="24"/>
          <w:lang w:val="fr-CH"/>
        </w:rPr>
        <w:t>rénovés ou neufs</w:t>
      </w:r>
      <w:r w:rsidR="00526D40" w:rsidRPr="00526D40">
        <w:rPr>
          <w:rFonts w:asciiTheme="minorHAnsi" w:hAnsiTheme="minorHAnsi" w:cstheme="minorHAnsi"/>
          <w:bCs/>
          <w:sz w:val="24"/>
          <w:szCs w:val="24"/>
          <w:lang w:val="fr-CH"/>
        </w:rPr>
        <w:t>,</w:t>
      </w:r>
      <w:r w:rsidRPr="00526D40">
        <w:rPr>
          <w:rFonts w:asciiTheme="minorHAnsi" w:hAnsiTheme="minorHAnsi" w:cstheme="minorHAnsi"/>
          <w:bCs/>
          <w:sz w:val="24"/>
          <w:szCs w:val="24"/>
          <w:lang w:val="fr-CH"/>
        </w:rPr>
        <w:t xml:space="preserve"> aux activités sportives </w:t>
      </w:r>
      <w:r w:rsidR="00526D40" w:rsidRPr="00526D40">
        <w:rPr>
          <w:rFonts w:asciiTheme="minorHAnsi" w:hAnsiTheme="minorHAnsi" w:cstheme="minorHAnsi"/>
          <w:bCs/>
          <w:sz w:val="24"/>
          <w:szCs w:val="24"/>
          <w:lang w:val="fr-CH"/>
        </w:rPr>
        <w:t>et de bien-être, il y en a pour tous les goûts.</w:t>
      </w:r>
    </w:p>
    <w:p w14:paraId="6F4B4ECC" w14:textId="77777777" w:rsidR="003C09CD" w:rsidRPr="00B33184" w:rsidRDefault="003C09CD" w:rsidP="003C09CD">
      <w:pPr>
        <w:spacing w:line="360" w:lineRule="auto"/>
        <w:jc w:val="both"/>
        <w:rPr>
          <w:rFonts w:asciiTheme="minorHAnsi" w:hAnsiTheme="minorHAnsi" w:cstheme="minorHAnsi"/>
          <w:bCs/>
          <w:sz w:val="24"/>
          <w:szCs w:val="24"/>
          <w:lang w:val="fr-CH"/>
        </w:rPr>
      </w:pPr>
    </w:p>
    <w:p w14:paraId="371AC7F2" w14:textId="404FE94D" w:rsidR="003C09CD" w:rsidRPr="00B33184" w:rsidRDefault="003C09CD" w:rsidP="003C09CD">
      <w:pPr>
        <w:spacing w:line="360" w:lineRule="auto"/>
        <w:jc w:val="both"/>
        <w:rPr>
          <w:rFonts w:asciiTheme="minorHAnsi" w:hAnsiTheme="minorHAnsi" w:cstheme="minorHAnsi"/>
          <w:b/>
          <w:sz w:val="24"/>
          <w:szCs w:val="24"/>
          <w:lang w:val="fr-CH"/>
        </w:rPr>
      </w:pPr>
      <w:r w:rsidRPr="00B33184">
        <w:rPr>
          <w:rFonts w:asciiTheme="minorHAnsi" w:hAnsiTheme="minorHAnsi" w:cstheme="minorHAnsi"/>
          <w:b/>
          <w:sz w:val="24"/>
          <w:szCs w:val="24"/>
          <w:lang w:val="fr-CH"/>
        </w:rPr>
        <w:t xml:space="preserve">Nouvelle randonnée en raquettes sur le sentier </w:t>
      </w:r>
      <w:proofErr w:type="spellStart"/>
      <w:r w:rsidRPr="00B33184">
        <w:rPr>
          <w:rFonts w:asciiTheme="minorHAnsi" w:hAnsiTheme="minorHAnsi" w:cstheme="minorHAnsi"/>
          <w:b/>
          <w:sz w:val="24"/>
          <w:szCs w:val="24"/>
          <w:lang w:val="fr-CH"/>
        </w:rPr>
        <w:t>Obergurnigel</w:t>
      </w:r>
      <w:proofErr w:type="spellEnd"/>
    </w:p>
    <w:p w14:paraId="19754EAE" w14:textId="5FEEFDEA" w:rsidR="003C09CD" w:rsidRPr="00B33184" w:rsidRDefault="003C09CD" w:rsidP="003C09CD">
      <w:pPr>
        <w:spacing w:line="360" w:lineRule="auto"/>
        <w:jc w:val="both"/>
        <w:rPr>
          <w:rFonts w:asciiTheme="minorHAnsi" w:hAnsiTheme="minorHAnsi" w:cstheme="minorHAnsi"/>
          <w:bCs/>
          <w:sz w:val="24"/>
          <w:szCs w:val="24"/>
          <w:lang w:val="fr-CH"/>
        </w:rPr>
      </w:pPr>
      <w:r w:rsidRPr="00B33184">
        <w:rPr>
          <w:rFonts w:asciiTheme="minorHAnsi" w:hAnsiTheme="minorHAnsi" w:cstheme="minorHAnsi"/>
          <w:bCs/>
          <w:sz w:val="24"/>
          <w:szCs w:val="24"/>
          <w:lang w:val="fr-CH"/>
        </w:rPr>
        <w:t xml:space="preserve">Loin des itinéraires </w:t>
      </w:r>
      <w:r w:rsidR="004206EE">
        <w:rPr>
          <w:rFonts w:asciiTheme="minorHAnsi" w:hAnsiTheme="minorHAnsi" w:cstheme="minorHAnsi"/>
          <w:bCs/>
          <w:sz w:val="24"/>
          <w:szCs w:val="24"/>
          <w:lang w:val="fr-CH"/>
        </w:rPr>
        <w:t>classiques</w:t>
      </w:r>
      <w:r w:rsidRPr="00B33184">
        <w:rPr>
          <w:rFonts w:asciiTheme="minorHAnsi" w:hAnsiTheme="minorHAnsi" w:cstheme="minorHAnsi"/>
          <w:bCs/>
          <w:sz w:val="24"/>
          <w:szCs w:val="24"/>
          <w:lang w:val="fr-CH"/>
        </w:rPr>
        <w:t xml:space="preserve"> très fréquentés autour de </w:t>
      </w:r>
      <w:proofErr w:type="spellStart"/>
      <w:r w:rsidRPr="00B33184">
        <w:rPr>
          <w:rFonts w:asciiTheme="minorHAnsi" w:hAnsiTheme="minorHAnsi" w:cstheme="minorHAnsi"/>
          <w:bCs/>
          <w:sz w:val="24"/>
          <w:szCs w:val="24"/>
          <w:lang w:val="fr-CH"/>
        </w:rPr>
        <w:t>Selibüel</w:t>
      </w:r>
      <w:proofErr w:type="spellEnd"/>
      <w:r w:rsidRPr="00B33184">
        <w:rPr>
          <w:rFonts w:asciiTheme="minorHAnsi" w:hAnsiTheme="minorHAnsi" w:cstheme="minorHAnsi"/>
          <w:bCs/>
          <w:sz w:val="24"/>
          <w:szCs w:val="24"/>
          <w:lang w:val="fr-CH"/>
        </w:rPr>
        <w:t xml:space="preserve">, le nouveau </w:t>
      </w:r>
      <w:hyperlink r:id="rId8" w:history="1">
        <w:r w:rsidRPr="006713BB">
          <w:rPr>
            <w:rStyle w:val="Hyperlink"/>
            <w:rFonts w:asciiTheme="minorHAnsi" w:hAnsiTheme="minorHAnsi" w:cstheme="minorHAnsi"/>
            <w:bCs/>
            <w:sz w:val="24"/>
            <w:szCs w:val="24"/>
            <w:lang w:val="fr-CH"/>
          </w:rPr>
          <w:t>sentier de raquettes d'</w:t>
        </w:r>
        <w:proofErr w:type="spellStart"/>
        <w:r w:rsidRPr="006713BB">
          <w:rPr>
            <w:rStyle w:val="Hyperlink"/>
            <w:rFonts w:asciiTheme="minorHAnsi" w:hAnsiTheme="minorHAnsi" w:cstheme="minorHAnsi"/>
            <w:bCs/>
            <w:sz w:val="24"/>
            <w:szCs w:val="24"/>
            <w:lang w:val="fr-CH"/>
          </w:rPr>
          <w:t>Obergurnigel</w:t>
        </w:r>
        <w:proofErr w:type="spellEnd"/>
      </w:hyperlink>
      <w:r w:rsidRPr="00B33184">
        <w:rPr>
          <w:rFonts w:asciiTheme="minorHAnsi" w:hAnsiTheme="minorHAnsi" w:cstheme="minorHAnsi"/>
          <w:bCs/>
          <w:sz w:val="24"/>
          <w:szCs w:val="24"/>
          <w:lang w:val="fr-CH"/>
        </w:rPr>
        <w:t xml:space="preserve"> mène au point de vue peu connu et </w:t>
      </w:r>
      <w:r w:rsidR="006224A8">
        <w:rPr>
          <w:rFonts w:asciiTheme="minorHAnsi" w:hAnsiTheme="minorHAnsi" w:cstheme="minorHAnsi"/>
          <w:bCs/>
          <w:sz w:val="24"/>
          <w:szCs w:val="24"/>
          <w:lang w:val="fr-CH"/>
        </w:rPr>
        <w:t>isolé</w:t>
      </w:r>
      <w:r w:rsidRPr="00B33184">
        <w:rPr>
          <w:rFonts w:asciiTheme="minorHAnsi" w:hAnsiTheme="minorHAnsi" w:cstheme="minorHAnsi"/>
          <w:bCs/>
          <w:sz w:val="24"/>
          <w:szCs w:val="24"/>
          <w:lang w:val="fr-CH"/>
        </w:rPr>
        <w:t xml:space="preserve"> d'"</w:t>
      </w:r>
      <w:proofErr w:type="spellStart"/>
      <w:r w:rsidRPr="00B33184">
        <w:rPr>
          <w:rFonts w:asciiTheme="minorHAnsi" w:hAnsiTheme="minorHAnsi" w:cstheme="minorHAnsi"/>
          <w:bCs/>
          <w:sz w:val="24"/>
          <w:szCs w:val="24"/>
          <w:lang w:val="fr-CH"/>
        </w:rPr>
        <w:t>Obere</w:t>
      </w:r>
      <w:proofErr w:type="spellEnd"/>
      <w:r w:rsidRPr="00B33184">
        <w:rPr>
          <w:rFonts w:asciiTheme="minorHAnsi" w:hAnsiTheme="minorHAnsi" w:cstheme="minorHAnsi"/>
          <w:bCs/>
          <w:sz w:val="24"/>
          <w:szCs w:val="24"/>
          <w:lang w:val="fr-CH"/>
        </w:rPr>
        <w:t xml:space="preserve"> </w:t>
      </w:r>
      <w:proofErr w:type="spellStart"/>
      <w:r w:rsidRPr="00B33184">
        <w:rPr>
          <w:rFonts w:asciiTheme="minorHAnsi" w:hAnsiTheme="minorHAnsi" w:cstheme="minorHAnsi"/>
          <w:bCs/>
          <w:sz w:val="24"/>
          <w:szCs w:val="24"/>
          <w:lang w:val="fr-CH"/>
        </w:rPr>
        <w:t>Gurnigel</w:t>
      </w:r>
      <w:proofErr w:type="spellEnd"/>
      <w:r w:rsidRPr="00B33184">
        <w:rPr>
          <w:rFonts w:asciiTheme="minorHAnsi" w:hAnsiTheme="minorHAnsi" w:cstheme="minorHAnsi"/>
          <w:bCs/>
          <w:sz w:val="24"/>
          <w:szCs w:val="24"/>
          <w:lang w:val="fr-CH"/>
        </w:rPr>
        <w:t xml:space="preserve">". Si le temps le permet, les montagnes calcaires enneigées de la chaîne du </w:t>
      </w:r>
      <w:proofErr w:type="spellStart"/>
      <w:r w:rsidRPr="00B33184">
        <w:rPr>
          <w:rFonts w:asciiTheme="minorHAnsi" w:hAnsiTheme="minorHAnsi" w:cstheme="minorHAnsi"/>
          <w:bCs/>
          <w:sz w:val="24"/>
          <w:szCs w:val="24"/>
          <w:lang w:val="fr-CH"/>
        </w:rPr>
        <w:t>Gantrisch</w:t>
      </w:r>
      <w:proofErr w:type="spellEnd"/>
      <w:r w:rsidR="003B27D7">
        <w:rPr>
          <w:rFonts w:asciiTheme="minorHAnsi" w:hAnsiTheme="minorHAnsi" w:cstheme="minorHAnsi"/>
          <w:bCs/>
          <w:sz w:val="24"/>
          <w:szCs w:val="24"/>
          <w:lang w:val="fr-CH"/>
        </w:rPr>
        <w:t xml:space="preserve"> peuvent être aperçues</w:t>
      </w:r>
      <w:r w:rsidRPr="00B33184">
        <w:rPr>
          <w:rFonts w:asciiTheme="minorHAnsi" w:hAnsiTheme="minorHAnsi" w:cstheme="minorHAnsi"/>
          <w:bCs/>
          <w:sz w:val="24"/>
          <w:szCs w:val="24"/>
          <w:lang w:val="fr-CH"/>
        </w:rPr>
        <w:t>. La</w:t>
      </w:r>
      <w:r w:rsidR="00CD6536">
        <w:rPr>
          <w:rFonts w:asciiTheme="minorHAnsi" w:hAnsiTheme="minorHAnsi" w:cstheme="minorHAnsi"/>
          <w:bCs/>
          <w:sz w:val="24"/>
          <w:szCs w:val="24"/>
          <w:lang w:val="fr-CH"/>
        </w:rPr>
        <w:t xml:space="preserve"> </w:t>
      </w:r>
      <w:r w:rsidR="00CD6536" w:rsidRPr="006224A8">
        <w:rPr>
          <w:rFonts w:asciiTheme="minorHAnsi" w:hAnsiTheme="minorHAnsi" w:cstheme="minorHAnsi"/>
          <w:bCs/>
          <w:sz w:val="24"/>
          <w:szCs w:val="24"/>
          <w:lang w:val="fr-CH"/>
        </w:rPr>
        <w:t>boucle</w:t>
      </w:r>
      <w:r w:rsidRPr="006224A8">
        <w:rPr>
          <w:rFonts w:asciiTheme="minorHAnsi" w:hAnsiTheme="minorHAnsi" w:cstheme="minorHAnsi"/>
          <w:bCs/>
          <w:sz w:val="24"/>
          <w:szCs w:val="24"/>
          <w:lang w:val="fr-CH"/>
        </w:rPr>
        <w:t xml:space="preserve"> de 4,5 km, non </w:t>
      </w:r>
      <w:r w:rsidR="0031072F">
        <w:rPr>
          <w:rFonts w:asciiTheme="minorHAnsi" w:hAnsiTheme="minorHAnsi" w:cstheme="minorHAnsi"/>
          <w:bCs/>
          <w:sz w:val="24"/>
          <w:szCs w:val="24"/>
          <w:lang w:val="fr-CH"/>
        </w:rPr>
        <w:t>damée</w:t>
      </w:r>
      <w:r w:rsidRPr="006224A8">
        <w:rPr>
          <w:rFonts w:asciiTheme="minorHAnsi" w:hAnsiTheme="minorHAnsi" w:cstheme="minorHAnsi"/>
          <w:bCs/>
          <w:sz w:val="24"/>
          <w:szCs w:val="24"/>
          <w:lang w:val="fr-CH"/>
        </w:rPr>
        <w:t xml:space="preserve"> mais bien balisée, commence et se termine à </w:t>
      </w:r>
      <w:proofErr w:type="spellStart"/>
      <w:r w:rsidRPr="006224A8">
        <w:rPr>
          <w:rFonts w:asciiTheme="minorHAnsi" w:hAnsiTheme="minorHAnsi" w:cstheme="minorHAnsi"/>
          <w:bCs/>
          <w:sz w:val="24"/>
          <w:szCs w:val="24"/>
          <w:lang w:val="fr-CH"/>
        </w:rPr>
        <w:t>Berghaus</w:t>
      </w:r>
      <w:proofErr w:type="spellEnd"/>
      <w:r w:rsidRPr="006224A8">
        <w:rPr>
          <w:rFonts w:asciiTheme="minorHAnsi" w:hAnsiTheme="minorHAnsi" w:cstheme="minorHAnsi"/>
          <w:bCs/>
          <w:sz w:val="24"/>
          <w:szCs w:val="24"/>
          <w:lang w:val="fr-CH"/>
        </w:rPr>
        <w:t xml:space="preserve"> </w:t>
      </w:r>
      <w:proofErr w:type="spellStart"/>
      <w:r w:rsidRPr="006224A8">
        <w:rPr>
          <w:rFonts w:asciiTheme="minorHAnsi" w:hAnsiTheme="minorHAnsi" w:cstheme="minorHAnsi"/>
          <w:bCs/>
          <w:sz w:val="24"/>
          <w:szCs w:val="24"/>
          <w:lang w:val="fr-CH"/>
        </w:rPr>
        <w:t>Gurnigel</w:t>
      </w:r>
      <w:proofErr w:type="spellEnd"/>
      <w:r w:rsidRPr="006224A8">
        <w:rPr>
          <w:rFonts w:asciiTheme="minorHAnsi" w:hAnsiTheme="minorHAnsi" w:cstheme="minorHAnsi"/>
          <w:bCs/>
          <w:sz w:val="24"/>
          <w:szCs w:val="24"/>
          <w:lang w:val="fr-CH"/>
        </w:rPr>
        <w:t xml:space="preserve">. </w:t>
      </w:r>
      <w:r w:rsidR="00CD6536" w:rsidRPr="006224A8">
        <w:rPr>
          <w:rFonts w:asciiTheme="minorHAnsi" w:hAnsiTheme="minorHAnsi" w:cstheme="minorHAnsi"/>
          <w:bCs/>
          <w:sz w:val="24"/>
          <w:szCs w:val="24"/>
          <w:lang w:val="fr-CH"/>
        </w:rPr>
        <w:t xml:space="preserve">Elle </w:t>
      </w:r>
      <w:r w:rsidR="0031072F">
        <w:rPr>
          <w:rFonts w:asciiTheme="minorHAnsi" w:hAnsiTheme="minorHAnsi" w:cstheme="minorHAnsi"/>
          <w:bCs/>
          <w:sz w:val="24"/>
          <w:szCs w:val="24"/>
          <w:lang w:val="fr-CH"/>
        </w:rPr>
        <w:t>traverse</w:t>
      </w:r>
      <w:r w:rsidRPr="006224A8">
        <w:rPr>
          <w:rFonts w:asciiTheme="minorHAnsi" w:hAnsiTheme="minorHAnsi" w:cstheme="minorHAnsi"/>
          <w:bCs/>
          <w:sz w:val="24"/>
          <w:szCs w:val="24"/>
          <w:lang w:val="fr-CH"/>
        </w:rPr>
        <w:t xml:space="preserve"> une magnifique forêt de sapins </w:t>
      </w:r>
      <w:r w:rsidR="0098732F">
        <w:rPr>
          <w:rFonts w:asciiTheme="minorHAnsi" w:hAnsiTheme="minorHAnsi" w:cstheme="minorHAnsi"/>
          <w:bCs/>
          <w:sz w:val="24"/>
          <w:szCs w:val="24"/>
          <w:lang w:val="fr-CH"/>
        </w:rPr>
        <w:t>avant d’</w:t>
      </w:r>
      <w:r w:rsidR="007B57AB">
        <w:rPr>
          <w:rFonts w:asciiTheme="minorHAnsi" w:hAnsiTheme="minorHAnsi" w:cstheme="minorHAnsi"/>
          <w:bCs/>
          <w:sz w:val="24"/>
          <w:szCs w:val="24"/>
          <w:lang w:val="fr-CH"/>
        </w:rPr>
        <w:t>atteindre</w:t>
      </w:r>
      <w:r w:rsidRPr="006224A8">
        <w:rPr>
          <w:rFonts w:asciiTheme="minorHAnsi" w:hAnsiTheme="minorHAnsi" w:cstheme="minorHAnsi"/>
          <w:bCs/>
          <w:sz w:val="24"/>
          <w:szCs w:val="24"/>
          <w:lang w:val="fr-CH"/>
        </w:rPr>
        <w:t xml:space="preserve"> la crête panoramique du </w:t>
      </w:r>
      <w:proofErr w:type="spellStart"/>
      <w:r w:rsidRPr="006224A8">
        <w:rPr>
          <w:rFonts w:asciiTheme="minorHAnsi" w:hAnsiTheme="minorHAnsi" w:cstheme="minorHAnsi"/>
          <w:bCs/>
          <w:sz w:val="24"/>
          <w:szCs w:val="24"/>
          <w:lang w:val="fr-CH"/>
        </w:rPr>
        <w:t>Gurnigelberg</w:t>
      </w:r>
      <w:proofErr w:type="spellEnd"/>
      <w:r w:rsidRPr="006224A8">
        <w:rPr>
          <w:rFonts w:asciiTheme="minorHAnsi" w:hAnsiTheme="minorHAnsi" w:cstheme="minorHAnsi"/>
          <w:bCs/>
          <w:sz w:val="24"/>
          <w:szCs w:val="24"/>
          <w:lang w:val="fr-CH"/>
        </w:rPr>
        <w:t>. Au</w:t>
      </w:r>
      <w:r w:rsidRPr="00B33184">
        <w:rPr>
          <w:rFonts w:asciiTheme="minorHAnsi" w:hAnsiTheme="minorHAnsi" w:cstheme="minorHAnsi"/>
          <w:bCs/>
          <w:sz w:val="24"/>
          <w:szCs w:val="24"/>
          <w:lang w:val="fr-CH"/>
        </w:rPr>
        <w:t xml:space="preserve"> cours de cette randonnée d'environ 2 heures, les randonneurs </w:t>
      </w:r>
      <w:r w:rsidR="00CD6536">
        <w:rPr>
          <w:rFonts w:asciiTheme="minorHAnsi" w:hAnsiTheme="minorHAnsi" w:cstheme="minorHAnsi"/>
          <w:bCs/>
          <w:sz w:val="24"/>
          <w:szCs w:val="24"/>
          <w:lang w:val="fr-CH"/>
        </w:rPr>
        <w:t xml:space="preserve">effectuent </w:t>
      </w:r>
      <w:r w:rsidRPr="00B33184">
        <w:rPr>
          <w:rFonts w:asciiTheme="minorHAnsi" w:hAnsiTheme="minorHAnsi" w:cstheme="minorHAnsi"/>
          <w:bCs/>
          <w:sz w:val="24"/>
          <w:szCs w:val="24"/>
          <w:lang w:val="fr-CH"/>
        </w:rPr>
        <w:t>170 mètres d</w:t>
      </w:r>
      <w:r w:rsidR="00CD6536">
        <w:rPr>
          <w:rFonts w:asciiTheme="minorHAnsi" w:hAnsiTheme="minorHAnsi" w:cstheme="minorHAnsi"/>
          <w:bCs/>
          <w:sz w:val="24"/>
          <w:szCs w:val="24"/>
          <w:lang w:val="fr-CH"/>
        </w:rPr>
        <w:t>e dénivelé positif</w:t>
      </w:r>
      <w:r w:rsidRPr="00B33184">
        <w:rPr>
          <w:rFonts w:asciiTheme="minorHAnsi" w:hAnsiTheme="minorHAnsi" w:cstheme="minorHAnsi"/>
          <w:bCs/>
          <w:sz w:val="24"/>
          <w:szCs w:val="24"/>
          <w:lang w:val="fr-CH"/>
        </w:rPr>
        <w:t>.</w:t>
      </w:r>
    </w:p>
    <w:p w14:paraId="445832CA" w14:textId="77777777" w:rsidR="003C09CD" w:rsidRPr="00B33184" w:rsidRDefault="003C09CD" w:rsidP="003C09CD">
      <w:pPr>
        <w:spacing w:line="360" w:lineRule="auto"/>
        <w:jc w:val="both"/>
        <w:rPr>
          <w:rFonts w:asciiTheme="minorHAnsi" w:hAnsiTheme="minorHAnsi" w:cstheme="minorHAnsi"/>
          <w:bCs/>
          <w:sz w:val="24"/>
          <w:szCs w:val="24"/>
          <w:lang w:val="fr-CH"/>
        </w:rPr>
      </w:pPr>
    </w:p>
    <w:p w14:paraId="06A15776" w14:textId="77777777" w:rsidR="003C09CD" w:rsidRPr="00B33184" w:rsidRDefault="003C09CD" w:rsidP="003C09CD">
      <w:pPr>
        <w:spacing w:line="360" w:lineRule="auto"/>
        <w:jc w:val="both"/>
        <w:rPr>
          <w:rFonts w:asciiTheme="minorHAnsi" w:hAnsiTheme="minorHAnsi" w:cstheme="minorHAnsi"/>
          <w:b/>
          <w:bCs/>
          <w:sz w:val="24"/>
          <w:szCs w:val="24"/>
          <w:lang w:val="fr-CH"/>
        </w:rPr>
      </w:pPr>
      <w:r w:rsidRPr="00B33184">
        <w:rPr>
          <w:rFonts w:asciiTheme="minorHAnsi" w:hAnsiTheme="minorHAnsi" w:cstheme="minorHAnsi"/>
          <w:b/>
          <w:bCs/>
          <w:sz w:val="24"/>
          <w:szCs w:val="24"/>
          <w:lang w:val="fr-CH"/>
        </w:rPr>
        <w:t xml:space="preserve">Expérience </w:t>
      </w:r>
      <w:proofErr w:type="spellStart"/>
      <w:r w:rsidRPr="00B33184">
        <w:rPr>
          <w:rFonts w:asciiTheme="minorHAnsi" w:hAnsiTheme="minorHAnsi" w:cstheme="minorHAnsi"/>
          <w:b/>
          <w:bCs/>
          <w:sz w:val="24"/>
          <w:szCs w:val="24"/>
          <w:lang w:val="fr-CH"/>
        </w:rPr>
        <w:t>HotTug</w:t>
      </w:r>
      <w:proofErr w:type="spellEnd"/>
      <w:r w:rsidRPr="00B33184">
        <w:rPr>
          <w:rFonts w:asciiTheme="minorHAnsi" w:hAnsiTheme="minorHAnsi" w:cstheme="minorHAnsi"/>
          <w:b/>
          <w:bCs/>
          <w:sz w:val="24"/>
          <w:szCs w:val="24"/>
          <w:lang w:val="fr-CH"/>
        </w:rPr>
        <w:t xml:space="preserve"> sur le lac de Brienz</w:t>
      </w:r>
    </w:p>
    <w:p w14:paraId="76A508CE" w14:textId="00174C1A" w:rsidR="003C09CD" w:rsidRPr="00B33184" w:rsidRDefault="003C09CD" w:rsidP="003C09CD">
      <w:pPr>
        <w:spacing w:line="360" w:lineRule="auto"/>
        <w:jc w:val="both"/>
        <w:rPr>
          <w:rFonts w:asciiTheme="minorHAnsi" w:hAnsiTheme="minorHAnsi" w:cstheme="minorHAnsi"/>
          <w:bCs/>
          <w:sz w:val="24"/>
          <w:szCs w:val="24"/>
          <w:lang w:val="fr-CH"/>
        </w:rPr>
      </w:pPr>
      <w:r w:rsidRPr="00B33184">
        <w:rPr>
          <w:rFonts w:asciiTheme="minorHAnsi" w:hAnsiTheme="minorHAnsi" w:cstheme="minorHAnsi"/>
          <w:bCs/>
          <w:sz w:val="24"/>
          <w:szCs w:val="24"/>
          <w:lang w:val="fr-CH"/>
        </w:rPr>
        <w:t xml:space="preserve">Le </w:t>
      </w:r>
      <w:hyperlink r:id="rId9" w:history="1">
        <w:proofErr w:type="spellStart"/>
        <w:r w:rsidR="006713BB" w:rsidRPr="00B33184">
          <w:rPr>
            <w:rStyle w:val="Hyperlink"/>
            <w:rFonts w:asciiTheme="minorHAnsi" w:hAnsiTheme="minorHAnsi" w:cstheme="minorHAnsi"/>
            <w:bCs/>
            <w:sz w:val="24"/>
            <w:szCs w:val="24"/>
            <w:lang w:val="fr-CH"/>
          </w:rPr>
          <w:t>HotTug</w:t>
        </w:r>
        <w:proofErr w:type="spellEnd"/>
      </w:hyperlink>
      <w:r w:rsidRPr="00B33184">
        <w:rPr>
          <w:rFonts w:asciiTheme="minorHAnsi" w:hAnsiTheme="minorHAnsi" w:cstheme="minorHAnsi"/>
          <w:bCs/>
          <w:sz w:val="24"/>
          <w:szCs w:val="24"/>
          <w:lang w:val="fr-CH"/>
        </w:rPr>
        <w:t xml:space="preserve"> est un jacuzzi rempli d'eau à 38 degrés qui flotte sur le lac de Brienz. Propulsés par un moteur électrique, les visiteurs prennent eux-mêmes le volant et </w:t>
      </w:r>
      <w:r w:rsidR="007B57AB">
        <w:rPr>
          <w:rFonts w:asciiTheme="minorHAnsi" w:hAnsiTheme="minorHAnsi" w:cstheme="minorHAnsi"/>
          <w:bCs/>
          <w:sz w:val="24"/>
          <w:szCs w:val="24"/>
          <w:lang w:val="fr-CH"/>
        </w:rPr>
        <w:t>voguent</w:t>
      </w:r>
      <w:r w:rsidRPr="00B33184">
        <w:rPr>
          <w:rFonts w:asciiTheme="minorHAnsi" w:hAnsiTheme="minorHAnsi" w:cstheme="minorHAnsi"/>
          <w:bCs/>
          <w:sz w:val="24"/>
          <w:szCs w:val="24"/>
          <w:lang w:val="fr-CH"/>
        </w:rPr>
        <w:t xml:space="preserve"> sur le lac de Brienz. La température du </w:t>
      </w:r>
      <w:proofErr w:type="spellStart"/>
      <w:r w:rsidRPr="00B33184">
        <w:rPr>
          <w:rFonts w:asciiTheme="minorHAnsi" w:hAnsiTheme="minorHAnsi" w:cstheme="minorHAnsi"/>
          <w:bCs/>
          <w:sz w:val="24"/>
          <w:szCs w:val="24"/>
          <w:lang w:val="fr-CH"/>
        </w:rPr>
        <w:t>hotpot</w:t>
      </w:r>
      <w:proofErr w:type="spellEnd"/>
      <w:r w:rsidRPr="00B33184">
        <w:rPr>
          <w:rFonts w:asciiTheme="minorHAnsi" w:hAnsiTheme="minorHAnsi" w:cstheme="minorHAnsi"/>
          <w:bCs/>
          <w:sz w:val="24"/>
          <w:szCs w:val="24"/>
          <w:lang w:val="fr-CH"/>
        </w:rPr>
        <w:t xml:space="preserve"> peut être maintenue à 38 degrés pendant le voyage grâce à un chauffage au bois. Rien ne s'oppose donc à un voyage romantique à deux ou à une expérience aventureuse entre amis. Un service de restauration </w:t>
      </w:r>
      <w:r w:rsidR="006224A8">
        <w:rPr>
          <w:rFonts w:asciiTheme="minorHAnsi" w:hAnsiTheme="minorHAnsi" w:cstheme="minorHAnsi"/>
          <w:bCs/>
          <w:sz w:val="24"/>
          <w:szCs w:val="24"/>
          <w:lang w:val="fr-CH"/>
        </w:rPr>
        <w:t>est proposé</w:t>
      </w:r>
      <w:r w:rsidRPr="00B33184">
        <w:rPr>
          <w:rFonts w:asciiTheme="minorHAnsi" w:hAnsiTheme="minorHAnsi" w:cstheme="minorHAnsi"/>
          <w:bCs/>
          <w:sz w:val="24"/>
          <w:szCs w:val="24"/>
          <w:lang w:val="fr-CH"/>
        </w:rPr>
        <w:t xml:space="preserve"> sur place</w:t>
      </w:r>
      <w:r w:rsidR="004206EE">
        <w:rPr>
          <w:rFonts w:asciiTheme="minorHAnsi" w:hAnsiTheme="minorHAnsi" w:cstheme="minorHAnsi"/>
          <w:bCs/>
          <w:sz w:val="24"/>
          <w:szCs w:val="24"/>
          <w:lang w:val="fr-CH"/>
        </w:rPr>
        <w:t>.</w:t>
      </w:r>
    </w:p>
    <w:p w14:paraId="344FB6DB" w14:textId="47FB7C05" w:rsidR="003C09CD" w:rsidRDefault="003C09CD" w:rsidP="003C09CD">
      <w:pPr>
        <w:spacing w:line="360" w:lineRule="auto"/>
        <w:jc w:val="both"/>
        <w:rPr>
          <w:rFonts w:asciiTheme="minorHAnsi" w:hAnsiTheme="minorHAnsi" w:cstheme="minorHAnsi"/>
          <w:bCs/>
          <w:sz w:val="24"/>
          <w:szCs w:val="24"/>
          <w:lang w:val="fr-CH"/>
        </w:rPr>
      </w:pPr>
    </w:p>
    <w:p w14:paraId="15D19792" w14:textId="77777777" w:rsidR="00526D40" w:rsidRPr="00B33184" w:rsidRDefault="00526D40" w:rsidP="003C09CD">
      <w:pPr>
        <w:spacing w:line="360" w:lineRule="auto"/>
        <w:jc w:val="both"/>
        <w:rPr>
          <w:rFonts w:asciiTheme="minorHAnsi" w:hAnsiTheme="minorHAnsi" w:cstheme="minorHAnsi"/>
          <w:bCs/>
          <w:sz w:val="24"/>
          <w:szCs w:val="24"/>
          <w:lang w:val="fr-CH"/>
        </w:rPr>
      </w:pPr>
    </w:p>
    <w:p w14:paraId="7126B850" w14:textId="77777777" w:rsidR="003C09CD" w:rsidRPr="003C09CD" w:rsidRDefault="003C09CD" w:rsidP="003C09CD">
      <w:pPr>
        <w:spacing w:line="360" w:lineRule="auto"/>
        <w:jc w:val="both"/>
        <w:rPr>
          <w:rFonts w:asciiTheme="minorHAnsi" w:hAnsiTheme="minorHAnsi" w:cstheme="minorHAnsi"/>
          <w:b/>
          <w:sz w:val="24"/>
          <w:szCs w:val="24"/>
          <w:lang w:val="fr-CH"/>
        </w:rPr>
      </w:pPr>
      <w:r w:rsidRPr="003C09CD">
        <w:rPr>
          <w:rFonts w:asciiTheme="minorHAnsi" w:hAnsiTheme="minorHAnsi" w:cstheme="minorHAnsi"/>
          <w:b/>
          <w:sz w:val="24"/>
          <w:szCs w:val="24"/>
          <w:lang w:val="fr-CH"/>
        </w:rPr>
        <w:lastRenderedPageBreak/>
        <w:t>Ski-</w:t>
      </w:r>
      <w:proofErr w:type="spellStart"/>
      <w:r w:rsidRPr="003C09CD">
        <w:rPr>
          <w:rFonts w:asciiTheme="minorHAnsi" w:hAnsiTheme="minorHAnsi" w:cstheme="minorHAnsi"/>
          <w:b/>
          <w:sz w:val="24"/>
          <w:szCs w:val="24"/>
          <w:lang w:val="fr-CH"/>
        </w:rPr>
        <w:t>Jöring</w:t>
      </w:r>
      <w:proofErr w:type="spellEnd"/>
    </w:p>
    <w:p w14:paraId="7579BD36" w14:textId="5CABAC31" w:rsidR="003C09CD" w:rsidRPr="00B33184" w:rsidRDefault="003C09CD" w:rsidP="003C09CD">
      <w:pPr>
        <w:spacing w:line="360" w:lineRule="auto"/>
        <w:jc w:val="both"/>
        <w:rPr>
          <w:rFonts w:asciiTheme="minorHAnsi" w:hAnsiTheme="minorHAnsi" w:cstheme="minorHAnsi"/>
          <w:bCs/>
          <w:sz w:val="24"/>
          <w:szCs w:val="24"/>
          <w:lang w:val="fr-CH"/>
        </w:rPr>
      </w:pPr>
      <w:r w:rsidRPr="00B33184">
        <w:rPr>
          <w:rFonts w:asciiTheme="minorHAnsi" w:hAnsiTheme="minorHAnsi" w:cstheme="minorHAnsi"/>
          <w:bCs/>
          <w:sz w:val="24"/>
          <w:szCs w:val="24"/>
          <w:lang w:val="fr-CH"/>
        </w:rPr>
        <w:t xml:space="preserve">Le </w:t>
      </w:r>
      <w:hyperlink r:id="rId10" w:history="1">
        <w:r w:rsidR="006713BB" w:rsidRPr="004206EE">
          <w:rPr>
            <w:rStyle w:val="Hyperlink"/>
            <w:rFonts w:asciiTheme="minorHAnsi" w:hAnsiTheme="minorHAnsi" w:cstheme="minorHAnsi"/>
            <w:bCs/>
            <w:sz w:val="24"/>
            <w:szCs w:val="24"/>
            <w:lang w:val="fr-CH"/>
          </w:rPr>
          <w:t>Ski-</w:t>
        </w:r>
        <w:proofErr w:type="spellStart"/>
        <w:r w:rsidR="006713BB" w:rsidRPr="004206EE">
          <w:rPr>
            <w:rStyle w:val="Hyperlink"/>
            <w:rFonts w:asciiTheme="minorHAnsi" w:hAnsiTheme="minorHAnsi" w:cstheme="minorHAnsi"/>
            <w:bCs/>
            <w:sz w:val="24"/>
            <w:szCs w:val="24"/>
            <w:lang w:val="fr-CH"/>
          </w:rPr>
          <w:t>Jöring</w:t>
        </w:r>
        <w:proofErr w:type="spellEnd"/>
      </w:hyperlink>
      <w:r w:rsidR="006713BB">
        <w:rPr>
          <w:rStyle w:val="Hyperlink"/>
          <w:rFonts w:asciiTheme="minorHAnsi" w:hAnsiTheme="minorHAnsi" w:cstheme="minorHAnsi"/>
          <w:bCs/>
          <w:sz w:val="24"/>
          <w:szCs w:val="24"/>
          <w:lang w:val="fr-CH"/>
        </w:rPr>
        <w:t xml:space="preserve"> </w:t>
      </w:r>
      <w:r w:rsidRPr="00B33184">
        <w:rPr>
          <w:rFonts w:asciiTheme="minorHAnsi" w:hAnsiTheme="minorHAnsi" w:cstheme="minorHAnsi"/>
          <w:bCs/>
          <w:sz w:val="24"/>
          <w:szCs w:val="24"/>
          <w:lang w:val="fr-CH"/>
        </w:rPr>
        <w:t xml:space="preserve">est un sport dans lequel les skieurs sont tirés par un cheval. Dans le Jura bernois, deux </w:t>
      </w:r>
      <w:r w:rsidR="0031072F">
        <w:rPr>
          <w:rFonts w:asciiTheme="minorHAnsi" w:hAnsiTheme="minorHAnsi" w:cstheme="minorHAnsi"/>
          <w:bCs/>
          <w:sz w:val="24"/>
          <w:szCs w:val="24"/>
          <w:lang w:val="fr-CH"/>
        </w:rPr>
        <w:t>prestataires</w:t>
      </w:r>
      <w:r w:rsidRPr="00B33184">
        <w:rPr>
          <w:rFonts w:asciiTheme="minorHAnsi" w:hAnsiTheme="minorHAnsi" w:cstheme="minorHAnsi"/>
          <w:bCs/>
          <w:sz w:val="24"/>
          <w:szCs w:val="24"/>
          <w:lang w:val="fr-CH"/>
        </w:rPr>
        <w:t xml:space="preserve"> proposent cette activité </w:t>
      </w:r>
      <w:r w:rsidR="006F56D1" w:rsidRPr="00B33184">
        <w:rPr>
          <w:rFonts w:asciiTheme="minorHAnsi" w:hAnsiTheme="minorHAnsi" w:cstheme="minorHAnsi"/>
          <w:bCs/>
          <w:sz w:val="24"/>
          <w:szCs w:val="24"/>
          <w:lang w:val="fr-CH"/>
        </w:rPr>
        <w:t>originale :</w:t>
      </w:r>
      <w:r w:rsidRPr="00B33184">
        <w:rPr>
          <w:rFonts w:asciiTheme="minorHAnsi" w:hAnsiTheme="minorHAnsi" w:cstheme="minorHAnsi"/>
          <w:bCs/>
          <w:sz w:val="24"/>
          <w:szCs w:val="24"/>
          <w:lang w:val="fr-CH"/>
        </w:rPr>
        <w:t xml:space="preserve"> Bergerie du Pré-la-Patte et </w:t>
      </w:r>
      <w:proofErr w:type="spellStart"/>
      <w:r w:rsidR="00A71698" w:rsidRPr="00A71698">
        <w:rPr>
          <w:rFonts w:asciiTheme="minorHAnsi" w:hAnsiTheme="minorHAnsi" w:cstheme="minorHAnsi"/>
          <w:bCs/>
          <w:sz w:val="24"/>
          <w:szCs w:val="24"/>
          <w:lang w:val="fr-CH"/>
        </w:rPr>
        <w:t>Pferd-und-ReiterIn</w:t>
      </w:r>
      <w:proofErr w:type="spellEnd"/>
      <w:r w:rsidRPr="00B33184">
        <w:rPr>
          <w:rFonts w:asciiTheme="minorHAnsi" w:hAnsiTheme="minorHAnsi" w:cstheme="minorHAnsi"/>
          <w:bCs/>
          <w:sz w:val="24"/>
          <w:szCs w:val="24"/>
          <w:lang w:val="fr-CH"/>
        </w:rPr>
        <w:t>. Si le premier propose</w:t>
      </w:r>
      <w:r w:rsidR="004206EE">
        <w:rPr>
          <w:rFonts w:asciiTheme="minorHAnsi" w:hAnsiTheme="minorHAnsi" w:cstheme="minorHAnsi"/>
          <w:bCs/>
          <w:sz w:val="24"/>
          <w:szCs w:val="24"/>
          <w:lang w:val="fr-CH"/>
        </w:rPr>
        <w:t xml:space="preserve"> également</w:t>
      </w:r>
      <w:r w:rsidRPr="00B33184">
        <w:rPr>
          <w:rFonts w:asciiTheme="minorHAnsi" w:hAnsiTheme="minorHAnsi" w:cstheme="minorHAnsi"/>
          <w:bCs/>
          <w:sz w:val="24"/>
          <w:szCs w:val="24"/>
          <w:lang w:val="fr-CH"/>
        </w:rPr>
        <w:t xml:space="preserve"> un brunch, le second offre la possibilité de participer à une </w:t>
      </w:r>
      <w:r w:rsidR="00A71698">
        <w:rPr>
          <w:rFonts w:asciiTheme="minorHAnsi" w:hAnsiTheme="minorHAnsi" w:cstheme="minorHAnsi"/>
          <w:bCs/>
          <w:sz w:val="24"/>
          <w:szCs w:val="24"/>
          <w:lang w:val="fr-CH"/>
        </w:rPr>
        <w:t>balade</w:t>
      </w:r>
      <w:r w:rsidRPr="00B33184">
        <w:rPr>
          <w:rFonts w:asciiTheme="minorHAnsi" w:hAnsiTheme="minorHAnsi" w:cstheme="minorHAnsi"/>
          <w:bCs/>
          <w:sz w:val="24"/>
          <w:szCs w:val="24"/>
          <w:lang w:val="fr-CH"/>
        </w:rPr>
        <w:t xml:space="preserve"> en poney dans la poudreuse. </w:t>
      </w:r>
      <w:r w:rsidR="004206EE">
        <w:rPr>
          <w:rFonts w:asciiTheme="minorHAnsi" w:hAnsiTheme="minorHAnsi" w:cstheme="minorHAnsi"/>
          <w:bCs/>
          <w:sz w:val="24"/>
          <w:szCs w:val="24"/>
          <w:lang w:val="fr-CH"/>
        </w:rPr>
        <w:t>On y trouve</w:t>
      </w:r>
      <w:r w:rsidRPr="00B33184">
        <w:rPr>
          <w:rFonts w:asciiTheme="minorHAnsi" w:hAnsiTheme="minorHAnsi" w:cstheme="minorHAnsi"/>
          <w:bCs/>
          <w:sz w:val="24"/>
          <w:szCs w:val="24"/>
          <w:lang w:val="fr-CH"/>
        </w:rPr>
        <w:t xml:space="preserve"> aussi des </w:t>
      </w:r>
      <w:r w:rsidR="00A71698">
        <w:rPr>
          <w:rFonts w:asciiTheme="minorHAnsi" w:hAnsiTheme="minorHAnsi" w:cstheme="minorHAnsi"/>
          <w:bCs/>
          <w:sz w:val="24"/>
          <w:szCs w:val="24"/>
          <w:lang w:val="fr-CH"/>
        </w:rPr>
        <w:t>balades</w:t>
      </w:r>
      <w:r w:rsidRPr="00B33184">
        <w:rPr>
          <w:rFonts w:asciiTheme="minorHAnsi" w:hAnsiTheme="minorHAnsi" w:cstheme="minorHAnsi"/>
          <w:bCs/>
          <w:sz w:val="24"/>
          <w:szCs w:val="24"/>
          <w:lang w:val="fr-CH"/>
        </w:rPr>
        <w:t xml:space="preserve"> pour les enfants sur </w:t>
      </w:r>
      <w:r w:rsidR="00A71698">
        <w:rPr>
          <w:rFonts w:asciiTheme="minorHAnsi" w:hAnsiTheme="minorHAnsi" w:cstheme="minorHAnsi"/>
          <w:bCs/>
          <w:sz w:val="24"/>
          <w:szCs w:val="24"/>
          <w:lang w:val="fr-CH"/>
        </w:rPr>
        <w:t>des</w:t>
      </w:r>
      <w:r w:rsidRPr="00B33184">
        <w:rPr>
          <w:rFonts w:asciiTheme="minorHAnsi" w:hAnsiTheme="minorHAnsi" w:cstheme="minorHAnsi"/>
          <w:bCs/>
          <w:sz w:val="24"/>
          <w:szCs w:val="24"/>
          <w:lang w:val="fr-CH"/>
        </w:rPr>
        <w:t xml:space="preserve"> skis ou des luges tirés par des poneys ou des ânes. Des logements de vacances peuvent être loués à proximité des pistes.</w:t>
      </w:r>
    </w:p>
    <w:p w14:paraId="5A5CAD0A" w14:textId="77777777" w:rsidR="003C09CD" w:rsidRPr="00B33184" w:rsidRDefault="003C09CD" w:rsidP="003C09CD">
      <w:pPr>
        <w:spacing w:line="360" w:lineRule="auto"/>
        <w:jc w:val="both"/>
        <w:rPr>
          <w:rFonts w:asciiTheme="minorHAnsi" w:hAnsiTheme="minorHAnsi" w:cstheme="minorHAnsi"/>
          <w:bCs/>
          <w:sz w:val="24"/>
          <w:szCs w:val="24"/>
          <w:lang w:val="fr-CH"/>
        </w:rPr>
      </w:pPr>
    </w:p>
    <w:p w14:paraId="30672C2E" w14:textId="77777777" w:rsidR="003C09CD" w:rsidRPr="00B33184" w:rsidRDefault="003C09CD" w:rsidP="003C09CD">
      <w:pPr>
        <w:spacing w:line="360" w:lineRule="auto"/>
        <w:jc w:val="both"/>
        <w:rPr>
          <w:rFonts w:asciiTheme="minorHAnsi" w:hAnsiTheme="minorHAnsi" w:cstheme="minorHAnsi"/>
          <w:b/>
          <w:bCs/>
          <w:sz w:val="24"/>
          <w:szCs w:val="24"/>
          <w:lang w:val="fr-CH"/>
        </w:rPr>
      </w:pPr>
      <w:r w:rsidRPr="00B33184">
        <w:rPr>
          <w:rFonts w:asciiTheme="minorHAnsi" w:hAnsiTheme="minorHAnsi" w:cstheme="minorHAnsi"/>
          <w:b/>
          <w:bCs/>
          <w:sz w:val="24"/>
          <w:szCs w:val="24"/>
          <w:lang w:val="fr-CH"/>
        </w:rPr>
        <w:t>La plus longue piste de luge du monde</w:t>
      </w:r>
    </w:p>
    <w:p w14:paraId="0116A87F" w14:textId="36AFB84D" w:rsidR="003C09CD" w:rsidRPr="00B33184" w:rsidRDefault="0031072F" w:rsidP="003C09CD">
      <w:pPr>
        <w:spacing w:line="360" w:lineRule="auto"/>
        <w:jc w:val="both"/>
        <w:rPr>
          <w:rFonts w:asciiTheme="minorHAnsi" w:hAnsiTheme="minorHAnsi" w:cstheme="minorHAnsi"/>
          <w:bCs/>
          <w:sz w:val="24"/>
          <w:szCs w:val="24"/>
          <w:lang w:val="fr-CH"/>
        </w:rPr>
      </w:pPr>
      <w:r w:rsidRPr="0031072F">
        <w:rPr>
          <w:rFonts w:asciiTheme="minorHAnsi" w:hAnsiTheme="minorHAnsi" w:cstheme="minorHAnsi"/>
          <w:bCs/>
          <w:sz w:val="24"/>
          <w:szCs w:val="24"/>
          <w:lang w:val="fr-CH"/>
        </w:rPr>
        <w:t>Avec ses 15 km, la «</w:t>
      </w:r>
      <w:hyperlink r:id="rId11" w:history="1">
        <w:r w:rsidRPr="0031072F">
          <w:rPr>
            <w:rStyle w:val="Hyperlink"/>
            <w:rFonts w:asciiTheme="minorHAnsi" w:hAnsiTheme="minorHAnsi" w:cstheme="minorHAnsi"/>
            <w:bCs/>
            <w:sz w:val="24"/>
            <w:szCs w:val="24"/>
            <w:lang w:val="fr-CH"/>
          </w:rPr>
          <w:t xml:space="preserve">Big </w:t>
        </w:r>
        <w:proofErr w:type="spellStart"/>
        <w:r w:rsidRPr="0031072F">
          <w:rPr>
            <w:rStyle w:val="Hyperlink"/>
            <w:rFonts w:asciiTheme="minorHAnsi" w:hAnsiTheme="minorHAnsi" w:cstheme="minorHAnsi"/>
            <w:bCs/>
            <w:sz w:val="24"/>
            <w:szCs w:val="24"/>
            <w:lang w:val="fr-CH"/>
          </w:rPr>
          <w:t>Pintenfritz</w:t>
        </w:r>
        <w:proofErr w:type="spellEnd"/>
      </w:hyperlink>
      <w:r w:rsidRPr="0031072F">
        <w:rPr>
          <w:rFonts w:asciiTheme="minorHAnsi" w:hAnsiTheme="minorHAnsi" w:cstheme="minorHAnsi"/>
          <w:bCs/>
          <w:sz w:val="24"/>
          <w:szCs w:val="24"/>
          <w:lang w:val="fr-CH"/>
        </w:rPr>
        <w:t>» est la plus longue piste de luge du monde</w:t>
      </w:r>
      <w:r>
        <w:rPr>
          <w:rFonts w:asciiTheme="minorHAnsi" w:hAnsiTheme="minorHAnsi" w:cstheme="minorHAnsi"/>
          <w:bCs/>
          <w:sz w:val="24"/>
          <w:szCs w:val="24"/>
          <w:lang w:val="fr-CH"/>
        </w:rPr>
        <w:t xml:space="preserve"> et se trouve dans la région de la </w:t>
      </w:r>
      <w:r w:rsidRPr="00B33184">
        <w:rPr>
          <w:rFonts w:asciiTheme="minorHAnsi" w:hAnsiTheme="minorHAnsi" w:cstheme="minorHAnsi"/>
          <w:bCs/>
          <w:sz w:val="24"/>
          <w:szCs w:val="24"/>
          <w:lang w:val="fr-CH"/>
        </w:rPr>
        <w:t>Jungfrau</w:t>
      </w:r>
      <w:r>
        <w:rPr>
          <w:rFonts w:asciiTheme="minorHAnsi" w:hAnsiTheme="minorHAnsi" w:cstheme="minorHAnsi"/>
          <w:bCs/>
          <w:sz w:val="24"/>
          <w:szCs w:val="24"/>
          <w:lang w:val="fr-CH"/>
        </w:rPr>
        <w:t>.</w:t>
      </w:r>
      <w:r w:rsidRPr="0031072F">
        <w:rPr>
          <w:rFonts w:asciiTheme="minorHAnsi" w:hAnsiTheme="minorHAnsi" w:cstheme="minorHAnsi"/>
          <w:bCs/>
          <w:sz w:val="24"/>
          <w:szCs w:val="24"/>
          <w:lang w:val="fr-CH"/>
        </w:rPr>
        <w:t xml:space="preserve"> </w:t>
      </w:r>
      <w:r w:rsidR="003C09CD" w:rsidRPr="00B33184">
        <w:rPr>
          <w:rFonts w:asciiTheme="minorHAnsi" w:hAnsiTheme="minorHAnsi" w:cstheme="minorHAnsi"/>
          <w:bCs/>
          <w:sz w:val="24"/>
          <w:szCs w:val="24"/>
          <w:lang w:val="fr-CH"/>
        </w:rPr>
        <w:t xml:space="preserve">Le point de départ </w:t>
      </w:r>
      <w:r w:rsidR="00CD6536">
        <w:rPr>
          <w:rFonts w:asciiTheme="minorHAnsi" w:hAnsiTheme="minorHAnsi" w:cstheme="minorHAnsi"/>
          <w:bCs/>
          <w:sz w:val="24"/>
          <w:szCs w:val="24"/>
          <w:lang w:val="fr-CH"/>
        </w:rPr>
        <w:t>se situe au</w:t>
      </w:r>
      <w:r w:rsidR="003C09CD" w:rsidRPr="00B33184">
        <w:rPr>
          <w:rFonts w:asciiTheme="minorHAnsi" w:hAnsiTheme="minorHAnsi" w:cstheme="minorHAnsi"/>
          <w:bCs/>
          <w:sz w:val="24"/>
          <w:szCs w:val="24"/>
          <w:lang w:val="fr-CH"/>
        </w:rPr>
        <w:t xml:space="preserve"> First</w:t>
      </w:r>
      <w:r w:rsidR="00CD6536">
        <w:rPr>
          <w:rFonts w:asciiTheme="minorHAnsi" w:hAnsiTheme="minorHAnsi" w:cstheme="minorHAnsi"/>
          <w:bCs/>
          <w:sz w:val="24"/>
          <w:szCs w:val="24"/>
          <w:lang w:val="fr-CH"/>
        </w:rPr>
        <w:t xml:space="preserve"> (</w:t>
      </w:r>
      <w:r w:rsidR="003C09CD" w:rsidRPr="00B33184">
        <w:rPr>
          <w:rFonts w:asciiTheme="minorHAnsi" w:hAnsiTheme="minorHAnsi" w:cstheme="minorHAnsi"/>
          <w:bCs/>
          <w:sz w:val="24"/>
          <w:szCs w:val="24"/>
          <w:lang w:val="fr-CH"/>
        </w:rPr>
        <w:t>2 166 m d'altitude</w:t>
      </w:r>
      <w:r w:rsidR="00CD6536">
        <w:rPr>
          <w:rFonts w:asciiTheme="minorHAnsi" w:hAnsiTheme="minorHAnsi" w:cstheme="minorHAnsi"/>
          <w:bCs/>
          <w:sz w:val="24"/>
          <w:szCs w:val="24"/>
          <w:lang w:val="fr-CH"/>
        </w:rPr>
        <w:t>)</w:t>
      </w:r>
      <w:r w:rsidR="003C09CD" w:rsidRPr="00B33184">
        <w:rPr>
          <w:rFonts w:asciiTheme="minorHAnsi" w:hAnsiTheme="minorHAnsi" w:cstheme="minorHAnsi"/>
          <w:bCs/>
          <w:sz w:val="24"/>
          <w:szCs w:val="24"/>
          <w:lang w:val="fr-CH"/>
        </w:rPr>
        <w:t xml:space="preserve"> et peut être atteint en téléphérique depuis Grindelwald. </w:t>
      </w:r>
      <w:r>
        <w:rPr>
          <w:rFonts w:asciiTheme="minorHAnsi" w:hAnsiTheme="minorHAnsi" w:cstheme="minorHAnsi"/>
          <w:bCs/>
          <w:sz w:val="24"/>
          <w:szCs w:val="24"/>
          <w:lang w:val="fr-CH"/>
        </w:rPr>
        <w:t>Depuis là</w:t>
      </w:r>
      <w:r w:rsidR="003C09CD" w:rsidRPr="00B33184">
        <w:rPr>
          <w:rFonts w:asciiTheme="minorHAnsi" w:hAnsiTheme="minorHAnsi" w:cstheme="minorHAnsi"/>
          <w:bCs/>
          <w:sz w:val="24"/>
          <w:szCs w:val="24"/>
          <w:lang w:val="fr-CH"/>
        </w:rPr>
        <w:t xml:space="preserve">, un sentier de randonnée hivernale balisé mène en 2,5 heures environ à </w:t>
      </w:r>
      <w:proofErr w:type="spellStart"/>
      <w:r w:rsidR="003C09CD" w:rsidRPr="00B33184">
        <w:rPr>
          <w:rFonts w:asciiTheme="minorHAnsi" w:hAnsiTheme="minorHAnsi" w:cstheme="minorHAnsi"/>
          <w:bCs/>
          <w:sz w:val="24"/>
          <w:szCs w:val="24"/>
          <w:lang w:val="fr-CH"/>
        </w:rPr>
        <w:t>Bachalpsee</w:t>
      </w:r>
      <w:proofErr w:type="spellEnd"/>
      <w:r w:rsidR="003C09CD" w:rsidRPr="00B33184">
        <w:rPr>
          <w:rFonts w:asciiTheme="minorHAnsi" w:hAnsiTheme="minorHAnsi" w:cstheme="minorHAnsi"/>
          <w:bCs/>
          <w:sz w:val="24"/>
          <w:szCs w:val="24"/>
          <w:lang w:val="fr-CH"/>
        </w:rPr>
        <w:t xml:space="preserve">, puis à Faulhorn (2'681 m d'altitude). Une fois sur le Faulhorn, vous serez récompensé par une vue panoramique unique sur de nombreuses parties de la Suisse. Après une courte pause, le plaisir de la </w:t>
      </w:r>
      <w:r w:rsidR="007B57AB">
        <w:rPr>
          <w:rFonts w:asciiTheme="minorHAnsi" w:hAnsiTheme="minorHAnsi" w:cstheme="minorHAnsi"/>
          <w:bCs/>
          <w:sz w:val="24"/>
          <w:szCs w:val="24"/>
          <w:lang w:val="fr-CH"/>
        </w:rPr>
        <w:t>glisse</w:t>
      </w:r>
      <w:r w:rsidR="003C09CD" w:rsidRPr="00B33184">
        <w:rPr>
          <w:rFonts w:asciiTheme="minorHAnsi" w:hAnsiTheme="minorHAnsi" w:cstheme="minorHAnsi"/>
          <w:bCs/>
          <w:sz w:val="24"/>
          <w:szCs w:val="24"/>
          <w:lang w:val="fr-CH"/>
        </w:rPr>
        <w:t xml:space="preserve"> peut </w:t>
      </w:r>
      <w:r w:rsidR="007B57AB">
        <w:rPr>
          <w:rFonts w:asciiTheme="minorHAnsi" w:hAnsiTheme="minorHAnsi" w:cstheme="minorHAnsi"/>
          <w:bCs/>
          <w:sz w:val="24"/>
          <w:szCs w:val="24"/>
          <w:lang w:val="fr-CH"/>
        </w:rPr>
        <w:t>débuter</w:t>
      </w:r>
      <w:r w:rsidR="003C09CD" w:rsidRPr="00B33184">
        <w:rPr>
          <w:rFonts w:asciiTheme="minorHAnsi" w:hAnsiTheme="minorHAnsi" w:cstheme="minorHAnsi"/>
          <w:bCs/>
          <w:sz w:val="24"/>
          <w:szCs w:val="24"/>
          <w:lang w:val="fr-CH"/>
        </w:rPr>
        <w:t xml:space="preserve">. La piste de luge de 15 km de long mène du Faulhorn à Grindelwald en passant par </w:t>
      </w:r>
      <w:proofErr w:type="spellStart"/>
      <w:r w:rsidR="003C09CD" w:rsidRPr="00B33184">
        <w:rPr>
          <w:rFonts w:asciiTheme="minorHAnsi" w:hAnsiTheme="minorHAnsi" w:cstheme="minorHAnsi"/>
          <w:bCs/>
          <w:sz w:val="24"/>
          <w:szCs w:val="24"/>
          <w:lang w:val="fr-CH"/>
        </w:rPr>
        <w:t>Bussalp</w:t>
      </w:r>
      <w:proofErr w:type="spellEnd"/>
      <w:r w:rsidR="003C09CD" w:rsidRPr="00B33184">
        <w:rPr>
          <w:rFonts w:asciiTheme="minorHAnsi" w:hAnsiTheme="minorHAnsi" w:cstheme="minorHAnsi"/>
          <w:bCs/>
          <w:sz w:val="24"/>
          <w:szCs w:val="24"/>
          <w:lang w:val="fr-CH"/>
        </w:rPr>
        <w:t xml:space="preserve">. Lors d'une </w:t>
      </w:r>
      <w:r w:rsidR="00C0148A">
        <w:rPr>
          <w:rFonts w:asciiTheme="minorHAnsi" w:hAnsiTheme="minorHAnsi" w:cstheme="minorHAnsi"/>
          <w:bCs/>
          <w:sz w:val="24"/>
          <w:szCs w:val="24"/>
          <w:lang w:val="fr-CH"/>
        </w:rPr>
        <w:t>petite pause</w:t>
      </w:r>
      <w:r w:rsidR="003C09CD" w:rsidRPr="00B33184">
        <w:rPr>
          <w:rFonts w:asciiTheme="minorHAnsi" w:hAnsiTheme="minorHAnsi" w:cstheme="minorHAnsi"/>
          <w:bCs/>
          <w:sz w:val="24"/>
          <w:szCs w:val="24"/>
          <w:lang w:val="fr-CH"/>
        </w:rPr>
        <w:t xml:space="preserve">, les lugeurs </w:t>
      </w:r>
      <w:r w:rsidR="00C0148A">
        <w:rPr>
          <w:rFonts w:asciiTheme="minorHAnsi" w:hAnsiTheme="minorHAnsi" w:cstheme="minorHAnsi"/>
          <w:bCs/>
          <w:sz w:val="24"/>
          <w:szCs w:val="24"/>
          <w:lang w:val="fr-CH"/>
        </w:rPr>
        <w:t xml:space="preserve">reprennent des forces </w:t>
      </w:r>
      <w:r w:rsidR="003C09CD" w:rsidRPr="00B33184">
        <w:rPr>
          <w:rFonts w:asciiTheme="minorHAnsi" w:hAnsiTheme="minorHAnsi" w:cstheme="minorHAnsi"/>
          <w:bCs/>
          <w:sz w:val="24"/>
          <w:szCs w:val="24"/>
          <w:lang w:val="fr-CH"/>
        </w:rPr>
        <w:t xml:space="preserve">au restaurant de </w:t>
      </w:r>
      <w:proofErr w:type="spellStart"/>
      <w:r w:rsidR="003C09CD" w:rsidRPr="00B33184">
        <w:rPr>
          <w:rFonts w:asciiTheme="minorHAnsi" w:hAnsiTheme="minorHAnsi" w:cstheme="minorHAnsi"/>
          <w:bCs/>
          <w:sz w:val="24"/>
          <w:szCs w:val="24"/>
          <w:lang w:val="fr-CH"/>
        </w:rPr>
        <w:t>Bussalp</w:t>
      </w:r>
      <w:proofErr w:type="spellEnd"/>
      <w:r w:rsidR="003C09CD" w:rsidRPr="00B33184">
        <w:rPr>
          <w:rFonts w:asciiTheme="minorHAnsi" w:hAnsiTheme="minorHAnsi" w:cstheme="minorHAnsi"/>
          <w:bCs/>
          <w:sz w:val="24"/>
          <w:szCs w:val="24"/>
          <w:lang w:val="fr-CH"/>
        </w:rPr>
        <w:t xml:space="preserve"> en dégustant des mets suisses, </w:t>
      </w:r>
      <w:r w:rsidR="007B57AB">
        <w:rPr>
          <w:rFonts w:asciiTheme="minorHAnsi" w:hAnsiTheme="minorHAnsi" w:cstheme="minorHAnsi"/>
          <w:bCs/>
          <w:sz w:val="24"/>
          <w:szCs w:val="24"/>
          <w:lang w:val="fr-CH"/>
        </w:rPr>
        <w:t>tels qu’</w:t>
      </w:r>
      <w:r w:rsidR="003C09CD" w:rsidRPr="00B33184">
        <w:rPr>
          <w:rFonts w:asciiTheme="minorHAnsi" w:hAnsiTheme="minorHAnsi" w:cstheme="minorHAnsi"/>
          <w:bCs/>
          <w:sz w:val="24"/>
          <w:szCs w:val="24"/>
          <w:lang w:val="fr-CH"/>
        </w:rPr>
        <w:t>une délicieuse fondue au fromage.</w:t>
      </w:r>
    </w:p>
    <w:p w14:paraId="4DDA40C3" w14:textId="77777777" w:rsidR="00934B06" w:rsidRDefault="00934B06" w:rsidP="00602460">
      <w:pPr>
        <w:spacing w:line="360" w:lineRule="auto"/>
        <w:jc w:val="both"/>
        <w:rPr>
          <w:rFonts w:asciiTheme="minorHAnsi" w:hAnsiTheme="minorHAnsi" w:cstheme="minorHAnsi"/>
          <w:bCs/>
          <w:sz w:val="24"/>
          <w:szCs w:val="24"/>
          <w:lang w:val="fr-CH"/>
        </w:rPr>
      </w:pPr>
    </w:p>
    <w:p w14:paraId="5FF3BAE0" w14:textId="745F25EF" w:rsidR="007377E9" w:rsidRPr="007377E9" w:rsidRDefault="007377E9" w:rsidP="00602460">
      <w:pPr>
        <w:spacing w:line="360" w:lineRule="auto"/>
        <w:jc w:val="both"/>
        <w:rPr>
          <w:rFonts w:asciiTheme="minorHAnsi" w:hAnsiTheme="minorHAnsi" w:cstheme="minorHAnsi"/>
          <w:bCs/>
          <w:sz w:val="24"/>
          <w:szCs w:val="24"/>
          <w:lang w:val="fr-CH"/>
        </w:rPr>
      </w:pPr>
      <w:r w:rsidRPr="00214DF2">
        <w:rPr>
          <w:rFonts w:asciiTheme="minorHAnsi" w:hAnsiTheme="minorHAnsi" w:cstheme="minorHAnsi"/>
          <w:bCs/>
          <w:sz w:val="24"/>
          <w:szCs w:val="24"/>
          <w:lang w:val="fr-CH"/>
        </w:rPr>
        <w:t xml:space="preserve">Vous trouverez les photos avec Copyrights en cliquant </w:t>
      </w:r>
      <w:hyperlink r:id="rId12" w:history="1">
        <w:r w:rsidRPr="00214DF2">
          <w:rPr>
            <w:rStyle w:val="Hyperlink"/>
            <w:rFonts w:asciiTheme="minorHAnsi" w:hAnsiTheme="minorHAnsi" w:cstheme="minorHAnsi"/>
            <w:bCs/>
            <w:sz w:val="24"/>
            <w:szCs w:val="24"/>
            <w:lang w:val="fr-CH"/>
          </w:rPr>
          <w:t>i</w:t>
        </w:r>
        <w:r w:rsidRPr="00214DF2">
          <w:rPr>
            <w:rStyle w:val="Hyperlink"/>
            <w:rFonts w:asciiTheme="minorHAnsi" w:hAnsiTheme="minorHAnsi" w:cstheme="minorHAnsi"/>
            <w:bCs/>
            <w:sz w:val="24"/>
            <w:szCs w:val="24"/>
            <w:lang w:val="fr-CH"/>
          </w:rPr>
          <w:t>c</w:t>
        </w:r>
        <w:r w:rsidRPr="00214DF2">
          <w:rPr>
            <w:rStyle w:val="Hyperlink"/>
            <w:rFonts w:asciiTheme="minorHAnsi" w:hAnsiTheme="minorHAnsi" w:cstheme="minorHAnsi"/>
            <w:bCs/>
            <w:sz w:val="24"/>
            <w:szCs w:val="24"/>
            <w:lang w:val="fr-CH"/>
          </w:rPr>
          <w:t>i</w:t>
        </w:r>
      </w:hyperlink>
    </w:p>
    <w:p w14:paraId="7BA7921E" w14:textId="718E7718" w:rsidR="00430607" w:rsidRPr="007377E9" w:rsidRDefault="00430607" w:rsidP="00602460">
      <w:pPr>
        <w:spacing w:line="360" w:lineRule="auto"/>
        <w:jc w:val="both"/>
        <w:rPr>
          <w:rFonts w:asciiTheme="minorHAnsi" w:hAnsiTheme="minorHAnsi" w:cstheme="minorHAnsi"/>
          <w:bCs/>
          <w:sz w:val="24"/>
          <w:szCs w:val="24"/>
          <w:lang w:val="fr-CH"/>
        </w:rPr>
      </w:pPr>
    </w:p>
    <w:p w14:paraId="05B1BF98" w14:textId="77777777" w:rsidR="007377E9" w:rsidRPr="007377E9" w:rsidRDefault="007377E9" w:rsidP="007377E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7377E9">
        <w:rPr>
          <w:rFonts w:asciiTheme="minorHAnsi" w:hAnsiTheme="minorHAnsi" w:cstheme="minorHAnsi"/>
          <w:b/>
          <w:sz w:val="20"/>
          <w:szCs w:val="20"/>
          <w:lang w:val="fr-CH"/>
        </w:rPr>
        <w:t>Pour de plus amples informations (média) :</w:t>
      </w:r>
      <w:r w:rsidRPr="007377E9">
        <w:rPr>
          <w:rFonts w:asciiTheme="minorHAnsi" w:hAnsiTheme="minorHAnsi" w:cstheme="minorHAnsi"/>
          <w:sz w:val="20"/>
          <w:szCs w:val="20"/>
          <w:lang w:val="fr-CH"/>
        </w:rPr>
        <w:br/>
        <w:t xml:space="preserve">Maxime Constantin &amp; Jürg </w:t>
      </w:r>
      <w:proofErr w:type="spellStart"/>
      <w:r w:rsidRPr="007377E9">
        <w:rPr>
          <w:rFonts w:asciiTheme="minorHAnsi" w:hAnsiTheme="minorHAnsi" w:cstheme="minorHAnsi"/>
          <w:sz w:val="20"/>
          <w:szCs w:val="20"/>
          <w:lang w:val="fr-CH"/>
        </w:rPr>
        <w:t>Krättiger</w:t>
      </w:r>
      <w:proofErr w:type="spellEnd"/>
      <w:r w:rsidRPr="007377E9">
        <w:rPr>
          <w:rFonts w:asciiTheme="minorHAnsi" w:hAnsiTheme="minorHAnsi" w:cstheme="minorHAnsi"/>
          <w:sz w:val="20"/>
          <w:szCs w:val="20"/>
          <w:lang w:val="fr-CH"/>
        </w:rPr>
        <w:t xml:space="preserve"> service de presse Made in Bern SA </w:t>
      </w:r>
    </w:p>
    <w:p w14:paraId="0F0FCEF0" w14:textId="77777777" w:rsidR="007377E9" w:rsidRPr="007377E9" w:rsidRDefault="007377E9" w:rsidP="007377E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6E53B7">
        <w:rPr>
          <w:rFonts w:asciiTheme="minorHAnsi" w:hAnsiTheme="minorHAnsi" w:cstheme="minorHAnsi"/>
          <w:sz w:val="20"/>
          <w:szCs w:val="20"/>
          <w:lang w:val="de-CH"/>
        </w:rPr>
        <w:t xml:space="preserve">c/o Gretz Communications AG, Zähringerstr. </w:t>
      </w:r>
      <w:r w:rsidRPr="007377E9">
        <w:rPr>
          <w:rFonts w:asciiTheme="minorHAnsi" w:hAnsiTheme="minorHAnsi" w:cstheme="minorHAnsi"/>
          <w:sz w:val="20"/>
          <w:szCs w:val="20"/>
          <w:lang w:val="fr-CH"/>
        </w:rPr>
        <w:t xml:space="preserve">16, 3012 Bern, </w:t>
      </w:r>
      <w:r w:rsidRPr="007377E9">
        <w:rPr>
          <w:rFonts w:asciiTheme="minorHAnsi" w:hAnsiTheme="minorHAnsi" w:cstheme="minorHAnsi"/>
          <w:sz w:val="20"/>
          <w:szCs w:val="20"/>
          <w:lang w:val="fr-CH"/>
        </w:rPr>
        <w:br/>
        <w:t xml:space="preserve">Téléphone 031 300 30 70, E-Mail: </w:t>
      </w:r>
      <w:hyperlink r:id="rId13" w:history="1">
        <w:r w:rsidRPr="007377E9">
          <w:rPr>
            <w:rStyle w:val="Hyperlink"/>
            <w:rFonts w:asciiTheme="minorHAnsi" w:hAnsiTheme="minorHAnsi" w:cstheme="minorHAnsi"/>
            <w:bCs/>
            <w:color w:val="auto"/>
            <w:sz w:val="20"/>
            <w:szCs w:val="20"/>
            <w:lang w:val="fr-CH"/>
          </w:rPr>
          <w:t>info@gretzcom.ch</w:t>
        </w:r>
      </w:hyperlink>
      <w:r w:rsidRPr="007377E9">
        <w:rPr>
          <w:rFonts w:asciiTheme="minorHAnsi" w:hAnsiTheme="minorHAnsi" w:cstheme="minorHAnsi"/>
          <w:sz w:val="20"/>
          <w:szCs w:val="20"/>
          <w:lang w:val="fr-CH"/>
        </w:rPr>
        <w:t xml:space="preserve"> </w:t>
      </w:r>
      <w:r w:rsidRPr="007377E9">
        <w:rPr>
          <w:rFonts w:asciiTheme="minorHAnsi" w:hAnsiTheme="minorHAnsi" w:cstheme="minorHAnsi"/>
          <w:sz w:val="20"/>
          <w:szCs w:val="20"/>
          <w:lang w:val="fr-CH"/>
        </w:rPr>
        <w:br/>
        <w:t xml:space="preserve">Internet: </w:t>
      </w:r>
      <w:hyperlink r:id="rId14" w:history="1">
        <w:r w:rsidRPr="007377E9">
          <w:rPr>
            <w:rStyle w:val="Hyperlink"/>
            <w:rFonts w:asciiTheme="minorHAnsi" w:hAnsiTheme="minorHAnsi" w:cstheme="minorHAnsi"/>
            <w:color w:val="auto"/>
            <w:sz w:val="20"/>
            <w:szCs w:val="20"/>
            <w:lang w:val="fr-CH"/>
          </w:rPr>
          <w:t>www.madeinbern.com</w:t>
        </w:r>
      </w:hyperlink>
      <w:r w:rsidRPr="007377E9">
        <w:rPr>
          <w:rFonts w:asciiTheme="minorHAnsi" w:hAnsiTheme="minorHAnsi" w:cstheme="minorHAnsi"/>
          <w:sz w:val="20"/>
          <w:szCs w:val="20"/>
          <w:lang w:val="fr-CH"/>
        </w:rPr>
        <w:t xml:space="preserve"> </w:t>
      </w:r>
    </w:p>
    <w:p w14:paraId="67F1CB36" w14:textId="77777777" w:rsidR="00281832" w:rsidRPr="007377E9" w:rsidRDefault="00281832" w:rsidP="00B5269D">
      <w:pPr>
        <w:jc w:val="both"/>
        <w:rPr>
          <w:rFonts w:cs="Arial"/>
          <w:bCs/>
          <w:sz w:val="20"/>
          <w:szCs w:val="20"/>
          <w:lang w:val="fr-CH"/>
        </w:rPr>
      </w:pPr>
    </w:p>
    <w:p w14:paraId="420DC7E9" w14:textId="25C03A70" w:rsidR="00FD6EA1" w:rsidRPr="007377E9" w:rsidRDefault="007377E9" w:rsidP="007377E9">
      <w:pPr>
        <w:widowControl w:val="0"/>
        <w:jc w:val="both"/>
        <w:rPr>
          <w:rFonts w:asciiTheme="minorHAnsi" w:hAnsiTheme="minorHAnsi" w:cstheme="minorHAnsi"/>
          <w:sz w:val="20"/>
          <w:szCs w:val="20"/>
          <w:lang w:val="fr-CH" w:eastAsia="ja-JP"/>
        </w:rPr>
      </w:pPr>
      <w:r w:rsidRPr="007377E9">
        <w:rPr>
          <w:rFonts w:asciiTheme="minorHAnsi" w:hAnsiTheme="minorHAnsi" w:cstheme="minorHAnsi"/>
          <w:b/>
          <w:sz w:val="20"/>
          <w:szCs w:val="20"/>
          <w:u w:val="single"/>
          <w:lang w:val="fr-CH"/>
        </w:rPr>
        <w:t xml:space="preserve">À propos de Made in Bern : </w:t>
      </w:r>
      <w:r w:rsidRPr="007377E9">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w:t>
      </w:r>
      <w:proofErr w:type="gramStart"/>
      <w:r w:rsidRPr="007377E9">
        <w:rPr>
          <w:rFonts w:asciiTheme="minorHAnsi" w:hAnsiTheme="minorHAnsi" w:cstheme="minorHAnsi"/>
          <w:bCs/>
          <w:sz w:val="20"/>
          <w:szCs w:val="20"/>
          <w:lang w:val="fr-CH"/>
        </w:rPr>
        <w:t>font</w:t>
      </w:r>
      <w:proofErr w:type="gramEnd"/>
      <w:r w:rsidRPr="007377E9">
        <w:rPr>
          <w:rFonts w:asciiTheme="minorHAnsi" w:hAnsiTheme="minorHAnsi" w:cstheme="minorHAnsi"/>
          <w:bCs/>
          <w:sz w:val="20"/>
          <w:szCs w:val="20"/>
          <w:lang w:val="fr-CH"/>
        </w:rPr>
        <w:t xml:space="preserve">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sectPr w:rsidR="00FD6EA1" w:rsidRPr="007377E9" w:rsidSect="0037770E">
      <w:headerReference w:type="default" r:id="rId15"/>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6B59E" w14:textId="77777777" w:rsidR="00014635" w:rsidRDefault="00014635">
      <w:r>
        <w:separator/>
      </w:r>
    </w:p>
  </w:endnote>
  <w:endnote w:type="continuationSeparator" w:id="0">
    <w:p w14:paraId="074A74DB" w14:textId="77777777" w:rsidR="00014635" w:rsidRDefault="0001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37EAB" w14:textId="77777777" w:rsidR="00014635" w:rsidRDefault="00014635">
      <w:r>
        <w:separator/>
      </w:r>
    </w:p>
  </w:footnote>
  <w:footnote w:type="continuationSeparator" w:id="0">
    <w:p w14:paraId="559EB42E" w14:textId="77777777" w:rsidR="00014635" w:rsidRDefault="00014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06F0B"/>
    <w:rsid w:val="00014635"/>
    <w:rsid w:val="000320FF"/>
    <w:rsid w:val="000329AF"/>
    <w:rsid w:val="00032D9B"/>
    <w:rsid w:val="00043CBE"/>
    <w:rsid w:val="00045EEF"/>
    <w:rsid w:val="00056950"/>
    <w:rsid w:val="00061592"/>
    <w:rsid w:val="00062D32"/>
    <w:rsid w:val="000651E2"/>
    <w:rsid w:val="00065F7A"/>
    <w:rsid w:val="000668E6"/>
    <w:rsid w:val="00070072"/>
    <w:rsid w:val="00075316"/>
    <w:rsid w:val="00081010"/>
    <w:rsid w:val="00083B53"/>
    <w:rsid w:val="000A31CB"/>
    <w:rsid w:val="000C1C80"/>
    <w:rsid w:val="000C673D"/>
    <w:rsid w:val="000C727F"/>
    <w:rsid w:val="000D6C8F"/>
    <w:rsid w:val="000F17B5"/>
    <w:rsid w:val="000F2EC8"/>
    <w:rsid w:val="000F38D4"/>
    <w:rsid w:val="000F524C"/>
    <w:rsid w:val="000F55B0"/>
    <w:rsid w:val="00100C76"/>
    <w:rsid w:val="0010190C"/>
    <w:rsid w:val="00105E5B"/>
    <w:rsid w:val="001071D4"/>
    <w:rsid w:val="001154D0"/>
    <w:rsid w:val="001221F7"/>
    <w:rsid w:val="001228CE"/>
    <w:rsid w:val="00132791"/>
    <w:rsid w:val="00141385"/>
    <w:rsid w:val="00153A5C"/>
    <w:rsid w:val="001549B3"/>
    <w:rsid w:val="00157AB6"/>
    <w:rsid w:val="00164494"/>
    <w:rsid w:val="00176F11"/>
    <w:rsid w:val="001A2894"/>
    <w:rsid w:val="001A3813"/>
    <w:rsid w:val="001C0598"/>
    <w:rsid w:val="001C36DA"/>
    <w:rsid w:val="001D1D1C"/>
    <w:rsid w:val="001D3504"/>
    <w:rsid w:val="001D5B92"/>
    <w:rsid w:val="001E012E"/>
    <w:rsid w:val="001E4FA1"/>
    <w:rsid w:val="001F7805"/>
    <w:rsid w:val="002052A7"/>
    <w:rsid w:val="002055A9"/>
    <w:rsid w:val="00214DF2"/>
    <w:rsid w:val="002323E1"/>
    <w:rsid w:val="002355E2"/>
    <w:rsid w:val="002358B7"/>
    <w:rsid w:val="002401BC"/>
    <w:rsid w:val="00241C12"/>
    <w:rsid w:val="002450F8"/>
    <w:rsid w:val="002667EA"/>
    <w:rsid w:val="002718E4"/>
    <w:rsid w:val="002774DC"/>
    <w:rsid w:val="00281832"/>
    <w:rsid w:val="00292C56"/>
    <w:rsid w:val="002943AA"/>
    <w:rsid w:val="002A0243"/>
    <w:rsid w:val="002A3801"/>
    <w:rsid w:val="002A4407"/>
    <w:rsid w:val="002B43B3"/>
    <w:rsid w:val="002B5530"/>
    <w:rsid w:val="002D1854"/>
    <w:rsid w:val="002D4D9F"/>
    <w:rsid w:val="002D770D"/>
    <w:rsid w:val="002E0013"/>
    <w:rsid w:val="002E5657"/>
    <w:rsid w:val="002F0636"/>
    <w:rsid w:val="002F45FE"/>
    <w:rsid w:val="00300BA6"/>
    <w:rsid w:val="003030EF"/>
    <w:rsid w:val="0031072F"/>
    <w:rsid w:val="0031231C"/>
    <w:rsid w:val="00312449"/>
    <w:rsid w:val="003143DB"/>
    <w:rsid w:val="00314E6F"/>
    <w:rsid w:val="003217AE"/>
    <w:rsid w:val="003278F7"/>
    <w:rsid w:val="00332269"/>
    <w:rsid w:val="00332A07"/>
    <w:rsid w:val="00332FE8"/>
    <w:rsid w:val="0033565F"/>
    <w:rsid w:val="00350143"/>
    <w:rsid w:val="00360D8A"/>
    <w:rsid w:val="00363F6B"/>
    <w:rsid w:val="00375C40"/>
    <w:rsid w:val="0037770E"/>
    <w:rsid w:val="00380A53"/>
    <w:rsid w:val="00383DC0"/>
    <w:rsid w:val="003A13D2"/>
    <w:rsid w:val="003A638F"/>
    <w:rsid w:val="003B27D7"/>
    <w:rsid w:val="003C09CD"/>
    <w:rsid w:val="003C34E6"/>
    <w:rsid w:val="003C6725"/>
    <w:rsid w:val="003C6ADD"/>
    <w:rsid w:val="003C70D5"/>
    <w:rsid w:val="003D4B9E"/>
    <w:rsid w:val="003D581F"/>
    <w:rsid w:val="003D6FF4"/>
    <w:rsid w:val="003E019E"/>
    <w:rsid w:val="003E282D"/>
    <w:rsid w:val="003E2EE5"/>
    <w:rsid w:val="003F076B"/>
    <w:rsid w:val="003F2F17"/>
    <w:rsid w:val="00403070"/>
    <w:rsid w:val="00407134"/>
    <w:rsid w:val="00411985"/>
    <w:rsid w:val="00417F0A"/>
    <w:rsid w:val="004206EE"/>
    <w:rsid w:val="00430607"/>
    <w:rsid w:val="004331CF"/>
    <w:rsid w:val="00443753"/>
    <w:rsid w:val="00443B1F"/>
    <w:rsid w:val="00444500"/>
    <w:rsid w:val="00447A8E"/>
    <w:rsid w:val="0045558C"/>
    <w:rsid w:val="00456219"/>
    <w:rsid w:val="0045787F"/>
    <w:rsid w:val="004611DA"/>
    <w:rsid w:val="004619C7"/>
    <w:rsid w:val="00483139"/>
    <w:rsid w:val="00485292"/>
    <w:rsid w:val="00491E6C"/>
    <w:rsid w:val="00496022"/>
    <w:rsid w:val="004964FC"/>
    <w:rsid w:val="004A3940"/>
    <w:rsid w:val="004A75E3"/>
    <w:rsid w:val="004C7829"/>
    <w:rsid w:val="004D4C31"/>
    <w:rsid w:val="004D65CD"/>
    <w:rsid w:val="004D6FBE"/>
    <w:rsid w:val="004E2815"/>
    <w:rsid w:val="004F7C06"/>
    <w:rsid w:val="00505DC1"/>
    <w:rsid w:val="00520F39"/>
    <w:rsid w:val="00526D40"/>
    <w:rsid w:val="00532A44"/>
    <w:rsid w:val="00537938"/>
    <w:rsid w:val="00556426"/>
    <w:rsid w:val="0055663C"/>
    <w:rsid w:val="0056198A"/>
    <w:rsid w:val="00566129"/>
    <w:rsid w:val="005A02AF"/>
    <w:rsid w:val="005A259F"/>
    <w:rsid w:val="005A7D02"/>
    <w:rsid w:val="005C0322"/>
    <w:rsid w:val="005D73F5"/>
    <w:rsid w:val="005E030F"/>
    <w:rsid w:val="005E2487"/>
    <w:rsid w:val="005E6F66"/>
    <w:rsid w:val="005F0874"/>
    <w:rsid w:val="005F4709"/>
    <w:rsid w:val="005F558A"/>
    <w:rsid w:val="006006B5"/>
    <w:rsid w:val="00602460"/>
    <w:rsid w:val="00605EE2"/>
    <w:rsid w:val="00616958"/>
    <w:rsid w:val="00616B67"/>
    <w:rsid w:val="00617885"/>
    <w:rsid w:val="006224A8"/>
    <w:rsid w:val="0063369E"/>
    <w:rsid w:val="00641B04"/>
    <w:rsid w:val="00642A24"/>
    <w:rsid w:val="0064338D"/>
    <w:rsid w:val="00655B99"/>
    <w:rsid w:val="00656D7A"/>
    <w:rsid w:val="0066104F"/>
    <w:rsid w:val="00661EE4"/>
    <w:rsid w:val="00662FBF"/>
    <w:rsid w:val="006713BB"/>
    <w:rsid w:val="00676B4E"/>
    <w:rsid w:val="00676E43"/>
    <w:rsid w:val="00682D34"/>
    <w:rsid w:val="006A5E52"/>
    <w:rsid w:val="006A62E4"/>
    <w:rsid w:val="006A79AD"/>
    <w:rsid w:val="006B11E4"/>
    <w:rsid w:val="006B1ED1"/>
    <w:rsid w:val="006C39B0"/>
    <w:rsid w:val="006D5BB8"/>
    <w:rsid w:val="006D65DD"/>
    <w:rsid w:val="006D7E2C"/>
    <w:rsid w:val="006E4C27"/>
    <w:rsid w:val="006E53B7"/>
    <w:rsid w:val="006F3EA5"/>
    <w:rsid w:val="006F49AD"/>
    <w:rsid w:val="006F56D1"/>
    <w:rsid w:val="006F7872"/>
    <w:rsid w:val="00705EFF"/>
    <w:rsid w:val="00721A6E"/>
    <w:rsid w:val="007228D6"/>
    <w:rsid w:val="007377E9"/>
    <w:rsid w:val="00751EA2"/>
    <w:rsid w:val="0075685A"/>
    <w:rsid w:val="00760FE5"/>
    <w:rsid w:val="00766E27"/>
    <w:rsid w:val="00773EA2"/>
    <w:rsid w:val="00774B12"/>
    <w:rsid w:val="00781E45"/>
    <w:rsid w:val="007A6E42"/>
    <w:rsid w:val="007B4543"/>
    <w:rsid w:val="007B50B9"/>
    <w:rsid w:val="007B57AB"/>
    <w:rsid w:val="007B73F2"/>
    <w:rsid w:val="007B789E"/>
    <w:rsid w:val="007C3F14"/>
    <w:rsid w:val="007D6E38"/>
    <w:rsid w:val="007E4D8B"/>
    <w:rsid w:val="00807A36"/>
    <w:rsid w:val="00825C0D"/>
    <w:rsid w:val="008378D4"/>
    <w:rsid w:val="008432FD"/>
    <w:rsid w:val="0084517E"/>
    <w:rsid w:val="00866239"/>
    <w:rsid w:val="008A1BDE"/>
    <w:rsid w:val="008B20FC"/>
    <w:rsid w:val="008C7E1A"/>
    <w:rsid w:val="008D0425"/>
    <w:rsid w:val="008D0591"/>
    <w:rsid w:val="008D3714"/>
    <w:rsid w:val="008E51EF"/>
    <w:rsid w:val="008E56E1"/>
    <w:rsid w:val="008F20E9"/>
    <w:rsid w:val="0090722A"/>
    <w:rsid w:val="0092151A"/>
    <w:rsid w:val="00934B06"/>
    <w:rsid w:val="009608B6"/>
    <w:rsid w:val="00963056"/>
    <w:rsid w:val="00970B7F"/>
    <w:rsid w:val="00970D08"/>
    <w:rsid w:val="00980787"/>
    <w:rsid w:val="009812BF"/>
    <w:rsid w:val="0098732F"/>
    <w:rsid w:val="00991FDE"/>
    <w:rsid w:val="009971AE"/>
    <w:rsid w:val="009A25E6"/>
    <w:rsid w:val="009A782A"/>
    <w:rsid w:val="009B790C"/>
    <w:rsid w:val="009C2FFD"/>
    <w:rsid w:val="009C724C"/>
    <w:rsid w:val="009D41AB"/>
    <w:rsid w:val="009D773A"/>
    <w:rsid w:val="009E1572"/>
    <w:rsid w:val="009E324A"/>
    <w:rsid w:val="009E6A46"/>
    <w:rsid w:val="009F32FF"/>
    <w:rsid w:val="00A011B2"/>
    <w:rsid w:val="00A10BAE"/>
    <w:rsid w:val="00A14249"/>
    <w:rsid w:val="00A23463"/>
    <w:rsid w:val="00A34061"/>
    <w:rsid w:val="00A36AD2"/>
    <w:rsid w:val="00A37710"/>
    <w:rsid w:val="00A37CCE"/>
    <w:rsid w:val="00A4016B"/>
    <w:rsid w:val="00A4123D"/>
    <w:rsid w:val="00A46F1B"/>
    <w:rsid w:val="00A54158"/>
    <w:rsid w:val="00A57901"/>
    <w:rsid w:val="00A579EB"/>
    <w:rsid w:val="00A6012C"/>
    <w:rsid w:val="00A643B5"/>
    <w:rsid w:val="00A64C4F"/>
    <w:rsid w:val="00A673A0"/>
    <w:rsid w:val="00A71698"/>
    <w:rsid w:val="00A82E4B"/>
    <w:rsid w:val="00A97938"/>
    <w:rsid w:val="00AA1DA9"/>
    <w:rsid w:val="00AA41F1"/>
    <w:rsid w:val="00AA5116"/>
    <w:rsid w:val="00AB0509"/>
    <w:rsid w:val="00AB066B"/>
    <w:rsid w:val="00AC5581"/>
    <w:rsid w:val="00AD442D"/>
    <w:rsid w:val="00AF3857"/>
    <w:rsid w:val="00B0157B"/>
    <w:rsid w:val="00B17699"/>
    <w:rsid w:val="00B268C2"/>
    <w:rsid w:val="00B35A2E"/>
    <w:rsid w:val="00B5269D"/>
    <w:rsid w:val="00B55DEE"/>
    <w:rsid w:val="00B6313C"/>
    <w:rsid w:val="00B63FAA"/>
    <w:rsid w:val="00B8145A"/>
    <w:rsid w:val="00B83AE7"/>
    <w:rsid w:val="00B91DBD"/>
    <w:rsid w:val="00B96C6B"/>
    <w:rsid w:val="00BB6489"/>
    <w:rsid w:val="00BD5BCF"/>
    <w:rsid w:val="00BE5342"/>
    <w:rsid w:val="00BE7EB2"/>
    <w:rsid w:val="00BF4600"/>
    <w:rsid w:val="00C0148A"/>
    <w:rsid w:val="00C07AC4"/>
    <w:rsid w:val="00C12FFA"/>
    <w:rsid w:val="00C25EB3"/>
    <w:rsid w:val="00C37E32"/>
    <w:rsid w:val="00C40891"/>
    <w:rsid w:val="00C45707"/>
    <w:rsid w:val="00C53658"/>
    <w:rsid w:val="00C5433E"/>
    <w:rsid w:val="00C56365"/>
    <w:rsid w:val="00C65019"/>
    <w:rsid w:val="00C72297"/>
    <w:rsid w:val="00C77276"/>
    <w:rsid w:val="00C86E30"/>
    <w:rsid w:val="00C9416C"/>
    <w:rsid w:val="00C967D9"/>
    <w:rsid w:val="00CA02EC"/>
    <w:rsid w:val="00CA6226"/>
    <w:rsid w:val="00CA67A7"/>
    <w:rsid w:val="00CB110B"/>
    <w:rsid w:val="00CB23C4"/>
    <w:rsid w:val="00CC10F4"/>
    <w:rsid w:val="00CD02CA"/>
    <w:rsid w:val="00CD6536"/>
    <w:rsid w:val="00CE24F1"/>
    <w:rsid w:val="00CE421C"/>
    <w:rsid w:val="00CE5D5B"/>
    <w:rsid w:val="00CE6058"/>
    <w:rsid w:val="00CE6B1E"/>
    <w:rsid w:val="00CF63CE"/>
    <w:rsid w:val="00D000DE"/>
    <w:rsid w:val="00D0260A"/>
    <w:rsid w:val="00D06806"/>
    <w:rsid w:val="00D07A47"/>
    <w:rsid w:val="00D45D97"/>
    <w:rsid w:val="00D47F1A"/>
    <w:rsid w:val="00D56522"/>
    <w:rsid w:val="00D645F6"/>
    <w:rsid w:val="00D87B42"/>
    <w:rsid w:val="00D963C3"/>
    <w:rsid w:val="00DC44F6"/>
    <w:rsid w:val="00DD140A"/>
    <w:rsid w:val="00DE1C09"/>
    <w:rsid w:val="00DF118A"/>
    <w:rsid w:val="00E06CA8"/>
    <w:rsid w:val="00E11DA8"/>
    <w:rsid w:val="00E16B10"/>
    <w:rsid w:val="00E2200A"/>
    <w:rsid w:val="00E26B8B"/>
    <w:rsid w:val="00E2767F"/>
    <w:rsid w:val="00E33037"/>
    <w:rsid w:val="00E35A32"/>
    <w:rsid w:val="00E35E95"/>
    <w:rsid w:val="00E45A28"/>
    <w:rsid w:val="00E73D9D"/>
    <w:rsid w:val="00E90C9C"/>
    <w:rsid w:val="00EA0FCB"/>
    <w:rsid w:val="00EA1B7F"/>
    <w:rsid w:val="00EB2FA7"/>
    <w:rsid w:val="00EC12C9"/>
    <w:rsid w:val="00EC1472"/>
    <w:rsid w:val="00EC152E"/>
    <w:rsid w:val="00ED798F"/>
    <w:rsid w:val="00EE1AC3"/>
    <w:rsid w:val="00EE4C2A"/>
    <w:rsid w:val="00EF3F5C"/>
    <w:rsid w:val="00EF4EF0"/>
    <w:rsid w:val="00EF57C4"/>
    <w:rsid w:val="00EF7396"/>
    <w:rsid w:val="00F0154B"/>
    <w:rsid w:val="00F03BB3"/>
    <w:rsid w:val="00F25D32"/>
    <w:rsid w:val="00F51D34"/>
    <w:rsid w:val="00F536AA"/>
    <w:rsid w:val="00F56899"/>
    <w:rsid w:val="00F67452"/>
    <w:rsid w:val="00F72273"/>
    <w:rsid w:val="00F755DF"/>
    <w:rsid w:val="00F75B20"/>
    <w:rsid w:val="00F80DE6"/>
    <w:rsid w:val="00F86CFC"/>
    <w:rsid w:val="00F90DBA"/>
    <w:rsid w:val="00F90FF3"/>
    <w:rsid w:val="00F9594E"/>
    <w:rsid w:val="00FA00B6"/>
    <w:rsid w:val="00FB234E"/>
    <w:rsid w:val="00FB3CF9"/>
    <w:rsid w:val="00FB5972"/>
    <w:rsid w:val="00FB64A4"/>
    <w:rsid w:val="00FB799F"/>
    <w:rsid w:val="00FC0A56"/>
    <w:rsid w:val="00FC0D39"/>
    <w:rsid w:val="00FC1E0E"/>
    <w:rsid w:val="00FE1A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534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semiHidden/>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0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203862621">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ntrisch.ch/entdecken-erleben/winter/schneeschuhtouren/offer-detail/obergurnigel-trail-41908" TargetMode="External"/><Relationship Id="rId13" Type="http://schemas.openxmlformats.org/officeDocument/2006/relationships/hyperlink" Target="mailto:info@gretzcom.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l/t-u8trTUAU3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deinbern.com/fr/histoires/big-pintenfritz-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j3l.ch/fr/P38116/ski-joering" TargetMode="External"/><Relationship Id="rId4" Type="http://schemas.openxmlformats.org/officeDocument/2006/relationships/settings" Target="settings.xml"/><Relationship Id="rId9" Type="http://schemas.openxmlformats.org/officeDocument/2006/relationships/hyperlink" Target="https://www.pirate-bay.ch/home/hottug/" TargetMode="External"/><Relationship Id="rId14" Type="http://schemas.openxmlformats.org/officeDocument/2006/relationships/hyperlink" Target="http://www.madeinbe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84DD-39CA-4795-9CED-50546660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4171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cp:lastModifiedBy>
  <cp:revision>29</cp:revision>
  <cp:lastPrinted>2021-11-08T13:00:00Z</cp:lastPrinted>
  <dcterms:created xsi:type="dcterms:W3CDTF">2021-10-04T10:59:00Z</dcterms:created>
  <dcterms:modified xsi:type="dcterms:W3CDTF">2021-11-09T12:25:00Z</dcterms:modified>
</cp:coreProperties>
</file>