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36DBE601" w14:textId="1F031CA5" w:rsidR="00A17170" w:rsidRPr="00EC7129" w:rsidRDefault="00F31CB2" w:rsidP="00DC7129">
      <w:pPr>
        <w:pStyle w:val="KeinLeerraum"/>
        <w:spacing w:after="120" w:line="360" w:lineRule="auto"/>
        <w:jc w:val="both"/>
        <w:rPr>
          <w:rFonts w:ascii="Arial" w:hAnsi="Arial" w:cs="Arial"/>
          <w:b/>
          <w:sz w:val="28"/>
        </w:rPr>
      </w:pPr>
      <w:r>
        <w:rPr>
          <w:rFonts w:ascii="Arial" w:hAnsi="Arial" w:cs="Arial"/>
          <w:b/>
          <w:sz w:val="28"/>
        </w:rPr>
        <w:t>Genussvoll durch</w:t>
      </w:r>
      <w:r w:rsidR="00A17170">
        <w:rPr>
          <w:rFonts w:ascii="Arial" w:hAnsi="Arial" w:cs="Arial"/>
          <w:b/>
          <w:sz w:val="28"/>
        </w:rPr>
        <w:t xml:space="preserve"> den Apfelkanton</w:t>
      </w:r>
    </w:p>
    <w:p w14:paraId="171A5E8C" w14:textId="3B1DD2AF" w:rsidR="00A42C2C" w:rsidRPr="002F6CBD" w:rsidRDefault="00A42C2C" w:rsidP="004D3F6D">
      <w:pPr>
        <w:pStyle w:val="KeinLeerraum"/>
        <w:spacing w:after="240" w:line="312" w:lineRule="auto"/>
        <w:jc w:val="both"/>
        <w:rPr>
          <w:rFonts w:ascii="Arial" w:hAnsi="Arial" w:cs="Arial"/>
          <w:b/>
        </w:rPr>
      </w:pPr>
      <w:r w:rsidRPr="00DC7129">
        <w:rPr>
          <w:rFonts w:ascii="Arial" w:hAnsi="Arial" w:cs="Arial"/>
          <w:b/>
        </w:rPr>
        <w:t>Romanshorn</w:t>
      </w:r>
      <w:r w:rsidR="009A46B5">
        <w:rPr>
          <w:rFonts w:ascii="Arial" w:hAnsi="Arial" w:cs="Arial"/>
          <w:b/>
        </w:rPr>
        <w:t>/Bern</w:t>
      </w:r>
      <w:r w:rsidRPr="00DC7129">
        <w:rPr>
          <w:rFonts w:ascii="Arial" w:hAnsi="Arial" w:cs="Arial"/>
          <w:b/>
        </w:rPr>
        <w:t xml:space="preserve">, </w:t>
      </w:r>
      <w:r w:rsidR="003F0D15">
        <w:rPr>
          <w:rFonts w:ascii="Arial" w:hAnsi="Arial" w:cs="Arial"/>
          <w:b/>
        </w:rPr>
        <w:t>3</w:t>
      </w:r>
      <w:r w:rsidR="004A2483">
        <w:rPr>
          <w:rFonts w:ascii="Arial" w:hAnsi="Arial" w:cs="Arial"/>
          <w:b/>
        </w:rPr>
        <w:t>1</w:t>
      </w:r>
      <w:r w:rsidR="003F0D15">
        <w:rPr>
          <w:rFonts w:ascii="Arial" w:hAnsi="Arial" w:cs="Arial"/>
          <w:b/>
        </w:rPr>
        <w:t>. März</w:t>
      </w:r>
      <w:r w:rsidRPr="00DC7129">
        <w:rPr>
          <w:rFonts w:ascii="Arial" w:hAnsi="Arial" w:cs="Arial"/>
          <w:b/>
        </w:rPr>
        <w:t xml:space="preserve"> </w:t>
      </w:r>
      <w:r w:rsidR="009A46B5">
        <w:rPr>
          <w:rFonts w:ascii="Arial" w:hAnsi="Arial" w:cs="Arial"/>
          <w:b/>
        </w:rPr>
        <w:t xml:space="preserve">2021 </w:t>
      </w:r>
      <w:r w:rsidRPr="00DC7129">
        <w:rPr>
          <w:rFonts w:ascii="Arial" w:hAnsi="Arial" w:cs="Arial"/>
          <w:b/>
        </w:rPr>
        <w:t xml:space="preserve">– </w:t>
      </w:r>
      <w:r w:rsidR="00A65888" w:rsidRPr="00A65888">
        <w:rPr>
          <w:rFonts w:ascii="Arial" w:hAnsi="Arial" w:cs="Arial"/>
          <w:b/>
        </w:rPr>
        <w:t xml:space="preserve">Die Geschichte mit dem Apfel fängt ja schon im Paradies an. </w:t>
      </w:r>
      <w:r w:rsidR="00F96036">
        <w:rPr>
          <w:rFonts w:ascii="Arial" w:hAnsi="Arial" w:cs="Arial"/>
          <w:b/>
        </w:rPr>
        <w:t>Und b</w:t>
      </w:r>
      <w:r w:rsidR="00A65888" w:rsidRPr="00A65888">
        <w:rPr>
          <w:rFonts w:ascii="Arial" w:hAnsi="Arial" w:cs="Arial"/>
          <w:b/>
        </w:rPr>
        <w:t xml:space="preserve">is heute hat die </w:t>
      </w:r>
      <w:r w:rsidR="00F96036">
        <w:rPr>
          <w:rFonts w:ascii="Arial" w:hAnsi="Arial" w:cs="Arial"/>
          <w:b/>
        </w:rPr>
        <w:t>rotwangige</w:t>
      </w:r>
      <w:r w:rsidR="00A65888" w:rsidRPr="00A65888">
        <w:rPr>
          <w:rFonts w:ascii="Arial" w:hAnsi="Arial" w:cs="Arial"/>
          <w:b/>
        </w:rPr>
        <w:t xml:space="preserve"> Frucht nichts von ihrer Anziehungskraft verloren</w:t>
      </w:r>
      <w:r w:rsidR="00A65888">
        <w:rPr>
          <w:rFonts w:ascii="Arial" w:hAnsi="Arial" w:cs="Arial"/>
          <w:b/>
        </w:rPr>
        <w:t xml:space="preserve">. </w:t>
      </w:r>
      <w:r w:rsidR="00F96036">
        <w:rPr>
          <w:rFonts w:ascii="Arial" w:hAnsi="Arial" w:cs="Arial"/>
          <w:b/>
        </w:rPr>
        <w:t xml:space="preserve">Das wird einem spätestens dann klar, wenn man in den grössten Obstbaukanton der Schweiz fährt. </w:t>
      </w:r>
      <w:r w:rsidR="00A65888" w:rsidRPr="00A65888">
        <w:rPr>
          <w:rFonts w:ascii="Arial" w:hAnsi="Arial" w:cs="Arial"/>
          <w:b/>
        </w:rPr>
        <w:t xml:space="preserve">Mit allein 210‘000 Hochstamm-Apfelbäumen und 1600 Hektaren Obstkulturen ist der Thurgau </w:t>
      </w:r>
      <w:r w:rsidR="00F96036">
        <w:rPr>
          <w:rFonts w:ascii="Arial" w:hAnsi="Arial" w:cs="Arial"/>
          <w:b/>
        </w:rPr>
        <w:t>ein wahres Apfelparadies</w:t>
      </w:r>
      <w:r w:rsidR="00A65888" w:rsidRPr="00A65888">
        <w:rPr>
          <w:rFonts w:ascii="Arial" w:hAnsi="Arial" w:cs="Arial"/>
          <w:b/>
        </w:rPr>
        <w:t xml:space="preserve">. </w:t>
      </w:r>
      <w:r w:rsidR="00F96036">
        <w:rPr>
          <w:rFonts w:ascii="Arial" w:hAnsi="Arial" w:cs="Arial"/>
          <w:b/>
        </w:rPr>
        <w:t xml:space="preserve">Im Frühling, wenn die Bäume in Blüte stehen, taucht man vielerorts in ein zartrosa Blütenmeer ein. </w:t>
      </w:r>
    </w:p>
    <w:p w14:paraId="10EE9350" w14:textId="667E2C1A" w:rsidR="00557ECF" w:rsidRDefault="00952589" w:rsidP="00241608">
      <w:pPr>
        <w:jc w:val="both"/>
        <w:rPr>
          <w:rFonts w:ascii="Arial" w:hAnsi="Arial" w:cs="Arial"/>
        </w:rPr>
      </w:pPr>
      <w:r w:rsidRPr="00952589">
        <w:rPr>
          <w:rFonts w:ascii="Arial" w:hAnsi="Arial" w:cs="Arial"/>
        </w:rPr>
        <w:t>Über die Seidenstra</w:t>
      </w:r>
      <w:r>
        <w:rPr>
          <w:rFonts w:ascii="Arial" w:hAnsi="Arial" w:cs="Arial"/>
        </w:rPr>
        <w:t>ss</w:t>
      </w:r>
      <w:r w:rsidRPr="00952589">
        <w:rPr>
          <w:rFonts w:ascii="Arial" w:hAnsi="Arial" w:cs="Arial"/>
        </w:rPr>
        <w:t xml:space="preserve">e – dem alten Handelsweg zwischen China und Griechenland – fand der Apfel seinen Weg nach Europa. Zunächst nach Griechenland, dann weiter nach Rom und von dort aus zu uns </w:t>
      </w:r>
      <w:r>
        <w:rPr>
          <w:rFonts w:ascii="Arial" w:hAnsi="Arial" w:cs="Arial"/>
        </w:rPr>
        <w:t>in die Schweiz</w:t>
      </w:r>
      <w:r w:rsidRPr="00952589">
        <w:rPr>
          <w:rFonts w:ascii="Arial" w:hAnsi="Arial" w:cs="Arial"/>
        </w:rPr>
        <w:t xml:space="preserve">. In der Römerzeit wurden rund um Rom ungefähr 21 Apfelsorten angebaut. Im Alpenraum und somit </w:t>
      </w:r>
      <w:r>
        <w:rPr>
          <w:rFonts w:ascii="Arial" w:hAnsi="Arial" w:cs="Arial"/>
        </w:rPr>
        <w:t>im Thurgau</w:t>
      </w:r>
      <w:r w:rsidRPr="00952589">
        <w:rPr>
          <w:rFonts w:ascii="Arial" w:hAnsi="Arial" w:cs="Arial"/>
        </w:rPr>
        <w:t xml:space="preserve"> wurde der Apfel erstmals im 13. Jahrhundert gepflanzt.</w:t>
      </w:r>
      <w:r>
        <w:rPr>
          <w:rFonts w:ascii="Arial" w:hAnsi="Arial" w:cs="Arial"/>
        </w:rPr>
        <w:t xml:space="preserve"> Die Bezeichnung «Apfel» stammt derweil von </w:t>
      </w:r>
      <w:r w:rsidRPr="00952589">
        <w:rPr>
          <w:rFonts w:ascii="Arial" w:hAnsi="Arial" w:cs="Arial"/>
        </w:rPr>
        <w:t>den Bajuwaren, die ab dem 6. Jahrhundert das Land südlich der Alpen erobert haben. Im Germanischen bedeutete „</w:t>
      </w:r>
      <w:proofErr w:type="spellStart"/>
      <w:r w:rsidRPr="00952589">
        <w:rPr>
          <w:rFonts w:ascii="Arial" w:hAnsi="Arial" w:cs="Arial"/>
        </w:rPr>
        <w:t>ap</w:t>
      </w:r>
      <w:proofErr w:type="spellEnd"/>
      <w:r w:rsidRPr="00952589">
        <w:rPr>
          <w:rFonts w:ascii="Arial" w:hAnsi="Arial" w:cs="Arial"/>
        </w:rPr>
        <w:t>-a-la“ so viel wie Apfel</w:t>
      </w:r>
      <w:r>
        <w:rPr>
          <w:rFonts w:ascii="Arial" w:hAnsi="Arial" w:cs="Arial"/>
        </w:rPr>
        <w:t>.</w:t>
      </w:r>
      <w:r w:rsidR="00F31CB2">
        <w:rPr>
          <w:rFonts w:ascii="Arial" w:hAnsi="Arial" w:cs="Arial"/>
        </w:rPr>
        <w:t xml:space="preserve"> </w:t>
      </w:r>
    </w:p>
    <w:p w14:paraId="494479BD" w14:textId="77777777" w:rsidR="00A1320F" w:rsidRDefault="004F167B" w:rsidP="00241608">
      <w:pPr>
        <w:spacing w:after="0"/>
        <w:jc w:val="both"/>
        <w:rPr>
          <w:rFonts w:ascii="Arial" w:hAnsi="Arial" w:cs="Arial"/>
          <w:b/>
        </w:rPr>
      </w:pPr>
      <w:r w:rsidRPr="004F167B">
        <w:rPr>
          <w:rFonts w:ascii="Arial" w:hAnsi="Arial" w:cs="Arial"/>
          <w:b/>
        </w:rPr>
        <w:t>Die Natur erwacht zu neuem Leben</w:t>
      </w:r>
    </w:p>
    <w:p w14:paraId="64384B9A" w14:textId="6B45E763" w:rsidR="00D7063E" w:rsidRDefault="00952589" w:rsidP="00241608">
      <w:pPr>
        <w:spacing w:after="0"/>
        <w:jc w:val="both"/>
        <w:rPr>
          <w:rFonts w:ascii="Arial" w:hAnsi="Arial" w:cs="Arial"/>
        </w:rPr>
      </w:pPr>
      <w:r w:rsidRPr="00952589">
        <w:rPr>
          <w:rFonts w:ascii="Arial" w:hAnsi="Arial" w:cs="Arial"/>
        </w:rPr>
        <w:t>Während der Blütenzeit</w:t>
      </w:r>
      <w:r w:rsidR="0011517F">
        <w:rPr>
          <w:rFonts w:ascii="Arial" w:hAnsi="Arial" w:cs="Arial"/>
        </w:rPr>
        <w:t xml:space="preserve"> der </w:t>
      </w:r>
      <w:r w:rsidR="00F96036">
        <w:rPr>
          <w:rFonts w:ascii="Arial" w:hAnsi="Arial" w:cs="Arial"/>
        </w:rPr>
        <w:t>Obstbäume</w:t>
      </w:r>
      <w:r w:rsidRPr="00952589">
        <w:rPr>
          <w:rFonts w:ascii="Arial" w:hAnsi="Arial" w:cs="Arial"/>
        </w:rPr>
        <w:t xml:space="preserve">, </w:t>
      </w:r>
      <w:r>
        <w:rPr>
          <w:rFonts w:ascii="Arial" w:hAnsi="Arial" w:cs="Arial"/>
        </w:rPr>
        <w:t>im Thurgau</w:t>
      </w:r>
      <w:r w:rsidRPr="00952589">
        <w:rPr>
          <w:rFonts w:ascii="Arial" w:hAnsi="Arial" w:cs="Arial"/>
        </w:rPr>
        <w:t xml:space="preserve"> «</w:t>
      </w:r>
      <w:proofErr w:type="spellStart"/>
      <w:r w:rsidRPr="00952589">
        <w:rPr>
          <w:rFonts w:ascii="Arial" w:hAnsi="Arial" w:cs="Arial"/>
        </w:rPr>
        <w:t>Bluescht</w:t>
      </w:r>
      <w:proofErr w:type="spellEnd"/>
      <w:r w:rsidRPr="00952589">
        <w:rPr>
          <w:rFonts w:ascii="Arial" w:hAnsi="Arial" w:cs="Arial"/>
        </w:rPr>
        <w:t xml:space="preserve">» genannt, erwacht die Natur zu neuem Leben und die Region </w:t>
      </w:r>
      <w:r w:rsidR="00F96036">
        <w:rPr>
          <w:rFonts w:ascii="Arial" w:hAnsi="Arial" w:cs="Arial"/>
        </w:rPr>
        <w:t>z</w:t>
      </w:r>
      <w:r w:rsidRPr="00952589">
        <w:rPr>
          <w:rFonts w:ascii="Arial" w:hAnsi="Arial" w:cs="Arial"/>
        </w:rPr>
        <w:t>eigt sich von ihrer schönsten Seite. Mit über 210‘000 Hochstamm-Apfelbäume und mehr als 1600 Hektare Obstkulturen ist der Thurgau der grösste Obstbaukanton der Schweiz. Von April bis Mai, wenn sich die Blütenknospen der Obstbäume öffnen, taucht man vielerorts in ein buntes</w:t>
      </w:r>
      <w:r w:rsidR="00624BC8">
        <w:rPr>
          <w:rFonts w:ascii="Arial" w:hAnsi="Arial" w:cs="Arial"/>
        </w:rPr>
        <w:t xml:space="preserve"> </w:t>
      </w:r>
      <w:r w:rsidRPr="00952589">
        <w:rPr>
          <w:rFonts w:ascii="Arial" w:hAnsi="Arial" w:cs="Arial"/>
        </w:rPr>
        <w:t>Blütenparadies ein.</w:t>
      </w:r>
      <w:r>
        <w:rPr>
          <w:rFonts w:ascii="Arial" w:hAnsi="Arial" w:cs="Arial"/>
        </w:rPr>
        <w:t xml:space="preserve"> </w:t>
      </w:r>
      <w:r w:rsidRPr="00952589">
        <w:rPr>
          <w:rFonts w:ascii="Arial" w:hAnsi="Arial" w:cs="Arial"/>
        </w:rPr>
        <w:t>Doch nicht nur Apfelbäume, auch Kirschen-, Aprikosen- und Birnenbäume gedeihen i</w:t>
      </w:r>
      <w:r w:rsidR="00A82CE6">
        <w:rPr>
          <w:rFonts w:ascii="Arial" w:hAnsi="Arial" w:cs="Arial"/>
        </w:rPr>
        <w:t xml:space="preserve">n «Mostindien» </w:t>
      </w:r>
      <w:r w:rsidRPr="00952589">
        <w:rPr>
          <w:rFonts w:ascii="Arial" w:hAnsi="Arial" w:cs="Arial"/>
        </w:rPr>
        <w:t>besonders prächtig.</w:t>
      </w:r>
      <w:r w:rsidR="00D7063E">
        <w:rPr>
          <w:rFonts w:ascii="Arial" w:hAnsi="Arial" w:cs="Arial"/>
        </w:rPr>
        <w:t xml:space="preserve"> </w:t>
      </w:r>
      <w:r w:rsidR="00D7063E" w:rsidRPr="00D7063E">
        <w:rPr>
          <w:rFonts w:ascii="Arial" w:hAnsi="Arial" w:cs="Arial"/>
        </w:rPr>
        <w:t xml:space="preserve">Über 700 Betriebe in der Region tragen dazu bei, dass </w:t>
      </w:r>
      <w:r w:rsidR="00D7063E">
        <w:rPr>
          <w:rFonts w:ascii="Arial" w:hAnsi="Arial" w:cs="Arial"/>
        </w:rPr>
        <w:t xml:space="preserve">man </w:t>
      </w:r>
      <w:r w:rsidR="00F31CB2">
        <w:rPr>
          <w:rFonts w:ascii="Arial" w:hAnsi="Arial" w:cs="Arial"/>
        </w:rPr>
        <w:t>die Früchte</w:t>
      </w:r>
      <w:r w:rsidR="00D7063E" w:rsidRPr="00D7063E">
        <w:rPr>
          <w:rFonts w:ascii="Arial" w:hAnsi="Arial" w:cs="Arial"/>
        </w:rPr>
        <w:t xml:space="preserve"> </w:t>
      </w:r>
      <w:r w:rsidR="00D7063E">
        <w:rPr>
          <w:rFonts w:ascii="Arial" w:hAnsi="Arial" w:cs="Arial"/>
        </w:rPr>
        <w:t>stets r</w:t>
      </w:r>
      <w:r w:rsidR="00D7063E" w:rsidRPr="00D7063E">
        <w:rPr>
          <w:rFonts w:ascii="Arial" w:hAnsi="Arial" w:cs="Arial"/>
        </w:rPr>
        <w:t>egional beziehen k</w:t>
      </w:r>
      <w:r w:rsidR="00D7063E">
        <w:rPr>
          <w:rFonts w:ascii="Arial" w:hAnsi="Arial" w:cs="Arial"/>
        </w:rPr>
        <w:t>ann</w:t>
      </w:r>
      <w:r w:rsidR="00D7063E" w:rsidRPr="00D7063E">
        <w:rPr>
          <w:rFonts w:ascii="Arial" w:hAnsi="Arial" w:cs="Arial"/>
        </w:rPr>
        <w:t>.</w:t>
      </w:r>
      <w:r w:rsidR="00F96036">
        <w:rPr>
          <w:rFonts w:ascii="Arial" w:hAnsi="Arial" w:cs="Arial"/>
        </w:rPr>
        <w:t xml:space="preserve"> </w:t>
      </w:r>
    </w:p>
    <w:p w14:paraId="6E0350B7" w14:textId="77777777" w:rsidR="00A1320F" w:rsidRPr="00A1320F" w:rsidRDefault="00A1320F" w:rsidP="00241608">
      <w:pPr>
        <w:spacing w:after="0"/>
        <w:jc w:val="both"/>
        <w:rPr>
          <w:rFonts w:ascii="Arial" w:hAnsi="Arial" w:cs="Arial"/>
          <w:b/>
        </w:rPr>
      </w:pPr>
    </w:p>
    <w:p w14:paraId="43B5CB3B" w14:textId="40CBE42A" w:rsidR="004F167B" w:rsidRPr="004F167B" w:rsidRDefault="004F167B" w:rsidP="00241608">
      <w:pPr>
        <w:spacing w:after="0"/>
        <w:jc w:val="both"/>
        <w:rPr>
          <w:rFonts w:ascii="Arial" w:hAnsi="Arial" w:cs="Arial"/>
          <w:b/>
        </w:rPr>
      </w:pPr>
      <w:r w:rsidRPr="004F167B">
        <w:rPr>
          <w:rFonts w:ascii="Arial" w:hAnsi="Arial" w:cs="Arial"/>
          <w:b/>
        </w:rPr>
        <w:t xml:space="preserve">Madame </w:t>
      </w:r>
      <w:proofErr w:type="spellStart"/>
      <w:r w:rsidRPr="004F167B">
        <w:rPr>
          <w:rFonts w:ascii="Arial" w:hAnsi="Arial" w:cs="Arial"/>
          <w:b/>
        </w:rPr>
        <w:t>Bluescht</w:t>
      </w:r>
      <w:proofErr w:type="spellEnd"/>
      <w:r w:rsidRPr="004F167B">
        <w:rPr>
          <w:rFonts w:ascii="Arial" w:hAnsi="Arial" w:cs="Arial"/>
          <w:b/>
        </w:rPr>
        <w:t xml:space="preserve"> weiss Bescheid</w:t>
      </w:r>
    </w:p>
    <w:p w14:paraId="7A0128E8" w14:textId="40F7213D" w:rsidR="00A1320F" w:rsidRDefault="004F167B" w:rsidP="00241608">
      <w:pPr>
        <w:spacing w:after="0"/>
        <w:jc w:val="both"/>
        <w:rPr>
          <w:rFonts w:ascii="Arial" w:hAnsi="Arial" w:cs="Arial"/>
        </w:rPr>
      </w:pPr>
      <w:r>
        <w:rPr>
          <w:rFonts w:ascii="Arial" w:hAnsi="Arial" w:cs="Arial"/>
        </w:rPr>
        <w:t xml:space="preserve">Apropos: Über die Apfelblüte weiss niemand so gut Bescheid wie Madame </w:t>
      </w:r>
      <w:proofErr w:type="spellStart"/>
      <w:r>
        <w:rPr>
          <w:rFonts w:ascii="Arial" w:hAnsi="Arial" w:cs="Arial"/>
        </w:rPr>
        <w:t>Bluescht</w:t>
      </w:r>
      <w:proofErr w:type="spellEnd"/>
      <w:r>
        <w:rPr>
          <w:rFonts w:ascii="Arial" w:hAnsi="Arial" w:cs="Arial"/>
        </w:rPr>
        <w:t xml:space="preserve">. Denn </w:t>
      </w:r>
      <w:r w:rsidRPr="004F167B">
        <w:rPr>
          <w:rFonts w:ascii="Arial" w:hAnsi="Arial" w:cs="Arial"/>
        </w:rPr>
        <w:t xml:space="preserve">das Blüten-Spektakel </w:t>
      </w:r>
      <w:r>
        <w:rPr>
          <w:rFonts w:ascii="Arial" w:hAnsi="Arial" w:cs="Arial"/>
        </w:rPr>
        <w:t xml:space="preserve">hält sich </w:t>
      </w:r>
      <w:r w:rsidRPr="004F167B">
        <w:rPr>
          <w:rFonts w:ascii="Arial" w:hAnsi="Arial" w:cs="Arial"/>
        </w:rPr>
        <w:t>an keinen fixen Terminkalender</w:t>
      </w:r>
      <w:r>
        <w:rPr>
          <w:rFonts w:ascii="Arial" w:hAnsi="Arial" w:cs="Arial"/>
        </w:rPr>
        <w:t>; j</w:t>
      </w:r>
      <w:r w:rsidRPr="004F167B">
        <w:rPr>
          <w:rFonts w:ascii="Arial" w:hAnsi="Arial" w:cs="Arial"/>
        </w:rPr>
        <w:t>e nach Region und Höhenlage öffnen sich die dicken rosafarbenen Blütenkränze zu unterschiedlichen Zeiten.</w:t>
      </w:r>
      <w:r>
        <w:rPr>
          <w:rFonts w:ascii="Arial" w:hAnsi="Arial" w:cs="Arial"/>
        </w:rPr>
        <w:t xml:space="preserve"> </w:t>
      </w:r>
      <w:r w:rsidRPr="004F167B">
        <w:rPr>
          <w:rFonts w:ascii="Arial" w:hAnsi="Arial" w:cs="Arial"/>
        </w:rPr>
        <w:t xml:space="preserve">Damit der Ausflug ins Thurgauer Blütenmeer nicht zur Schnitzeljagd mit ungewissem Ausgang gerät, können sich die Besucher vorab </w:t>
      </w:r>
      <w:r>
        <w:rPr>
          <w:rFonts w:ascii="Arial" w:hAnsi="Arial" w:cs="Arial"/>
        </w:rPr>
        <w:t xml:space="preserve">bei Madame </w:t>
      </w:r>
      <w:proofErr w:type="spellStart"/>
      <w:r w:rsidRPr="004F167B">
        <w:rPr>
          <w:rFonts w:ascii="Arial" w:hAnsi="Arial" w:cs="Arial"/>
        </w:rPr>
        <w:t>Bluescht</w:t>
      </w:r>
      <w:proofErr w:type="spellEnd"/>
      <w:r>
        <w:rPr>
          <w:rFonts w:ascii="Arial" w:hAnsi="Arial" w:cs="Arial"/>
        </w:rPr>
        <w:t xml:space="preserve"> genau informieren - sie</w:t>
      </w:r>
      <w:r w:rsidRPr="004F167B">
        <w:rPr>
          <w:rFonts w:ascii="Arial" w:hAnsi="Arial" w:cs="Arial"/>
        </w:rPr>
        <w:t xml:space="preserve"> kennt die aktuellen Blühtermine und gibt über das </w:t>
      </w:r>
      <w:proofErr w:type="spellStart"/>
      <w:r w:rsidRPr="004F167B">
        <w:rPr>
          <w:rFonts w:ascii="Arial" w:hAnsi="Arial" w:cs="Arial"/>
        </w:rPr>
        <w:t>Bluescht</w:t>
      </w:r>
      <w:proofErr w:type="spellEnd"/>
      <w:r w:rsidRPr="004F167B">
        <w:rPr>
          <w:rFonts w:ascii="Arial" w:hAnsi="Arial" w:cs="Arial"/>
        </w:rPr>
        <w:t>-Telefon mit der Nummer 071 531 01 30 Auskunft über den Stand der Blüte. Mit individuellen Ausflugs- und Erlebnistipps macht sie den Besuchern die Planung einfacher.</w:t>
      </w:r>
      <w:r w:rsidR="00661756">
        <w:rPr>
          <w:rFonts w:ascii="Arial" w:hAnsi="Arial" w:cs="Arial"/>
        </w:rPr>
        <w:t xml:space="preserve"> Und wer sein Wissen </w:t>
      </w:r>
      <w:r w:rsidR="00D7063E">
        <w:rPr>
          <w:rFonts w:ascii="Arial" w:hAnsi="Arial" w:cs="Arial"/>
        </w:rPr>
        <w:t xml:space="preserve">über die Blütenzeit </w:t>
      </w:r>
      <w:r w:rsidR="00661756">
        <w:rPr>
          <w:rFonts w:ascii="Arial" w:hAnsi="Arial" w:cs="Arial"/>
        </w:rPr>
        <w:t xml:space="preserve">mit Madame </w:t>
      </w:r>
      <w:proofErr w:type="spellStart"/>
      <w:r w:rsidR="00661756">
        <w:rPr>
          <w:rFonts w:ascii="Arial" w:hAnsi="Arial" w:cs="Arial"/>
        </w:rPr>
        <w:t>Bluescht</w:t>
      </w:r>
      <w:proofErr w:type="spellEnd"/>
      <w:r w:rsidR="00661756">
        <w:rPr>
          <w:rFonts w:ascii="Arial" w:hAnsi="Arial" w:cs="Arial"/>
        </w:rPr>
        <w:t xml:space="preserve"> messen will, kann </w:t>
      </w:r>
      <w:r w:rsidR="00E0236C">
        <w:rPr>
          <w:rFonts w:ascii="Arial" w:hAnsi="Arial" w:cs="Arial"/>
        </w:rPr>
        <w:t>dies</w:t>
      </w:r>
      <w:r w:rsidR="00661756" w:rsidRPr="00661756">
        <w:rPr>
          <w:rFonts w:ascii="Arial" w:hAnsi="Arial" w:cs="Arial"/>
        </w:rPr>
        <w:t xml:space="preserve"> </w:t>
      </w:r>
      <w:r w:rsidR="00D7063E">
        <w:rPr>
          <w:rFonts w:ascii="Arial" w:hAnsi="Arial" w:cs="Arial"/>
        </w:rPr>
        <w:t xml:space="preserve">im </w:t>
      </w:r>
      <w:r w:rsidR="00867C2D">
        <w:rPr>
          <w:rFonts w:ascii="Arial" w:hAnsi="Arial" w:cs="Arial"/>
        </w:rPr>
        <w:t xml:space="preserve">neuen </w:t>
      </w:r>
      <w:r w:rsidR="00D7063E">
        <w:rPr>
          <w:rFonts w:ascii="Arial" w:hAnsi="Arial" w:cs="Arial"/>
        </w:rPr>
        <w:t xml:space="preserve">Online-Quiz auf </w:t>
      </w:r>
      <w:hyperlink r:id="rId11" w:history="1">
        <w:r w:rsidR="00D7063E" w:rsidRPr="00A81917">
          <w:rPr>
            <w:rStyle w:val="Hyperlink"/>
            <w:rFonts w:ascii="Arial" w:hAnsi="Arial" w:cs="Arial"/>
          </w:rPr>
          <w:t>www.thurgau-bodensee.ch</w:t>
        </w:r>
      </w:hyperlink>
      <w:r w:rsidR="00F96036">
        <w:rPr>
          <w:rStyle w:val="Hyperlink"/>
          <w:rFonts w:ascii="Arial" w:hAnsi="Arial" w:cs="Arial"/>
        </w:rPr>
        <w:t>/bluescht</w:t>
      </w:r>
      <w:r w:rsidR="00D7063E">
        <w:rPr>
          <w:rFonts w:ascii="Arial" w:hAnsi="Arial" w:cs="Arial"/>
        </w:rPr>
        <w:t xml:space="preserve"> testen und dabei </w:t>
      </w:r>
      <w:r w:rsidR="00661756" w:rsidRPr="00661756">
        <w:rPr>
          <w:rFonts w:ascii="Arial" w:hAnsi="Arial" w:cs="Arial"/>
        </w:rPr>
        <w:t>neue und spannende Facts über die wohl schönste Zeit im Apfelkanton</w:t>
      </w:r>
      <w:r w:rsidR="00D7063E">
        <w:rPr>
          <w:rFonts w:ascii="Arial" w:hAnsi="Arial" w:cs="Arial"/>
        </w:rPr>
        <w:t xml:space="preserve"> </w:t>
      </w:r>
      <w:r w:rsidR="00241608">
        <w:rPr>
          <w:rFonts w:ascii="Arial" w:hAnsi="Arial" w:cs="Arial"/>
        </w:rPr>
        <w:t>in Erfahrung bringen</w:t>
      </w:r>
      <w:r w:rsidR="00D7063E">
        <w:rPr>
          <w:rFonts w:ascii="Arial" w:hAnsi="Arial" w:cs="Arial"/>
        </w:rPr>
        <w:t>.</w:t>
      </w:r>
      <w:r w:rsidR="00867C2D">
        <w:rPr>
          <w:rFonts w:ascii="Arial" w:hAnsi="Arial" w:cs="Arial"/>
        </w:rPr>
        <w:t xml:space="preserve"> Auf der ebenfalls neu eingerichteten Webcam lässt sich das bunte Schauspiel </w:t>
      </w:r>
      <w:r w:rsidR="00241608">
        <w:rPr>
          <w:rFonts w:ascii="Arial" w:hAnsi="Arial" w:cs="Arial"/>
        </w:rPr>
        <w:t xml:space="preserve">übrigens </w:t>
      </w:r>
      <w:r w:rsidR="00867C2D">
        <w:rPr>
          <w:rFonts w:ascii="Arial" w:hAnsi="Arial" w:cs="Arial"/>
        </w:rPr>
        <w:t>sogar vom Sofa aus verfolgen.</w:t>
      </w:r>
    </w:p>
    <w:p w14:paraId="2C4DD265" w14:textId="77777777" w:rsidR="00241608" w:rsidRDefault="00241608" w:rsidP="00241608">
      <w:pPr>
        <w:spacing w:after="0"/>
        <w:jc w:val="both"/>
        <w:rPr>
          <w:rFonts w:ascii="Arial" w:hAnsi="Arial" w:cs="Arial"/>
        </w:rPr>
      </w:pPr>
    </w:p>
    <w:p w14:paraId="60AC9945" w14:textId="77777777" w:rsidR="003F0D15" w:rsidRDefault="003F0D15" w:rsidP="00241608">
      <w:pPr>
        <w:spacing w:after="0"/>
        <w:jc w:val="both"/>
        <w:rPr>
          <w:rFonts w:ascii="Arial" w:hAnsi="Arial" w:cs="Arial"/>
          <w:b/>
        </w:rPr>
      </w:pPr>
    </w:p>
    <w:p w14:paraId="61B62A1D" w14:textId="77777777" w:rsidR="003F0D15" w:rsidRDefault="003F0D15" w:rsidP="00241608">
      <w:pPr>
        <w:spacing w:after="0"/>
        <w:jc w:val="both"/>
        <w:rPr>
          <w:rFonts w:ascii="Arial" w:hAnsi="Arial" w:cs="Arial"/>
          <w:b/>
        </w:rPr>
      </w:pPr>
    </w:p>
    <w:p w14:paraId="0D3A46EB" w14:textId="5880D69D" w:rsidR="00661756" w:rsidRPr="00661756" w:rsidRDefault="00661756" w:rsidP="00241608">
      <w:pPr>
        <w:spacing w:after="0"/>
        <w:jc w:val="both"/>
        <w:rPr>
          <w:rFonts w:ascii="Arial" w:hAnsi="Arial" w:cs="Arial"/>
          <w:b/>
        </w:rPr>
      </w:pPr>
      <w:r w:rsidRPr="00661756">
        <w:rPr>
          <w:rFonts w:ascii="Arial" w:hAnsi="Arial" w:cs="Arial"/>
          <w:b/>
        </w:rPr>
        <w:lastRenderedPageBreak/>
        <w:t xml:space="preserve">Alles über </w:t>
      </w:r>
      <w:r w:rsidR="009E2352">
        <w:rPr>
          <w:rFonts w:ascii="Arial" w:hAnsi="Arial" w:cs="Arial"/>
          <w:b/>
        </w:rPr>
        <w:t>die rotwangige Frucht</w:t>
      </w:r>
    </w:p>
    <w:p w14:paraId="75AB1180" w14:textId="001C0C30" w:rsidR="00B51AFA" w:rsidRDefault="00867C2D" w:rsidP="00241608">
      <w:pPr>
        <w:spacing w:after="0"/>
        <w:jc w:val="both"/>
        <w:rPr>
          <w:rFonts w:ascii="Arial" w:hAnsi="Arial" w:cs="Arial"/>
        </w:rPr>
      </w:pPr>
      <w:r>
        <w:rPr>
          <w:rFonts w:ascii="Arial" w:hAnsi="Arial" w:cs="Arial"/>
        </w:rPr>
        <w:t xml:space="preserve">Doch natürlich sollte man dieses Ereignis vor Ort erleben. </w:t>
      </w:r>
      <w:r w:rsidR="00E0236C">
        <w:rPr>
          <w:rFonts w:ascii="Arial" w:hAnsi="Arial" w:cs="Arial"/>
        </w:rPr>
        <w:t>Beispielsweise</w:t>
      </w:r>
      <w:r w:rsidR="00D226E1" w:rsidRPr="00D226E1">
        <w:rPr>
          <w:rFonts w:ascii="Arial" w:hAnsi="Arial" w:cs="Arial"/>
        </w:rPr>
        <w:t xml:space="preserve"> auf </w:t>
      </w:r>
      <w:r w:rsidR="00E0236C">
        <w:rPr>
          <w:rFonts w:ascii="Arial" w:hAnsi="Arial" w:cs="Arial"/>
        </w:rPr>
        <w:t xml:space="preserve">den </w:t>
      </w:r>
      <w:r w:rsidR="00D226E1" w:rsidRPr="00D226E1">
        <w:rPr>
          <w:rFonts w:ascii="Arial" w:hAnsi="Arial" w:cs="Arial"/>
        </w:rPr>
        <w:t>drei beschilderte</w:t>
      </w:r>
      <w:r w:rsidR="00624BC8">
        <w:rPr>
          <w:rFonts w:ascii="Arial" w:hAnsi="Arial" w:cs="Arial"/>
        </w:rPr>
        <w:t>n</w:t>
      </w:r>
      <w:r w:rsidR="00D226E1" w:rsidRPr="00D226E1">
        <w:rPr>
          <w:rFonts w:ascii="Arial" w:hAnsi="Arial" w:cs="Arial"/>
        </w:rPr>
        <w:t xml:space="preserve"> Apfelwege</w:t>
      </w:r>
      <w:r w:rsidR="00624BC8">
        <w:rPr>
          <w:rFonts w:ascii="Arial" w:hAnsi="Arial" w:cs="Arial"/>
        </w:rPr>
        <w:t>n</w:t>
      </w:r>
      <w:r w:rsidR="00D226E1" w:rsidRPr="00D226E1">
        <w:rPr>
          <w:rFonts w:ascii="Arial" w:hAnsi="Arial" w:cs="Arial"/>
        </w:rPr>
        <w:t xml:space="preserve"> </w:t>
      </w:r>
      <w:r w:rsidR="00E0236C">
        <w:rPr>
          <w:rFonts w:ascii="Arial" w:hAnsi="Arial" w:cs="Arial"/>
        </w:rPr>
        <w:t>ab Altnau</w:t>
      </w:r>
      <w:r w:rsidR="00D226E1" w:rsidRPr="00D226E1">
        <w:rPr>
          <w:rFonts w:ascii="Arial" w:hAnsi="Arial" w:cs="Arial"/>
        </w:rPr>
        <w:t xml:space="preserve">. </w:t>
      </w:r>
      <w:r w:rsidR="00E0236C">
        <w:rPr>
          <w:rFonts w:ascii="Arial" w:hAnsi="Arial" w:cs="Arial"/>
        </w:rPr>
        <w:t>Die</w:t>
      </w:r>
      <w:r w:rsidR="00D226E1" w:rsidRPr="00D226E1">
        <w:rPr>
          <w:rFonts w:ascii="Arial" w:hAnsi="Arial" w:cs="Arial"/>
        </w:rPr>
        <w:t xml:space="preserve"> drei Strecken, die sich zu Rundwegen von fünf, sechs oder sieben Kilometern verbinden lassen</w:t>
      </w:r>
      <w:r w:rsidR="00B757D6">
        <w:rPr>
          <w:rFonts w:ascii="Arial" w:hAnsi="Arial" w:cs="Arial"/>
        </w:rPr>
        <w:t xml:space="preserve">, sind in der </w:t>
      </w:r>
      <w:proofErr w:type="spellStart"/>
      <w:r w:rsidR="00B757D6">
        <w:rPr>
          <w:rFonts w:ascii="Arial" w:hAnsi="Arial" w:cs="Arial"/>
        </w:rPr>
        <w:t>Bluescht</w:t>
      </w:r>
      <w:proofErr w:type="spellEnd"/>
      <w:r w:rsidR="00B757D6">
        <w:rPr>
          <w:rFonts w:ascii="Arial" w:hAnsi="Arial" w:cs="Arial"/>
        </w:rPr>
        <w:t>-Zeit wahrlich spektakulär.</w:t>
      </w:r>
      <w:r w:rsidR="00D226E1" w:rsidRPr="00D226E1">
        <w:rPr>
          <w:rFonts w:ascii="Arial" w:hAnsi="Arial" w:cs="Arial"/>
        </w:rPr>
        <w:t xml:space="preserve"> Für jeden Weg steht eins der drei Apfelmaskottchen Pate: Lisi, Emma oder Fredi. </w:t>
      </w:r>
      <w:r w:rsidR="005E5A42">
        <w:rPr>
          <w:rFonts w:ascii="Arial" w:hAnsi="Arial" w:cs="Arial"/>
        </w:rPr>
        <w:t>Kleine und grosse Entdecker erfahren</w:t>
      </w:r>
      <w:r w:rsidR="009E2352">
        <w:rPr>
          <w:rFonts w:ascii="Arial" w:hAnsi="Arial" w:cs="Arial"/>
        </w:rPr>
        <w:t>, weshalb</w:t>
      </w:r>
      <w:r w:rsidR="009E2352" w:rsidRPr="00B51AFA">
        <w:rPr>
          <w:rFonts w:ascii="Arial" w:hAnsi="Arial" w:cs="Arial"/>
        </w:rPr>
        <w:t xml:space="preserve"> der Apfel hier besonders gut gedeiht</w:t>
      </w:r>
      <w:r w:rsidR="009E2352">
        <w:rPr>
          <w:rFonts w:ascii="Arial" w:hAnsi="Arial" w:cs="Arial"/>
        </w:rPr>
        <w:t xml:space="preserve">; dank den </w:t>
      </w:r>
      <w:r w:rsidR="009E2352" w:rsidRPr="00B51AFA">
        <w:rPr>
          <w:rFonts w:ascii="Arial" w:hAnsi="Arial" w:cs="Arial"/>
        </w:rPr>
        <w:t>Infotafeln</w:t>
      </w:r>
      <w:r w:rsidR="009E2352">
        <w:rPr>
          <w:rFonts w:ascii="Arial" w:hAnsi="Arial" w:cs="Arial"/>
        </w:rPr>
        <w:t xml:space="preserve"> und Mitmachstationen</w:t>
      </w:r>
      <w:r w:rsidR="009E2352" w:rsidRPr="00B51AFA">
        <w:rPr>
          <w:rFonts w:ascii="Arial" w:hAnsi="Arial" w:cs="Arial"/>
        </w:rPr>
        <w:t xml:space="preserve"> </w:t>
      </w:r>
      <w:r w:rsidR="009E2352">
        <w:rPr>
          <w:rFonts w:ascii="Arial" w:hAnsi="Arial" w:cs="Arial"/>
        </w:rPr>
        <w:t>am Wegesrand</w:t>
      </w:r>
      <w:r w:rsidR="009E2352" w:rsidRPr="00B51AFA">
        <w:rPr>
          <w:rFonts w:ascii="Arial" w:hAnsi="Arial" w:cs="Arial"/>
        </w:rPr>
        <w:t xml:space="preserve">. </w:t>
      </w:r>
      <w:r w:rsidR="004F167B">
        <w:rPr>
          <w:rFonts w:ascii="Arial" w:hAnsi="Arial" w:cs="Arial"/>
        </w:rPr>
        <w:t xml:space="preserve">Auf dem </w:t>
      </w:r>
      <w:proofErr w:type="spellStart"/>
      <w:r w:rsidR="004F167B">
        <w:rPr>
          <w:rFonts w:ascii="Arial" w:hAnsi="Arial" w:cs="Arial"/>
        </w:rPr>
        <w:t>Apfelweg</w:t>
      </w:r>
      <w:proofErr w:type="spellEnd"/>
      <w:r w:rsidR="004F167B">
        <w:rPr>
          <w:rFonts w:ascii="Arial" w:hAnsi="Arial" w:cs="Arial"/>
        </w:rPr>
        <w:t xml:space="preserve"> lässt es sich </w:t>
      </w:r>
      <w:r w:rsidR="00B51AFA">
        <w:rPr>
          <w:rFonts w:ascii="Arial" w:hAnsi="Arial" w:cs="Arial"/>
        </w:rPr>
        <w:t xml:space="preserve">sprichwörtlich ins bunte </w:t>
      </w:r>
      <w:r w:rsidR="009E2352">
        <w:rPr>
          <w:rFonts w:ascii="Arial" w:hAnsi="Arial" w:cs="Arial"/>
        </w:rPr>
        <w:t>Blüten</w:t>
      </w:r>
      <w:r w:rsidR="00B51AFA">
        <w:rPr>
          <w:rFonts w:ascii="Arial" w:hAnsi="Arial" w:cs="Arial"/>
        </w:rPr>
        <w:t>meer eintauchen.</w:t>
      </w:r>
      <w:r w:rsidR="00241608">
        <w:rPr>
          <w:rFonts w:ascii="Arial" w:hAnsi="Arial" w:cs="Arial"/>
        </w:rPr>
        <w:t xml:space="preserve"> </w:t>
      </w:r>
      <w:r w:rsidR="005E5A42">
        <w:rPr>
          <w:rFonts w:ascii="Arial" w:hAnsi="Arial" w:cs="Arial"/>
        </w:rPr>
        <w:t xml:space="preserve">Das Apfeldorf Altnau liegt zwischen Romanshorn und Kreuzlingen direkt am Bodensee und pflegt seit Generationen </w:t>
      </w:r>
      <w:r w:rsidR="005E5A42">
        <w:rPr>
          <w:rFonts w:ascii="Arial" w:hAnsi="Arial" w:cs="Arial"/>
          <w:color w:val="000000"/>
          <w:shd w:val="clear" w:color="auto" w:fill="FFFFFF"/>
        </w:rPr>
        <w:t xml:space="preserve">die Zucht, den Anbau und die Verarbeitung von diversen Obstsorten. </w:t>
      </w:r>
    </w:p>
    <w:p w14:paraId="0EBD317C" w14:textId="77777777" w:rsidR="00A1320F" w:rsidRDefault="00A1320F" w:rsidP="00241608">
      <w:pPr>
        <w:spacing w:after="0"/>
        <w:jc w:val="both"/>
        <w:rPr>
          <w:rFonts w:ascii="Arial" w:hAnsi="Arial" w:cs="Arial"/>
        </w:rPr>
      </w:pPr>
    </w:p>
    <w:p w14:paraId="38404904" w14:textId="77777777" w:rsidR="00661756" w:rsidRPr="00F31CB2" w:rsidRDefault="00661756" w:rsidP="00241608">
      <w:pPr>
        <w:spacing w:after="0"/>
        <w:jc w:val="both"/>
        <w:rPr>
          <w:rFonts w:ascii="Arial" w:hAnsi="Arial" w:cs="Arial"/>
          <w:b/>
        </w:rPr>
      </w:pPr>
      <w:r w:rsidRPr="00F31CB2">
        <w:rPr>
          <w:rFonts w:ascii="Arial" w:hAnsi="Arial" w:cs="Arial"/>
          <w:b/>
        </w:rPr>
        <w:t>Genussvoll durch das Blütenmeer</w:t>
      </w:r>
    </w:p>
    <w:p w14:paraId="2F3083E8" w14:textId="73CAB194" w:rsidR="00B757D6" w:rsidRDefault="00B51AFA" w:rsidP="00241608">
      <w:pPr>
        <w:spacing w:after="0"/>
        <w:jc w:val="both"/>
        <w:rPr>
          <w:rFonts w:ascii="Arial" w:hAnsi="Arial" w:cs="Arial"/>
        </w:rPr>
      </w:pPr>
      <w:r>
        <w:rPr>
          <w:rFonts w:ascii="Arial" w:hAnsi="Arial" w:cs="Arial"/>
        </w:rPr>
        <w:t xml:space="preserve">Wer die Blütenpracht des Thurgaus lieber per Velo entdeckt, für den ist die </w:t>
      </w:r>
      <w:r w:rsidR="00F44221">
        <w:rPr>
          <w:rFonts w:ascii="Arial" w:hAnsi="Arial" w:cs="Arial"/>
        </w:rPr>
        <w:t>Genuss-</w:t>
      </w:r>
      <w:r>
        <w:rPr>
          <w:rFonts w:ascii="Arial" w:hAnsi="Arial" w:cs="Arial"/>
        </w:rPr>
        <w:t>Velotour ein einmaliges Highlight. Sie beginnt beim Bahnhof in Romanshorn</w:t>
      </w:r>
      <w:r w:rsidR="00762ED4">
        <w:rPr>
          <w:rFonts w:ascii="Arial" w:hAnsi="Arial" w:cs="Arial"/>
        </w:rPr>
        <w:t xml:space="preserve">, und bereits beim </w:t>
      </w:r>
      <w:r w:rsidR="00762ED4" w:rsidRPr="00762ED4">
        <w:rPr>
          <w:rFonts w:ascii="Arial" w:hAnsi="Arial" w:cs="Arial"/>
        </w:rPr>
        <w:t xml:space="preserve">Hofladen der </w:t>
      </w:r>
      <w:proofErr w:type="spellStart"/>
      <w:r w:rsidR="00762ED4" w:rsidRPr="00762ED4">
        <w:rPr>
          <w:rFonts w:ascii="Arial" w:hAnsi="Arial" w:cs="Arial"/>
        </w:rPr>
        <w:t>Öpfelfarm</w:t>
      </w:r>
      <w:proofErr w:type="spellEnd"/>
      <w:r w:rsidR="00762ED4" w:rsidRPr="00762ED4">
        <w:rPr>
          <w:rFonts w:ascii="Arial" w:hAnsi="Arial" w:cs="Arial"/>
        </w:rPr>
        <w:t xml:space="preserve"> locken verschiedene Thurgauer Apfelspezialitäten - von traditionellen getrockneten </w:t>
      </w:r>
      <w:proofErr w:type="spellStart"/>
      <w:r w:rsidR="00762ED4" w:rsidRPr="00762ED4">
        <w:rPr>
          <w:rFonts w:ascii="Arial" w:hAnsi="Arial" w:cs="Arial"/>
        </w:rPr>
        <w:t>Apfelringli</w:t>
      </w:r>
      <w:proofErr w:type="spellEnd"/>
      <w:r w:rsidR="00762ED4" w:rsidRPr="00762ED4">
        <w:rPr>
          <w:rFonts w:ascii="Arial" w:hAnsi="Arial" w:cs="Arial"/>
        </w:rPr>
        <w:t xml:space="preserve"> bis zur Apfelschokolade gibt es alles was das Velofahrerherz begehrt.</w:t>
      </w:r>
      <w:r w:rsidR="00762ED4">
        <w:rPr>
          <w:rFonts w:ascii="Arial" w:hAnsi="Arial" w:cs="Arial"/>
        </w:rPr>
        <w:t xml:space="preserve"> Derweil </w:t>
      </w:r>
      <w:r w:rsidRPr="00B51AFA">
        <w:rPr>
          <w:rFonts w:ascii="Arial" w:hAnsi="Arial" w:cs="Arial"/>
        </w:rPr>
        <w:t xml:space="preserve">führt </w:t>
      </w:r>
      <w:r w:rsidR="00762ED4">
        <w:rPr>
          <w:rFonts w:ascii="Arial" w:hAnsi="Arial" w:cs="Arial"/>
        </w:rPr>
        <w:t xml:space="preserve">die </w:t>
      </w:r>
      <w:proofErr w:type="spellStart"/>
      <w:r w:rsidR="00762ED4">
        <w:rPr>
          <w:rFonts w:ascii="Arial" w:hAnsi="Arial" w:cs="Arial"/>
        </w:rPr>
        <w:t>Bluescht</w:t>
      </w:r>
      <w:proofErr w:type="spellEnd"/>
      <w:r w:rsidR="00762ED4">
        <w:rPr>
          <w:rFonts w:ascii="Arial" w:hAnsi="Arial" w:cs="Arial"/>
        </w:rPr>
        <w:t xml:space="preserve">-Velotour </w:t>
      </w:r>
      <w:r w:rsidRPr="00B51AFA">
        <w:rPr>
          <w:rFonts w:ascii="Arial" w:hAnsi="Arial" w:cs="Arial"/>
        </w:rPr>
        <w:t>einmal rund um das rosa getupfte Blütenmeer</w:t>
      </w:r>
      <w:r>
        <w:rPr>
          <w:rFonts w:ascii="Arial" w:hAnsi="Arial" w:cs="Arial"/>
        </w:rPr>
        <w:t xml:space="preserve">. </w:t>
      </w:r>
      <w:r w:rsidRPr="00B51AFA">
        <w:rPr>
          <w:rFonts w:ascii="Arial" w:hAnsi="Arial" w:cs="Arial"/>
        </w:rPr>
        <w:t xml:space="preserve">Ein Zwischenziel ist das Wasserschloss </w:t>
      </w:r>
      <w:proofErr w:type="spellStart"/>
      <w:r w:rsidRPr="00B51AFA">
        <w:rPr>
          <w:rFonts w:ascii="Arial" w:hAnsi="Arial" w:cs="Arial"/>
        </w:rPr>
        <w:t>Hagenwil</w:t>
      </w:r>
      <w:proofErr w:type="spellEnd"/>
      <w:r w:rsidRPr="00B51AFA">
        <w:rPr>
          <w:rFonts w:ascii="Arial" w:hAnsi="Arial" w:cs="Arial"/>
        </w:rPr>
        <w:t>, dessen ältesten Teile rund 800 Jahre sind</w:t>
      </w:r>
      <w:r w:rsidR="00762ED4">
        <w:rPr>
          <w:rFonts w:ascii="Arial" w:hAnsi="Arial" w:cs="Arial"/>
        </w:rPr>
        <w:t xml:space="preserve">. Es </w:t>
      </w:r>
      <w:r w:rsidRPr="00B51AFA">
        <w:rPr>
          <w:rFonts w:ascii="Arial" w:hAnsi="Arial" w:cs="Arial"/>
        </w:rPr>
        <w:t>beherbergt einen Gastronomiebetrieb, der mit frischer Küche und regionalen Spezialitäten zur Rast einlädt.</w:t>
      </w:r>
      <w:r w:rsidR="00867C2D">
        <w:rPr>
          <w:rFonts w:ascii="Arial" w:hAnsi="Arial" w:cs="Arial"/>
        </w:rPr>
        <w:t xml:space="preserve"> Ebenfalls genussvoll unterwegs sind Besucher auf dem </w:t>
      </w:r>
      <w:proofErr w:type="spellStart"/>
      <w:r w:rsidR="00867C2D" w:rsidRPr="00867C2D">
        <w:rPr>
          <w:rFonts w:ascii="Arial" w:hAnsi="Arial" w:cs="Arial"/>
        </w:rPr>
        <w:t>FoodTrail</w:t>
      </w:r>
      <w:proofErr w:type="spellEnd"/>
      <w:r w:rsidR="00867C2D" w:rsidRPr="00867C2D">
        <w:rPr>
          <w:rFonts w:ascii="Arial" w:hAnsi="Arial" w:cs="Arial"/>
        </w:rPr>
        <w:t xml:space="preserve"> </w:t>
      </w:r>
      <w:r w:rsidR="005E5A42">
        <w:rPr>
          <w:rFonts w:ascii="Arial" w:hAnsi="Arial" w:cs="Arial"/>
        </w:rPr>
        <w:t>im Städtchen</w:t>
      </w:r>
      <w:r w:rsidR="00867C2D">
        <w:rPr>
          <w:rFonts w:ascii="Arial" w:hAnsi="Arial" w:cs="Arial"/>
        </w:rPr>
        <w:t xml:space="preserve"> Arbon - </w:t>
      </w:r>
      <w:r w:rsidR="00867C2D" w:rsidRPr="00867C2D">
        <w:rPr>
          <w:rFonts w:ascii="Arial" w:hAnsi="Arial" w:cs="Arial"/>
        </w:rPr>
        <w:t xml:space="preserve">an sechs Genuss-Standorten </w:t>
      </w:r>
      <w:r w:rsidR="00867C2D">
        <w:rPr>
          <w:rFonts w:ascii="Arial" w:hAnsi="Arial" w:cs="Arial"/>
        </w:rPr>
        <w:t>können jeweils schmackhafte</w:t>
      </w:r>
      <w:r w:rsidR="00867C2D" w:rsidRPr="00867C2D">
        <w:rPr>
          <w:rFonts w:ascii="Arial" w:hAnsi="Arial" w:cs="Arial"/>
        </w:rPr>
        <w:t xml:space="preserve"> Thurgauer Spezialität</w:t>
      </w:r>
      <w:r w:rsidR="009E2352">
        <w:rPr>
          <w:rFonts w:ascii="Arial" w:hAnsi="Arial" w:cs="Arial"/>
        </w:rPr>
        <w:t>en</w:t>
      </w:r>
      <w:r w:rsidR="00867C2D" w:rsidRPr="00867C2D">
        <w:rPr>
          <w:rFonts w:ascii="Arial" w:hAnsi="Arial" w:cs="Arial"/>
        </w:rPr>
        <w:t xml:space="preserve"> probiert werden</w:t>
      </w:r>
      <w:r w:rsidR="00867C2D">
        <w:rPr>
          <w:rFonts w:ascii="Arial" w:hAnsi="Arial" w:cs="Arial"/>
        </w:rPr>
        <w:t xml:space="preserve">. </w:t>
      </w:r>
      <w:r w:rsidR="00D7063E">
        <w:rPr>
          <w:rFonts w:ascii="Arial" w:hAnsi="Arial" w:cs="Arial"/>
        </w:rPr>
        <w:t>Wer das Ganze lieber etwas gemütlicher angehen will, dem sei d</w:t>
      </w:r>
      <w:r w:rsidR="00867C2D">
        <w:rPr>
          <w:rFonts w:ascii="Arial" w:hAnsi="Arial" w:cs="Arial"/>
        </w:rPr>
        <w:t xml:space="preserve">ie </w:t>
      </w:r>
      <w:proofErr w:type="spellStart"/>
      <w:r w:rsidR="00867C2D" w:rsidRPr="00867C2D">
        <w:rPr>
          <w:rFonts w:ascii="Arial" w:hAnsi="Arial" w:cs="Arial"/>
        </w:rPr>
        <w:t>Bluescht</w:t>
      </w:r>
      <w:proofErr w:type="spellEnd"/>
      <w:r w:rsidR="00867C2D" w:rsidRPr="00867C2D">
        <w:rPr>
          <w:rFonts w:ascii="Arial" w:hAnsi="Arial" w:cs="Arial"/>
        </w:rPr>
        <w:t xml:space="preserve">-Fahrt mit dem Zug empfohlen; </w:t>
      </w:r>
      <w:r w:rsidR="00F31CB2">
        <w:rPr>
          <w:rFonts w:ascii="Arial" w:hAnsi="Arial" w:cs="Arial"/>
        </w:rPr>
        <w:t>v</w:t>
      </w:r>
      <w:r w:rsidR="00867C2D" w:rsidRPr="00867C2D">
        <w:rPr>
          <w:rFonts w:ascii="Arial" w:hAnsi="Arial" w:cs="Arial"/>
        </w:rPr>
        <w:t xml:space="preserve">on St. Gallen via Roggwil über Egnach bis nach Kreuzlingen führt diese Zugfahrt an den schönsten </w:t>
      </w:r>
      <w:proofErr w:type="spellStart"/>
      <w:r w:rsidR="00867C2D" w:rsidRPr="00867C2D">
        <w:rPr>
          <w:rFonts w:ascii="Arial" w:hAnsi="Arial" w:cs="Arial"/>
        </w:rPr>
        <w:t>Bluescht</w:t>
      </w:r>
      <w:proofErr w:type="spellEnd"/>
      <w:r w:rsidR="00867C2D" w:rsidRPr="00867C2D">
        <w:rPr>
          <w:rFonts w:ascii="Arial" w:hAnsi="Arial" w:cs="Arial"/>
        </w:rPr>
        <w:t>-Spots im Oberthurgau vorbei.</w:t>
      </w:r>
    </w:p>
    <w:p w14:paraId="6BB806E3" w14:textId="77777777" w:rsidR="00A1320F" w:rsidRDefault="00A1320F" w:rsidP="00241608">
      <w:pPr>
        <w:spacing w:after="0"/>
        <w:jc w:val="both"/>
        <w:rPr>
          <w:rFonts w:ascii="Arial" w:hAnsi="Arial" w:cs="Arial"/>
        </w:rPr>
      </w:pPr>
    </w:p>
    <w:p w14:paraId="460461A5" w14:textId="7D52C99F" w:rsidR="000B477D" w:rsidRDefault="000B477D" w:rsidP="00241608">
      <w:pPr>
        <w:spacing w:after="0"/>
        <w:jc w:val="both"/>
        <w:rPr>
          <w:rFonts w:ascii="Arial" w:hAnsi="Arial" w:cs="Arial"/>
          <w:b/>
        </w:rPr>
      </w:pPr>
      <w:r>
        <w:rPr>
          <w:rFonts w:ascii="Arial" w:hAnsi="Arial" w:cs="Arial"/>
          <w:b/>
        </w:rPr>
        <w:t xml:space="preserve">Das </w:t>
      </w:r>
      <w:r w:rsidR="00295576" w:rsidRPr="00295576">
        <w:rPr>
          <w:rFonts w:ascii="Arial" w:hAnsi="Arial" w:cs="Arial"/>
          <w:b/>
        </w:rPr>
        <w:t>360°-</w:t>
      </w:r>
      <w:r>
        <w:rPr>
          <w:rFonts w:ascii="Arial" w:hAnsi="Arial" w:cs="Arial"/>
          <w:b/>
        </w:rPr>
        <w:t>Apfelparadies für alle Sinne</w:t>
      </w:r>
    </w:p>
    <w:p w14:paraId="5A4AC651" w14:textId="247A75A6" w:rsidR="00295576" w:rsidRDefault="00295576" w:rsidP="00241608">
      <w:pPr>
        <w:spacing w:after="0"/>
        <w:jc w:val="both"/>
        <w:rPr>
          <w:rFonts w:ascii="Arial" w:hAnsi="Arial" w:cs="Arial"/>
        </w:rPr>
      </w:pPr>
      <w:r>
        <w:rPr>
          <w:rFonts w:ascii="Arial" w:hAnsi="Arial" w:cs="Arial"/>
        </w:rPr>
        <w:t>Um das Apfel-Erlebnis zu komplettieren, können Besucher gar unter Apfelbäumen nächtigen; möglich mach</w:t>
      </w:r>
      <w:r w:rsidR="00997C81">
        <w:rPr>
          <w:rFonts w:ascii="Arial" w:hAnsi="Arial" w:cs="Arial"/>
        </w:rPr>
        <w:t>t</w:t>
      </w:r>
      <w:r>
        <w:rPr>
          <w:rFonts w:ascii="Arial" w:hAnsi="Arial" w:cs="Arial"/>
        </w:rPr>
        <w:t xml:space="preserve"> dies </w:t>
      </w:r>
      <w:r w:rsidR="009E2352">
        <w:rPr>
          <w:rFonts w:ascii="Arial" w:hAnsi="Arial" w:cs="Arial"/>
        </w:rPr>
        <w:t>der</w:t>
      </w:r>
      <w:r>
        <w:rPr>
          <w:rFonts w:ascii="Arial" w:hAnsi="Arial" w:cs="Arial"/>
        </w:rPr>
        <w:t xml:space="preserve"> </w:t>
      </w:r>
      <w:r w:rsidRPr="00295576">
        <w:rPr>
          <w:rFonts w:ascii="Arial" w:hAnsi="Arial" w:cs="Arial"/>
        </w:rPr>
        <w:t>Einachser mit aufgebautem Doppelbett</w:t>
      </w:r>
      <w:r>
        <w:rPr>
          <w:rFonts w:ascii="Arial" w:hAnsi="Arial" w:cs="Arial"/>
        </w:rPr>
        <w:t xml:space="preserve"> auf dem </w:t>
      </w:r>
      <w:proofErr w:type="spellStart"/>
      <w:r>
        <w:rPr>
          <w:rFonts w:ascii="Arial" w:hAnsi="Arial" w:cs="Arial"/>
        </w:rPr>
        <w:t>Hagschnurer</w:t>
      </w:r>
      <w:proofErr w:type="spellEnd"/>
      <w:r>
        <w:rPr>
          <w:rFonts w:ascii="Arial" w:hAnsi="Arial" w:cs="Arial"/>
        </w:rPr>
        <w:t xml:space="preserve"> Hof. Ein Himmelbett am Freiluft-Standort. </w:t>
      </w:r>
      <w:r w:rsidR="00193B4F">
        <w:rPr>
          <w:rFonts w:ascii="Arial" w:hAnsi="Arial" w:cs="Arial"/>
        </w:rPr>
        <w:t xml:space="preserve">Wer lieber drinnen schläft, der kann dies im speziellen «Apfelzimmer» im </w:t>
      </w:r>
      <w:r w:rsidR="009E2352">
        <w:rPr>
          <w:rFonts w:ascii="Arial" w:hAnsi="Arial" w:cs="Arial"/>
        </w:rPr>
        <w:t xml:space="preserve">Hotel </w:t>
      </w:r>
      <w:proofErr w:type="spellStart"/>
      <w:r w:rsidR="00193B4F">
        <w:rPr>
          <w:rFonts w:ascii="Arial" w:hAnsi="Arial" w:cs="Arial"/>
        </w:rPr>
        <w:t>Greuterhof</w:t>
      </w:r>
      <w:proofErr w:type="spellEnd"/>
      <w:r w:rsidR="00193B4F">
        <w:rPr>
          <w:rFonts w:ascii="Arial" w:hAnsi="Arial" w:cs="Arial"/>
        </w:rPr>
        <w:t xml:space="preserve"> tun – in einem wahrlich </w:t>
      </w:r>
      <w:r w:rsidR="00193B4F" w:rsidRPr="00193B4F">
        <w:rPr>
          <w:rFonts w:ascii="Arial" w:hAnsi="Arial" w:cs="Arial"/>
        </w:rPr>
        <w:t>kulturhistorische</w:t>
      </w:r>
      <w:r w:rsidR="00193B4F">
        <w:rPr>
          <w:rFonts w:ascii="Arial" w:hAnsi="Arial" w:cs="Arial"/>
        </w:rPr>
        <w:t>n</w:t>
      </w:r>
      <w:r w:rsidR="00193B4F" w:rsidRPr="00193B4F">
        <w:rPr>
          <w:rFonts w:ascii="Arial" w:hAnsi="Arial" w:cs="Arial"/>
        </w:rPr>
        <w:t xml:space="preserve"> </w:t>
      </w:r>
      <w:r w:rsidR="005E5A42">
        <w:rPr>
          <w:rFonts w:ascii="Arial" w:hAnsi="Arial" w:cs="Arial"/>
        </w:rPr>
        <w:t>Haus</w:t>
      </w:r>
      <w:r w:rsidR="00193B4F">
        <w:rPr>
          <w:rFonts w:ascii="Arial" w:hAnsi="Arial" w:cs="Arial"/>
        </w:rPr>
        <w:t xml:space="preserve">. </w:t>
      </w:r>
      <w:r>
        <w:rPr>
          <w:rFonts w:ascii="Arial" w:hAnsi="Arial" w:cs="Arial"/>
        </w:rPr>
        <w:t xml:space="preserve">Dass die schmackhaften Früchte auch eine wohltuende Wirkung haben, beweist das Wellnesshotel Golfpanorama in </w:t>
      </w:r>
      <w:proofErr w:type="spellStart"/>
      <w:r>
        <w:rPr>
          <w:rFonts w:ascii="Arial" w:hAnsi="Arial" w:cs="Arial"/>
        </w:rPr>
        <w:t>Lipperswil</w:t>
      </w:r>
      <w:proofErr w:type="spellEnd"/>
      <w:r>
        <w:rPr>
          <w:rFonts w:ascii="Arial" w:hAnsi="Arial" w:cs="Arial"/>
        </w:rPr>
        <w:t xml:space="preserve">: Im </w:t>
      </w:r>
      <w:proofErr w:type="spellStart"/>
      <w:r>
        <w:rPr>
          <w:rFonts w:ascii="Arial" w:hAnsi="Arial" w:cs="Arial"/>
        </w:rPr>
        <w:t>Spa</w:t>
      </w:r>
      <w:proofErr w:type="spellEnd"/>
      <w:r>
        <w:rPr>
          <w:rFonts w:ascii="Arial" w:hAnsi="Arial" w:cs="Arial"/>
        </w:rPr>
        <w:t xml:space="preserve">-Bereich «Fleur de </w:t>
      </w:r>
      <w:proofErr w:type="spellStart"/>
      <w:r>
        <w:rPr>
          <w:rFonts w:ascii="Arial" w:hAnsi="Arial" w:cs="Arial"/>
        </w:rPr>
        <w:t>pomme</w:t>
      </w:r>
      <w:proofErr w:type="spellEnd"/>
      <w:r>
        <w:rPr>
          <w:rFonts w:ascii="Arial" w:hAnsi="Arial" w:cs="Arial"/>
        </w:rPr>
        <w:t xml:space="preserve">» </w:t>
      </w:r>
      <w:r w:rsidR="009E2352">
        <w:rPr>
          <w:rFonts w:ascii="Arial" w:hAnsi="Arial" w:cs="Arial"/>
        </w:rPr>
        <w:t>hat der Apfel ebenfalls eine</w:t>
      </w:r>
      <w:r w:rsidR="005E5A42">
        <w:rPr>
          <w:rFonts w:ascii="Arial" w:hAnsi="Arial" w:cs="Arial"/>
        </w:rPr>
        <w:t xml:space="preserve"> Hauptrolle</w:t>
      </w:r>
      <w:r>
        <w:rPr>
          <w:rFonts w:ascii="Arial" w:hAnsi="Arial" w:cs="Arial"/>
        </w:rPr>
        <w:t xml:space="preserve">. </w:t>
      </w:r>
      <w:r w:rsidR="00193B4F">
        <w:rPr>
          <w:rFonts w:ascii="Arial" w:hAnsi="Arial" w:cs="Arial"/>
        </w:rPr>
        <w:t xml:space="preserve">Und: </w:t>
      </w:r>
      <w:r w:rsidRPr="00295576">
        <w:rPr>
          <w:rFonts w:ascii="Arial" w:hAnsi="Arial" w:cs="Arial"/>
        </w:rPr>
        <w:t>Das Schweizer Mosterei- und Brennereimuseum «</w:t>
      </w:r>
      <w:proofErr w:type="spellStart"/>
      <w:r w:rsidRPr="00295576">
        <w:rPr>
          <w:rFonts w:ascii="Arial" w:hAnsi="Arial" w:cs="Arial"/>
        </w:rPr>
        <w:t>MoMö</w:t>
      </w:r>
      <w:proofErr w:type="spellEnd"/>
      <w:r w:rsidRPr="00295576">
        <w:rPr>
          <w:rFonts w:ascii="Arial" w:hAnsi="Arial" w:cs="Arial"/>
        </w:rPr>
        <w:t>» in Arbon ist eine Hommage an die</w:t>
      </w:r>
      <w:r w:rsidR="00193B4F">
        <w:rPr>
          <w:rFonts w:ascii="Arial" w:hAnsi="Arial" w:cs="Arial"/>
        </w:rPr>
        <w:t xml:space="preserve"> </w:t>
      </w:r>
      <w:r w:rsidRPr="00295576">
        <w:rPr>
          <w:rFonts w:ascii="Arial" w:hAnsi="Arial" w:cs="Arial"/>
        </w:rPr>
        <w:t>Region und an</w:t>
      </w:r>
      <w:r w:rsidR="005E5A42">
        <w:rPr>
          <w:rFonts w:ascii="Arial" w:hAnsi="Arial" w:cs="Arial"/>
        </w:rPr>
        <w:t xml:space="preserve">s </w:t>
      </w:r>
      <w:r w:rsidRPr="00295576">
        <w:rPr>
          <w:rFonts w:ascii="Arial" w:hAnsi="Arial" w:cs="Arial"/>
        </w:rPr>
        <w:t xml:space="preserve">Safthandwerk, der seit fünf Generationen aktiven Mosterei Möhl. </w:t>
      </w:r>
      <w:r w:rsidR="005E5A42">
        <w:rPr>
          <w:rFonts w:ascii="Arial" w:hAnsi="Arial" w:cs="Arial"/>
        </w:rPr>
        <w:t xml:space="preserve">Das </w:t>
      </w:r>
      <w:proofErr w:type="spellStart"/>
      <w:r w:rsidR="005E5A42">
        <w:rPr>
          <w:rFonts w:ascii="Arial" w:hAnsi="Arial" w:cs="Arial"/>
        </w:rPr>
        <w:t>MoMö</w:t>
      </w:r>
      <w:proofErr w:type="spellEnd"/>
      <w:r w:rsidR="005E5A42">
        <w:rPr>
          <w:rFonts w:ascii="Arial" w:hAnsi="Arial" w:cs="Arial"/>
        </w:rPr>
        <w:t xml:space="preserve">-Museum </w:t>
      </w:r>
      <w:r w:rsidR="005E5A42" w:rsidRPr="005E5A42">
        <w:rPr>
          <w:rFonts w:ascii="Arial" w:hAnsi="Arial" w:cs="Arial"/>
        </w:rPr>
        <w:t xml:space="preserve">veranschaulicht die Genusswelt der Familie Möhl und macht den Apfel und die Saftherstellung im Thurgau </w:t>
      </w:r>
      <w:r w:rsidR="005E5A42">
        <w:rPr>
          <w:rFonts w:ascii="Arial" w:hAnsi="Arial" w:cs="Arial"/>
        </w:rPr>
        <w:t xml:space="preserve">mit allen Sinnen </w:t>
      </w:r>
      <w:r w:rsidR="005E5A42" w:rsidRPr="005E5A42">
        <w:rPr>
          <w:rFonts w:ascii="Arial" w:hAnsi="Arial" w:cs="Arial"/>
        </w:rPr>
        <w:t>erlebbar.</w:t>
      </w:r>
      <w:r w:rsidR="00193B4F">
        <w:rPr>
          <w:rFonts w:ascii="Arial" w:hAnsi="Arial" w:cs="Arial"/>
        </w:rPr>
        <w:t xml:space="preserve"> </w:t>
      </w:r>
    </w:p>
    <w:p w14:paraId="0900365A" w14:textId="6831D463" w:rsidR="003F0D15" w:rsidRDefault="003F0D15" w:rsidP="00241608">
      <w:pPr>
        <w:spacing w:after="0"/>
        <w:jc w:val="both"/>
        <w:rPr>
          <w:rFonts w:ascii="Arial" w:hAnsi="Arial" w:cs="Arial"/>
        </w:rPr>
      </w:pPr>
    </w:p>
    <w:p w14:paraId="583AA34A" w14:textId="5C97283F" w:rsidR="003F0D15" w:rsidRDefault="003F0D15" w:rsidP="00241608">
      <w:pPr>
        <w:spacing w:after="0"/>
        <w:jc w:val="both"/>
        <w:rPr>
          <w:rFonts w:ascii="Arial" w:hAnsi="Arial" w:cs="Arial"/>
        </w:rPr>
      </w:pPr>
    </w:p>
    <w:p w14:paraId="16ABDA10" w14:textId="77777777" w:rsidR="004A2483" w:rsidRDefault="004A2483" w:rsidP="004A2483">
      <w:pPr>
        <w:spacing w:after="0"/>
        <w:jc w:val="both"/>
        <w:rPr>
          <w:rFonts w:ascii="Arial" w:hAnsi="Arial" w:cs="Arial"/>
        </w:rPr>
      </w:pPr>
      <w:r>
        <w:rPr>
          <w:rFonts w:ascii="Arial" w:hAnsi="Arial" w:cs="Arial"/>
        </w:rPr>
        <w:t xml:space="preserve">Bilder inklusive Copyrights finden Sie </w:t>
      </w:r>
      <w:hyperlink r:id="rId12" w:history="1">
        <w:r w:rsidRPr="00177045">
          <w:rPr>
            <w:rStyle w:val="Hyperlink"/>
            <w:rFonts w:ascii="Arial" w:hAnsi="Arial" w:cs="Arial"/>
          </w:rPr>
          <w:t>h</w:t>
        </w:r>
        <w:r w:rsidRPr="00177045">
          <w:rPr>
            <w:rStyle w:val="Hyperlink"/>
            <w:rFonts w:ascii="Arial" w:hAnsi="Arial" w:cs="Arial"/>
          </w:rPr>
          <w:t>i</w:t>
        </w:r>
        <w:r w:rsidRPr="00177045">
          <w:rPr>
            <w:rStyle w:val="Hyperlink"/>
            <w:rFonts w:ascii="Arial" w:hAnsi="Arial" w:cs="Arial"/>
          </w:rPr>
          <w:t>er</w:t>
        </w:r>
      </w:hyperlink>
      <w:r>
        <w:rPr>
          <w:rFonts w:ascii="Arial" w:hAnsi="Arial" w:cs="Arial"/>
        </w:rPr>
        <w:t>.</w:t>
      </w:r>
    </w:p>
    <w:p w14:paraId="2DEFD4FA" w14:textId="77777777" w:rsidR="003F0D15" w:rsidRPr="000B477D" w:rsidRDefault="003F0D15" w:rsidP="00241608">
      <w:pPr>
        <w:spacing w:after="0"/>
        <w:jc w:val="both"/>
        <w:rPr>
          <w:rFonts w:ascii="Arial" w:hAnsi="Arial" w:cs="Arial"/>
          <w:b/>
        </w:rPr>
      </w:pPr>
    </w:p>
    <w:p w14:paraId="39886DEC" w14:textId="77777777" w:rsidR="00193B4F" w:rsidRDefault="00193B4F" w:rsidP="00A1320F">
      <w:pPr>
        <w:spacing w:after="0" w:line="240" w:lineRule="auto"/>
        <w:jc w:val="both"/>
        <w:rPr>
          <w:rFonts w:ascii="Arial" w:hAnsi="Arial" w:cs="Arial"/>
        </w:rPr>
      </w:pPr>
    </w:p>
    <w:p w14:paraId="26AC1075" w14:textId="454CEEF7" w:rsidR="00A42C2C" w:rsidRPr="00A42C2C"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5C901FAE" w:rsidR="00A42C2C" w:rsidRPr="00DC7129"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A33D93">
        <w:rPr>
          <w:rFonts w:ascii="Arial" w:eastAsia="Times New Roman" w:hAnsi="Arial" w:cs="Arial"/>
          <w:sz w:val="20"/>
          <w:szCs w:val="20"/>
          <w:lang w:eastAsia="de-DE"/>
        </w:rPr>
        <w:t>Cornelia Etter</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13"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1320F">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A1320F">
      <w:pPr>
        <w:shd w:val="clear" w:color="auto" w:fill="FFFFFF"/>
        <w:spacing w:after="0" w:line="240" w:lineRule="auto"/>
        <w:jc w:val="both"/>
        <w:rPr>
          <w:rFonts w:ascii="Arial" w:hAnsi="Arial" w:cs="Arial"/>
        </w:rPr>
      </w:pPr>
      <w:r w:rsidRPr="00A42C2C">
        <w:rPr>
          <w:rFonts w:ascii="Arial" w:hAnsi="Arial" w:cs="Arial"/>
          <w:sz w:val="20"/>
          <w:szCs w:val="18"/>
          <w:u w:val="single"/>
        </w:rPr>
        <w:lastRenderedPageBreak/>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14"/>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AA3D" w14:textId="77777777" w:rsidR="00F6287A" w:rsidRDefault="00F6287A" w:rsidP="003A2F47">
      <w:pPr>
        <w:spacing w:after="0" w:line="240" w:lineRule="auto"/>
      </w:pPr>
      <w:r>
        <w:separator/>
      </w:r>
    </w:p>
  </w:endnote>
  <w:endnote w:type="continuationSeparator" w:id="0">
    <w:p w14:paraId="1751BC18" w14:textId="77777777" w:rsidR="00F6287A" w:rsidRDefault="00F6287A"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panose1 w:val="020005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BEEC" w14:textId="77777777" w:rsidR="00F6287A" w:rsidRDefault="00F6287A" w:rsidP="003A2F47">
      <w:pPr>
        <w:spacing w:after="0" w:line="240" w:lineRule="auto"/>
      </w:pPr>
      <w:r>
        <w:separator/>
      </w:r>
    </w:p>
  </w:footnote>
  <w:footnote w:type="continuationSeparator" w:id="0">
    <w:p w14:paraId="2B9AE922" w14:textId="77777777" w:rsidR="00F6287A" w:rsidRDefault="00F6287A"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477D"/>
    <w:rsid w:val="000B6B87"/>
    <w:rsid w:val="000B72EE"/>
    <w:rsid w:val="000C2DD3"/>
    <w:rsid w:val="000C512D"/>
    <w:rsid w:val="000D670F"/>
    <w:rsid w:val="000F6785"/>
    <w:rsid w:val="001004B0"/>
    <w:rsid w:val="00100F89"/>
    <w:rsid w:val="00102055"/>
    <w:rsid w:val="0010391B"/>
    <w:rsid w:val="00103C55"/>
    <w:rsid w:val="00104F26"/>
    <w:rsid w:val="00107CF3"/>
    <w:rsid w:val="00112F58"/>
    <w:rsid w:val="0011517F"/>
    <w:rsid w:val="00120A42"/>
    <w:rsid w:val="00121E27"/>
    <w:rsid w:val="00123287"/>
    <w:rsid w:val="001309BB"/>
    <w:rsid w:val="00132D24"/>
    <w:rsid w:val="00133B7F"/>
    <w:rsid w:val="00134705"/>
    <w:rsid w:val="001352C0"/>
    <w:rsid w:val="001440D5"/>
    <w:rsid w:val="00150672"/>
    <w:rsid w:val="0015250F"/>
    <w:rsid w:val="0015739B"/>
    <w:rsid w:val="00157DC9"/>
    <w:rsid w:val="00160593"/>
    <w:rsid w:val="001623F7"/>
    <w:rsid w:val="0016624B"/>
    <w:rsid w:val="00170C56"/>
    <w:rsid w:val="0017329B"/>
    <w:rsid w:val="00175502"/>
    <w:rsid w:val="00175B65"/>
    <w:rsid w:val="00175C17"/>
    <w:rsid w:val="00177045"/>
    <w:rsid w:val="00186A73"/>
    <w:rsid w:val="00186B28"/>
    <w:rsid w:val="00190BB1"/>
    <w:rsid w:val="00193B4F"/>
    <w:rsid w:val="00196533"/>
    <w:rsid w:val="001A04A0"/>
    <w:rsid w:val="001A7331"/>
    <w:rsid w:val="001B1263"/>
    <w:rsid w:val="001B37E4"/>
    <w:rsid w:val="001B573C"/>
    <w:rsid w:val="001B7045"/>
    <w:rsid w:val="001C6B58"/>
    <w:rsid w:val="001D5DA5"/>
    <w:rsid w:val="001F27D9"/>
    <w:rsid w:val="00210564"/>
    <w:rsid w:val="00213E4A"/>
    <w:rsid w:val="00233DDB"/>
    <w:rsid w:val="00234779"/>
    <w:rsid w:val="00241608"/>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3478"/>
    <w:rsid w:val="002834C0"/>
    <w:rsid w:val="00283FB7"/>
    <w:rsid w:val="00295576"/>
    <w:rsid w:val="0029759A"/>
    <w:rsid w:val="002A5ABB"/>
    <w:rsid w:val="002A7556"/>
    <w:rsid w:val="002B19D7"/>
    <w:rsid w:val="002B451A"/>
    <w:rsid w:val="002B63EA"/>
    <w:rsid w:val="002C487E"/>
    <w:rsid w:val="002C518B"/>
    <w:rsid w:val="002D0546"/>
    <w:rsid w:val="002D1405"/>
    <w:rsid w:val="002D720D"/>
    <w:rsid w:val="002D771D"/>
    <w:rsid w:val="002E43B1"/>
    <w:rsid w:val="002E7867"/>
    <w:rsid w:val="002F02F5"/>
    <w:rsid w:val="002F32AE"/>
    <w:rsid w:val="002F56E7"/>
    <w:rsid w:val="002F6CBD"/>
    <w:rsid w:val="00304935"/>
    <w:rsid w:val="003067A7"/>
    <w:rsid w:val="00316C8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A2B"/>
    <w:rsid w:val="003A2F47"/>
    <w:rsid w:val="003B625A"/>
    <w:rsid w:val="003B62A8"/>
    <w:rsid w:val="003D135C"/>
    <w:rsid w:val="003D7B67"/>
    <w:rsid w:val="003E2034"/>
    <w:rsid w:val="003E2DE7"/>
    <w:rsid w:val="003E4A0B"/>
    <w:rsid w:val="003F0402"/>
    <w:rsid w:val="003F0D15"/>
    <w:rsid w:val="003F3689"/>
    <w:rsid w:val="003F5EB7"/>
    <w:rsid w:val="003F7E84"/>
    <w:rsid w:val="00401951"/>
    <w:rsid w:val="00402C47"/>
    <w:rsid w:val="00403905"/>
    <w:rsid w:val="004075AE"/>
    <w:rsid w:val="004148B9"/>
    <w:rsid w:val="00415A45"/>
    <w:rsid w:val="00420544"/>
    <w:rsid w:val="00420764"/>
    <w:rsid w:val="004217AD"/>
    <w:rsid w:val="004301E6"/>
    <w:rsid w:val="00436430"/>
    <w:rsid w:val="004366EC"/>
    <w:rsid w:val="004441FF"/>
    <w:rsid w:val="00445861"/>
    <w:rsid w:val="004500B4"/>
    <w:rsid w:val="00451626"/>
    <w:rsid w:val="0046381C"/>
    <w:rsid w:val="00465B9E"/>
    <w:rsid w:val="0046608D"/>
    <w:rsid w:val="00467217"/>
    <w:rsid w:val="004728E3"/>
    <w:rsid w:val="00474B52"/>
    <w:rsid w:val="00484222"/>
    <w:rsid w:val="00484368"/>
    <w:rsid w:val="00484D8E"/>
    <w:rsid w:val="004867C5"/>
    <w:rsid w:val="0049100B"/>
    <w:rsid w:val="004969BC"/>
    <w:rsid w:val="004A2483"/>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2AE6"/>
    <w:rsid w:val="00576A74"/>
    <w:rsid w:val="00580057"/>
    <w:rsid w:val="0058202D"/>
    <w:rsid w:val="005856AC"/>
    <w:rsid w:val="00592980"/>
    <w:rsid w:val="00593A64"/>
    <w:rsid w:val="00594D0E"/>
    <w:rsid w:val="005A1E3F"/>
    <w:rsid w:val="005A37C9"/>
    <w:rsid w:val="005A4D75"/>
    <w:rsid w:val="005A51E9"/>
    <w:rsid w:val="005B2DC2"/>
    <w:rsid w:val="005B5A59"/>
    <w:rsid w:val="005B63A5"/>
    <w:rsid w:val="005C0DA7"/>
    <w:rsid w:val="005C3D71"/>
    <w:rsid w:val="005D0EE8"/>
    <w:rsid w:val="005D121F"/>
    <w:rsid w:val="005D59AF"/>
    <w:rsid w:val="005E1AD3"/>
    <w:rsid w:val="005E4C88"/>
    <w:rsid w:val="005E4DD1"/>
    <w:rsid w:val="005E5A42"/>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4BC8"/>
    <w:rsid w:val="00630BD4"/>
    <w:rsid w:val="00630E9D"/>
    <w:rsid w:val="00632EBA"/>
    <w:rsid w:val="0063308C"/>
    <w:rsid w:val="006343BA"/>
    <w:rsid w:val="00640079"/>
    <w:rsid w:val="00642CD2"/>
    <w:rsid w:val="00644657"/>
    <w:rsid w:val="00651E14"/>
    <w:rsid w:val="0065375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704F5C"/>
    <w:rsid w:val="00706C53"/>
    <w:rsid w:val="0070785A"/>
    <w:rsid w:val="0071113C"/>
    <w:rsid w:val="00717132"/>
    <w:rsid w:val="00723B4B"/>
    <w:rsid w:val="00735200"/>
    <w:rsid w:val="00735B28"/>
    <w:rsid w:val="00735E7E"/>
    <w:rsid w:val="007563DC"/>
    <w:rsid w:val="00762DB9"/>
    <w:rsid w:val="00762ED4"/>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1B3F"/>
    <w:rsid w:val="007E38A7"/>
    <w:rsid w:val="007F04EA"/>
    <w:rsid w:val="007F4810"/>
    <w:rsid w:val="00812D7A"/>
    <w:rsid w:val="00826CAA"/>
    <w:rsid w:val="008375DE"/>
    <w:rsid w:val="00842082"/>
    <w:rsid w:val="00850177"/>
    <w:rsid w:val="008649D4"/>
    <w:rsid w:val="00866C79"/>
    <w:rsid w:val="0086728D"/>
    <w:rsid w:val="00867C2D"/>
    <w:rsid w:val="0087010D"/>
    <w:rsid w:val="00874C30"/>
    <w:rsid w:val="00877480"/>
    <w:rsid w:val="00887DBD"/>
    <w:rsid w:val="00893D3F"/>
    <w:rsid w:val="0089667F"/>
    <w:rsid w:val="008A4E45"/>
    <w:rsid w:val="008A5037"/>
    <w:rsid w:val="008A5BAA"/>
    <w:rsid w:val="008A6384"/>
    <w:rsid w:val="008B048C"/>
    <w:rsid w:val="008B5CA6"/>
    <w:rsid w:val="008C7C77"/>
    <w:rsid w:val="008E5C34"/>
    <w:rsid w:val="008F1FB4"/>
    <w:rsid w:val="009017F8"/>
    <w:rsid w:val="00906BC5"/>
    <w:rsid w:val="009122C8"/>
    <w:rsid w:val="00920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71D8A"/>
    <w:rsid w:val="00986753"/>
    <w:rsid w:val="009906A5"/>
    <w:rsid w:val="00995942"/>
    <w:rsid w:val="00997C81"/>
    <w:rsid w:val="009A0FDB"/>
    <w:rsid w:val="009A34B2"/>
    <w:rsid w:val="009A42E2"/>
    <w:rsid w:val="009A46B5"/>
    <w:rsid w:val="009A58AF"/>
    <w:rsid w:val="009A638F"/>
    <w:rsid w:val="009B3538"/>
    <w:rsid w:val="009C30A5"/>
    <w:rsid w:val="009D1696"/>
    <w:rsid w:val="009D187F"/>
    <w:rsid w:val="009D3163"/>
    <w:rsid w:val="009E0E22"/>
    <w:rsid w:val="009E0ED9"/>
    <w:rsid w:val="009E2352"/>
    <w:rsid w:val="00A01901"/>
    <w:rsid w:val="00A02369"/>
    <w:rsid w:val="00A1320F"/>
    <w:rsid w:val="00A17170"/>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45CB"/>
    <w:rsid w:val="00AC76F9"/>
    <w:rsid w:val="00AE16AE"/>
    <w:rsid w:val="00AF6441"/>
    <w:rsid w:val="00B07127"/>
    <w:rsid w:val="00B10D4F"/>
    <w:rsid w:val="00B11E72"/>
    <w:rsid w:val="00B134DD"/>
    <w:rsid w:val="00B21A8C"/>
    <w:rsid w:val="00B21EB0"/>
    <w:rsid w:val="00B25170"/>
    <w:rsid w:val="00B3674E"/>
    <w:rsid w:val="00B414E1"/>
    <w:rsid w:val="00B50F71"/>
    <w:rsid w:val="00B51AFA"/>
    <w:rsid w:val="00B538A4"/>
    <w:rsid w:val="00B63CED"/>
    <w:rsid w:val="00B642A9"/>
    <w:rsid w:val="00B64B43"/>
    <w:rsid w:val="00B65E49"/>
    <w:rsid w:val="00B716FC"/>
    <w:rsid w:val="00B757D6"/>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F4280"/>
    <w:rsid w:val="00C048C9"/>
    <w:rsid w:val="00C1224B"/>
    <w:rsid w:val="00C147ED"/>
    <w:rsid w:val="00C14943"/>
    <w:rsid w:val="00C16CDD"/>
    <w:rsid w:val="00C242EB"/>
    <w:rsid w:val="00C348B2"/>
    <w:rsid w:val="00C3648C"/>
    <w:rsid w:val="00C41799"/>
    <w:rsid w:val="00C41D9B"/>
    <w:rsid w:val="00C451B6"/>
    <w:rsid w:val="00C46A46"/>
    <w:rsid w:val="00C52939"/>
    <w:rsid w:val="00C52C83"/>
    <w:rsid w:val="00C620D4"/>
    <w:rsid w:val="00C64125"/>
    <w:rsid w:val="00C648EE"/>
    <w:rsid w:val="00C667C0"/>
    <w:rsid w:val="00C77132"/>
    <w:rsid w:val="00C82623"/>
    <w:rsid w:val="00C97483"/>
    <w:rsid w:val="00CA1AB1"/>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4D8"/>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13579"/>
    <w:rsid w:val="00E16C13"/>
    <w:rsid w:val="00E174BD"/>
    <w:rsid w:val="00E17DE8"/>
    <w:rsid w:val="00E17F51"/>
    <w:rsid w:val="00E26B7F"/>
    <w:rsid w:val="00E26D71"/>
    <w:rsid w:val="00E414F0"/>
    <w:rsid w:val="00E463F6"/>
    <w:rsid w:val="00E51DDA"/>
    <w:rsid w:val="00E53931"/>
    <w:rsid w:val="00E62B0E"/>
    <w:rsid w:val="00E6503E"/>
    <w:rsid w:val="00E66B25"/>
    <w:rsid w:val="00E7147E"/>
    <w:rsid w:val="00E759C2"/>
    <w:rsid w:val="00E76722"/>
    <w:rsid w:val="00E779D6"/>
    <w:rsid w:val="00E83D19"/>
    <w:rsid w:val="00EA0DD4"/>
    <w:rsid w:val="00EB39D8"/>
    <w:rsid w:val="00EB6A60"/>
    <w:rsid w:val="00EC626B"/>
    <w:rsid w:val="00EC7129"/>
    <w:rsid w:val="00ED56DB"/>
    <w:rsid w:val="00ED56E8"/>
    <w:rsid w:val="00EF6686"/>
    <w:rsid w:val="00F02CB2"/>
    <w:rsid w:val="00F07463"/>
    <w:rsid w:val="00F113BE"/>
    <w:rsid w:val="00F21A6F"/>
    <w:rsid w:val="00F26017"/>
    <w:rsid w:val="00F31CB2"/>
    <w:rsid w:val="00F358CC"/>
    <w:rsid w:val="00F36216"/>
    <w:rsid w:val="00F36B0D"/>
    <w:rsid w:val="00F41E4F"/>
    <w:rsid w:val="00F44221"/>
    <w:rsid w:val="00F6287A"/>
    <w:rsid w:val="00F7478C"/>
    <w:rsid w:val="00F779DF"/>
    <w:rsid w:val="00F80E60"/>
    <w:rsid w:val="00F829A4"/>
    <w:rsid w:val="00F83E5D"/>
    <w:rsid w:val="00F96036"/>
    <w:rsid w:val="00F9722A"/>
    <w:rsid w:val="00FA1F82"/>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YkFQjyQeG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rgau-bodensee.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Etter Cornelia (Gretz Communications AG)</cp:lastModifiedBy>
  <cp:revision>6</cp:revision>
  <cp:lastPrinted>2021-03-31T08:37:00Z</cp:lastPrinted>
  <dcterms:created xsi:type="dcterms:W3CDTF">2021-03-23T10:25:00Z</dcterms:created>
  <dcterms:modified xsi:type="dcterms:W3CDTF">2021-03-31T08:38:00Z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