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EAA6" w14:textId="77777777" w:rsidR="001A3ED7" w:rsidRPr="001A3ED7" w:rsidRDefault="001A3ED7" w:rsidP="00A7262E">
      <w:pPr>
        <w:pStyle w:val="berschrift1"/>
        <w:rPr>
          <w:sz w:val="24"/>
          <w:szCs w:val="24"/>
          <w:lang w:val="de-CH"/>
        </w:rPr>
      </w:pPr>
      <w:r w:rsidRPr="001A3ED7">
        <w:rPr>
          <w:sz w:val="24"/>
          <w:szCs w:val="24"/>
          <w:lang w:val="de-CH"/>
        </w:rPr>
        <w:t>Medienmitteilung</w:t>
      </w:r>
    </w:p>
    <w:p w14:paraId="0048B9B7" w14:textId="46E2FD11" w:rsidR="00DA5DBB" w:rsidRPr="00DA5DBB" w:rsidRDefault="00BC327E" w:rsidP="00CB57A1">
      <w:pPr>
        <w:pStyle w:val="berschrift1"/>
        <w:spacing w:before="0" w:after="0"/>
        <w:rPr>
          <w:lang w:val="de-CH"/>
        </w:rPr>
      </w:pPr>
      <w:r>
        <w:rPr>
          <w:lang w:val="de-CH"/>
        </w:rPr>
        <w:t>Lust auf</w:t>
      </w:r>
      <w:r w:rsidR="00B225E2">
        <w:rPr>
          <w:lang w:val="de-CH"/>
        </w:rPr>
        <w:t xml:space="preserve"> winterlichen Charme</w:t>
      </w:r>
    </w:p>
    <w:p w14:paraId="32A1EA2C" w14:textId="2C3E2F0C" w:rsidR="00307B9C" w:rsidRDefault="00F45D22" w:rsidP="00CB57A1">
      <w:pPr>
        <w:pStyle w:val="KeinLeerraum"/>
        <w:spacing w:line="360" w:lineRule="auto"/>
        <w:jc w:val="both"/>
        <w:rPr>
          <w:rFonts w:ascii="Arial" w:hAnsi="Arial" w:cs="Arial"/>
          <w:b/>
          <w:bCs/>
        </w:rPr>
      </w:pPr>
      <w:r>
        <w:rPr>
          <w:rFonts w:ascii="Arial" w:hAnsi="Arial" w:cs="Arial"/>
          <w:b/>
          <w:bCs/>
        </w:rPr>
        <w:t>Solothurn</w:t>
      </w:r>
      <w:r w:rsidR="00E0175F">
        <w:rPr>
          <w:rFonts w:ascii="Arial" w:hAnsi="Arial" w:cs="Arial"/>
          <w:b/>
          <w:bCs/>
        </w:rPr>
        <w:t>/Bern</w:t>
      </w:r>
      <w:r w:rsidR="003E6508">
        <w:rPr>
          <w:rFonts w:ascii="Arial" w:hAnsi="Arial" w:cs="Arial"/>
          <w:b/>
          <w:bCs/>
        </w:rPr>
        <w:t>,</w:t>
      </w:r>
      <w:r w:rsidR="00A101C9">
        <w:rPr>
          <w:rFonts w:ascii="Arial" w:hAnsi="Arial" w:cs="Arial"/>
          <w:b/>
          <w:bCs/>
        </w:rPr>
        <w:t xml:space="preserve"> </w:t>
      </w:r>
      <w:r w:rsidR="00E0175F">
        <w:rPr>
          <w:rFonts w:ascii="Arial" w:hAnsi="Arial" w:cs="Arial"/>
          <w:b/>
          <w:bCs/>
        </w:rPr>
        <w:t>9. Dezember</w:t>
      </w:r>
      <w:r w:rsidR="00DA5DBB">
        <w:rPr>
          <w:rFonts w:ascii="Arial" w:hAnsi="Arial" w:cs="Arial"/>
          <w:b/>
          <w:bCs/>
        </w:rPr>
        <w:t xml:space="preserve"> 2020</w:t>
      </w:r>
      <w:r w:rsidR="00DC3215">
        <w:rPr>
          <w:rFonts w:ascii="Arial" w:hAnsi="Arial" w:cs="Arial"/>
          <w:b/>
          <w:bCs/>
        </w:rPr>
        <w:t xml:space="preserve"> –</w:t>
      </w:r>
      <w:r w:rsidR="00A101C9">
        <w:rPr>
          <w:rFonts w:ascii="Arial" w:hAnsi="Arial" w:cs="Arial"/>
          <w:b/>
          <w:bCs/>
        </w:rPr>
        <w:t xml:space="preserve"> </w:t>
      </w:r>
      <w:r w:rsidR="003F0C31">
        <w:rPr>
          <w:rFonts w:ascii="Arial" w:hAnsi="Arial" w:cs="Arial"/>
          <w:b/>
          <w:bCs/>
        </w:rPr>
        <w:t xml:space="preserve">Ein wirksames Gegenmittel zu kalten Temperaturen ist eine herzerwärmende Atmosphäre. Das bietet die Solothurner Altstadt mit ihrer stilvollen Beleuchtung und den </w:t>
      </w:r>
      <w:r w:rsidR="008B3E9E">
        <w:rPr>
          <w:rFonts w:ascii="Arial" w:hAnsi="Arial" w:cs="Arial"/>
          <w:b/>
          <w:bCs/>
        </w:rPr>
        <w:t>hübschen</w:t>
      </w:r>
      <w:r w:rsidR="003F0C31">
        <w:rPr>
          <w:rFonts w:ascii="Arial" w:hAnsi="Arial" w:cs="Arial"/>
          <w:b/>
          <w:bCs/>
        </w:rPr>
        <w:t xml:space="preserve"> Geschäften, die Lust auf Weihnachtsshopping machen.</w:t>
      </w:r>
      <w:r w:rsidR="00DA7C53">
        <w:rPr>
          <w:rFonts w:ascii="Arial" w:hAnsi="Arial" w:cs="Arial"/>
          <w:b/>
          <w:bCs/>
        </w:rPr>
        <w:t xml:space="preserve"> Und </w:t>
      </w:r>
      <w:r w:rsidR="003F0C31">
        <w:rPr>
          <w:rFonts w:ascii="Arial" w:hAnsi="Arial" w:cs="Arial"/>
          <w:b/>
          <w:bCs/>
        </w:rPr>
        <w:t>mit dem ersten</w:t>
      </w:r>
      <w:r w:rsidR="00BC327E">
        <w:rPr>
          <w:rFonts w:ascii="Arial" w:hAnsi="Arial" w:cs="Arial"/>
          <w:b/>
          <w:bCs/>
        </w:rPr>
        <w:t xml:space="preserve"> Schnee</w:t>
      </w:r>
      <w:r w:rsidR="00DA7C53">
        <w:rPr>
          <w:rFonts w:ascii="Arial" w:hAnsi="Arial" w:cs="Arial"/>
          <w:b/>
          <w:bCs/>
        </w:rPr>
        <w:t xml:space="preserve"> kommt</w:t>
      </w:r>
      <w:r w:rsidR="00BC327E">
        <w:rPr>
          <w:rFonts w:ascii="Arial" w:hAnsi="Arial" w:cs="Arial"/>
          <w:b/>
          <w:bCs/>
        </w:rPr>
        <w:t xml:space="preserve"> </w:t>
      </w:r>
      <w:r w:rsidR="00DA7C53">
        <w:rPr>
          <w:rFonts w:ascii="Arial" w:hAnsi="Arial" w:cs="Arial"/>
          <w:b/>
          <w:bCs/>
        </w:rPr>
        <w:t>auch</w:t>
      </w:r>
      <w:r w:rsidR="003F0C31">
        <w:rPr>
          <w:rFonts w:ascii="Arial" w:hAnsi="Arial" w:cs="Arial"/>
          <w:b/>
          <w:bCs/>
        </w:rPr>
        <w:t xml:space="preserve"> </w:t>
      </w:r>
      <w:r w:rsidR="00BC327E">
        <w:rPr>
          <w:rFonts w:ascii="Arial" w:hAnsi="Arial" w:cs="Arial"/>
          <w:b/>
          <w:bCs/>
        </w:rPr>
        <w:t>die Lust auf Winteraktivitäten</w:t>
      </w:r>
      <w:r w:rsidR="003F0C31">
        <w:rPr>
          <w:rFonts w:ascii="Arial" w:hAnsi="Arial" w:cs="Arial"/>
          <w:b/>
          <w:bCs/>
        </w:rPr>
        <w:t xml:space="preserve"> </w:t>
      </w:r>
      <w:r w:rsidR="00E27474">
        <w:rPr>
          <w:rFonts w:ascii="Arial" w:hAnsi="Arial" w:cs="Arial"/>
          <w:b/>
          <w:bCs/>
        </w:rPr>
        <w:t xml:space="preserve">auf </w:t>
      </w:r>
      <w:r w:rsidR="008B3E9E">
        <w:rPr>
          <w:rFonts w:ascii="Arial" w:hAnsi="Arial" w:cs="Arial"/>
          <w:b/>
          <w:bCs/>
        </w:rPr>
        <w:t xml:space="preserve">der nahegelegenen Jurahochebene </w:t>
      </w:r>
      <w:r w:rsidR="003F0C31">
        <w:rPr>
          <w:rFonts w:ascii="Arial" w:hAnsi="Arial" w:cs="Arial"/>
          <w:b/>
          <w:bCs/>
        </w:rPr>
        <w:t>auf</w:t>
      </w:r>
      <w:r w:rsidR="00DA7C53">
        <w:rPr>
          <w:rFonts w:ascii="Arial" w:hAnsi="Arial" w:cs="Arial"/>
          <w:b/>
          <w:bCs/>
        </w:rPr>
        <w:t xml:space="preserve">. </w:t>
      </w:r>
    </w:p>
    <w:p w14:paraId="73296E26" w14:textId="77777777" w:rsidR="00DC783B" w:rsidRPr="00DC783B" w:rsidRDefault="00DC783B" w:rsidP="00CB57A1">
      <w:pPr>
        <w:pStyle w:val="KeinLeerraum"/>
        <w:spacing w:line="360" w:lineRule="auto"/>
        <w:jc w:val="both"/>
        <w:rPr>
          <w:rFonts w:ascii="Arial" w:hAnsi="Arial" w:cs="Arial"/>
          <w:b/>
          <w:bCs/>
          <w:highlight w:val="yellow"/>
        </w:rPr>
      </w:pPr>
    </w:p>
    <w:p w14:paraId="1484C0DF" w14:textId="00525817" w:rsidR="00D94254" w:rsidRDefault="003F0C31" w:rsidP="00CB57A1">
      <w:pPr>
        <w:spacing w:line="360" w:lineRule="auto"/>
        <w:jc w:val="both"/>
        <w:rPr>
          <w:rFonts w:eastAsia="Times New Roman" w:cs="Arial"/>
          <w:szCs w:val="20"/>
          <w:lang w:eastAsia="de-CH"/>
        </w:rPr>
      </w:pPr>
      <w:r>
        <w:rPr>
          <w:rFonts w:eastAsia="Times New Roman" w:cs="Arial"/>
          <w:szCs w:val="20"/>
          <w:lang w:eastAsia="de-CH"/>
        </w:rPr>
        <w:t xml:space="preserve">Solothurn erobert mit seiner </w:t>
      </w:r>
      <w:r w:rsidR="00E1158B">
        <w:rPr>
          <w:rFonts w:eastAsia="Times New Roman" w:cs="Arial"/>
          <w:szCs w:val="20"/>
          <w:lang w:eastAsia="de-CH"/>
        </w:rPr>
        <w:t>charmanten</w:t>
      </w:r>
      <w:r>
        <w:rPr>
          <w:rFonts w:eastAsia="Times New Roman" w:cs="Arial"/>
          <w:szCs w:val="20"/>
          <w:lang w:eastAsia="de-CH"/>
        </w:rPr>
        <w:t xml:space="preserve"> Atmosphäre die Herzen ihrer Besucherinnen und Besucher auch im Winter im Sturm. Da wäre einmal die bewusst reduzierte Beleuchtung, damit die Gassen und Häuserfassaden zur Geltung kommen, </w:t>
      </w:r>
      <w:r w:rsidR="004113D1">
        <w:rPr>
          <w:rFonts w:eastAsia="Times New Roman" w:cs="Arial"/>
          <w:szCs w:val="20"/>
          <w:lang w:eastAsia="de-CH"/>
        </w:rPr>
        <w:t>die einladenden</w:t>
      </w:r>
      <w:r>
        <w:rPr>
          <w:rFonts w:eastAsia="Times New Roman" w:cs="Arial"/>
          <w:szCs w:val="20"/>
          <w:lang w:eastAsia="de-CH"/>
        </w:rPr>
        <w:t xml:space="preserve"> Geschäfte und </w:t>
      </w:r>
      <w:r w:rsidR="004113D1">
        <w:rPr>
          <w:rFonts w:eastAsia="Times New Roman" w:cs="Arial"/>
          <w:szCs w:val="20"/>
          <w:lang w:eastAsia="de-CH"/>
        </w:rPr>
        <w:t xml:space="preserve">inspirierenden </w:t>
      </w:r>
      <w:r>
        <w:rPr>
          <w:rFonts w:eastAsia="Times New Roman" w:cs="Arial"/>
          <w:szCs w:val="20"/>
          <w:lang w:eastAsia="de-CH"/>
        </w:rPr>
        <w:t xml:space="preserve">Adventsführungen. </w:t>
      </w:r>
      <w:r w:rsidR="004113D1">
        <w:rPr>
          <w:rFonts w:eastAsia="Times New Roman" w:cs="Arial"/>
          <w:szCs w:val="20"/>
          <w:lang w:eastAsia="de-CH"/>
        </w:rPr>
        <w:t xml:space="preserve">Und last, but not least: </w:t>
      </w:r>
      <w:r w:rsidR="004B40DB">
        <w:rPr>
          <w:rFonts w:eastAsia="Times New Roman" w:cs="Arial"/>
          <w:szCs w:val="20"/>
          <w:lang w:eastAsia="de-CH"/>
        </w:rPr>
        <w:t xml:space="preserve">die </w:t>
      </w:r>
      <w:r>
        <w:rPr>
          <w:rFonts w:eastAsia="Times New Roman" w:cs="Arial"/>
          <w:szCs w:val="20"/>
          <w:lang w:eastAsia="de-CH"/>
        </w:rPr>
        <w:t xml:space="preserve">Winteraktivitäten </w:t>
      </w:r>
      <w:r w:rsidR="008B3E9E">
        <w:rPr>
          <w:rFonts w:eastAsia="Times New Roman" w:cs="Arial"/>
          <w:szCs w:val="20"/>
          <w:lang w:eastAsia="de-CH"/>
        </w:rPr>
        <w:t>über den Toren der Stadt.</w:t>
      </w:r>
    </w:p>
    <w:p w14:paraId="737DF2A0" w14:textId="508823AE" w:rsidR="00E1158B" w:rsidRDefault="00E1158B" w:rsidP="00CB57A1">
      <w:pPr>
        <w:spacing w:line="360" w:lineRule="auto"/>
        <w:jc w:val="both"/>
        <w:rPr>
          <w:rFonts w:eastAsia="Times New Roman" w:cs="Arial"/>
          <w:szCs w:val="20"/>
          <w:lang w:eastAsia="de-CH"/>
        </w:rPr>
      </w:pPr>
    </w:p>
    <w:p w14:paraId="11CD9E6F" w14:textId="0BE6C2C4" w:rsidR="00E1158B" w:rsidRPr="00567CF9" w:rsidRDefault="00E1158B" w:rsidP="00CB57A1">
      <w:pPr>
        <w:spacing w:line="360" w:lineRule="auto"/>
        <w:jc w:val="both"/>
        <w:rPr>
          <w:rFonts w:eastAsia="Times New Roman" w:cs="Arial"/>
          <w:b/>
          <w:bCs/>
          <w:szCs w:val="20"/>
          <w:lang w:eastAsia="de-CH"/>
        </w:rPr>
      </w:pPr>
      <w:r w:rsidRPr="00567CF9">
        <w:rPr>
          <w:rFonts w:eastAsia="Times New Roman" w:cs="Arial"/>
          <w:b/>
          <w:bCs/>
          <w:szCs w:val="20"/>
          <w:lang w:eastAsia="de-CH"/>
        </w:rPr>
        <w:t xml:space="preserve">Weihnachtsshopping </w:t>
      </w:r>
      <w:r w:rsidR="00567CF9" w:rsidRPr="00567CF9">
        <w:rPr>
          <w:rFonts w:eastAsia="Times New Roman" w:cs="Arial"/>
          <w:b/>
          <w:bCs/>
          <w:szCs w:val="20"/>
          <w:lang w:eastAsia="de-CH"/>
        </w:rPr>
        <w:t xml:space="preserve">und Lichterglanz </w:t>
      </w:r>
    </w:p>
    <w:p w14:paraId="11A1A137" w14:textId="4500189A" w:rsidR="00E1158B" w:rsidRDefault="00567CF9" w:rsidP="00CB57A1">
      <w:pPr>
        <w:spacing w:line="360" w:lineRule="auto"/>
        <w:jc w:val="both"/>
        <w:rPr>
          <w:rFonts w:eastAsia="Times New Roman" w:cs="Arial"/>
          <w:szCs w:val="20"/>
          <w:lang w:eastAsia="de-CH"/>
        </w:rPr>
      </w:pPr>
      <w:r>
        <w:rPr>
          <w:rFonts w:eastAsia="Times New Roman" w:cs="Arial"/>
          <w:szCs w:val="20"/>
          <w:lang w:eastAsia="de-CH"/>
        </w:rPr>
        <w:t xml:space="preserve">Wer noch das eine oder andere Weihnachtsgeschenk sucht, </w:t>
      </w:r>
      <w:r w:rsidR="00CA0B8D">
        <w:rPr>
          <w:rFonts w:eastAsia="Times New Roman" w:cs="Arial"/>
          <w:szCs w:val="20"/>
          <w:lang w:eastAsia="de-CH"/>
        </w:rPr>
        <w:t xml:space="preserve">streift am besten durch die Gassen Solothurns und lässt sich von den </w:t>
      </w:r>
      <w:r w:rsidR="007C4471">
        <w:rPr>
          <w:rFonts w:eastAsia="Times New Roman" w:cs="Arial"/>
          <w:szCs w:val="20"/>
          <w:lang w:eastAsia="de-CH"/>
        </w:rPr>
        <w:t>mehr als</w:t>
      </w:r>
      <w:r w:rsidR="00CA0B8D">
        <w:rPr>
          <w:rFonts w:eastAsia="Times New Roman" w:cs="Arial"/>
          <w:szCs w:val="20"/>
          <w:lang w:eastAsia="de-CH"/>
        </w:rPr>
        <w:t xml:space="preserve"> 30</w:t>
      </w:r>
      <w:r w:rsidR="00B34A6A">
        <w:rPr>
          <w:rFonts w:eastAsia="Times New Roman" w:cs="Arial"/>
          <w:szCs w:val="20"/>
          <w:lang w:eastAsia="de-CH"/>
        </w:rPr>
        <w:t xml:space="preserve"> tollen</w:t>
      </w:r>
      <w:r w:rsidR="00CA0B8D">
        <w:rPr>
          <w:rFonts w:eastAsia="Times New Roman" w:cs="Arial"/>
          <w:szCs w:val="20"/>
          <w:lang w:eastAsia="de-CH"/>
        </w:rPr>
        <w:t xml:space="preserve"> </w:t>
      </w:r>
      <w:hyperlink r:id="rId8" w:history="1">
        <w:r w:rsidR="00CA0B8D" w:rsidRPr="00CA0B8D">
          <w:rPr>
            <w:rStyle w:val="Hyperlink"/>
            <w:rFonts w:eastAsia="Times New Roman" w:cs="Arial"/>
            <w:szCs w:val="20"/>
            <w:lang w:eastAsia="de-CH"/>
          </w:rPr>
          <w:t>Geschäften</w:t>
        </w:r>
      </w:hyperlink>
      <w:r>
        <w:rPr>
          <w:rFonts w:eastAsia="Times New Roman" w:cs="Arial"/>
          <w:szCs w:val="20"/>
          <w:lang w:eastAsia="de-CH"/>
        </w:rPr>
        <w:t xml:space="preserve"> </w:t>
      </w:r>
      <w:r w:rsidR="00CA0B8D">
        <w:rPr>
          <w:rFonts w:eastAsia="Times New Roman" w:cs="Arial"/>
          <w:szCs w:val="20"/>
          <w:lang w:eastAsia="de-CH"/>
        </w:rPr>
        <w:t xml:space="preserve">inspirieren, ob im Lederwaren- oder Blumengeschäft, in der Messerschleiferei oder Bijouterie, in der Kinder- oder Modeboutique, im </w:t>
      </w:r>
      <w:proofErr w:type="spellStart"/>
      <w:r w:rsidR="00CA0B8D">
        <w:rPr>
          <w:rFonts w:eastAsia="Times New Roman" w:cs="Arial"/>
          <w:szCs w:val="20"/>
          <w:lang w:eastAsia="de-CH"/>
        </w:rPr>
        <w:t>Chuchilade</w:t>
      </w:r>
      <w:proofErr w:type="spellEnd"/>
      <w:r w:rsidR="00CA0B8D">
        <w:rPr>
          <w:rFonts w:eastAsia="Times New Roman" w:cs="Arial"/>
          <w:szCs w:val="20"/>
          <w:lang w:eastAsia="de-CH"/>
        </w:rPr>
        <w:t xml:space="preserve"> oder in der Weinhandlung. Das Gute an Solothurn ist, dass die Geschäfte ganz nahe </w:t>
      </w:r>
      <w:proofErr w:type="gramStart"/>
      <w:r w:rsidR="00CA0B8D">
        <w:rPr>
          <w:rFonts w:eastAsia="Times New Roman" w:cs="Arial"/>
          <w:szCs w:val="20"/>
          <w:lang w:eastAsia="de-CH"/>
        </w:rPr>
        <w:t>beieinander liegen</w:t>
      </w:r>
      <w:proofErr w:type="gramEnd"/>
      <w:r w:rsidR="00CA0B8D">
        <w:rPr>
          <w:rFonts w:eastAsia="Times New Roman" w:cs="Arial"/>
          <w:szCs w:val="20"/>
          <w:lang w:eastAsia="de-CH"/>
        </w:rPr>
        <w:t xml:space="preserve">. </w:t>
      </w:r>
    </w:p>
    <w:p w14:paraId="43E7F830" w14:textId="77777777" w:rsidR="00D94254" w:rsidRPr="00D94254" w:rsidRDefault="00D94254" w:rsidP="00CB57A1">
      <w:pPr>
        <w:spacing w:line="360" w:lineRule="auto"/>
        <w:jc w:val="both"/>
        <w:rPr>
          <w:rFonts w:eastAsia="Times New Roman" w:cs="Arial"/>
          <w:szCs w:val="20"/>
          <w:lang w:eastAsia="de-CH"/>
        </w:rPr>
      </w:pPr>
    </w:p>
    <w:p w14:paraId="61411F53" w14:textId="34F1C55F" w:rsidR="00E0175F" w:rsidRPr="007871FA" w:rsidRDefault="00E0175F" w:rsidP="00CB57A1">
      <w:pPr>
        <w:spacing w:line="360" w:lineRule="auto"/>
        <w:jc w:val="both"/>
        <w:rPr>
          <w:rFonts w:cs="Arial"/>
          <w:b/>
          <w:bCs/>
        </w:rPr>
      </w:pPr>
      <w:r w:rsidRPr="007871FA">
        <w:rPr>
          <w:rFonts w:cs="Arial"/>
          <w:b/>
          <w:bCs/>
        </w:rPr>
        <w:t>Adventsführung</w:t>
      </w:r>
      <w:r w:rsidR="003D3EBD">
        <w:rPr>
          <w:rFonts w:cs="Arial"/>
          <w:b/>
          <w:bCs/>
        </w:rPr>
        <w:t>en</w:t>
      </w:r>
    </w:p>
    <w:p w14:paraId="268B451C" w14:textId="5E75CB2B" w:rsidR="00E0175F" w:rsidRDefault="003D3EBD" w:rsidP="00CB57A1">
      <w:pPr>
        <w:spacing w:line="360" w:lineRule="auto"/>
        <w:jc w:val="both"/>
      </w:pPr>
      <w:r>
        <w:t xml:space="preserve">Eintauchen </w:t>
      </w:r>
      <w:r w:rsidR="00E0175F" w:rsidRPr="00BC13B9">
        <w:t>in den winterlichen Charme der schönsten Barockstadt der Schweiz</w:t>
      </w:r>
      <w:r>
        <w:t xml:space="preserve"> lohnt sich im Jubiläumsjahr </w:t>
      </w:r>
      <w:r w:rsidR="00490312">
        <w:t xml:space="preserve">auch bei einer </w:t>
      </w:r>
      <w:hyperlink r:id="rId9" w:history="1">
        <w:r w:rsidR="00490312" w:rsidRPr="007C4471">
          <w:rPr>
            <w:rStyle w:val="Hyperlink"/>
          </w:rPr>
          <w:t>Adventsführung</w:t>
        </w:r>
      </w:hyperlink>
      <w:r>
        <w:t xml:space="preserve">, denn Solothurn birgt zahlreiche Schätze kultureller, wirtschaftlicher und geschichtlicher </w:t>
      </w:r>
      <w:r w:rsidR="00490312">
        <w:t>Natur</w:t>
      </w:r>
      <w:r>
        <w:t>.</w:t>
      </w:r>
      <w:r w:rsidR="00E0175F" w:rsidRPr="00BC13B9">
        <w:t xml:space="preserve"> </w:t>
      </w:r>
      <w:r w:rsidR="00490312">
        <w:t>In</w:t>
      </w:r>
      <w:r>
        <w:t xml:space="preserve"> </w:t>
      </w:r>
      <w:r w:rsidR="00490312">
        <w:t>Gruppen</w:t>
      </w:r>
      <w:r>
        <w:t xml:space="preserve"> von </w:t>
      </w:r>
      <w:r w:rsidR="00B34A6A">
        <w:t xml:space="preserve">nur </w:t>
      </w:r>
      <w:r>
        <w:t>vier Personen erleben</w:t>
      </w:r>
      <w:r w:rsidR="008B3E9E">
        <w:t xml:space="preserve"> </w:t>
      </w:r>
      <w:r w:rsidR="00693C91">
        <w:t>Besuchende</w:t>
      </w:r>
      <w:r w:rsidR="00490312">
        <w:t xml:space="preserve"> </w:t>
      </w:r>
      <w:r>
        <w:t xml:space="preserve">die </w:t>
      </w:r>
      <w:r w:rsidR="00E0175F" w:rsidRPr="00BC13B9">
        <w:t xml:space="preserve">Solothurner Altstadt in der Vorweihnachtszeit und </w:t>
      </w:r>
      <w:r>
        <w:t>erfahren</w:t>
      </w:r>
      <w:r w:rsidR="00E0175F" w:rsidRPr="00BC13B9">
        <w:t xml:space="preserve"> Geschichten von weihnachtlichen Brauchtümern und Traditionen.</w:t>
      </w:r>
      <w:r w:rsidR="007C4471">
        <w:t xml:space="preserve"> </w:t>
      </w:r>
      <w:r w:rsidR="00490312">
        <w:t>Es gibt noch</w:t>
      </w:r>
      <w:r w:rsidR="00693C91">
        <w:t xml:space="preserve"> einige</w:t>
      </w:r>
      <w:r w:rsidR="00490312">
        <w:t xml:space="preserve"> wenige </w:t>
      </w:r>
      <w:r w:rsidR="00693C91">
        <w:t xml:space="preserve">freie </w:t>
      </w:r>
      <w:r w:rsidR="007C4471">
        <w:t>Plätze</w:t>
      </w:r>
      <w:r w:rsidR="00E0175F">
        <w:t xml:space="preserve"> am 14. und 21. Dezember 2020.</w:t>
      </w:r>
    </w:p>
    <w:p w14:paraId="27AEFD70" w14:textId="77777777" w:rsidR="003D3EBD" w:rsidRDefault="003D3EBD" w:rsidP="00CB57A1">
      <w:pPr>
        <w:spacing w:line="360" w:lineRule="auto"/>
        <w:jc w:val="both"/>
      </w:pPr>
    </w:p>
    <w:p w14:paraId="0F73672A" w14:textId="77777777" w:rsidR="00E16673" w:rsidRPr="00E16673" w:rsidRDefault="00E16673" w:rsidP="00CB57A1">
      <w:pPr>
        <w:spacing w:line="360" w:lineRule="auto"/>
        <w:jc w:val="both"/>
        <w:rPr>
          <w:b/>
          <w:bCs/>
        </w:rPr>
      </w:pPr>
      <w:r w:rsidRPr="00E16673">
        <w:rPr>
          <w:b/>
          <w:bCs/>
        </w:rPr>
        <w:t xml:space="preserve">Slow Winter auf dem </w:t>
      </w:r>
      <w:r w:rsidR="00F210A9" w:rsidRPr="00E16673">
        <w:rPr>
          <w:b/>
          <w:bCs/>
        </w:rPr>
        <w:t>Weissenstei</w:t>
      </w:r>
      <w:r w:rsidRPr="00E16673">
        <w:rPr>
          <w:b/>
          <w:bCs/>
        </w:rPr>
        <w:t>n</w:t>
      </w:r>
    </w:p>
    <w:p w14:paraId="20E40784" w14:textId="57DDF586" w:rsidR="003D3EBD" w:rsidRPr="003D3EBD" w:rsidRDefault="00E16673" w:rsidP="00CB57A1">
      <w:pPr>
        <w:spacing w:line="360" w:lineRule="auto"/>
        <w:jc w:val="both"/>
      </w:pPr>
      <w:r>
        <w:t>Das Gute liegt so nah.</w:t>
      </w:r>
      <w:r w:rsidR="007B7B0B">
        <w:t xml:space="preserve"> Und es muss ja nicht immer Ski alpin oder Snowboarden sein.</w:t>
      </w:r>
      <w:r>
        <w:t xml:space="preserve"> Im </w:t>
      </w:r>
      <w:r w:rsidR="003D3EBD" w:rsidRPr="003D3EBD">
        <w:t>Winter</w:t>
      </w:r>
      <w:r>
        <w:t xml:space="preserve"> lädt der</w:t>
      </w:r>
      <w:r w:rsidR="003D3EBD" w:rsidRPr="003D3EBD">
        <w:t xml:space="preserve"> Solothurner Hausberg</w:t>
      </w:r>
      <w:r>
        <w:t xml:space="preserve"> </w:t>
      </w:r>
      <w:hyperlink r:id="rId10" w:history="1">
        <w:r w:rsidRPr="00E16673">
          <w:rPr>
            <w:rStyle w:val="Hyperlink"/>
          </w:rPr>
          <w:t>Weissenstein</w:t>
        </w:r>
      </w:hyperlink>
      <w:r>
        <w:t xml:space="preserve"> zu verschiedenen gemütlichen Winteraktivitäten </w:t>
      </w:r>
      <w:r w:rsidR="007C4471">
        <w:lastRenderedPageBreak/>
        <w:t>ein</w:t>
      </w:r>
      <w:r>
        <w:t>:</w:t>
      </w:r>
      <w:r w:rsidR="003D3EBD" w:rsidRPr="003D3EBD">
        <w:t xml:space="preserve"> Je nach Schneeverhältnissen </w:t>
      </w:r>
      <w:r>
        <w:t>warten</w:t>
      </w:r>
      <w:r w:rsidR="003D3EBD" w:rsidRPr="003D3EBD">
        <w:t xml:space="preserve"> </w:t>
      </w:r>
      <w:proofErr w:type="spellStart"/>
      <w:r w:rsidR="003D3EBD" w:rsidRPr="003D3EBD">
        <w:t>Schlittelpisten</w:t>
      </w:r>
      <w:proofErr w:type="spellEnd"/>
      <w:r w:rsidR="003D3EBD" w:rsidRPr="003D3EBD">
        <w:t>, Langlauf</w:t>
      </w:r>
      <w:r w:rsidR="00E45AE0">
        <w:t>l</w:t>
      </w:r>
      <w:r w:rsidR="003D3EBD" w:rsidRPr="003D3EBD">
        <w:t>oipen und Schneeschuhwanderwege</w:t>
      </w:r>
      <w:r>
        <w:t xml:space="preserve"> auf die</w:t>
      </w:r>
      <w:r w:rsidR="00E45AE0">
        <w:t xml:space="preserve"> </w:t>
      </w:r>
      <w:r w:rsidR="008B3E9E">
        <w:t xml:space="preserve">sportbegeisterten </w:t>
      </w:r>
      <w:r>
        <w:t>Gäste</w:t>
      </w:r>
      <w:r w:rsidR="003D3EBD" w:rsidRPr="003D3EBD">
        <w:t xml:space="preserve">. </w:t>
      </w:r>
      <w:r>
        <w:t xml:space="preserve">Wie wäre es mit einer </w:t>
      </w:r>
      <w:r w:rsidR="00C70C22">
        <w:t xml:space="preserve">rassigen </w:t>
      </w:r>
      <w:proofErr w:type="spellStart"/>
      <w:r w:rsidR="002745D1">
        <w:t>Schlittelfahrt</w:t>
      </w:r>
      <w:proofErr w:type="spellEnd"/>
      <w:r>
        <w:t xml:space="preserve"> </w:t>
      </w:r>
      <w:r w:rsidR="00C70C22">
        <w:t xml:space="preserve">vom Weissenstein nach </w:t>
      </w:r>
      <w:proofErr w:type="spellStart"/>
      <w:r w:rsidR="00C70C22">
        <w:t>Gänsbrunnen</w:t>
      </w:r>
      <w:proofErr w:type="spellEnd"/>
      <w:r w:rsidR="00C70C22">
        <w:t xml:space="preserve"> oder Oberdorf, </w:t>
      </w:r>
      <w:r>
        <w:t xml:space="preserve">ein paar Runden </w:t>
      </w:r>
      <w:r w:rsidR="00C70C22">
        <w:t>auf der 2 Kilometer langen Langlaufloipe hoch über Solothurn</w:t>
      </w:r>
      <w:r>
        <w:t xml:space="preserve"> </w:t>
      </w:r>
      <w:r w:rsidR="00C70C22">
        <w:t>oder einer der zahlreichen Schneeschuhtouren am Berg?</w:t>
      </w:r>
      <w:r>
        <w:t xml:space="preserve"> </w:t>
      </w:r>
    </w:p>
    <w:p w14:paraId="4BDACA63" w14:textId="77777777" w:rsidR="003D3EBD" w:rsidRPr="003D3EBD" w:rsidRDefault="003D3EBD" w:rsidP="00CB57A1">
      <w:pPr>
        <w:spacing w:line="360" w:lineRule="auto"/>
        <w:jc w:val="both"/>
      </w:pPr>
    </w:p>
    <w:p w14:paraId="60F04A1D" w14:textId="4AB2D30D" w:rsidR="00E16673" w:rsidRPr="00E16673" w:rsidRDefault="00E16673" w:rsidP="00CB57A1">
      <w:pPr>
        <w:spacing w:line="360" w:lineRule="auto"/>
        <w:jc w:val="both"/>
        <w:rPr>
          <w:b/>
          <w:bCs/>
        </w:rPr>
      </w:pPr>
      <w:r w:rsidRPr="00E16673">
        <w:rPr>
          <w:b/>
          <w:bCs/>
        </w:rPr>
        <w:t xml:space="preserve">Schneeschuhwandern auf </w:t>
      </w:r>
      <w:r w:rsidR="001531EA">
        <w:rPr>
          <w:b/>
          <w:bCs/>
        </w:rPr>
        <w:t>dem</w:t>
      </w:r>
      <w:r w:rsidRPr="00E16673">
        <w:rPr>
          <w:b/>
          <w:bCs/>
        </w:rPr>
        <w:t xml:space="preserve"> </w:t>
      </w:r>
      <w:proofErr w:type="spellStart"/>
      <w:r w:rsidR="00F210A9" w:rsidRPr="00E16673">
        <w:rPr>
          <w:b/>
          <w:bCs/>
        </w:rPr>
        <w:t>Grenchenberg</w:t>
      </w:r>
      <w:proofErr w:type="spellEnd"/>
    </w:p>
    <w:p w14:paraId="74051CB3" w14:textId="62EEE9AB" w:rsidR="00E45AE0" w:rsidRDefault="008B3E9E" w:rsidP="00CB57A1">
      <w:pPr>
        <w:pStyle w:val="HTMLVorformatiert"/>
        <w:spacing w:line="360" w:lineRule="auto"/>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Wunderbar</w:t>
      </w:r>
      <w:r w:rsidR="00E16673" w:rsidRPr="00E45AE0">
        <w:rPr>
          <w:rFonts w:ascii="Arial" w:eastAsiaTheme="minorHAnsi" w:hAnsi="Arial" w:cstheme="minorBidi"/>
          <w:sz w:val="22"/>
          <w:szCs w:val="22"/>
          <w:lang w:eastAsia="en-US"/>
        </w:rPr>
        <w:t xml:space="preserve"> </w:t>
      </w:r>
      <w:hyperlink r:id="rId11" w:history="1">
        <w:r w:rsidR="00F210A9" w:rsidRPr="00E45AE0">
          <w:rPr>
            <w:rFonts w:ascii="Arial" w:eastAsiaTheme="minorHAnsi" w:hAnsi="Arial" w:cstheme="minorBidi"/>
            <w:sz w:val="22"/>
            <w:szCs w:val="22"/>
            <w:lang w:eastAsia="en-US"/>
          </w:rPr>
          <w:t>Schneeschuhwandern</w:t>
        </w:r>
      </w:hyperlink>
      <w:r w:rsidR="00E16673" w:rsidRPr="00E45AE0">
        <w:rPr>
          <w:rFonts w:ascii="Arial" w:eastAsiaTheme="minorHAnsi" w:hAnsi="Arial" w:cstheme="minorBidi"/>
          <w:sz w:val="22"/>
          <w:szCs w:val="22"/>
          <w:lang w:eastAsia="en-US"/>
        </w:rPr>
        <w:t xml:space="preserve"> lässt es sich auch auf </w:t>
      </w:r>
      <w:r w:rsidR="00E45AE0">
        <w:rPr>
          <w:rFonts w:ascii="Arial" w:eastAsiaTheme="minorHAnsi" w:hAnsi="Arial" w:cstheme="minorBidi"/>
          <w:sz w:val="22"/>
          <w:szCs w:val="22"/>
          <w:lang w:eastAsia="en-US"/>
        </w:rPr>
        <w:t>de</w:t>
      </w:r>
      <w:r w:rsidR="00F67C8C">
        <w:rPr>
          <w:rFonts w:ascii="Arial" w:eastAsiaTheme="minorHAnsi" w:hAnsi="Arial" w:cstheme="minorBidi"/>
          <w:sz w:val="22"/>
          <w:szCs w:val="22"/>
          <w:lang w:eastAsia="en-US"/>
        </w:rPr>
        <w:t>m</w:t>
      </w:r>
      <w:r w:rsidR="00E45AE0">
        <w:rPr>
          <w:rFonts w:ascii="Arial" w:eastAsiaTheme="minorHAnsi" w:hAnsi="Arial" w:cstheme="minorBidi"/>
          <w:sz w:val="22"/>
          <w:szCs w:val="22"/>
          <w:lang w:eastAsia="en-US"/>
        </w:rPr>
        <w:t xml:space="preserve"> </w:t>
      </w:r>
      <w:hyperlink r:id="rId12" w:history="1">
        <w:proofErr w:type="spellStart"/>
        <w:r w:rsidR="00F67C8C" w:rsidRPr="00F67C8C">
          <w:rPr>
            <w:rStyle w:val="Hyperlink"/>
            <w:rFonts w:ascii="Arial" w:eastAsiaTheme="minorHAnsi" w:hAnsi="Arial" w:cstheme="minorBidi"/>
            <w:sz w:val="22"/>
            <w:szCs w:val="22"/>
            <w:lang w:eastAsia="en-US"/>
          </w:rPr>
          <w:t>Grenchenberg</w:t>
        </w:r>
        <w:proofErr w:type="spellEnd"/>
      </w:hyperlink>
      <w:r w:rsidR="00E16673" w:rsidRPr="00E45AE0">
        <w:rPr>
          <w:rFonts w:ascii="Arial" w:eastAsiaTheme="minorHAnsi" w:hAnsi="Arial" w:cstheme="minorBidi"/>
          <w:sz w:val="22"/>
          <w:szCs w:val="22"/>
          <w:lang w:eastAsia="en-US"/>
        </w:rPr>
        <w:t>.</w:t>
      </w:r>
      <w:r w:rsidR="00A7239D">
        <w:rPr>
          <w:rFonts w:ascii="Arial" w:eastAsiaTheme="minorHAnsi" w:hAnsi="Arial" w:cstheme="minorBidi"/>
          <w:sz w:val="22"/>
          <w:szCs w:val="22"/>
          <w:lang w:eastAsia="en-US"/>
        </w:rPr>
        <w:t xml:space="preserve"> Diese</w:t>
      </w:r>
      <w:r w:rsidR="00CB57A1">
        <w:rPr>
          <w:rFonts w:ascii="Arial" w:eastAsiaTheme="minorHAnsi" w:hAnsi="Arial" w:cstheme="minorBidi"/>
          <w:sz w:val="22"/>
          <w:szCs w:val="22"/>
          <w:lang w:eastAsia="en-US"/>
        </w:rPr>
        <w:t>r</w:t>
      </w:r>
      <w:r w:rsidR="00A7239D">
        <w:rPr>
          <w:rFonts w:ascii="Arial" w:eastAsiaTheme="minorHAnsi" w:hAnsi="Arial" w:cstheme="minorBidi"/>
          <w:sz w:val="22"/>
          <w:szCs w:val="22"/>
          <w:lang w:eastAsia="en-US"/>
        </w:rPr>
        <w:t xml:space="preserve"> </w:t>
      </w:r>
      <w:r w:rsidR="00CB57A1">
        <w:rPr>
          <w:rFonts w:ascii="Arial" w:eastAsiaTheme="minorHAnsi" w:hAnsi="Arial" w:cstheme="minorBidi"/>
          <w:sz w:val="22"/>
          <w:szCs w:val="22"/>
          <w:lang w:eastAsia="en-US"/>
        </w:rPr>
        <w:t>ist</w:t>
      </w:r>
      <w:r w:rsidR="00A7239D">
        <w:rPr>
          <w:rFonts w:ascii="Arial" w:eastAsiaTheme="minorHAnsi" w:hAnsi="Arial" w:cstheme="minorBidi"/>
          <w:sz w:val="22"/>
          <w:szCs w:val="22"/>
          <w:lang w:eastAsia="en-US"/>
        </w:rPr>
        <w:t xml:space="preserve"> mit dem Bus oder Auto einfach erreichbar.</w:t>
      </w:r>
      <w:r w:rsidR="00E16673" w:rsidRPr="00E45AE0">
        <w:rPr>
          <w:rFonts w:ascii="Arial" w:eastAsiaTheme="minorHAnsi" w:hAnsi="Arial" w:cstheme="minorBidi"/>
          <w:sz w:val="22"/>
          <w:szCs w:val="22"/>
          <w:lang w:eastAsia="en-US"/>
        </w:rPr>
        <w:t xml:space="preserve"> </w:t>
      </w:r>
      <w:r w:rsidR="00E45AE0" w:rsidRPr="00E45AE0">
        <w:rPr>
          <w:rFonts w:ascii="Arial" w:eastAsiaTheme="minorHAnsi" w:hAnsi="Arial" w:cstheme="minorBidi"/>
          <w:sz w:val="22"/>
          <w:szCs w:val="22"/>
          <w:lang w:eastAsia="en-US"/>
        </w:rPr>
        <w:t xml:space="preserve">In der märchenhaft verschneiten </w:t>
      </w:r>
      <w:r w:rsidR="00E45AE0">
        <w:rPr>
          <w:rFonts w:ascii="Arial" w:eastAsiaTheme="minorHAnsi" w:hAnsi="Arial" w:cstheme="minorBidi"/>
          <w:sz w:val="22"/>
          <w:szCs w:val="22"/>
          <w:lang w:eastAsia="en-US"/>
        </w:rPr>
        <w:t>Landschaft</w:t>
      </w:r>
      <w:r w:rsidR="00E16673" w:rsidRPr="00E45AE0">
        <w:rPr>
          <w:rFonts w:ascii="Arial" w:eastAsiaTheme="minorHAnsi" w:hAnsi="Arial" w:cstheme="minorBidi"/>
          <w:sz w:val="22"/>
          <w:szCs w:val="22"/>
          <w:lang w:eastAsia="en-US"/>
        </w:rPr>
        <w:t xml:space="preserve"> warten </w:t>
      </w:r>
      <w:r w:rsidR="005F0709">
        <w:rPr>
          <w:rFonts w:ascii="Arial" w:eastAsiaTheme="minorHAnsi" w:hAnsi="Arial" w:cstheme="minorBidi"/>
          <w:sz w:val="22"/>
          <w:szCs w:val="22"/>
          <w:lang w:eastAsia="en-US"/>
        </w:rPr>
        <w:t>vier</w:t>
      </w:r>
      <w:r w:rsidR="00E16673" w:rsidRPr="00E45AE0">
        <w:rPr>
          <w:rFonts w:ascii="Arial" w:eastAsiaTheme="minorHAnsi" w:hAnsi="Arial" w:cstheme="minorBidi"/>
          <w:sz w:val="22"/>
          <w:szCs w:val="22"/>
          <w:lang w:eastAsia="en-US"/>
        </w:rPr>
        <w:t xml:space="preserve"> tolle Routen auf </w:t>
      </w:r>
      <w:r w:rsidR="00A7239D">
        <w:rPr>
          <w:rFonts w:ascii="Arial" w:eastAsiaTheme="minorHAnsi" w:hAnsi="Arial" w:cstheme="minorBidi"/>
          <w:sz w:val="22"/>
          <w:szCs w:val="22"/>
          <w:lang w:eastAsia="en-US"/>
        </w:rPr>
        <w:t>Wanderfreunde</w:t>
      </w:r>
      <w:r w:rsidR="00E16673" w:rsidRPr="00E45AE0">
        <w:rPr>
          <w:rFonts w:ascii="Arial" w:eastAsiaTheme="minorHAnsi" w:hAnsi="Arial" w:cstheme="minorBidi"/>
          <w:sz w:val="22"/>
          <w:szCs w:val="22"/>
          <w:lang w:eastAsia="en-US"/>
        </w:rPr>
        <w:t>.</w:t>
      </w:r>
      <w:r w:rsidR="00E45AE0" w:rsidRPr="00E45AE0">
        <w:rPr>
          <w:rFonts w:ascii="Arial" w:eastAsiaTheme="minorHAnsi" w:hAnsi="Arial" w:cstheme="minorBidi"/>
          <w:sz w:val="22"/>
          <w:szCs w:val="22"/>
          <w:lang w:eastAsia="en-US"/>
        </w:rPr>
        <w:t xml:space="preserve"> </w:t>
      </w:r>
      <w:r w:rsidR="00E45AE0">
        <w:rPr>
          <w:rFonts w:ascii="Arial" w:eastAsiaTheme="minorHAnsi" w:hAnsi="Arial" w:cstheme="minorBidi"/>
          <w:sz w:val="22"/>
          <w:szCs w:val="22"/>
          <w:lang w:eastAsia="en-US"/>
        </w:rPr>
        <w:t xml:space="preserve">Also ab </w:t>
      </w:r>
      <w:r w:rsidR="00A7239D">
        <w:rPr>
          <w:rFonts w:ascii="Arial" w:eastAsiaTheme="minorHAnsi" w:hAnsi="Arial" w:cstheme="minorBidi"/>
          <w:sz w:val="22"/>
          <w:szCs w:val="22"/>
          <w:lang w:eastAsia="en-US"/>
        </w:rPr>
        <w:t xml:space="preserve">auf die Jurahochebene, rein in die Schneeschuhe, </w:t>
      </w:r>
      <w:r w:rsidR="00E45AE0">
        <w:rPr>
          <w:rFonts w:ascii="Arial" w:eastAsiaTheme="minorHAnsi" w:hAnsi="Arial" w:cstheme="minorBidi"/>
          <w:sz w:val="22"/>
          <w:szCs w:val="22"/>
          <w:lang w:eastAsia="en-US"/>
        </w:rPr>
        <w:t xml:space="preserve">einem der markierten Trails folgen und </w:t>
      </w:r>
      <w:r w:rsidR="00A7239D">
        <w:rPr>
          <w:rFonts w:ascii="Arial" w:eastAsiaTheme="minorHAnsi" w:hAnsi="Arial" w:cstheme="minorBidi"/>
          <w:sz w:val="22"/>
          <w:szCs w:val="22"/>
          <w:lang w:eastAsia="en-US"/>
        </w:rPr>
        <w:t>den Ausblick über das Mittelland und die schneebedeckten Alpen</w:t>
      </w:r>
      <w:r w:rsidR="00E45AE0">
        <w:rPr>
          <w:rFonts w:ascii="Arial" w:eastAsiaTheme="minorHAnsi" w:hAnsi="Arial" w:cstheme="minorBidi"/>
          <w:sz w:val="22"/>
          <w:szCs w:val="22"/>
          <w:lang w:eastAsia="en-US"/>
        </w:rPr>
        <w:t xml:space="preserve"> geniessen.</w:t>
      </w:r>
      <w:r w:rsidR="00AF4DA5">
        <w:rPr>
          <w:rFonts w:ascii="Arial" w:eastAsiaTheme="minorHAnsi" w:hAnsi="Arial" w:cstheme="minorBidi"/>
          <w:sz w:val="22"/>
          <w:szCs w:val="22"/>
          <w:lang w:eastAsia="en-US"/>
        </w:rPr>
        <w:t xml:space="preserve"> Wer sich zwischendurch aufwärmen und verpflegen will, kehrt in </w:t>
      </w:r>
      <w:r>
        <w:rPr>
          <w:rFonts w:ascii="Arial" w:eastAsiaTheme="minorHAnsi" w:hAnsi="Arial" w:cstheme="minorBidi"/>
          <w:sz w:val="22"/>
          <w:szCs w:val="22"/>
          <w:lang w:eastAsia="en-US"/>
        </w:rPr>
        <w:t>eines der</w:t>
      </w:r>
      <w:r w:rsidR="00AF4DA5">
        <w:rPr>
          <w:rFonts w:ascii="Arial" w:eastAsiaTheme="minorHAnsi" w:hAnsi="Arial" w:cstheme="minorBidi"/>
          <w:sz w:val="22"/>
          <w:szCs w:val="22"/>
          <w:lang w:eastAsia="en-US"/>
        </w:rPr>
        <w:t xml:space="preserve"> </w:t>
      </w:r>
      <w:r w:rsidR="00F96CA9">
        <w:rPr>
          <w:rFonts w:ascii="Arial" w:eastAsiaTheme="minorHAnsi" w:hAnsi="Arial" w:cstheme="minorBidi"/>
          <w:sz w:val="22"/>
          <w:szCs w:val="22"/>
          <w:lang w:eastAsia="en-US"/>
        </w:rPr>
        <w:t xml:space="preserve">behaglichen </w:t>
      </w:r>
      <w:r w:rsidR="00AF4DA5">
        <w:rPr>
          <w:rFonts w:ascii="Arial" w:eastAsiaTheme="minorHAnsi" w:hAnsi="Arial" w:cstheme="minorBidi"/>
          <w:sz w:val="22"/>
          <w:szCs w:val="22"/>
          <w:lang w:eastAsia="en-US"/>
        </w:rPr>
        <w:t xml:space="preserve">Bergrestaurants ein. </w:t>
      </w:r>
    </w:p>
    <w:p w14:paraId="3C07F71B" w14:textId="77777777" w:rsidR="006C5D56" w:rsidRDefault="006C5D56" w:rsidP="00CB57A1">
      <w:pPr>
        <w:spacing w:line="360" w:lineRule="auto"/>
        <w:jc w:val="both"/>
        <w:rPr>
          <w:rFonts w:cs="Arial"/>
          <w:szCs w:val="20"/>
        </w:rPr>
      </w:pPr>
    </w:p>
    <w:p w14:paraId="3FE86635" w14:textId="5080B1DD" w:rsidR="006C5D56" w:rsidRPr="006C5D56" w:rsidRDefault="006C5D56" w:rsidP="00CB57A1">
      <w:pPr>
        <w:spacing w:line="360" w:lineRule="auto"/>
        <w:jc w:val="both"/>
        <w:rPr>
          <w:rFonts w:cs="Arial"/>
          <w:b/>
          <w:bCs/>
          <w:szCs w:val="20"/>
        </w:rPr>
      </w:pPr>
      <w:r w:rsidRPr="006C5D56">
        <w:rPr>
          <w:rFonts w:cs="Arial"/>
          <w:b/>
          <w:bCs/>
          <w:szCs w:val="20"/>
        </w:rPr>
        <w:t xml:space="preserve">Skifahren auf dem </w:t>
      </w:r>
      <w:proofErr w:type="spellStart"/>
      <w:r w:rsidRPr="006C5D56">
        <w:rPr>
          <w:rFonts w:cs="Arial"/>
          <w:b/>
          <w:bCs/>
          <w:szCs w:val="20"/>
        </w:rPr>
        <w:t>Balmberg</w:t>
      </w:r>
      <w:proofErr w:type="spellEnd"/>
    </w:p>
    <w:p w14:paraId="3AD134E6" w14:textId="03C5560C" w:rsidR="00E1158B" w:rsidRPr="00E0175F" w:rsidRDefault="000D2A10" w:rsidP="00CB57A1">
      <w:pPr>
        <w:spacing w:line="360" w:lineRule="auto"/>
        <w:jc w:val="both"/>
        <w:rPr>
          <w:rFonts w:cs="Arial"/>
          <w:szCs w:val="20"/>
        </w:rPr>
      </w:pPr>
      <w:r>
        <w:t xml:space="preserve">Der </w:t>
      </w:r>
      <w:hyperlink r:id="rId13" w:history="1">
        <w:proofErr w:type="spellStart"/>
        <w:r w:rsidRPr="001B4A5B">
          <w:rPr>
            <w:rStyle w:val="Hyperlink"/>
          </w:rPr>
          <w:t>Balmberg</w:t>
        </w:r>
        <w:proofErr w:type="spellEnd"/>
      </w:hyperlink>
      <w:r>
        <w:t xml:space="preserve"> ist ein familienfreundlicher Ausflugsort, der aber auch ambitionierte</w:t>
      </w:r>
      <w:r w:rsidR="00F77548">
        <w:t>n</w:t>
      </w:r>
      <w:r>
        <w:t xml:space="preserve"> Ski- </w:t>
      </w:r>
      <w:r w:rsidR="00F77548">
        <w:t>und</w:t>
      </w:r>
      <w:r>
        <w:t xml:space="preserve"> Snowboardfahrer</w:t>
      </w:r>
      <w:r w:rsidR="00F67C8C">
        <w:t>inne</w:t>
      </w:r>
      <w:r w:rsidR="00F77548">
        <w:t>n</w:t>
      </w:r>
      <w:r w:rsidR="00F67C8C">
        <w:t xml:space="preserve"> und -fahrern</w:t>
      </w:r>
      <w:r>
        <w:t xml:space="preserve"> einiges </w:t>
      </w:r>
      <w:r w:rsidR="008B3E9E">
        <w:t>zu bieten hat</w:t>
      </w:r>
      <w:r>
        <w:t xml:space="preserve">. </w:t>
      </w:r>
      <w:r w:rsidR="00F77548">
        <w:rPr>
          <w:rFonts w:cs="Arial"/>
          <w:szCs w:val="20"/>
        </w:rPr>
        <w:t>Das Naherholungsgebiet verfügt über drei Lifte und fünf Kilometer rote und blaue Pisten. Für Nach</w:t>
      </w:r>
      <w:r w:rsidR="008B3E9E">
        <w:rPr>
          <w:rFonts w:cs="Arial"/>
          <w:szCs w:val="20"/>
        </w:rPr>
        <w:t>t</w:t>
      </w:r>
      <w:r w:rsidR="00F77548">
        <w:rPr>
          <w:rFonts w:cs="Arial"/>
          <w:szCs w:val="20"/>
        </w:rPr>
        <w:t>skifahrer</w:t>
      </w:r>
      <w:r w:rsidR="00F67C8C">
        <w:rPr>
          <w:rFonts w:cs="Arial"/>
          <w:szCs w:val="20"/>
        </w:rPr>
        <w:t>innen und -fahrer</w:t>
      </w:r>
      <w:r w:rsidR="00F77548">
        <w:rPr>
          <w:rFonts w:cs="Arial"/>
          <w:szCs w:val="20"/>
        </w:rPr>
        <w:t xml:space="preserve"> wird die </w:t>
      </w:r>
      <w:proofErr w:type="spellStart"/>
      <w:r w:rsidR="00F77548">
        <w:rPr>
          <w:rFonts w:cs="Arial"/>
          <w:szCs w:val="20"/>
        </w:rPr>
        <w:t>Kählepiste</w:t>
      </w:r>
      <w:proofErr w:type="spellEnd"/>
      <w:r w:rsidR="00F77548">
        <w:rPr>
          <w:rFonts w:cs="Arial"/>
          <w:szCs w:val="20"/>
        </w:rPr>
        <w:t xml:space="preserve"> jeweils von Dienstag- bis Freitagabend beleuchtet. Auf dem Berg gibt es eine Ski</w:t>
      </w:r>
      <w:r w:rsidR="00AE6290">
        <w:rPr>
          <w:rFonts w:cs="Arial"/>
          <w:szCs w:val="20"/>
        </w:rPr>
        <w:t>s</w:t>
      </w:r>
      <w:r w:rsidR="00F77548">
        <w:rPr>
          <w:rFonts w:cs="Arial"/>
          <w:szCs w:val="20"/>
        </w:rPr>
        <w:t xml:space="preserve">portschule, </w:t>
      </w:r>
      <w:r w:rsidR="005F0709">
        <w:rPr>
          <w:rFonts w:cs="Arial"/>
          <w:szCs w:val="20"/>
        </w:rPr>
        <w:t>einen Sportartikel</w:t>
      </w:r>
      <w:r w:rsidR="00F77548">
        <w:rPr>
          <w:rFonts w:cs="Arial"/>
          <w:szCs w:val="20"/>
        </w:rPr>
        <w:t xml:space="preserve">verleih sowie eine </w:t>
      </w:r>
      <w:proofErr w:type="spellStart"/>
      <w:r w:rsidR="00F77548">
        <w:rPr>
          <w:rFonts w:cs="Arial"/>
          <w:szCs w:val="20"/>
        </w:rPr>
        <w:t>Schlittelpiste</w:t>
      </w:r>
      <w:proofErr w:type="spellEnd"/>
      <w:r w:rsidR="00F77548">
        <w:rPr>
          <w:rFonts w:cs="Arial"/>
          <w:szCs w:val="20"/>
        </w:rPr>
        <w:t xml:space="preserve"> zwischen Kurhaus und </w:t>
      </w:r>
      <w:proofErr w:type="spellStart"/>
      <w:r w:rsidR="00F77548">
        <w:rPr>
          <w:rFonts w:cs="Arial"/>
          <w:szCs w:val="20"/>
        </w:rPr>
        <w:t>Höfli</w:t>
      </w:r>
      <w:proofErr w:type="spellEnd"/>
      <w:r w:rsidR="00F77548">
        <w:rPr>
          <w:rFonts w:cs="Arial"/>
          <w:szCs w:val="20"/>
        </w:rPr>
        <w:t>-Lift</w:t>
      </w:r>
      <w:r w:rsidR="008B3E9E">
        <w:rPr>
          <w:rFonts w:cs="Arial"/>
          <w:szCs w:val="20"/>
        </w:rPr>
        <w:t xml:space="preserve"> – zur grossen Freude der kleinen Gäste.</w:t>
      </w:r>
    </w:p>
    <w:p w14:paraId="7A0B3A08" w14:textId="42603F78" w:rsidR="00E51358" w:rsidRDefault="00E51358" w:rsidP="00DC3215">
      <w:pPr>
        <w:spacing w:line="312" w:lineRule="auto"/>
        <w:rPr>
          <w:rFonts w:eastAsia="Calibri" w:cs="Arial"/>
        </w:rPr>
      </w:pPr>
    </w:p>
    <w:p w14:paraId="4F52CA2C" w14:textId="4358F613" w:rsidR="005F0709" w:rsidRDefault="0040197A" w:rsidP="00DC3215">
      <w:pPr>
        <w:spacing w:line="312" w:lineRule="auto"/>
        <w:rPr>
          <w:rFonts w:eastAsia="Calibri" w:cs="Arial"/>
        </w:rPr>
      </w:pPr>
      <w:r>
        <w:rPr>
          <w:rFonts w:eastAsia="Calibri" w:cs="Arial"/>
        </w:rPr>
        <w:t xml:space="preserve">Die Bilder zur Medienmitteilung können Sie </w:t>
      </w:r>
      <w:r w:rsidR="00031E99">
        <w:rPr>
          <w:rFonts w:eastAsia="Calibri" w:cs="Arial"/>
        </w:rPr>
        <w:fldChar w:fldCharType="begin"/>
      </w:r>
      <w:r w:rsidR="00031E99">
        <w:rPr>
          <w:rFonts w:eastAsia="Calibri" w:cs="Arial"/>
        </w:rPr>
        <w:instrText xml:space="preserve"> HYPERLINK "https://we.tl/t-OVr55yjv8g" </w:instrText>
      </w:r>
      <w:r w:rsidR="00031E99">
        <w:rPr>
          <w:rFonts w:eastAsia="Calibri" w:cs="Arial"/>
        </w:rPr>
      </w:r>
      <w:r w:rsidR="00031E99">
        <w:rPr>
          <w:rFonts w:eastAsia="Calibri" w:cs="Arial"/>
        </w:rPr>
        <w:fldChar w:fldCharType="separate"/>
      </w:r>
      <w:r w:rsidRPr="00031E99">
        <w:rPr>
          <w:rStyle w:val="Hyperlink"/>
          <w:rFonts w:eastAsia="Calibri" w:cs="Arial"/>
        </w:rPr>
        <w:t>hier</w:t>
      </w:r>
      <w:r w:rsidR="00031E99">
        <w:rPr>
          <w:rFonts w:eastAsia="Calibri" w:cs="Arial"/>
        </w:rPr>
        <w:fldChar w:fldCharType="end"/>
      </w:r>
      <w:bookmarkStart w:id="0" w:name="_GoBack"/>
      <w:bookmarkEnd w:id="0"/>
      <w:r>
        <w:rPr>
          <w:rFonts w:eastAsia="Calibri" w:cs="Arial"/>
        </w:rPr>
        <w:t xml:space="preserve"> herunterladen.</w:t>
      </w:r>
    </w:p>
    <w:p w14:paraId="71BA9099" w14:textId="77777777" w:rsidR="005F0709" w:rsidRDefault="005F0709" w:rsidP="00DC3215">
      <w:pPr>
        <w:spacing w:line="312" w:lineRule="auto"/>
        <w:rPr>
          <w:rFonts w:eastAsia="Calibri" w:cs="Arial"/>
        </w:rPr>
      </w:pPr>
    </w:p>
    <w:p w14:paraId="7193B897" w14:textId="6E016146" w:rsidR="00DC3215" w:rsidRPr="00DC3215"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b/>
          <w:bCs/>
        </w:rPr>
      </w:pPr>
      <w:r w:rsidRPr="00DC3215">
        <w:rPr>
          <w:rFonts w:eastAsia="Calibri" w:cs="Arial"/>
          <w:b/>
          <w:bCs/>
        </w:rPr>
        <w:t xml:space="preserve">Für weitere Informationen und </w:t>
      </w:r>
      <w:r w:rsidR="0040197A">
        <w:rPr>
          <w:rFonts w:eastAsia="Calibri" w:cs="Arial"/>
          <w:b/>
          <w:bCs/>
        </w:rPr>
        <w:t xml:space="preserve">weiteres </w:t>
      </w:r>
      <w:r w:rsidRPr="00DC3215">
        <w:rPr>
          <w:rFonts w:eastAsia="Calibri" w:cs="Arial"/>
          <w:b/>
          <w:bCs/>
        </w:rPr>
        <w:t>Bildmaterial (Medien):</w:t>
      </w:r>
    </w:p>
    <w:p w14:paraId="4B1D77B5" w14:textId="77DD2475" w:rsidR="00DC3215" w:rsidRPr="003E6508"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rPr>
      </w:pPr>
      <w:r w:rsidRPr="003E6508">
        <w:rPr>
          <w:rFonts w:eastAsia="Calibri" w:cs="Arial"/>
        </w:rPr>
        <w:t xml:space="preserve">Gere Gretz &amp; </w:t>
      </w:r>
      <w:r w:rsidR="00CF05C8" w:rsidRPr="003E6508">
        <w:rPr>
          <w:rFonts w:eastAsia="Calibri" w:cs="Arial"/>
        </w:rPr>
        <w:t>Cornelia Etter</w:t>
      </w:r>
      <w:r w:rsidRPr="003E6508">
        <w:rPr>
          <w:rFonts w:eastAsia="Calibri" w:cs="Arial"/>
        </w:rPr>
        <w:t xml:space="preserve">, Solothurn Tourismus, c/o Gretz Communications AG, </w:t>
      </w:r>
    </w:p>
    <w:p w14:paraId="44864886" w14:textId="6C36D9D4" w:rsidR="00DC3215" w:rsidRPr="00DC3215"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rPr>
      </w:pPr>
      <w:r w:rsidRPr="00DC3215">
        <w:rPr>
          <w:rFonts w:eastAsia="Calibri" w:cs="Arial"/>
        </w:rPr>
        <w:t>Zähringerstr</w:t>
      </w:r>
      <w:r>
        <w:rPr>
          <w:rFonts w:eastAsia="Calibri" w:cs="Arial"/>
        </w:rPr>
        <w:t>asse</w:t>
      </w:r>
      <w:r w:rsidRPr="00DC3215">
        <w:rPr>
          <w:rFonts w:eastAsia="Calibri" w:cs="Arial"/>
        </w:rPr>
        <w:t xml:space="preserve"> 16, 3012 Bern, Tel. 031 300 30 70</w:t>
      </w:r>
    </w:p>
    <w:p w14:paraId="09739589" w14:textId="53DDE14B" w:rsidR="00DC3215"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rPr>
      </w:pPr>
      <w:r w:rsidRPr="00DC3215">
        <w:rPr>
          <w:rFonts w:eastAsia="Calibri" w:cs="Arial"/>
        </w:rPr>
        <w:t xml:space="preserve">E-Mail: </w:t>
      </w:r>
      <w:hyperlink r:id="rId14" w:history="1">
        <w:r w:rsidRPr="00A21554">
          <w:rPr>
            <w:rStyle w:val="Hyperlink"/>
            <w:rFonts w:eastAsia="Calibri" w:cs="Arial"/>
          </w:rPr>
          <w:t>info@gretzcom.ch</w:t>
        </w:r>
      </w:hyperlink>
      <w:r>
        <w:rPr>
          <w:rFonts w:eastAsia="Calibri" w:cs="Arial"/>
        </w:rPr>
        <w:t xml:space="preserve"> </w:t>
      </w:r>
    </w:p>
    <w:p w14:paraId="5340D0D0" w14:textId="77777777" w:rsidR="00DC3215" w:rsidRDefault="00DC3215" w:rsidP="00DC3215">
      <w:pPr>
        <w:spacing w:line="312" w:lineRule="auto"/>
        <w:rPr>
          <w:rFonts w:eastAsia="Calibri" w:cs="Arial"/>
        </w:rPr>
      </w:pPr>
    </w:p>
    <w:p w14:paraId="33CB4DBB" w14:textId="19BAFC32" w:rsidR="00DC3215" w:rsidRPr="00A7262E" w:rsidRDefault="00DC3215" w:rsidP="00503A7B">
      <w:pPr>
        <w:jc w:val="both"/>
        <w:rPr>
          <w:rFonts w:eastAsia="Calibri" w:cs="Arial"/>
        </w:rPr>
      </w:pPr>
      <w:r w:rsidRPr="00DC3215">
        <w:rPr>
          <w:b/>
          <w:bCs/>
          <w:sz w:val="16"/>
          <w:szCs w:val="16"/>
        </w:rPr>
        <w:t>Über Solothurn</w:t>
      </w:r>
      <w:r>
        <w:rPr>
          <w:b/>
          <w:bCs/>
          <w:sz w:val="16"/>
          <w:szCs w:val="16"/>
        </w:rPr>
        <w:t xml:space="preserve"> </w:t>
      </w:r>
      <w:proofErr w:type="spellStart"/>
      <w:r w:rsidRPr="00DC3215">
        <w:rPr>
          <w:sz w:val="16"/>
          <w:szCs w:val="16"/>
        </w:rPr>
        <w:t>Solothurn</w:t>
      </w:r>
      <w:proofErr w:type="spellEnd"/>
      <w:r w:rsidRPr="00DC3215">
        <w:rPr>
          <w:sz w:val="16"/>
          <w:szCs w:val="16"/>
        </w:rPr>
        <w:t xml:space="preserve"> gilt als schönste Barockstadt der Schweiz. Eine idyllische Lage an der Aare, eine verkehrsfreie Altstadt mit Sehenswürdigkeiten in Gehdistanz, eine lebendige Gastronomie und </w:t>
      </w:r>
      <w:proofErr w:type="spellStart"/>
      <w:r w:rsidRPr="00DC3215">
        <w:rPr>
          <w:sz w:val="16"/>
          <w:szCs w:val="16"/>
        </w:rPr>
        <w:t>Lädeli</w:t>
      </w:r>
      <w:proofErr w:type="spellEnd"/>
      <w:r w:rsidRPr="00DC3215">
        <w:rPr>
          <w:sz w:val="16"/>
          <w:szCs w:val="16"/>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DC3215">
        <w:rPr>
          <w:sz w:val="16"/>
          <w:szCs w:val="16"/>
        </w:rPr>
        <w:t>Ursen</w:t>
      </w:r>
      <w:proofErr w:type="spellEnd"/>
      <w:r w:rsidRPr="00DC3215">
        <w:rPr>
          <w:sz w:val="16"/>
          <w:szCs w:val="16"/>
        </w:rPr>
        <w:t xml:space="preserve">-Kathedrale. Bereits seit dem Mittelalter wird die heilige Zahl elf richtiggehend zelebriert: so ist Solothurn als 11. Kanton der Eidgenossenschaft beigetreten, die Stadt hat elf Kirchen, die Kathedrale elf Altäre, elf Glocken und die Haupttreppe drei mal elf Stufen. Von 1530 bis 1792 residierten die </w:t>
      </w:r>
      <w:proofErr w:type="spellStart"/>
      <w:r w:rsidRPr="00DC3215">
        <w:rPr>
          <w:sz w:val="16"/>
          <w:szCs w:val="16"/>
        </w:rPr>
        <w:t>Ambassadoren</w:t>
      </w:r>
      <w:proofErr w:type="spellEnd"/>
      <w:r w:rsidRPr="00DC3215">
        <w:rPr>
          <w:sz w:val="16"/>
          <w:szCs w:val="16"/>
        </w:rPr>
        <w:t xml:space="preserve"> des französischen Hofes in Solothurn, was die Architektur der Stadt stark beeinflusste. Prunkvolle Bauten im Barockstil wie das Palais </w:t>
      </w:r>
      <w:proofErr w:type="spellStart"/>
      <w:r w:rsidRPr="00DC3215">
        <w:rPr>
          <w:sz w:val="16"/>
          <w:szCs w:val="16"/>
        </w:rPr>
        <w:t>Besenval</w:t>
      </w:r>
      <w:proofErr w:type="spellEnd"/>
      <w:r w:rsidRPr="00DC3215">
        <w:rPr>
          <w:sz w:val="16"/>
          <w:szCs w:val="16"/>
        </w:rPr>
        <w:t xml:space="preserve">, Schloss Waldegg und noble Patrizierhäuser sind dieser Zeit zu verdanken. Die Überreste der alten Stadtbefestigung stammen teilweise sogar aus der Römerzeit. Auf ihrem Weg von </w:t>
      </w:r>
      <w:proofErr w:type="spellStart"/>
      <w:r w:rsidRPr="00DC3215">
        <w:rPr>
          <w:sz w:val="16"/>
          <w:szCs w:val="16"/>
        </w:rPr>
        <w:t>Aventicum</w:t>
      </w:r>
      <w:proofErr w:type="spellEnd"/>
      <w:r w:rsidRPr="00DC3215">
        <w:rPr>
          <w:sz w:val="16"/>
          <w:szCs w:val="16"/>
        </w:rPr>
        <w:t xml:space="preserve"> nach </w:t>
      </w:r>
      <w:proofErr w:type="spellStart"/>
      <w:r w:rsidRPr="00DC3215">
        <w:rPr>
          <w:sz w:val="16"/>
          <w:szCs w:val="16"/>
        </w:rPr>
        <w:t>Vindonissa</w:t>
      </w:r>
      <w:proofErr w:type="spellEnd"/>
      <w:r w:rsidRPr="00DC3215">
        <w:rPr>
          <w:sz w:val="16"/>
          <w:szCs w:val="16"/>
        </w:rPr>
        <w:t xml:space="preserve"> und Augusta </w:t>
      </w:r>
      <w:proofErr w:type="spellStart"/>
      <w:r w:rsidRPr="00DC3215">
        <w:rPr>
          <w:sz w:val="16"/>
          <w:szCs w:val="16"/>
        </w:rPr>
        <w:t>Raurica</w:t>
      </w:r>
      <w:proofErr w:type="spellEnd"/>
      <w:r w:rsidRPr="00DC3215">
        <w:rPr>
          <w:sz w:val="16"/>
          <w:szCs w:val="16"/>
        </w:rPr>
        <w:t xml:space="preserve"> erbauten die alten Römer eine Brücke über die Aare und gründeten die Siedlung </w:t>
      </w:r>
      <w:proofErr w:type="spellStart"/>
      <w:r w:rsidRPr="00DC3215">
        <w:rPr>
          <w:sz w:val="16"/>
          <w:szCs w:val="16"/>
        </w:rPr>
        <w:t>Salodurum</w:t>
      </w:r>
      <w:proofErr w:type="spellEnd"/>
      <w:r w:rsidRPr="00DC3215">
        <w:rPr>
          <w:sz w:val="16"/>
          <w:szCs w:val="16"/>
        </w:rPr>
        <w:t xml:space="preserve">, das heutige Solothurn. Die Stadt feiert 2020 </w:t>
      </w:r>
      <w:r w:rsidR="000D6078">
        <w:rPr>
          <w:sz w:val="16"/>
          <w:szCs w:val="16"/>
        </w:rPr>
        <w:t xml:space="preserve">und 2021 </w:t>
      </w:r>
      <w:r w:rsidRPr="00DC3215">
        <w:rPr>
          <w:sz w:val="16"/>
          <w:szCs w:val="16"/>
        </w:rPr>
        <w:t>ihr 2000-jähriges Bestehen.</w:t>
      </w:r>
    </w:p>
    <w:sectPr w:rsidR="00DC3215" w:rsidRPr="00A7262E" w:rsidSect="00DD3950">
      <w:headerReference w:type="default" r:id="rId15"/>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3F5C1" w14:textId="77777777" w:rsidR="00DC5BBB" w:rsidRDefault="00DC5BBB" w:rsidP="004C4D94">
      <w:r>
        <w:separator/>
      </w:r>
    </w:p>
  </w:endnote>
  <w:endnote w:type="continuationSeparator" w:id="0">
    <w:p w14:paraId="3FB9280A" w14:textId="77777777" w:rsidR="00DC5BBB" w:rsidRDefault="00DC5BBB"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F1CAC" w14:textId="77777777" w:rsidR="00DC5BBB" w:rsidRDefault="00DC5BBB" w:rsidP="004C4D94">
      <w:r>
        <w:separator/>
      </w:r>
    </w:p>
  </w:footnote>
  <w:footnote w:type="continuationSeparator" w:id="0">
    <w:p w14:paraId="0365F21E" w14:textId="77777777" w:rsidR="00DC5BBB" w:rsidRDefault="00DC5BBB"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17C8" w14:textId="13802E9E" w:rsidR="004C4D94" w:rsidRDefault="004C4D94" w:rsidP="004C4D94">
    <w:pPr>
      <w:pStyle w:val="Kopfzeile"/>
      <w:tabs>
        <w:tab w:val="left" w:pos="2694"/>
      </w:tabs>
    </w:pPr>
    <w:bookmarkStart w:id="1" w:name="_Hlk27049851"/>
    <w:bookmarkStart w:id="2"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1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r>
      <w:rPr>
        <w:noProof/>
        <w:lang w:eastAsia="de-CH"/>
      </w:rPr>
      <w:drawing>
        <wp:anchor distT="0" distB="0" distL="114300" distR="114300" simplePos="0" relativeHeight="251659264" behindDoc="0" locked="0" layoutInCell="1" allowOverlap="1" wp14:anchorId="14E37190" wp14:editId="74886917">
          <wp:simplePos x="0" y="0"/>
          <wp:positionH relativeFrom="column">
            <wp:posOffset>5080</wp:posOffset>
          </wp:positionH>
          <wp:positionV relativeFrom="paragraph">
            <wp:posOffset>-1270</wp:posOffset>
          </wp:positionV>
          <wp:extent cx="1695600" cy="702000"/>
          <wp:effectExtent l="0" t="0" r="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6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2E"/>
    <w:rsid w:val="00006193"/>
    <w:rsid w:val="000074CD"/>
    <w:rsid w:val="00013F0B"/>
    <w:rsid w:val="00031E99"/>
    <w:rsid w:val="0004452A"/>
    <w:rsid w:val="000468F3"/>
    <w:rsid w:val="00047C1C"/>
    <w:rsid w:val="00082E52"/>
    <w:rsid w:val="00085CD0"/>
    <w:rsid w:val="00096586"/>
    <w:rsid w:val="000A25AF"/>
    <w:rsid w:val="000B3408"/>
    <w:rsid w:val="000C4426"/>
    <w:rsid w:val="000D2A10"/>
    <w:rsid w:val="000D6078"/>
    <w:rsid w:val="000E2CA1"/>
    <w:rsid w:val="000F0E5B"/>
    <w:rsid w:val="000F77E1"/>
    <w:rsid w:val="00152036"/>
    <w:rsid w:val="001531EA"/>
    <w:rsid w:val="00154E8C"/>
    <w:rsid w:val="00172043"/>
    <w:rsid w:val="001747B6"/>
    <w:rsid w:val="001A3ED7"/>
    <w:rsid w:val="001A5284"/>
    <w:rsid w:val="001B4A5B"/>
    <w:rsid w:val="00216919"/>
    <w:rsid w:val="00217159"/>
    <w:rsid w:val="00242A9D"/>
    <w:rsid w:val="0025145E"/>
    <w:rsid w:val="00253E5F"/>
    <w:rsid w:val="00256133"/>
    <w:rsid w:val="002745D1"/>
    <w:rsid w:val="00275BF0"/>
    <w:rsid w:val="002761D4"/>
    <w:rsid w:val="00281366"/>
    <w:rsid w:val="00287BDA"/>
    <w:rsid w:val="00294924"/>
    <w:rsid w:val="00295980"/>
    <w:rsid w:val="002A4BCE"/>
    <w:rsid w:val="002C7191"/>
    <w:rsid w:val="00307B9C"/>
    <w:rsid w:val="00317AA4"/>
    <w:rsid w:val="00345EB7"/>
    <w:rsid w:val="00380572"/>
    <w:rsid w:val="003949AF"/>
    <w:rsid w:val="003A3411"/>
    <w:rsid w:val="003D3EBD"/>
    <w:rsid w:val="003E6508"/>
    <w:rsid w:val="003F0C31"/>
    <w:rsid w:val="003F6013"/>
    <w:rsid w:val="0040197A"/>
    <w:rsid w:val="00403D77"/>
    <w:rsid w:val="00406AF3"/>
    <w:rsid w:val="004113D1"/>
    <w:rsid w:val="00432271"/>
    <w:rsid w:val="0044473C"/>
    <w:rsid w:val="004532CE"/>
    <w:rsid w:val="00486C03"/>
    <w:rsid w:val="00487FE7"/>
    <w:rsid w:val="00490312"/>
    <w:rsid w:val="00495FE0"/>
    <w:rsid w:val="004B00AE"/>
    <w:rsid w:val="004B0F57"/>
    <w:rsid w:val="004B21DC"/>
    <w:rsid w:val="004B36AE"/>
    <w:rsid w:val="004B40DB"/>
    <w:rsid w:val="004B4B64"/>
    <w:rsid w:val="004C4D94"/>
    <w:rsid w:val="004D0DD8"/>
    <w:rsid w:val="004F5F9E"/>
    <w:rsid w:val="00503A7B"/>
    <w:rsid w:val="00507FD5"/>
    <w:rsid w:val="005254B8"/>
    <w:rsid w:val="00564E1E"/>
    <w:rsid w:val="00567CF9"/>
    <w:rsid w:val="00592BE3"/>
    <w:rsid w:val="005A2476"/>
    <w:rsid w:val="005B0948"/>
    <w:rsid w:val="005B1A71"/>
    <w:rsid w:val="005B2A22"/>
    <w:rsid w:val="005B3DD8"/>
    <w:rsid w:val="005B3DE6"/>
    <w:rsid w:val="005B6D30"/>
    <w:rsid w:val="005B7614"/>
    <w:rsid w:val="005C2E91"/>
    <w:rsid w:val="005C6228"/>
    <w:rsid w:val="005F0709"/>
    <w:rsid w:val="005F0F57"/>
    <w:rsid w:val="00641DA3"/>
    <w:rsid w:val="00693C91"/>
    <w:rsid w:val="006B115A"/>
    <w:rsid w:val="006C5D56"/>
    <w:rsid w:val="006E2B53"/>
    <w:rsid w:val="006F2F3A"/>
    <w:rsid w:val="00721ED1"/>
    <w:rsid w:val="00734769"/>
    <w:rsid w:val="007673E8"/>
    <w:rsid w:val="0077759E"/>
    <w:rsid w:val="00777E9E"/>
    <w:rsid w:val="007873C0"/>
    <w:rsid w:val="007B1951"/>
    <w:rsid w:val="007B7B0B"/>
    <w:rsid w:val="007B7F07"/>
    <w:rsid w:val="007C0CBC"/>
    <w:rsid w:val="007C4471"/>
    <w:rsid w:val="007C701F"/>
    <w:rsid w:val="007E3DA6"/>
    <w:rsid w:val="007F7954"/>
    <w:rsid w:val="008210A8"/>
    <w:rsid w:val="00827A09"/>
    <w:rsid w:val="00842B94"/>
    <w:rsid w:val="0085178A"/>
    <w:rsid w:val="00854A3D"/>
    <w:rsid w:val="00877FAC"/>
    <w:rsid w:val="00882995"/>
    <w:rsid w:val="008B3E9E"/>
    <w:rsid w:val="00911E87"/>
    <w:rsid w:val="0091510F"/>
    <w:rsid w:val="009208C7"/>
    <w:rsid w:val="00923B0E"/>
    <w:rsid w:val="00954127"/>
    <w:rsid w:val="00963F04"/>
    <w:rsid w:val="009A4A91"/>
    <w:rsid w:val="009A7440"/>
    <w:rsid w:val="009B7D16"/>
    <w:rsid w:val="009C4171"/>
    <w:rsid w:val="009C6418"/>
    <w:rsid w:val="009D2462"/>
    <w:rsid w:val="009E38B0"/>
    <w:rsid w:val="00A05D77"/>
    <w:rsid w:val="00A101C9"/>
    <w:rsid w:val="00A3026A"/>
    <w:rsid w:val="00A4132D"/>
    <w:rsid w:val="00A45B0C"/>
    <w:rsid w:val="00A52084"/>
    <w:rsid w:val="00A57275"/>
    <w:rsid w:val="00A573D4"/>
    <w:rsid w:val="00A7239D"/>
    <w:rsid w:val="00A7262E"/>
    <w:rsid w:val="00AC0BB5"/>
    <w:rsid w:val="00AD120C"/>
    <w:rsid w:val="00AD31F0"/>
    <w:rsid w:val="00AD5E30"/>
    <w:rsid w:val="00AD7B1B"/>
    <w:rsid w:val="00AE0460"/>
    <w:rsid w:val="00AE127F"/>
    <w:rsid w:val="00AE6290"/>
    <w:rsid w:val="00AF3222"/>
    <w:rsid w:val="00AF4DA5"/>
    <w:rsid w:val="00B225E2"/>
    <w:rsid w:val="00B34A6A"/>
    <w:rsid w:val="00B46895"/>
    <w:rsid w:val="00B53809"/>
    <w:rsid w:val="00B62BA9"/>
    <w:rsid w:val="00B66297"/>
    <w:rsid w:val="00BA3394"/>
    <w:rsid w:val="00BB5948"/>
    <w:rsid w:val="00BC327E"/>
    <w:rsid w:val="00BD45E4"/>
    <w:rsid w:val="00BE5215"/>
    <w:rsid w:val="00BF62E2"/>
    <w:rsid w:val="00C0053E"/>
    <w:rsid w:val="00C26824"/>
    <w:rsid w:val="00C36E5F"/>
    <w:rsid w:val="00C36FAF"/>
    <w:rsid w:val="00C41199"/>
    <w:rsid w:val="00C70C22"/>
    <w:rsid w:val="00C80217"/>
    <w:rsid w:val="00C815B8"/>
    <w:rsid w:val="00C9561E"/>
    <w:rsid w:val="00CA0B8D"/>
    <w:rsid w:val="00CB1DB6"/>
    <w:rsid w:val="00CB57A1"/>
    <w:rsid w:val="00CB5867"/>
    <w:rsid w:val="00CC590B"/>
    <w:rsid w:val="00CD1142"/>
    <w:rsid w:val="00CD1589"/>
    <w:rsid w:val="00CF05C8"/>
    <w:rsid w:val="00D0181C"/>
    <w:rsid w:val="00D11569"/>
    <w:rsid w:val="00D179C5"/>
    <w:rsid w:val="00D46C9C"/>
    <w:rsid w:val="00D50278"/>
    <w:rsid w:val="00D61745"/>
    <w:rsid w:val="00D66EC3"/>
    <w:rsid w:val="00D67C94"/>
    <w:rsid w:val="00D721FE"/>
    <w:rsid w:val="00D94254"/>
    <w:rsid w:val="00D97D17"/>
    <w:rsid w:val="00DA3C99"/>
    <w:rsid w:val="00DA45FC"/>
    <w:rsid w:val="00DA5DBB"/>
    <w:rsid w:val="00DA7C53"/>
    <w:rsid w:val="00DB4FD7"/>
    <w:rsid w:val="00DC3215"/>
    <w:rsid w:val="00DC5BBB"/>
    <w:rsid w:val="00DC783B"/>
    <w:rsid w:val="00DD3950"/>
    <w:rsid w:val="00E0175F"/>
    <w:rsid w:val="00E041DD"/>
    <w:rsid w:val="00E1158B"/>
    <w:rsid w:val="00E16673"/>
    <w:rsid w:val="00E228CD"/>
    <w:rsid w:val="00E27474"/>
    <w:rsid w:val="00E376CD"/>
    <w:rsid w:val="00E45AE0"/>
    <w:rsid w:val="00E51358"/>
    <w:rsid w:val="00E539E0"/>
    <w:rsid w:val="00E542FB"/>
    <w:rsid w:val="00E619BE"/>
    <w:rsid w:val="00E65BE8"/>
    <w:rsid w:val="00E65E1E"/>
    <w:rsid w:val="00E7628C"/>
    <w:rsid w:val="00E900F0"/>
    <w:rsid w:val="00E910F9"/>
    <w:rsid w:val="00E95ED2"/>
    <w:rsid w:val="00EA0E45"/>
    <w:rsid w:val="00EA6F5F"/>
    <w:rsid w:val="00EB0B82"/>
    <w:rsid w:val="00EF5901"/>
    <w:rsid w:val="00F01950"/>
    <w:rsid w:val="00F02CCE"/>
    <w:rsid w:val="00F06FAB"/>
    <w:rsid w:val="00F11550"/>
    <w:rsid w:val="00F16647"/>
    <w:rsid w:val="00F210A9"/>
    <w:rsid w:val="00F45D22"/>
    <w:rsid w:val="00F47794"/>
    <w:rsid w:val="00F64647"/>
    <w:rsid w:val="00F6757D"/>
    <w:rsid w:val="00F67C8C"/>
    <w:rsid w:val="00F77548"/>
    <w:rsid w:val="00F94099"/>
    <w:rsid w:val="00F94352"/>
    <w:rsid w:val="00F96CA9"/>
    <w:rsid w:val="00FD1CFB"/>
    <w:rsid w:val="00FD7E08"/>
    <w:rsid w:val="00FF1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UnresolvedMention">
    <w:name w:val="Unresolved Mention"/>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othurn-city.ch/de/solothurn-erleben/shopping/weihnachten/weihnachtsshopping-in-solothurn" TargetMode="External"/><Relationship Id="rId13" Type="http://schemas.openxmlformats.org/officeDocument/2006/relationships/hyperlink" Target="https://www.solothurn-city.ch/attraktionen/alpinski-balmberg-b0caf189f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othurn-city.ch/de/solothurn-erleben/sport-erholung/wintersport/schneeschuhwander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othurn-city.ch/de/solothurn-erleben/sport-erholung/wintersport/schneeschuhwander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ilbahn-weissenstein.ch/winter.html" TargetMode="External"/><Relationship Id="rId4" Type="http://schemas.openxmlformats.org/officeDocument/2006/relationships/settings" Target="settings.xml"/><Relationship Id="rId9" Type="http://schemas.openxmlformats.org/officeDocument/2006/relationships/hyperlink" Target="https://www.solothurn-city.ch/Solothurn/offer/detail/TDS00020011846638854"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Cueni Phoebe Tiffany (Gretz Communications AG)</cp:lastModifiedBy>
  <cp:revision>43</cp:revision>
  <cp:lastPrinted>2020-11-30T15:36:00Z</cp:lastPrinted>
  <dcterms:created xsi:type="dcterms:W3CDTF">2020-11-30T12:38:00Z</dcterms:created>
  <dcterms:modified xsi:type="dcterms:W3CDTF">2020-12-08T11:17:00Z</dcterms:modified>
</cp:coreProperties>
</file>